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3032D" w14:textId="77777777" w:rsidR="000005FC" w:rsidRDefault="000005FC" w:rsidP="00D12BC9">
      <w:pPr>
        <w:jc w:val="center"/>
        <w:rPr>
          <w:rFonts w:ascii="Segoe UI Emoji" w:hAnsi="Segoe UI Emoji" w:cs="Segoe UI Emoji"/>
          <w:b/>
          <w:bCs/>
          <w:sz w:val="40"/>
          <w:szCs w:val="40"/>
        </w:rPr>
      </w:pPr>
    </w:p>
    <w:p w14:paraId="36A7230B" w14:textId="77777777" w:rsidR="000005FC" w:rsidRDefault="000005FC" w:rsidP="00D12BC9">
      <w:pPr>
        <w:jc w:val="center"/>
        <w:rPr>
          <w:rFonts w:ascii="Segoe UI Emoji" w:hAnsi="Segoe UI Emoji" w:cs="Segoe UI Emoji"/>
          <w:b/>
          <w:bCs/>
          <w:sz w:val="40"/>
          <w:szCs w:val="40"/>
        </w:rPr>
      </w:pPr>
    </w:p>
    <w:p w14:paraId="7FCFD342" w14:textId="77777777" w:rsidR="000005FC" w:rsidRDefault="000005FC" w:rsidP="00D12BC9">
      <w:pPr>
        <w:jc w:val="center"/>
        <w:rPr>
          <w:rFonts w:ascii="Segoe UI Emoji" w:hAnsi="Segoe UI Emoji" w:cs="Segoe UI Emoji"/>
          <w:b/>
          <w:bCs/>
          <w:sz w:val="40"/>
          <w:szCs w:val="40"/>
        </w:rPr>
      </w:pPr>
    </w:p>
    <w:p w14:paraId="23755623" w14:textId="44F82C7F" w:rsidR="00D12BC9" w:rsidRDefault="002F08EF" w:rsidP="00D12BC9">
      <w:pPr>
        <w:jc w:val="center"/>
        <w:rPr>
          <w:rFonts w:ascii="Segoe UI Emoji" w:hAnsi="Segoe UI Emoji" w:cs="Segoe UI Emoji"/>
          <w:b/>
          <w:bCs/>
          <w:sz w:val="40"/>
          <w:szCs w:val="40"/>
        </w:rPr>
      </w:pPr>
      <w:r w:rsidRPr="00D12BC9">
        <w:rPr>
          <w:rFonts w:ascii="Segoe UI Emoji" w:hAnsi="Segoe UI Emoji" w:cs="Segoe UI Emoji"/>
          <w:b/>
          <w:bCs/>
          <w:sz w:val="40"/>
          <w:szCs w:val="40"/>
        </w:rPr>
        <w:t xml:space="preserve">Welcome to </w:t>
      </w:r>
      <w:r w:rsidRPr="00D12BC9">
        <w:rPr>
          <w:rFonts w:ascii="Segoe UI Emoji" w:hAnsi="Segoe UI Emoji" w:cs="Segoe UI Emoji"/>
          <w:b/>
          <w:bCs/>
          <w:sz w:val="40"/>
          <w:szCs w:val="40"/>
        </w:rPr>
        <w:br/>
        <w:t>AQA AS &amp; A-Level Business</w:t>
      </w:r>
    </w:p>
    <w:p w14:paraId="5FF65113" w14:textId="24A05212" w:rsidR="00D12BC9" w:rsidRDefault="00D12BC9" w:rsidP="00D12BC9">
      <w:pPr>
        <w:jc w:val="center"/>
        <w:rPr>
          <w:rFonts w:ascii="Segoe UI Emoji" w:hAnsi="Segoe UI Emoji" w:cs="Segoe UI Emoji"/>
          <w:b/>
          <w:bCs/>
          <w:sz w:val="40"/>
          <w:szCs w:val="40"/>
        </w:rPr>
      </w:pPr>
      <w:r>
        <w:rPr>
          <w:rFonts w:ascii="Segoe UI Emoji" w:hAnsi="Segoe UI Emoji" w:cs="Segoe UI Emoji"/>
          <w:b/>
          <w:bCs/>
          <w:sz w:val="40"/>
          <w:szCs w:val="40"/>
        </w:rPr>
        <w:t xml:space="preserve">At </w:t>
      </w:r>
    </w:p>
    <w:p w14:paraId="07F41B72" w14:textId="1F498E26" w:rsidR="00D12BC9" w:rsidRDefault="00D12BC9" w:rsidP="00D12BC9">
      <w:pPr>
        <w:jc w:val="center"/>
        <w:rPr>
          <w:rFonts w:ascii="Segoe UI Emoji" w:hAnsi="Segoe UI Emoji" w:cs="Segoe UI Emoji"/>
          <w:b/>
          <w:bCs/>
          <w:sz w:val="40"/>
          <w:szCs w:val="40"/>
        </w:rPr>
      </w:pPr>
      <w:r>
        <w:rPr>
          <w:rFonts w:ascii="Segoe UI Emoji" w:hAnsi="Segoe UI Emoji" w:cs="Segoe UI Emoji"/>
          <w:b/>
          <w:bCs/>
          <w:sz w:val="40"/>
          <w:szCs w:val="40"/>
        </w:rPr>
        <w:t>George Salter Academy</w:t>
      </w:r>
    </w:p>
    <w:p w14:paraId="7C2CCCE5" w14:textId="77777777" w:rsidR="00D12BC9" w:rsidRDefault="00D12BC9" w:rsidP="00D12BC9">
      <w:pPr>
        <w:jc w:val="center"/>
        <w:rPr>
          <w:rFonts w:ascii="Segoe UI Emoji" w:hAnsi="Segoe UI Emoji" w:cs="Segoe UI Emoji"/>
          <w:b/>
          <w:bCs/>
          <w:sz w:val="40"/>
          <w:szCs w:val="40"/>
        </w:rPr>
      </w:pPr>
    </w:p>
    <w:p w14:paraId="456B60D6" w14:textId="7D42D4F2" w:rsidR="00D12BC9" w:rsidRPr="00F51C73" w:rsidRDefault="00D12BC9" w:rsidP="00D12BC9">
      <w:pPr>
        <w:jc w:val="center"/>
        <w:rPr>
          <w:rFonts w:ascii="Segoe UI Emoji" w:hAnsi="Segoe UI Emoji" w:cs="Segoe UI Emoji"/>
          <w:b/>
          <w:bCs/>
          <w:sz w:val="28"/>
          <w:szCs w:val="28"/>
        </w:rPr>
      </w:pPr>
      <w:r w:rsidRPr="00F51C73">
        <w:rPr>
          <w:rFonts w:ascii="Segoe UI Emoji" w:hAnsi="Segoe UI Emoji" w:cs="Segoe UI Emoji"/>
          <w:b/>
          <w:bCs/>
          <w:sz w:val="28"/>
          <w:szCs w:val="28"/>
        </w:rPr>
        <w:t xml:space="preserve">Enclosed is information on the new AQA A-Level that you will be doing and </w:t>
      </w:r>
      <w:r w:rsidR="00F51C73" w:rsidRPr="00F51C73">
        <w:rPr>
          <w:rFonts w:ascii="Segoe UI Emoji" w:hAnsi="Segoe UI Emoji" w:cs="Segoe UI Emoji"/>
          <w:b/>
          <w:bCs/>
          <w:sz w:val="28"/>
          <w:szCs w:val="28"/>
        </w:rPr>
        <w:t>your Transition task to be completed over the summer holidays and handed in, in the first 2 week back.</w:t>
      </w:r>
    </w:p>
    <w:p w14:paraId="11D7215D" w14:textId="77777777" w:rsidR="00D12BC9" w:rsidRDefault="00D12BC9">
      <w:pPr>
        <w:rPr>
          <w:rFonts w:ascii="Segoe UI Emoji" w:hAnsi="Segoe UI Emoji" w:cs="Segoe UI Emoji"/>
          <w:b/>
          <w:bCs/>
        </w:rPr>
      </w:pPr>
      <w:r>
        <w:rPr>
          <w:rFonts w:ascii="Segoe UI Emoji" w:hAnsi="Segoe UI Emoji" w:cs="Segoe UI Emoji"/>
          <w:b/>
          <w:bCs/>
        </w:rPr>
        <w:br w:type="page"/>
      </w:r>
    </w:p>
    <w:p w14:paraId="1C149A8A" w14:textId="77777777" w:rsidR="00DB6A47" w:rsidRDefault="00DB6A47">
      <w:pPr>
        <w:rPr>
          <w:rFonts w:ascii="Segoe UI Emoji" w:hAnsi="Segoe UI Emoji" w:cs="Segoe UI Emoji"/>
          <w:b/>
          <w:bCs/>
        </w:rPr>
      </w:pPr>
    </w:p>
    <w:p w14:paraId="766965D8" w14:textId="77777777" w:rsidR="00DB6A47" w:rsidRDefault="00DB6A47">
      <w:pPr>
        <w:rPr>
          <w:rFonts w:ascii="Segoe UI Emoji" w:hAnsi="Segoe UI Emoji" w:cs="Segoe UI Emoji"/>
          <w:b/>
          <w:bCs/>
        </w:rPr>
      </w:pPr>
      <w:r w:rsidRPr="00DB6A47">
        <w:rPr>
          <w:rFonts w:ascii="Segoe UI Emoji" w:hAnsi="Segoe UI Emoji" w:cs="Segoe UI Emoji"/>
          <w:b/>
          <w:bCs/>
        </w:rPr>
        <w:t>Why study Business?</w:t>
      </w:r>
    </w:p>
    <w:p w14:paraId="69F54162" w14:textId="77777777" w:rsidR="00DB6A47" w:rsidRPr="009B40DE" w:rsidRDefault="00DB6A47" w:rsidP="009B40DE">
      <w:pPr>
        <w:pStyle w:val="ListParagraph"/>
        <w:numPr>
          <w:ilvl w:val="0"/>
          <w:numId w:val="24"/>
        </w:numPr>
        <w:rPr>
          <w:rFonts w:ascii="Segoe UI Emoji" w:hAnsi="Segoe UI Emoji" w:cs="Segoe UI Emoji"/>
        </w:rPr>
      </w:pPr>
      <w:r w:rsidRPr="009B40DE">
        <w:rPr>
          <w:rFonts w:ascii="Segoe UI Emoji" w:hAnsi="Segoe UI Emoji" w:cs="Segoe UI Emoji"/>
        </w:rPr>
        <w:t>Business is everywhere: the apps you use, the food you buy and the brands you follow.</w:t>
      </w:r>
    </w:p>
    <w:p w14:paraId="00DA4684" w14:textId="77777777" w:rsidR="00DB6A47" w:rsidRPr="009B40DE" w:rsidRDefault="00DB6A47" w:rsidP="009B40DE">
      <w:pPr>
        <w:pStyle w:val="ListParagraph"/>
        <w:numPr>
          <w:ilvl w:val="0"/>
          <w:numId w:val="24"/>
        </w:numPr>
        <w:rPr>
          <w:rFonts w:ascii="Segoe UI Emoji" w:hAnsi="Segoe UI Emoji" w:cs="Segoe UI Emoji"/>
        </w:rPr>
      </w:pPr>
      <w:r w:rsidRPr="009B40DE">
        <w:rPr>
          <w:rFonts w:ascii="Segoe UI Emoji" w:hAnsi="Segoe UI Emoji" w:cs="Segoe UI Emoji"/>
        </w:rPr>
        <w:t>You will learn how real businesses make decisions, make money, and sometimes get it wrong.</w:t>
      </w:r>
    </w:p>
    <w:p w14:paraId="50CFD75F" w14:textId="77777777" w:rsidR="00DB6A47" w:rsidRPr="009B40DE" w:rsidRDefault="00DB6A47" w:rsidP="009B40DE">
      <w:pPr>
        <w:pStyle w:val="ListParagraph"/>
        <w:numPr>
          <w:ilvl w:val="0"/>
          <w:numId w:val="24"/>
        </w:numPr>
        <w:rPr>
          <w:rFonts w:ascii="Segoe UI Emoji" w:hAnsi="Segoe UI Emoji" w:cs="Segoe UI Emoji"/>
        </w:rPr>
      </w:pPr>
      <w:r w:rsidRPr="009B40DE">
        <w:rPr>
          <w:rFonts w:ascii="Segoe UI Emoji" w:hAnsi="Segoe UI Emoji" w:cs="Segoe UI Emoji"/>
        </w:rPr>
        <w:t>You will build skills that employers and universities value: analysis, problem-solving, decision-making and working with data.</w:t>
      </w:r>
    </w:p>
    <w:p w14:paraId="508631CD" w14:textId="77777777" w:rsidR="00DB6A47" w:rsidRPr="009B40DE" w:rsidRDefault="00DB6A47" w:rsidP="009B40DE">
      <w:pPr>
        <w:pStyle w:val="ListParagraph"/>
        <w:numPr>
          <w:ilvl w:val="0"/>
          <w:numId w:val="24"/>
        </w:numPr>
        <w:rPr>
          <w:rFonts w:ascii="Segoe UI Emoji" w:hAnsi="Segoe UI Emoji" w:cs="Segoe UI Emoji"/>
        </w:rPr>
      </w:pPr>
      <w:r w:rsidRPr="009B40DE">
        <w:rPr>
          <w:rFonts w:ascii="Segoe UI Emoji" w:hAnsi="Segoe UI Emoji" w:cs="Segoe UI Emoji"/>
        </w:rPr>
        <w:t>It links to almost every career, from marketing and finance to law and starting your own business.</w:t>
      </w:r>
    </w:p>
    <w:p w14:paraId="02FD1113" w14:textId="77777777" w:rsidR="009B40DE" w:rsidRDefault="00DB6A47">
      <w:pPr>
        <w:rPr>
          <w:rFonts w:ascii="Segoe UI Emoji" w:hAnsi="Segoe UI Emoji" w:cs="Segoe UI Emoji"/>
          <w:b/>
          <w:bCs/>
        </w:rPr>
      </w:pPr>
      <w:r w:rsidRPr="00DB6A47">
        <w:rPr>
          <w:rFonts w:ascii="Segoe UI Emoji" w:hAnsi="Segoe UI Emoji" w:cs="Segoe UI Emoji"/>
          <w:b/>
          <w:bCs/>
        </w:rPr>
        <w:t>The shape of the course</w:t>
      </w:r>
    </w:p>
    <w:p w14:paraId="2E3655D6" w14:textId="77777777" w:rsidR="009B40DE" w:rsidRPr="009B40DE" w:rsidRDefault="009B40DE" w:rsidP="009B40DE">
      <w:pPr>
        <w:pStyle w:val="ListParagraph"/>
        <w:numPr>
          <w:ilvl w:val="0"/>
          <w:numId w:val="25"/>
        </w:numPr>
        <w:rPr>
          <w:rFonts w:ascii="Segoe UI Emoji" w:hAnsi="Segoe UI Emoji" w:cs="Segoe UI Emoji"/>
        </w:rPr>
      </w:pPr>
      <w:r w:rsidRPr="009B40DE">
        <w:rPr>
          <w:rFonts w:ascii="Segoe UI Emoji" w:hAnsi="Segoe UI Emoji" w:cs="Segoe UI Emoji"/>
        </w:rPr>
        <w:t>The course is built from three units, and each one builds on the last:</w:t>
      </w:r>
    </w:p>
    <w:p w14:paraId="7587B07B" w14:textId="77777777" w:rsidR="009B40DE" w:rsidRPr="009B40DE" w:rsidRDefault="009B40DE" w:rsidP="009B40DE">
      <w:pPr>
        <w:pStyle w:val="ListParagraph"/>
        <w:numPr>
          <w:ilvl w:val="0"/>
          <w:numId w:val="25"/>
        </w:numPr>
        <w:rPr>
          <w:rFonts w:ascii="Segoe UI Emoji" w:hAnsi="Segoe UI Emoji" w:cs="Segoe UI Emoji"/>
        </w:rPr>
      </w:pPr>
      <w:r w:rsidRPr="009B40DE">
        <w:rPr>
          <w:rFonts w:ascii="Segoe UI Emoji" w:hAnsi="Segoe UI Emoji" w:cs="Segoe UI Emoji"/>
        </w:rPr>
        <w:t>Unit 1: What is business? Managing marketing and finance.</w:t>
      </w:r>
    </w:p>
    <w:p w14:paraId="718A524C" w14:textId="77777777" w:rsidR="009B40DE" w:rsidRPr="009B40DE" w:rsidRDefault="009B40DE" w:rsidP="009B40DE">
      <w:pPr>
        <w:pStyle w:val="ListParagraph"/>
        <w:numPr>
          <w:ilvl w:val="0"/>
          <w:numId w:val="25"/>
        </w:numPr>
        <w:rPr>
          <w:rFonts w:ascii="Segoe UI Emoji" w:hAnsi="Segoe UI Emoji" w:cs="Segoe UI Emoji"/>
        </w:rPr>
      </w:pPr>
      <w:r w:rsidRPr="009B40DE">
        <w:rPr>
          <w:rFonts w:ascii="Segoe UI Emoji" w:hAnsi="Segoe UI Emoji" w:cs="Segoe UI Emoji"/>
        </w:rPr>
        <w:t>Unit 2: Managing people and operations.</w:t>
      </w:r>
    </w:p>
    <w:p w14:paraId="628411F0" w14:textId="77777777" w:rsidR="009B40DE" w:rsidRPr="009B40DE" w:rsidRDefault="009B40DE" w:rsidP="009B40DE">
      <w:pPr>
        <w:pStyle w:val="ListParagraph"/>
        <w:numPr>
          <w:ilvl w:val="0"/>
          <w:numId w:val="25"/>
        </w:numPr>
        <w:rPr>
          <w:rFonts w:ascii="Segoe UI Emoji" w:hAnsi="Segoe UI Emoji" w:cs="Segoe UI Emoji"/>
        </w:rPr>
      </w:pPr>
      <w:r w:rsidRPr="009B40DE">
        <w:rPr>
          <w:rFonts w:ascii="Segoe UI Emoji" w:hAnsi="Segoe UI Emoji" w:cs="Segoe UI Emoji"/>
        </w:rPr>
        <w:t>Unit 3: Business and society, the external environment and strategy (A-level only).</w:t>
      </w:r>
    </w:p>
    <w:p w14:paraId="7FB1066A" w14:textId="77777777" w:rsidR="009B40DE" w:rsidRPr="009B40DE" w:rsidRDefault="009B40DE" w:rsidP="009B40DE">
      <w:pPr>
        <w:pStyle w:val="ListParagraph"/>
        <w:numPr>
          <w:ilvl w:val="0"/>
          <w:numId w:val="25"/>
        </w:numPr>
        <w:rPr>
          <w:rFonts w:ascii="Segoe UI Emoji" w:hAnsi="Segoe UI Emoji" w:cs="Segoe UI Emoji"/>
        </w:rPr>
      </w:pPr>
      <w:r w:rsidRPr="009B40DE">
        <w:rPr>
          <w:rFonts w:ascii="Segoe UI Emoji" w:hAnsi="Segoe UI Emoji" w:cs="Segoe UI Emoji"/>
        </w:rPr>
        <w:t>AS covers Units 1 and 2 over one year. The full A-level covers all three units over two years.</w:t>
      </w:r>
    </w:p>
    <w:p w14:paraId="455015BB" w14:textId="77777777" w:rsidR="009B40DE" w:rsidRPr="009B40DE" w:rsidRDefault="009B40DE" w:rsidP="009B40DE">
      <w:pPr>
        <w:pStyle w:val="ListParagraph"/>
        <w:numPr>
          <w:ilvl w:val="0"/>
          <w:numId w:val="25"/>
        </w:numPr>
        <w:rPr>
          <w:rFonts w:ascii="Segoe UI Emoji" w:hAnsi="Segoe UI Emoji" w:cs="Segoe UI Emoji"/>
        </w:rPr>
      </w:pPr>
      <w:r w:rsidRPr="009B40DE">
        <w:rPr>
          <w:rFonts w:ascii="Segoe UI Emoji" w:hAnsi="Segoe UI Emoji" w:cs="Segoe UI Emoji"/>
        </w:rPr>
        <w:t>The course is linear, which means all exams are sat at the end.</w:t>
      </w:r>
    </w:p>
    <w:p w14:paraId="15B90ADA" w14:textId="77777777" w:rsidR="009B40DE" w:rsidRDefault="009B40DE">
      <w:pPr>
        <w:rPr>
          <w:rFonts w:ascii="Segoe UI Emoji" w:hAnsi="Segoe UI Emoji" w:cs="Segoe UI Emoji"/>
          <w:b/>
          <w:bCs/>
        </w:rPr>
      </w:pPr>
      <w:r w:rsidRPr="009B40DE">
        <w:rPr>
          <w:rFonts w:ascii="Segoe UI Emoji" w:hAnsi="Segoe UI Emoji" w:cs="Segoe UI Emoji"/>
          <w:b/>
          <w:bCs/>
        </w:rPr>
        <w:t>How you are assessed</w:t>
      </w:r>
    </w:p>
    <w:tbl>
      <w:tblPr>
        <w:tblStyle w:val="TableGrid"/>
        <w:tblW w:w="9318" w:type="dxa"/>
        <w:tblLook w:val="0420" w:firstRow="1" w:lastRow="0" w:firstColumn="0" w:lastColumn="0" w:noHBand="0" w:noVBand="1"/>
      </w:tblPr>
      <w:tblGrid>
        <w:gridCol w:w="2616"/>
        <w:gridCol w:w="3351"/>
        <w:gridCol w:w="3351"/>
      </w:tblGrid>
      <w:tr w:rsidR="009B40DE" w:rsidRPr="009B40DE" w14:paraId="712416F5" w14:textId="77777777" w:rsidTr="009B40DE">
        <w:trPr>
          <w:trHeight w:val="90"/>
        </w:trPr>
        <w:tc>
          <w:tcPr>
            <w:tcW w:w="2616" w:type="dxa"/>
            <w:hideMark/>
          </w:tcPr>
          <w:p w14:paraId="7605F0D8" w14:textId="77777777" w:rsidR="009B40DE" w:rsidRPr="009B40DE" w:rsidRDefault="009B40DE" w:rsidP="009B40DE">
            <w:pPr>
              <w:pStyle w:val="NoSpacing"/>
            </w:pPr>
          </w:p>
        </w:tc>
        <w:tc>
          <w:tcPr>
            <w:tcW w:w="3351" w:type="dxa"/>
            <w:hideMark/>
          </w:tcPr>
          <w:p w14:paraId="5CF591E4" w14:textId="77777777" w:rsidR="009B40DE" w:rsidRPr="009B40DE" w:rsidRDefault="009B40DE" w:rsidP="009B40DE">
            <w:pPr>
              <w:pStyle w:val="NoSpacing"/>
            </w:pPr>
            <w:r w:rsidRPr="009B40DE">
              <w:rPr>
                <w:b/>
                <w:bCs/>
              </w:rPr>
              <w:t>AS (one year)</w:t>
            </w:r>
          </w:p>
        </w:tc>
        <w:tc>
          <w:tcPr>
            <w:tcW w:w="3351" w:type="dxa"/>
            <w:hideMark/>
          </w:tcPr>
          <w:p w14:paraId="53EAC8BF" w14:textId="77777777" w:rsidR="009B40DE" w:rsidRPr="009B40DE" w:rsidRDefault="009B40DE" w:rsidP="009B40DE">
            <w:pPr>
              <w:pStyle w:val="NoSpacing"/>
            </w:pPr>
            <w:r w:rsidRPr="009B40DE">
              <w:rPr>
                <w:b/>
                <w:bCs/>
              </w:rPr>
              <w:t>A-level (two years)</w:t>
            </w:r>
          </w:p>
        </w:tc>
      </w:tr>
      <w:tr w:rsidR="009B40DE" w:rsidRPr="009B40DE" w14:paraId="1EA4ED64" w14:textId="77777777" w:rsidTr="009B40DE">
        <w:trPr>
          <w:trHeight w:val="189"/>
        </w:trPr>
        <w:tc>
          <w:tcPr>
            <w:tcW w:w="2616" w:type="dxa"/>
            <w:hideMark/>
          </w:tcPr>
          <w:p w14:paraId="1091B177" w14:textId="77777777" w:rsidR="009B40DE" w:rsidRPr="009B40DE" w:rsidRDefault="009B40DE" w:rsidP="009B40DE">
            <w:pPr>
              <w:pStyle w:val="NoSpacing"/>
            </w:pPr>
            <w:r w:rsidRPr="009B40DE">
              <w:rPr>
                <w:b/>
                <w:bCs/>
              </w:rPr>
              <w:t>Number of papers</w:t>
            </w:r>
          </w:p>
        </w:tc>
        <w:tc>
          <w:tcPr>
            <w:tcW w:w="3351" w:type="dxa"/>
            <w:hideMark/>
          </w:tcPr>
          <w:p w14:paraId="4051CA78" w14:textId="77777777" w:rsidR="009B40DE" w:rsidRPr="009B40DE" w:rsidRDefault="009B40DE" w:rsidP="009B40DE">
            <w:pPr>
              <w:pStyle w:val="NoSpacing"/>
            </w:pPr>
            <w:r w:rsidRPr="009B40DE">
              <w:t>2 papers</w:t>
            </w:r>
          </w:p>
        </w:tc>
        <w:tc>
          <w:tcPr>
            <w:tcW w:w="3351" w:type="dxa"/>
            <w:hideMark/>
          </w:tcPr>
          <w:p w14:paraId="1CD125D4" w14:textId="77777777" w:rsidR="009B40DE" w:rsidRPr="009B40DE" w:rsidRDefault="009B40DE" w:rsidP="009B40DE">
            <w:pPr>
              <w:pStyle w:val="NoSpacing"/>
            </w:pPr>
            <w:r w:rsidRPr="009B40DE">
              <w:t>3 papers</w:t>
            </w:r>
          </w:p>
        </w:tc>
      </w:tr>
      <w:tr w:rsidR="009B40DE" w:rsidRPr="009B40DE" w14:paraId="16545FC1" w14:textId="77777777" w:rsidTr="009B40DE">
        <w:trPr>
          <w:trHeight w:val="165"/>
        </w:trPr>
        <w:tc>
          <w:tcPr>
            <w:tcW w:w="2616" w:type="dxa"/>
            <w:hideMark/>
          </w:tcPr>
          <w:p w14:paraId="3833D1B9" w14:textId="77777777" w:rsidR="009B40DE" w:rsidRPr="009B40DE" w:rsidRDefault="009B40DE" w:rsidP="009B40DE">
            <w:pPr>
              <w:pStyle w:val="NoSpacing"/>
            </w:pPr>
            <w:r w:rsidRPr="009B40DE">
              <w:rPr>
                <w:b/>
                <w:bCs/>
              </w:rPr>
              <w:t>Length of each paper</w:t>
            </w:r>
          </w:p>
        </w:tc>
        <w:tc>
          <w:tcPr>
            <w:tcW w:w="3351" w:type="dxa"/>
            <w:hideMark/>
          </w:tcPr>
          <w:p w14:paraId="3701691E" w14:textId="77777777" w:rsidR="009B40DE" w:rsidRPr="009B40DE" w:rsidRDefault="009B40DE" w:rsidP="009B40DE">
            <w:pPr>
              <w:pStyle w:val="NoSpacing"/>
            </w:pPr>
            <w:r w:rsidRPr="009B40DE">
              <w:t>1 hour 45 minutes</w:t>
            </w:r>
          </w:p>
        </w:tc>
        <w:tc>
          <w:tcPr>
            <w:tcW w:w="3351" w:type="dxa"/>
            <w:hideMark/>
          </w:tcPr>
          <w:p w14:paraId="4C2A859B" w14:textId="77777777" w:rsidR="009B40DE" w:rsidRPr="009B40DE" w:rsidRDefault="009B40DE" w:rsidP="009B40DE">
            <w:pPr>
              <w:pStyle w:val="NoSpacing"/>
            </w:pPr>
            <w:r w:rsidRPr="009B40DE">
              <w:t>2 hours</w:t>
            </w:r>
          </w:p>
        </w:tc>
      </w:tr>
      <w:tr w:rsidR="009B40DE" w:rsidRPr="009B40DE" w14:paraId="3A709A27" w14:textId="77777777" w:rsidTr="009B40DE">
        <w:trPr>
          <w:trHeight w:val="297"/>
        </w:trPr>
        <w:tc>
          <w:tcPr>
            <w:tcW w:w="2616" w:type="dxa"/>
            <w:hideMark/>
          </w:tcPr>
          <w:p w14:paraId="3DEA3DCA" w14:textId="77777777" w:rsidR="009B40DE" w:rsidRPr="009B40DE" w:rsidRDefault="009B40DE" w:rsidP="009B40DE">
            <w:pPr>
              <w:pStyle w:val="NoSpacing"/>
            </w:pPr>
            <w:r w:rsidRPr="009B40DE">
              <w:rPr>
                <w:b/>
                <w:bCs/>
              </w:rPr>
              <w:t>Marks per paper</w:t>
            </w:r>
          </w:p>
        </w:tc>
        <w:tc>
          <w:tcPr>
            <w:tcW w:w="3351" w:type="dxa"/>
            <w:hideMark/>
          </w:tcPr>
          <w:p w14:paraId="5E513D95" w14:textId="77777777" w:rsidR="009B40DE" w:rsidRPr="009B40DE" w:rsidRDefault="009B40DE" w:rsidP="009B40DE">
            <w:pPr>
              <w:pStyle w:val="NoSpacing"/>
            </w:pPr>
            <w:r w:rsidRPr="009B40DE">
              <w:t>80 marks</w:t>
            </w:r>
          </w:p>
        </w:tc>
        <w:tc>
          <w:tcPr>
            <w:tcW w:w="3351" w:type="dxa"/>
            <w:hideMark/>
          </w:tcPr>
          <w:p w14:paraId="6DB456BE" w14:textId="77777777" w:rsidR="009B40DE" w:rsidRPr="009B40DE" w:rsidRDefault="009B40DE" w:rsidP="009B40DE">
            <w:pPr>
              <w:pStyle w:val="NoSpacing"/>
            </w:pPr>
            <w:r w:rsidRPr="009B40DE">
              <w:t>90 marks</w:t>
            </w:r>
          </w:p>
        </w:tc>
      </w:tr>
      <w:tr w:rsidR="009B40DE" w:rsidRPr="009B40DE" w14:paraId="1BD82016" w14:textId="77777777" w:rsidTr="009B40DE">
        <w:trPr>
          <w:trHeight w:val="258"/>
        </w:trPr>
        <w:tc>
          <w:tcPr>
            <w:tcW w:w="2616" w:type="dxa"/>
            <w:hideMark/>
          </w:tcPr>
          <w:p w14:paraId="0CD6B000" w14:textId="77777777" w:rsidR="009B40DE" w:rsidRPr="009B40DE" w:rsidRDefault="009B40DE" w:rsidP="009B40DE">
            <w:pPr>
              <w:pStyle w:val="NoSpacing"/>
            </w:pPr>
            <w:r w:rsidRPr="009B40DE">
              <w:rPr>
                <w:b/>
                <w:bCs/>
              </w:rPr>
              <w:t>Weighting</w:t>
            </w:r>
          </w:p>
        </w:tc>
        <w:tc>
          <w:tcPr>
            <w:tcW w:w="3351" w:type="dxa"/>
            <w:hideMark/>
          </w:tcPr>
          <w:p w14:paraId="232A9DB5" w14:textId="77777777" w:rsidR="009B40DE" w:rsidRPr="009B40DE" w:rsidRDefault="009B40DE" w:rsidP="009B40DE">
            <w:pPr>
              <w:pStyle w:val="NoSpacing"/>
            </w:pPr>
            <w:r w:rsidRPr="009B40DE">
              <w:t>50% each</w:t>
            </w:r>
          </w:p>
        </w:tc>
        <w:tc>
          <w:tcPr>
            <w:tcW w:w="3351" w:type="dxa"/>
            <w:hideMark/>
          </w:tcPr>
          <w:p w14:paraId="34F0FAF4" w14:textId="77777777" w:rsidR="009B40DE" w:rsidRPr="009B40DE" w:rsidRDefault="009B40DE" w:rsidP="009B40DE">
            <w:pPr>
              <w:pStyle w:val="NoSpacing"/>
            </w:pPr>
            <w:r w:rsidRPr="009B40DE">
              <w:t>33.3% each</w:t>
            </w:r>
          </w:p>
        </w:tc>
      </w:tr>
      <w:tr w:rsidR="009B40DE" w:rsidRPr="009B40DE" w14:paraId="60F45344" w14:textId="77777777" w:rsidTr="009B40DE">
        <w:trPr>
          <w:trHeight w:val="235"/>
        </w:trPr>
        <w:tc>
          <w:tcPr>
            <w:tcW w:w="2616" w:type="dxa"/>
            <w:hideMark/>
          </w:tcPr>
          <w:p w14:paraId="4D539D5F" w14:textId="77777777" w:rsidR="009B40DE" w:rsidRPr="009B40DE" w:rsidRDefault="009B40DE" w:rsidP="009B40DE">
            <w:pPr>
              <w:pStyle w:val="NoSpacing"/>
            </w:pPr>
            <w:r w:rsidRPr="009B40DE">
              <w:rPr>
                <w:b/>
                <w:bCs/>
              </w:rPr>
              <w:t>Units assessed</w:t>
            </w:r>
          </w:p>
        </w:tc>
        <w:tc>
          <w:tcPr>
            <w:tcW w:w="3351" w:type="dxa"/>
            <w:hideMark/>
          </w:tcPr>
          <w:p w14:paraId="1BC913E4" w14:textId="77777777" w:rsidR="009B40DE" w:rsidRPr="009B40DE" w:rsidRDefault="009B40DE" w:rsidP="009B40DE">
            <w:pPr>
              <w:pStyle w:val="NoSpacing"/>
            </w:pPr>
            <w:r w:rsidRPr="009B40DE">
              <w:t>Units 1 and 2</w:t>
            </w:r>
          </w:p>
        </w:tc>
        <w:tc>
          <w:tcPr>
            <w:tcW w:w="3351" w:type="dxa"/>
            <w:hideMark/>
          </w:tcPr>
          <w:p w14:paraId="0C0CC528" w14:textId="77777777" w:rsidR="009B40DE" w:rsidRPr="009B40DE" w:rsidRDefault="009B40DE" w:rsidP="009B40DE">
            <w:pPr>
              <w:pStyle w:val="NoSpacing"/>
            </w:pPr>
            <w:r w:rsidRPr="009B40DE">
              <w:t>Units 1, 2 and 3</w:t>
            </w:r>
          </w:p>
        </w:tc>
      </w:tr>
    </w:tbl>
    <w:p w14:paraId="4586245A" w14:textId="77777777" w:rsidR="00955CD6" w:rsidRDefault="00955CD6" w:rsidP="00955CD6">
      <w:pPr>
        <w:pStyle w:val="NoSpacing"/>
        <w:rPr>
          <w:i/>
          <w:iCs/>
        </w:rPr>
      </w:pPr>
      <w:r w:rsidRPr="00955CD6">
        <w:rPr>
          <w:i/>
          <w:iCs/>
        </w:rPr>
        <w:t>Every paper is based on real-business case studies, followed by compulsory questions.</w:t>
      </w:r>
    </w:p>
    <w:p w14:paraId="4FD6186A" w14:textId="77777777" w:rsidR="007B59F6" w:rsidRDefault="007B59F6" w:rsidP="00955CD6">
      <w:pPr>
        <w:pStyle w:val="NoSpacing"/>
        <w:rPr>
          <w:b/>
          <w:bCs/>
        </w:rPr>
      </w:pPr>
    </w:p>
    <w:p w14:paraId="31336FA5" w14:textId="05314FFC" w:rsidR="007B59F6" w:rsidRPr="007B59F6" w:rsidRDefault="007B59F6" w:rsidP="00955CD6">
      <w:pPr>
        <w:pStyle w:val="NoSpacing"/>
      </w:pPr>
      <w:r w:rsidRPr="007B59F6">
        <w:rPr>
          <w:b/>
          <w:bCs/>
        </w:rPr>
        <w:t>How the questions work</w:t>
      </w:r>
    </w:p>
    <w:p w14:paraId="677D4C17" w14:textId="77777777" w:rsidR="0000547C" w:rsidRPr="0000547C" w:rsidRDefault="0000547C" w:rsidP="0000547C">
      <w:pPr>
        <w:pStyle w:val="ListParagraph"/>
        <w:numPr>
          <w:ilvl w:val="0"/>
          <w:numId w:val="27"/>
        </w:numPr>
        <w:rPr>
          <w:rFonts w:ascii="Segoe UI Emoji" w:hAnsi="Segoe UI Emoji" w:cs="Segoe UI Emoji"/>
        </w:rPr>
      </w:pPr>
      <w:r w:rsidRPr="0000547C">
        <w:rPr>
          <w:rFonts w:ascii="Segoe UI Emoji" w:hAnsi="Segoe UI Emoji" w:cs="Segoe UI Emoji"/>
        </w:rPr>
        <w:t>At A-level there are just three command words: Analyse (6 marks), Assess (9 marks) and Evaluate (15 marks).</w:t>
      </w:r>
    </w:p>
    <w:p w14:paraId="4CDD07D0" w14:textId="77777777" w:rsidR="0000547C" w:rsidRPr="0000547C" w:rsidRDefault="0000547C" w:rsidP="0000547C">
      <w:pPr>
        <w:pStyle w:val="ListParagraph"/>
        <w:numPr>
          <w:ilvl w:val="0"/>
          <w:numId w:val="27"/>
        </w:numPr>
        <w:rPr>
          <w:rFonts w:ascii="Segoe UI Emoji" w:hAnsi="Segoe UI Emoji" w:cs="Segoe UI Emoji"/>
        </w:rPr>
      </w:pPr>
      <w:r w:rsidRPr="0000547C">
        <w:rPr>
          <w:rFonts w:ascii="Segoe UI Emoji" w:hAnsi="Segoe UI Emoji" w:cs="Segoe UI Emoji"/>
        </w:rPr>
        <w:t>At AS there are two more: Define (2 marks) and Explain (4 marks).</w:t>
      </w:r>
    </w:p>
    <w:p w14:paraId="5681A142" w14:textId="77777777" w:rsidR="0000547C" w:rsidRPr="0000547C" w:rsidRDefault="0000547C" w:rsidP="0000547C">
      <w:pPr>
        <w:pStyle w:val="ListParagraph"/>
        <w:numPr>
          <w:ilvl w:val="0"/>
          <w:numId w:val="27"/>
        </w:numPr>
        <w:rPr>
          <w:rFonts w:ascii="Segoe UI Emoji" w:hAnsi="Segoe UI Emoji" w:cs="Segoe UI Emoji"/>
        </w:rPr>
      </w:pPr>
      <w:r w:rsidRPr="0000547C">
        <w:rPr>
          <w:rFonts w:ascii="Segoe UI Emoji" w:hAnsi="Segoe UI Emoji" w:cs="Segoe UI Emoji"/>
        </w:rPr>
        <w:t>Maths is built in. There are no standalone calculation questions: any calculations sit inside the larger questions.</w:t>
      </w:r>
    </w:p>
    <w:p w14:paraId="461453FE" w14:textId="77777777" w:rsidR="0000547C" w:rsidRPr="0000547C" w:rsidRDefault="0000547C" w:rsidP="0000547C">
      <w:pPr>
        <w:pStyle w:val="ListParagraph"/>
        <w:numPr>
          <w:ilvl w:val="0"/>
          <w:numId w:val="27"/>
        </w:numPr>
        <w:rPr>
          <w:rFonts w:ascii="Segoe UI Emoji" w:hAnsi="Segoe UI Emoji" w:cs="Segoe UI Emoji"/>
        </w:rPr>
      </w:pPr>
      <w:r w:rsidRPr="0000547C">
        <w:rPr>
          <w:rFonts w:ascii="Segoe UI Emoji" w:hAnsi="Segoe UI Emoji" w:cs="Segoe UI Emoji"/>
        </w:rPr>
        <w:t>Each question tells you exactly which calculation to use, and at least 1 in 10 marks tests maths and data skills.</w:t>
      </w:r>
    </w:p>
    <w:p w14:paraId="2E81D86A" w14:textId="77777777" w:rsidR="008A54D5" w:rsidRDefault="008A54D5">
      <w:pPr>
        <w:rPr>
          <w:rFonts w:ascii="Segoe UI Emoji" w:hAnsi="Segoe UI Emoji" w:cs="Segoe UI Emoji"/>
          <w:b/>
          <w:bCs/>
        </w:rPr>
      </w:pPr>
      <w:r w:rsidRPr="008A54D5">
        <w:rPr>
          <w:rFonts w:ascii="Segoe UI Emoji" w:hAnsi="Segoe UI Emoji" w:cs="Segoe UI Emoji"/>
          <w:b/>
          <w:bCs/>
        </w:rPr>
        <w:lastRenderedPageBreak/>
        <w:t>Big ideas run through everything</w:t>
      </w:r>
    </w:p>
    <w:p w14:paraId="25A39955" w14:textId="77777777" w:rsidR="008A54D5" w:rsidRPr="008A54D5" w:rsidRDefault="008A54D5" w:rsidP="008A54D5">
      <w:pPr>
        <w:pStyle w:val="ListParagraph"/>
        <w:numPr>
          <w:ilvl w:val="0"/>
          <w:numId w:val="29"/>
        </w:numPr>
        <w:rPr>
          <w:rFonts w:ascii="Segoe UI Emoji" w:hAnsi="Segoe UI Emoji" w:cs="Segoe UI Emoji"/>
        </w:rPr>
      </w:pPr>
      <w:r w:rsidRPr="008A54D5">
        <w:rPr>
          <w:rFonts w:ascii="Segoe UI Emoji" w:hAnsi="Segoe UI Emoji" w:cs="Segoe UI Emoji"/>
        </w:rPr>
        <w:t>Real businesses and real data: learning through companies you already know.</w:t>
      </w:r>
    </w:p>
    <w:p w14:paraId="103E21C1" w14:textId="77777777" w:rsidR="008A54D5" w:rsidRPr="008A54D5" w:rsidRDefault="008A54D5" w:rsidP="008A54D5">
      <w:pPr>
        <w:pStyle w:val="ListParagraph"/>
        <w:numPr>
          <w:ilvl w:val="0"/>
          <w:numId w:val="29"/>
        </w:numPr>
        <w:rPr>
          <w:rFonts w:ascii="Segoe UI Emoji" w:hAnsi="Segoe UI Emoji" w:cs="Segoe UI Emoji"/>
        </w:rPr>
      </w:pPr>
      <w:r w:rsidRPr="008A54D5">
        <w:rPr>
          <w:rFonts w:ascii="Segoe UI Emoji" w:hAnsi="Segoe UI Emoji" w:cs="Segoe UI Emoji"/>
          <w:b/>
          <w:bCs/>
        </w:rPr>
        <w:t xml:space="preserve">Digital technology and AI: </w:t>
      </w:r>
      <w:r w:rsidRPr="008A54D5">
        <w:rPr>
          <w:rFonts w:ascii="Segoe UI Emoji" w:hAnsi="Segoe UI Emoji" w:cs="Segoe UI Emoji"/>
        </w:rPr>
        <w:t>how modern businesses compete.</w:t>
      </w:r>
    </w:p>
    <w:p w14:paraId="3AA1B4B7" w14:textId="77777777" w:rsidR="008A54D5" w:rsidRPr="008A54D5" w:rsidRDefault="008A54D5" w:rsidP="008A54D5">
      <w:pPr>
        <w:pStyle w:val="ListParagraph"/>
        <w:numPr>
          <w:ilvl w:val="0"/>
          <w:numId w:val="29"/>
        </w:numPr>
        <w:rPr>
          <w:rFonts w:ascii="Segoe UI Emoji" w:hAnsi="Segoe UI Emoji" w:cs="Segoe UI Emoji"/>
        </w:rPr>
      </w:pPr>
      <w:r w:rsidRPr="008A54D5">
        <w:rPr>
          <w:rFonts w:ascii="Segoe UI Emoji" w:hAnsi="Segoe UI Emoji" w:cs="Segoe UI Emoji"/>
          <w:b/>
          <w:bCs/>
        </w:rPr>
        <w:t xml:space="preserve">Ethics: </w:t>
      </w:r>
      <w:r w:rsidRPr="008A54D5">
        <w:rPr>
          <w:rFonts w:ascii="Segoe UI Emoji" w:hAnsi="Segoe UI Emoji" w:cs="Segoe UI Emoji"/>
        </w:rPr>
        <w:t>doing the right thing, not just the profitable thing.</w:t>
      </w:r>
    </w:p>
    <w:p w14:paraId="689EB4E2" w14:textId="77777777" w:rsidR="008A54D5" w:rsidRPr="008A54D5" w:rsidRDefault="008A54D5" w:rsidP="008A54D5">
      <w:pPr>
        <w:pStyle w:val="ListParagraph"/>
        <w:numPr>
          <w:ilvl w:val="0"/>
          <w:numId w:val="29"/>
        </w:numPr>
        <w:rPr>
          <w:rFonts w:ascii="Segoe UI Emoji" w:hAnsi="Segoe UI Emoji" w:cs="Segoe UI Emoji"/>
        </w:rPr>
      </w:pPr>
      <w:r w:rsidRPr="008A54D5">
        <w:rPr>
          <w:rFonts w:ascii="Segoe UI Emoji" w:hAnsi="Segoe UI Emoji" w:cs="Segoe UI Emoji"/>
          <w:b/>
          <w:bCs/>
        </w:rPr>
        <w:t xml:space="preserve">Sustainability: </w:t>
      </w:r>
      <w:r w:rsidRPr="008A54D5">
        <w:rPr>
          <w:rFonts w:ascii="Segoe UI Emoji" w:hAnsi="Segoe UI Emoji" w:cs="Segoe UI Emoji"/>
        </w:rPr>
        <w:t>balancing people, planet and profit.</w:t>
      </w:r>
    </w:p>
    <w:p w14:paraId="2B8E2B3A" w14:textId="77777777" w:rsidR="008A54D5" w:rsidRPr="008A54D5" w:rsidRDefault="008A54D5" w:rsidP="008A54D5">
      <w:pPr>
        <w:pStyle w:val="ListParagraph"/>
        <w:numPr>
          <w:ilvl w:val="0"/>
          <w:numId w:val="29"/>
        </w:numPr>
        <w:rPr>
          <w:rFonts w:ascii="Segoe UI Emoji" w:hAnsi="Segoe UI Emoji" w:cs="Segoe UI Emoji"/>
        </w:rPr>
      </w:pPr>
      <w:r w:rsidRPr="008A54D5">
        <w:rPr>
          <w:rFonts w:ascii="Segoe UI Emoji" w:hAnsi="Segoe UI Emoji" w:cs="Segoe UI Emoji"/>
        </w:rPr>
        <w:t>Watch for these themes in almost every topic you study.</w:t>
      </w:r>
    </w:p>
    <w:p w14:paraId="5FA229F3" w14:textId="77777777" w:rsidR="007559D0" w:rsidRDefault="007559D0">
      <w:pPr>
        <w:rPr>
          <w:rFonts w:ascii="Segoe UI Emoji" w:hAnsi="Segoe UI Emoji" w:cs="Segoe UI Emoji"/>
          <w:b/>
          <w:bCs/>
        </w:rPr>
      </w:pPr>
      <w:r w:rsidRPr="007559D0">
        <w:rPr>
          <w:rFonts w:ascii="Segoe UI Emoji" w:hAnsi="Segoe UI Emoji" w:cs="Segoe UI Emoji"/>
          <w:b/>
          <w:bCs/>
        </w:rPr>
        <w:t>Real businesses, real data</w:t>
      </w:r>
    </w:p>
    <w:p w14:paraId="129FBEC2" w14:textId="77777777" w:rsidR="00BD44A4" w:rsidRPr="00BD44A4" w:rsidRDefault="00BD44A4" w:rsidP="00BD44A4">
      <w:pPr>
        <w:pStyle w:val="ListParagraph"/>
        <w:numPr>
          <w:ilvl w:val="0"/>
          <w:numId w:val="31"/>
        </w:numPr>
        <w:rPr>
          <w:rFonts w:ascii="Segoe UI Emoji" w:hAnsi="Segoe UI Emoji" w:cs="Segoe UI Emoji"/>
        </w:rPr>
      </w:pPr>
      <w:r w:rsidRPr="00BD44A4">
        <w:rPr>
          <w:rFonts w:ascii="Segoe UI Emoji" w:hAnsi="Segoe UI Emoji" w:cs="Segoe UI Emoji"/>
        </w:rPr>
        <w:t xml:space="preserve">You will study companies you may already know, from Greggs and </w:t>
      </w:r>
      <w:proofErr w:type="spellStart"/>
      <w:r w:rsidRPr="00BD44A4">
        <w:rPr>
          <w:rFonts w:ascii="Segoe UI Emoji" w:hAnsi="Segoe UI Emoji" w:cs="Segoe UI Emoji"/>
        </w:rPr>
        <w:t>Gymshark</w:t>
      </w:r>
      <w:proofErr w:type="spellEnd"/>
      <w:r w:rsidRPr="00BD44A4">
        <w:rPr>
          <w:rFonts w:ascii="Segoe UI Emoji" w:hAnsi="Segoe UI Emoji" w:cs="Segoe UI Emoji"/>
        </w:rPr>
        <w:t xml:space="preserve"> to Patagonia and Apple.</w:t>
      </w:r>
    </w:p>
    <w:p w14:paraId="1565DF96" w14:textId="77777777" w:rsidR="00BD44A4" w:rsidRPr="00BD44A4" w:rsidRDefault="00BD44A4" w:rsidP="00BD44A4">
      <w:pPr>
        <w:pStyle w:val="ListParagraph"/>
        <w:numPr>
          <w:ilvl w:val="0"/>
          <w:numId w:val="31"/>
        </w:numPr>
        <w:rPr>
          <w:rFonts w:ascii="Segoe UI Emoji" w:hAnsi="Segoe UI Emoji" w:cs="Segoe UI Emoji"/>
        </w:rPr>
      </w:pPr>
      <w:r w:rsidRPr="00BD44A4">
        <w:rPr>
          <w:rFonts w:ascii="Segoe UI Emoji" w:hAnsi="Segoe UI Emoji" w:cs="Segoe UI Emoji"/>
        </w:rPr>
        <w:t>Business theory makes much more sense when you see how a real business actually uses it.</w:t>
      </w:r>
    </w:p>
    <w:p w14:paraId="003F3F6F" w14:textId="77777777" w:rsidR="00BD44A4" w:rsidRPr="00BD44A4" w:rsidRDefault="00BD44A4" w:rsidP="00BD44A4">
      <w:pPr>
        <w:pStyle w:val="ListParagraph"/>
        <w:numPr>
          <w:ilvl w:val="0"/>
          <w:numId w:val="31"/>
        </w:numPr>
        <w:rPr>
          <w:rFonts w:ascii="Segoe UI Emoji" w:hAnsi="Segoe UI Emoji" w:cs="Segoe UI Emoji"/>
        </w:rPr>
      </w:pPr>
      <w:r w:rsidRPr="00BD44A4">
        <w:rPr>
          <w:rFonts w:ascii="Segoe UI Emoji" w:hAnsi="Segoe UI Emoji" w:cs="Segoe UI Emoji"/>
        </w:rPr>
        <w:t>You will also work with numbers: calculating things like break-even, market share, return on marketing spend and elasticity of demand.</w:t>
      </w:r>
    </w:p>
    <w:p w14:paraId="157132CF" w14:textId="77777777" w:rsidR="00BD44A4" w:rsidRPr="00BD44A4" w:rsidRDefault="00BD44A4" w:rsidP="00BD44A4">
      <w:pPr>
        <w:pStyle w:val="ListParagraph"/>
        <w:numPr>
          <w:ilvl w:val="0"/>
          <w:numId w:val="31"/>
        </w:numPr>
        <w:rPr>
          <w:rFonts w:ascii="Segoe UI Emoji" w:hAnsi="Segoe UI Emoji" w:cs="Segoe UI Emoji"/>
        </w:rPr>
      </w:pPr>
      <w:r w:rsidRPr="00BD44A4">
        <w:rPr>
          <w:rFonts w:ascii="Segoe UI Emoji" w:hAnsi="Segoe UI Emoji" w:cs="Segoe UI Emoji"/>
        </w:rPr>
        <w:t>Working with real business data helps you make sharper, better-informed decisions.</w:t>
      </w:r>
    </w:p>
    <w:p w14:paraId="483E25BC" w14:textId="77777777" w:rsidR="00BD44A4" w:rsidRDefault="00BD44A4">
      <w:pPr>
        <w:rPr>
          <w:rFonts w:ascii="Segoe UI Emoji" w:hAnsi="Segoe UI Emoji" w:cs="Segoe UI Emoji"/>
          <w:b/>
          <w:bCs/>
        </w:rPr>
      </w:pPr>
      <w:r w:rsidRPr="00BD44A4">
        <w:rPr>
          <w:rFonts w:ascii="Segoe UI Emoji" w:hAnsi="Segoe UI Emoji" w:cs="Segoe UI Emoji"/>
          <w:b/>
          <w:bCs/>
        </w:rPr>
        <w:t>Core Themes: Digital technology</w:t>
      </w:r>
    </w:p>
    <w:p w14:paraId="03B90DFB" w14:textId="77777777" w:rsidR="00BD44A4" w:rsidRPr="00BD44A4" w:rsidRDefault="00BD44A4" w:rsidP="00BD44A4">
      <w:pPr>
        <w:pStyle w:val="ListParagraph"/>
        <w:numPr>
          <w:ilvl w:val="0"/>
          <w:numId w:val="33"/>
        </w:numPr>
        <w:rPr>
          <w:rFonts w:ascii="Segoe UI Emoji" w:hAnsi="Segoe UI Emoji" w:cs="Segoe UI Emoji"/>
        </w:rPr>
      </w:pPr>
      <w:r w:rsidRPr="00BD44A4">
        <w:rPr>
          <w:rFonts w:ascii="Segoe UI Emoji" w:hAnsi="Segoe UI Emoji" w:cs="Segoe UI Emoji"/>
        </w:rPr>
        <w:t xml:space="preserve">How does </w:t>
      </w:r>
      <w:proofErr w:type="spellStart"/>
      <w:r w:rsidRPr="00BD44A4">
        <w:rPr>
          <w:rFonts w:ascii="Segoe UI Emoji" w:hAnsi="Segoe UI Emoji" w:cs="Segoe UI Emoji"/>
        </w:rPr>
        <w:t>Gymshark</w:t>
      </w:r>
      <w:proofErr w:type="spellEnd"/>
      <w:r w:rsidRPr="00BD44A4">
        <w:rPr>
          <w:rFonts w:ascii="Segoe UI Emoji" w:hAnsi="Segoe UI Emoji" w:cs="Segoe UI Emoji"/>
        </w:rPr>
        <w:t xml:space="preserve"> sell over 600 million pounds of clothing with no shops? Through digital marketing.</w:t>
      </w:r>
    </w:p>
    <w:p w14:paraId="6D59FA85" w14:textId="77777777" w:rsidR="00BD44A4" w:rsidRPr="00BD44A4" w:rsidRDefault="00BD44A4" w:rsidP="00BD44A4">
      <w:pPr>
        <w:pStyle w:val="ListParagraph"/>
        <w:numPr>
          <w:ilvl w:val="0"/>
          <w:numId w:val="33"/>
        </w:numPr>
        <w:rPr>
          <w:rFonts w:ascii="Segoe UI Emoji" w:hAnsi="Segoe UI Emoji" w:cs="Segoe UI Emoji"/>
        </w:rPr>
      </w:pPr>
      <w:r w:rsidRPr="00BD44A4">
        <w:rPr>
          <w:rFonts w:ascii="Segoe UI Emoji" w:hAnsi="Segoe UI Emoji" w:cs="Segoe UI Emoji"/>
        </w:rPr>
        <w:t>You will explore social media, online advertising, customer data and Artificial Intelligence (AI).</w:t>
      </w:r>
    </w:p>
    <w:p w14:paraId="2FECC431" w14:textId="77777777" w:rsidR="00BD44A4" w:rsidRPr="00BD44A4" w:rsidRDefault="00BD44A4" w:rsidP="00BD44A4">
      <w:pPr>
        <w:pStyle w:val="ListParagraph"/>
        <w:numPr>
          <w:ilvl w:val="0"/>
          <w:numId w:val="33"/>
        </w:numPr>
        <w:rPr>
          <w:rFonts w:ascii="Segoe UI Emoji" w:hAnsi="Segoe UI Emoji" w:cs="Segoe UI Emoji"/>
        </w:rPr>
      </w:pPr>
      <w:r w:rsidRPr="00BD44A4">
        <w:rPr>
          <w:rFonts w:ascii="Segoe UI Emoji" w:hAnsi="Segoe UI Emoji" w:cs="Segoe UI Emoji"/>
        </w:rPr>
        <w:t>Digital technology is changing how every business competes, and it is a major part of this course.</w:t>
      </w:r>
    </w:p>
    <w:p w14:paraId="3EA91347" w14:textId="77777777" w:rsidR="00F32C47" w:rsidRDefault="00F32C47">
      <w:pPr>
        <w:rPr>
          <w:rFonts w:ascii="Segoe UI Emoji" w:hAnsi="Segoe UI Emoji" w:cs="Segoe UI Emoji"/>
          <w:b/>
          <w:bCs/>
        </w:rPr>
      </w:pPr>
      <w:r w:rsidRPr="00F32C47">
        <w:rPr>
          <w:rFonts w:ascii="Segoe UI Emoji" w:hAnsi="Segoe UI Emoji" w:cs="Segoe UI Emoji"/>
          <w:b/>
          <w:bCs/>
        </w:rPr>
        <w:t>Core Themes:  Ethics</w:t>
      </w:r>
    </w:p>
    <w:p w14:paraId="54C3FC1B" w14:textId="77777777" w:rsidR="00F32C47" w:rsidRPr="00F32C47" w:rsidRDefault="00F32C47" w:rsidP="00F32C47">
      <w:pPr>
        <w:pStyle w:val="ListParagraph"/>
        <w:numPr>
          <w:ilvl w:val="0"/>
          <w:numId w:val="37"/>
        </w:numPr>
        <w:rPr>
          <w:rFonts w:ascii="Segoe UI Emoji" w:hAnsi="Segoe UI Emoji" w:cs="Segoe UI Emoji"/>
        </w:rPr>
      </w:pPr>
      <w:r w:rsidRPr="00F32C47">
        <w:rPr>
          <w:rFonts w:ascii="Segoe UI Emoji" w:hAnsi="Segoe UI Emoji" w:cs="Segoe UI Emoji"/>
        </w:rPr>
        <w:t>Should a business put profit before its workers, its customers and the planet?</w:t>
      </w:r>
    </w:p>
    <w:p w14:paraId="7DAB7730" w14:textId="77777777" w:rsidR="00F32C47" w:rsidRPr="00F32C47" w:rsidRDefault="00F32C47" w:rsidP="00F32C47">
      <w:pPr>
        <w:pStyle w:val="ListParagraph"/>
        <w:numPr>
          <w:ilvl w:val="0"/>
          <w:numId w:val="37"/>
        </w:numPr>
        <w:rPr>
          <w:rFonts w:ascii="Segoe UI Emoji" w:hAnsi="Segoe UI Emoji" w:cs="Segoe UI Emoji"/>
        </w:rPr>
      </w:pPr>
      <w:r w:rsidRPr="00F32C47">
        <w:rPr>
          <w:rFonts w:ascii="Segoe UI Emoji" w:hAnsi="Segoe UI Emoji" w:cs="Segoe UI Emoji"/>
        </w:rPr>
        <w:t xml:space="preserve">Patagonia gave its entire company away to fight climate change. </w:t>
      </w:r>
      <w:proofErr w:type="gramStart"/>
      <w:r w:rsidRPr="00F32C47">
        <w:rPr>
          <w:rFonts w:ascii="Segoe UI Emoji" w:hAnsi="Segoe UI Emoji" w:cs="Segoe UI Emoji"/>
        </w:rPr>
        <w:t>But,</w:t>
      </w:r>
      <w:proofErr w:type="gramEnd"/>
      <w:r w:rsidRPr="00F32C47">
        <w:rPr>
          <w:rFonts w:ascii="Segoe UI Emoji" w:hAnsi="Segoe UI Emoji" w:cs="Segoe UI Emoji"/>
        </w:rPr>
        <w:t xml:space="preserve"> some others have been caught underpaying workers.</w:t>
      </w:r>
    </w:p>
    <w:p w14:paraId="36087568" w14:textId="77777777" w:rsidR="00F32C47" w:rsidRPr="00F32C47" w:rsidRDefault="00F32C47" w:rsidP="00F32C47">
      <w:pPr>
        <w:pStyle w:val="ListParagraph"/>
        <w:numPr>
          <w:ilvl w:val="0"/>
          <w:numId w:val="37"/>
        </w:numPr>
        <w:rPr>
          <w:rFonts w:ascii="Segoe UI Emoji" w:hAnsi="Segoe UI Emoji" w:cs="Segoe UI Emoji"/>
        </w:rPr>
      </w:pPr>
      <w:r w:rsidRPr="00F32C47">
        <w:rPr>
          <w:rFonts w:ascii="Segoe UI Emoji" w:hAnsi="Segoe UI Emoji" w:cs="Segoe UI Emoji"/>
        </w:rPr>
        <w:t>You will weigh up these ethical dilemmas and decide what you think a responsible business should do.</w:t>
      </w:r>
    </w:p>
    <w:p w14:paraId="4E0FA7E1" w14:textId="77777777" w:rsidR="00F32C47" w:rsidRPr="00F32C47" w:rsidRDefault="00F32C47" w:rsidP="00F32C47">
      <w:pPr>
        <w:pStyle w:val="ListParagraph"/>
        <w:numPr>
          <w:ilvl w:val="0"/>
          <w:numId w:val="37"/>
        </w:numPr>
        <w:rPr>
          <w:rFonts w:ascii="Segoe UI Emoji" w:hAnsi="Segoe UI Emoji" w:cs="Segoe UI Emoji"/>
        </w:rPr>
      </w:pPr>
      <w:r w:rsidRPr="00F32C47">
        <w:rPr>
          <w:rFonts w:ascii="Segoe UI Emoji" w:hAnsi="Segoe UI Emoji" w:cs="Segoe UI Emoji"/>
        </w:rPr>
        <w:t>Should a business put profit before its workers, its customers and the planet?</w:t>
      </w:r>
    </w:p>
    <w:p w14:paraId="49A83C21" w14:textId="77777777" w:rsidR="00F32C47" w:rsidRPr="00F32C47" w:rsidRDefault="00F32C47" w:rsidP="00F32C47">
      <w:pPr>
        <w:pStyle w:val="ListParagraph"/>
        <w:numPr>
          <w:ilvl w:val="0"/>
          <w:numId w:val="37"/>
        </w:numPr>
        <w:rPr>
          <w:rFonts w:ascii="Segoe UI Emoji" w:hAnsi="Segoe UI Emoji" w:cs="Segoe UI Emoji"/>
        </w:rPr>
      </w:pPr>
      <w:r w:rsidRPr="00F32C47">
        <w:rPr>
          <w:rFonts w:ascii="Segoe UI Emoji" w:hAnsi="Segoe UI Emoji" w:cs="Segoe UI Emoji"/>
        </w:rPr>
        <w:t xml:space="preserve">Patagonia gave its entire company away to fight climate change. </w:t>
      </w:r>
      <w:proofErr w:type="gramStart"/>
      <w:r w:rsidRPr="00F32C47">
        <w:rPr>
          <w:rFonts w:ascii="Segoe UI Emoji" w:hAnsi="Segoe UI Emoji" w:cs="Segoe UI Emoji"/>
        </w:rPr>
        <w:t>But,</w:t>
      </w:r>
      <w:proofErr w:type="gramEnd"/>
      <w:r w:rsidRPr="00F32C47">
        <w:rPr>
          <w:rFonts w:ascii="Segoe UI Emoji" w:hAnsi="Segoe UI Emoji" w:cs="Segoe UI Emoji"/>
        </w:rPr>
        <w:t xml:space="preserve"> some others have been caught underpaying workers.</w:t>
      </w:r>
    </w:p>
    <w:p w14:paraId="56178C36" w14:textId="77777777" w:rsidR="00F32C47" w:rsidRPr="00F32C47" w:rsidRDefault="00F32C47" w:rsidP="00F32C47">
      <w:pPr>
        <w:pStyle w:val="ListParagraph"/>
        <w:numPr>
          <w:ilvl w:val="0"/>
          <w:numId w:val="37"/>
        </w:numPr>
        <w:rPr>
          <w:rFonts w:ascii="Segoe UI Emoji" w:hAnsi="Segoe UI Emoji" w:cs="Segoe UI Emoji"/>
        </w:rPr>
      </w:pPr>
      <w:r w:rsidRPr="00F32C47">
        <w:rPr>
          <w:rFonts w:ascii="Segoe UI Emoji" w:hAnsi="Segoe UI Emoji" w:cs="Segoe UI Emoji"/>
        </w:rPr>
        <w:t>You will weigh up these ethical dilemmas and decide what you think a responsible business should do.</w:t>
      </w:r>
    </w:p>
    <w:p w14:paraId="75057F1D" w14:textId="77777777" w:rsidR="000228B6" w:rsidRDefault="000228B6">
      <w:pPr>
        <w:rPr>
          <w:rFonts w:ascii="Segoe UI Emoji" w:hAnsi="Segoe UI Emoji" w:cs="Segoe UI Emoji"/>
          <w:b/>
          <w:bCs/>
        </w:rPr>
      </w:pPr>
    </w:p>
    <w:p w14:paraId="3052A4C2" w14:textId="77777777" w:rsidR="000228B6" w:rsidRDefault="000228B6">
      <w:pPr>
        <w:rPr>
          <w:rFonts w:ascii="Segoe UI Emoji" w:hAnsi="Segoe UI Emoji" w:cs="Segoe UI Emoji"/>
          <w:b/>
          <w:bCs/>
        </w:rPr>
      </w:pPr>
      <w:r w:rsidRPr="000228B6">
        <w:rPr>
          <w:rFonts w:ascii="Segoe UI Emoji" w:hAnsi="Segoe UI Emoji" w:cs="Segoe UI Emoji"/>
          <w:b/>
          <w:bCs/>
        </w:rPr>
        <w:t>Core Themes: Sustainability</w:t>
      </w:r>
    </w:p>
    <w:p w14:paraId="4AB2E183" w14:textId="77777777" w:rsidR="000228B6" w:rsidRPr="000228B6" w:rsidRDefault="000228B6" w:rsidP="000228B6">
      <w:pPr>
        <w:pStyle w:val="ListParagraph"/>
        <w:numPr>
          <w:ilvl w:val="0"/>
          <w:numId w:val="39"/>
        </w:numPr>
        <w:rPr>
          <w:rFonts w:ascii="Segoe UI Emoji" w:hAnsi="Segoe UI Emoji" w:cs="Segoe UI Emoji"/>
        </w:rPr>
      </w:pPr>
      <w:r w:rsidRPr="000228B6">
        <w:rPr>
          <w:rFonts w:ascii="Segoe UI Emoji" w:hAnsi="Segoe UI Emoji" w:cs="Segoe UI Emoji"/>
        </w:rPr>
        <w:t>Can a business make money and protect the planet at the same time?</w:t>
      </w:r>
    </w:p>
    <w:p w14:paraId="4B823C66" w14:textId="77777777" w:rsidR="000228B6" w:rsidRPr="000228B6" w:rsidRDefault="000228B6" w:rsidP="000228B6">
      <w:pPr>
        <w:pStyle w:val="ListParagraph"/>
        <w:numPr>
          <w:ilvl w:val="0"/>
          <w:numId w:val="39"/>
        </w:numPr>
        <w:rPr>
          <w:rFonts w:ascii="Segoe UI Emoji" w:hAnsi="Segoe UI Emoji" w:cs="Segoe UI Emoji"/>
        </w:rPr>
      </w:pPr>
      <w:r w:rsidRPr="000228B6">
        <w:rPr>
          <w:rFonts w:ascii="Segoe UI Emoji" w:hAnsi="Segoe UI Emoji" w:cs="Segoe UI Emoji"/>
        </w:rPr>
        <w:t>You will meet businesses that turn surplus bread into beer, and farms that have cut their carbon emissions because they think it’s the right thing to do</w:t>
      </w:r>
    </w:p>
    <w:p w14:paraId="5E53FEC7" w14:textId="77777777" w:rsidR="000228B6" w:rsidRPr="000228B6" w:rsidRDefault="000228B6" w:rsidP="000228B6">
      <w:pPr>
        <w:pStyle w:val="ListParagraph"/>
        <w:numPr>
          <w:ilvl w:val="0"/>
          <w:numId w:val="39"/>
        </w:numPr>
        <w:rPr>
          <w:rFonts w:ascii="Segoe UI Emoji" w:hAnsi="Segoe UI Emoji" w:cs="Segoe UI Emoji"/>
        </w:rPr>
      </w:pPr>
      <w:r w:rsidRPr="000228B6">
        <w:rPr>
          <w:rFonts w:ascii="Segoe UI Emoji" w:hAnsi="Segoe UI Emoji" w:cs="Segoe UI Emoji"/>
        </w:rPr>
        <w:t>You’ll explore whether it is best to judge business success on how its impacts people and planet as well as profit.</w:t>
      </w:r>
    </w:p>
    <w:p w14:paraId="24E05A0E" w14:textId="77777777" w:rsidR="002E4366" w:rsidRDefault="000228B6">
      <w:pPr>
        <w:rPr>
          <w:rFonts w:ascii="Segoe UI Emoji" w:hAnsi="Segoe UI Emoji" w:cs="Segoe UI Emoji"/>
          <w:b/>
          <w:bCs/>
        </w:rPr>
      </w:pPr>
      <w:r w:rsidRPr="000228B6">
        <w:rPr>
          <w:rFonts w:ascii="Segoe UI Emoji" w:hAnsi="Segoe UI Emoji" w:cs="Segoe UI Emoji"/>
          <w:b/>
          <w:bCs/>
        </w:rPr>
        <w:t>Big questions you will explore</w:t>
      </w:r>
    </w:p>
    <w:p w14:paraId="16F61D47" w14:textId="77777777" w:rsidR="002E4366" w:rsidRPr="002E4366" w:rsidRDefault="002E4366" w:rsidP="002E4366">
      <w:pPr>
        <w:pStyle w:val="ListParagraph"/>
        <w:numPr>
          <w:ilvl w:val="0"/>
          <w:numId w:val="41"/>
        </w:numPr>
        <w:rPr>
          <w:rFonts w:ascii="Segoe UI Emoji" w:hAnsi="Segoe UI Emoji" w:cs="Segoe UI Emoji"/>
        </w:rPr>
      </w:pPr>
      <w:r w:rsidRPr="002E4366">
        <w:rPr>
          <w:rFonts w:ascii="Segoe UI Emoji" w:hAnsi="Segoe UI Emoji" w:cs="Segoe UI Emoji"/>
        </w:rPr>
        <w:t>This course is full of debates with no easy answers. For example:</w:t>
      </w:r>
    </w:p>
    <w:p w14:paraId="7ACDDF5E" w14:textId="77777777" w:rsidR="002E4366" w:rsidRPr="002E4366" w:rsidRDefault="002E4366" w:rsidP="002E4366">
      <w:pPr>
        <w:pStyle w:val="ListParagraph"/>
        <w:numPr>
          <w:ilvl w:val="0"/>
          <w:numId w:val="41"/>
        </w:numPr>
        <w:rPr>
          <w:rFonts w:ascii="Segoe UI Emoji" w:hAnsi="Segoe UI Emoji" w:cs="Segoe UI Emoji"/>
        </w:rPr>
      </w:pPr>
      <w:r w:rsidRPr="002E4366">
        <w:rPr>
          <w:rFonts w:ascii="Segoe UI Emoji" w:hAnsi="Segoe UI Emoji" w:cs="Segoe UI Emoji"/>
        </w:rPr>
        <w:t>Should a business put profit first, or people and the planet?</w:t>
      </w:r>
    </w:p>
    <w:p w14:paraId="46FF0A4A" w14:textId="77777777" w:rsidR="002E4366" w:rsidRPr="002E4366" w:rsidRDefault="002E4366" w:rsidP="002E4366">
      <w:pPr>
        <w:pStyle w:val="ListParagraph"/>
        <w:numPr>
          <w:ilvl w:val="0"/>
          <w:numId w:val="41"/>
        </w:numPr>
        <w:rPr>
          <w:rFonts w:ascii="Segoe UI Emoji" w:hAnsi="Segoe UI Emoji" w:cs="Segoe UI Emoji"/>
        </w:rPr>
      </w:pPr>
      <w:r w:rsidRPr="002E4366">
        <w:rPr>
          <w:rFonts w:ascii="Segoe UI Emoji" w:hAnsi="Segoe UI Emoji" w:cs="Segoe UI Emoji"/>
        </w:rPr>
        <w:t>Is it better to grow quickly, or to stay in control and protect quality?</w:t>
      </w:r>
    </w:p>
    <w:p w14:paraId="413A9D83" w14:textId="77777777" w:rsidR="002E4366" w:rsidRPr="002E4366" w:rsidRDefault="002E4366" w:rsidP="002E4366">
      <w:pPr>
        <w:pStyle w:val="ListParagraph"/>
        <w:numPr>
          <w:ilvl w:val="0"/>
          <w:numId w:val="41"/>
        </w:numPr>
        <w:rPr>
          <w:rFonts w:ascii="Segoe UI Emoji" w:hAnsi="Segoe UI Emoji" w:cs="Segoe UI Emoji"/>
        </w:rPr>
      </w:pPr>
      <w:r w:rsidRPr="002E4366">
        <w:rPr>
          <w:rFonts w:ascii="Segoe UI Emoji" w:hAnsi="Segoe UI Emoji" w:cs="Segoe UI Emoji"/>
        </w:rPr>
        <w:t>Do new technology and AI create opportunities, or cost people their jobs?</w:t>
      </w:r>
    </w:p>
    <w:p w14:paraId="00B98243" w14:textId="77777777" w:rsidR="002E4366" w:rsidRPr="002E4366" w:rsidRDefault="002E4366" w:rsidP="002E4366">
      <w:pPr>
        <w:pStyle w:val="ListParagraph"/>
        <w:numPr>
          <w:ilvl w:val="0"/>
          <w:numId w:val="41"/>
        </w:numPr>
        <w:rPr>
          <w:rFonts w:ascii="Segoe UI Emoji" w:hAnsi="Segoe UI Emoji" w:cs="Segoe UI Emoji"/>
        </w:rPr>
      </w:pPr>
      <w:r w:rsidRPr="002E4366">
        <w:rPr>
          <w:rFonts w:ascii="Segoe UI Emoji" w:hAnsi="Segoe UI Emoji" w:cs="Segoe UI Emoji"/>
        </w:rPr>
        <w:t>Who should a business really serve: its shareholders, or all of its stakeholders?</w:t>
      </w:r>
    </w:p>
    <w:p w14:paraId="67C6E562" w14:textId="77777777" w:rsidR="002E4366" w:rsidRPr="002E4366" w:rsidRDefault="002E4366" w:rsidP="002E4366">
      <w:pPr>
        <w:pStyle w:val="ListParagraph"/>
        <w:numPr>
          <w:ilvl w:val="0"/>
          <w:numId w:val="41"/>
        </w:numPr>
        <w:rPr>
          <w:rFonts w:ascii="Segoe UI Emoji" w:hAnsi="Segoe UI Emoji" w:cs="Segoe UI Emoji"/>
        </w:rPr>
      </w:pPr>
      <w:r w:rsidRPr="002E4366">
        <w:rPr>
          <w:rFonts w:ascii="Segoe UI Emoji" w:hAnsi="Segoe UI Emoji" w:cs="Segoe UI Emoji"/>
        </w:rPr>
        <w:t>Learning to argue both sides, and make business decisions, is what this course is all about.</w:t>
      </w:r>
    </w:p>
    <w:p w14:paraId="0FC607BB" w14:textId="77777777" w:rsidR="00E02D5E" w:rsidRDefault="00E02D5E">
      <w:pPr>
        <w:rPr>
          <w:rFonts w:ascii="Segoe UI Emoji" w:hAnsi="Segoe UI Emoji" w:cs="Segoe UI Emoji"/>
          <w:b/>
          <w:bCs/>
        </w:rPr>
      </w:pPr>
      <w:r w:rsidRPr="00E02D5E">
        <w:rPr>
          <w:rFonts w:ascii="Segoe UI Emoji" w:hAnsi="Segoe UI Emoji" w:cs="Segoe UI Emoji"/>
          <w:b/>
          <w:bCs/>
        </w:rPr>
        <w:t>Going further: sophisticated concepts</w:t>
      </w:r>
    </w:p>
    <w:p w14:paraId="3AA02770" w14:textId="77777777" w:rsidR="00E02D5E" w:rsidRPr="00E02D5E" w:rsidRDefault="00E02D5E" w:rsidP="00E02D5E">
      <w:pPr>
        <w:pStyle w:val="ListParagraph"/>
        <w:numPr>
          <w:ilvl w:val="0"/>
          <w:numId w:val="43"/>
        </w:numPr>
        <w:rPr>
          <w:rFonts w:ascii="Segoe UI Emoji" w:hAnsi="Segoe UI Emoji" w:cs="Segoe UI Emoji"/>
        </w:rPr>
      </w:pPr>
      <w:r w:rsidRPr="00E02D5E">
        <w:rPr>
          <w:rFonts w:ascii="Segoe UI Emoji" w:hAnsi="Segoe UI Emoji" w:cs="Segoe UI Emoji"/>
        </w:rPr>
        <w:t>As you progress, you will learn powerful business models and frameworks: the tools experts use to analyse real situations.</w:t>
      </w:r>
    </w:p>
    <w:p w14:paraId="2D15BBD8" w14:textId="77777777" w:rsidR="00E02D5E" w:rsidRPr="00E02D5E" w:rsidRDefault="00E02D5E" w:rsidP="00E02D5E">
      <w:pPr>
        <w:pStyle w:val="ListParagraph"/>
        <w:numPr>
          <w:ilvl w:val="0"/>
          <w:numId w:val="43"/>
        </w:numPr>
        <w:rPr>
          <w:rFonts w:ascii="Segoe UI Emoji" w:hAnsi="Segoe UI Emoji" w:cs="Segoe UI Emoji"/>
        </w:rPr>
      </w:pPr>
      <w:r w:rsidRPr="00E02D5E">
        <w:rPr>
          <w:rFonts w:ascii="Segoe UI Emoji" w:hAnsi="Segoe UI Emoji" w:cs="Segoe UI Emoji"/>
        </w:rPr>
        <w:t>The concepts include elasticity of demand, SWOT analysis, the Boston Matrix, Ansoff's Matrix, Porter's Five Forces and the Triple Bottom Line.</w:t>
      </w:r>
    </w:p>
    <w:p w14:paraId="35D4243D" w14:textId="77777777" w:rsidR="00E02D5E" w:rsidRPr="00E02D5E" w:rsidRDefault="00E02D5E" w:rsidP="00E02D5E">
      <w:pPr>
        <w:pStyle w:val="ListParagraph"/>
        <w:numPr>
          <w:ilvl w:val="0"/>
          <w:numId w:val="43"/>
        </w:numPr>
        <w:rPr>
          <w:rFonts w:ascii="Segoe UI Emoji" w:hAnsi="Segoe UI Emoji" w:cs="Segoe UI Emoji"/>
        </w:rPr>
      </w:pPr>
      <w:r w:rsidRPr="00E02D5E">
        <w:rPr>
          <w:rFonts w:ascii="Segoe UI Emoji" w:hAnsi="Segoe UI Emoji" w:cs="Segoe UI Emoji"/>
        </w:rPr>
        <w:t xml:space="preserve">As you study the specification, you will build your confidence in these concepts and how to use them to add value to your answers. </w:t>
      </w:r>
    </w:p>
    <w:p w14:paraId="267EF8AD" w14:textId="77777777" w:rsidR="00E02D5E" w:rsidRPr="00E02D5E" w:rsidRDefault="00E02D5E" w:rsidP="00E02D5E">
      <w:pPr>
        <w:pStyle w:val="ListParagraph"/>
        <w:numPr>
          <w:ilvl w:val="0"/>
          <w:numId w:val="43"/>
        </w:numPr>
        <w:rPr>
          <w:rFonts w:ascii="Segoe UI Emoji" w:hAnsi="Segoe UI Emoji" w:cs="Segoe UI Emoji"/>
        </w:rPr>
      </w:pPr>
      <w:r w:rsidRPr="00E02D5E">
        <w:rPr>
          <w:rFonts w:ascii="Segoe UI Emoji" w:hAnsi="Segoe UI Emoji" w:cs="Segoe UI Emoji"/>
        </w:rPr>
        <w:t>The skill is using them accurately and at the right moment to strengthen your argument.</w:t>
      </w:r>
    </w:p>
    <w:p w14:paraId="222490B6" w14:textId="77777777" w:rsidR="00615692" w:rsidRDefault="00615692">
      <w:pPr>
        <w:rPr>
          <w:rFonts w:ascii="Segoe UI Emoji" w:hAnsi="Segoe UI Emoji" w:cs="Segoe UI Emoji"/>
          <w:b/>
          <w:bCs/>
        </w:rPr>
      </w:pPr>
      <w:r w:rsidRPr="00615692">
        <w:rPr>
          <w:rFonts w:ascii="Segoe UI Emoji" w:hAnsi="Segoe UI Emoji" w:cs="Segoe UI Emoji"/>
          <w:b/>
          <w:bCs/>
        </w:rPr>
        <w:t>Let us get started</w:t>
      </w:r>
    </w:p>
    <w:p w14:paraId="3B1F4A84" w14:textId="77777777" w:rsidR="00615692" w:rsidRPr="00615692" w:rsidRDefault="00615692" w:rsidP="00615692">
      <w:pPr>
        <w:pStyle w:val="ListParagraph"/>
        <w:numPr>
          <w:ilvl w:val="0"/>
          <w:numId w:val="45"/>
        </w:numPr>
        <w:spacing w:after="0"/>
        <w:rPr>
          <w:rFonts w:ascii="Segoe UI Emoji" w:hAnsi="Segoe UI Emoji" w:cs="Segoe UI Emoji"/>
        </w:rPr>
      </w:pPr>
      <w:r w:rsidRPr="00615692">
        <w:rPr>
          <w:rFonts w:ascii="Segoe UI Emoji" w:hAnsi="Segoe UI Emoji" w:cs="Segoe UI Emoji"/>
        </w:rPr>
        <w:t>AQA calls this course business like never before: modern, relevant and all around you.</w:t>
      </w:r>
    </w:p>
    <w:p w14:paraId="3A7A728F" w14:textId="77777777" w:rsidR="00615692" w:rsidRPr="00615692" w:rsidRDefault="00615692" w:rsidP="00615692">
      <w:pPr>
        <w:pStyle w:val="ListParagraph"/>
        <w:numPr>
          <w:ilvl w:val="0"/>
          <w:numId w:val="45"/>
        </w:numPr>
        <w:spacing w:after="0"/>
        <w:rPr>
          <w:rFonts w:ascii="Segoe UI Emoji" w:hAnsi="Segoe UI Emoji" w:cs="Segoe UI Emoji"/>
        </w:rPr>
      </w:pPr>
      <w:r w:rsidRPr="00615692">
        <w:rPr>
          <w:rFonts w:ascii="Segoe UI Emoji" w:hAnsi="Segoe UI Emoji" w:cs="Segoe UI Emoji"/>
        </w:rPr>
        <w:t>From today, you will start to see the businesses you use every day in a completely new way.</w:t>
      </w:r>
    </w:p>
    <w:p w14:paraId="0689B22B" w14:textId="77777777" w:rsidR="00615692" w:rsidRPr="00615692" w:rsidRDefault="00615692" w:rsidP="00615692">
      <w:pPr>
        <w:pStyle w:val="ListParagraph"/>
        <w:numPr>
          <w:ilvl w:val="0"/>
          <w:numId w:val="45"/>
        </w:numPr>
        <w:spacing w:after="0"/>
        <w:rPr>
          <w:rFonts w:ascii="Segoe UI Emoji" w:hAnsi="Segoe UI Emoji" w:cs="Segoe UI Emoji"/>
        </w:rPr>
      </w:pPr>
      <w:r w:rsidRPr="00615692">
        <w:rPr>
          <w:rFonts w:ascii="Segoe UI Emoji" w:hAnsi="Segoe UI Emoji" w:cs="Segoe UI Emoji"/>
        </w:rPr>
        <w:t>Bring your curiosity, your opinions and the real examples you spot.</w:t>
      </w:r>
    </w:p>
    <w:p w14:paraId="4235F867" w14:textId="77777777" w:rsidR="00615692" w:rsidRDefault="00615692" w:rsidP="00615692">
      <w:pPr>
        <w:rPr>
          <w:rFonts w:ascii="Segoe UI Emoji" w:hAnsi="Segoe UI Emoji" w:cs="Segoe UI Emoji"/>
        </w:rPr>
      </w:pPr>
    </w:p>
    <w:p w14:paraId="1BD6CDCB" w14:textId="020639EE" w:rsidR="002F08EF" w:rsidRPr="000005FC" w:rsidRDefault="00615692" w:rsidP="000005FC">
      <w:pPr>
        <w:jc w:val="center"/>
        <w:rPr>
          <w:rFonts w:ascii="Segoe UI Emoji" w:hAnsi="Segoe UI Emoji" w:cs="Segoe UI Emoji"/>
          <w:b/>
          <w:bCs/>
        </w:rPr>
      </w:pPr>
      <w:r w:rsidRPr="00615692">
        <w:rPr>
          <w:rFonts w:ascii="Segoe UI Emoji" w:hAnsi="Segoe UI Emoji" w:cs="Segoe UI Emoji"/>
          <w:b/>
          <w:bCs/>
        </w:rPr>
        <w:t>Welcome to AQA AS &amp; A-Level Business</w:t>
      </w:r>
      <w:r w:rsidR="00EF20D0">
        <w:rPr>
          <w:rFonts w:ascii="Segoe UI Emoji" w:hAnsi="Segoe UI Emoji" w:cs="Segoe UI Emoji"/>
          <w:b/>
          <w:bCs/>
        </w:rPr>
        <w:t xml:space="preserve"> AT George Salter Academy</w:t>
      </w:r>
    </w:p>
    <w:p w14:paraId="238662F6" w14:textId="2B41F167" w:rsidR="00464FCD" w:rsidRPr="004604A3" w:rsidRDefault="00464FCD" w:rsidP="004604A3">
      <w:pPr>
        <w:pStyle w:val="Heading1"/>
      </w:pPr>
      <w:r w:rsidRPr="004604A3">
        <w:rPr>
          <w:rFonts w:ascii="Segoe UI Emoji" w:hAnsi="Segoe UI Emoji" w:cs="Segoe UI Emoji"/>
        </w:rPr>
        <w:lastRenderedPageBreak/>
        <w:t>📘</w:t>
      </w:r>
      <w:r w:rsidRPr="004604A3">
        <w:rPr>
          <w:color w:val="auto"/>
        </w:rPr>
        <w:t>Year 11 → Year 12 Business Transition Task (AQA Unit 3.1)</w:t>
      </w:r>
    </w:p>
    <w:p w14:paraId="758F333B" w14:textId="77777777" w:rsidR="00464FCD" w:rsidRPr="00464FCD" w:rsidRDefault="00464FCD" w:rsidP="00464FCD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kern w:val="0"/>
          <w:sz w:val="36"/>
          <w:szCs w:val="36"/>
          <w:lang w:eastAsia="en-GB"/>
          <w14:ligatures w14:val="none"/>
        </w:rPr>
      </w:pPr>
      <w:r w:rsidRPr="00464FCD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:lang w:eastAsia="en-GB"/>
          <w14:ligatures w14:val="none"/>
        </w:rPr>
        <w:t>🎯</w:t>
      </w:r>
      <w:r w:rsidRPr="00464FCD">
        <w:rPr>
          <w:rFonts w:ascii="Segoe UI" w:eastAsia="Times New Roman" w:hAnsi="Segoe UI" w:cs="Segoe UI"/>
          <w:b/>
          <w:bCs/>
          <w:kern w:val="0"/>
          <w:sz w:val="36"/>
          <w:szCs w:val="36"/>
          <w:lang w:eastAsia="en-GB"/>
          <w14:ligatures w14:val="none"/>
        </w:rPr>
        <w:t xml:space="preserve"> Purpose</w:t>
      </w:r>
    </w:p>
    <w:p w14:paraId="11AD63A9" w14:textId="77777777" w:rsidR="00464FCD" w:rsidRPr="00464FCD" w:rsidRDefault="00464FCD" w:rsidP="00464FCD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464FCD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This transition task will:</w:t>
      </w:r>
    </w:p>
    <w:p w14:paraId="43D4FC5F" w14:textId="77777777" w:rsidR="00464FCD" w:rsidRPr="00464FCD" w:rsidRDefault="00464FCD" w:rsidP="00464FCD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464FCD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Bridge GCSE → A-level expectations</w:t>
      </w:r>
    </w:p>
    <w:p w14:paraId="5CE2A845" w14:textId="77777777" w:rsidR="00464FCD" w:rsidRPr="00464FCD" w:rsidRDefault="00464FCD" w:rsidP="00464FCD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464FCD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Introduce key Unit 3.1 concepts (marketing + finance + business basics)</w:t>
      </w:r>
    </w:p>
    <w:p w14:paraId="008324E8" w14:textId="0C65D715" w:rsidR="00464FCD" w:rsidRPr="00464FCD" w:rsidRDefault="00464FCD" w:rsidP="00464FCD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464FCD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Develop </w:t>
      </w:r>
      <w:r w:rsidRPr="00464FCD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AO1–AO4 skills</w:t>
      </w:r>
      <w:r w:rsidRPr="00464FCD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(knowledge, application, analysis, evaluation</w:t>
      </w:r>
    </w:p>
    <w:p w14:paraId="422B7760" w14:textId="77777777" w:rsidR="00464FCD" w:rsidRPr="00464FCD" w:rsidRDefault="00464FCD" w:rsidP="00464FCD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kern w:val="0"/>
          <w:sz w:val="36"/>
          <w:szCs w:val="36"/>
          <w:lang w:eastAsia="en-GB"/>
          <w14:ligatures w14:val="none"/>
        </w:rPr>
      </w:pPr>
      <w:r w:rsidRPr="00464FCD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:lang w:eastAsia="en-GB"/>
          <w14:ligatures w14:val="none"/>
        </w:rPr>
        <w:t>🧠</w:t>
      </w:r>
      <w:r w:rsidRPr="00464FCD">
        <w:rPr>
          <w:rFonts w:ascii="Segoe UI" w:eastAsia="Times New Roman" w:hAnsi="Segoe UI" w:cs="Segoe UI"/>
          <w:b/>
          <w:bCs/>
          <w:kern w:val="0"/>
          <w:sz w:val="36"/>
          <w:szCs w:val="36"/>
          <w:lang w:eastAsia="en-GB"/>
          <w14:ligatures w14:val="none"/>
        </w:rPr>
        <w:t xml:space="preserve"> TASK OVERVIEW</w:t>
      </w:r>
    </w:p>
    <w:p w14:paraId="188F8654" w14:textId="1B07DFF0" w:rsidR="00464FCD" w:rsidRPr="00464FCD" w:rsidRDefault="00464FCD" w:rsidP="00464FCD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You</w:t>
      </w:r>
      <w:r w:rsidRPr="00464FCD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must produce a </w:t>
      </w:r>
      <w:r w:rsidRPr="00464FCD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mini business investigation project</w:t>
      </w:r>
      <w:r w:rsidRPr="00464FCD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using a </w:t>
      </w:r>
      <w:r w:rsidRPr="00464FCD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 xml:space="preserve">real business of </w:t>
      </w:r>
      <w:r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your</w:t>
      </w:r>
      <w:r w:rsidRPr="00464FCD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 xml:space="preserve"> choice</w:t>
      </w:r>
      <w:r w:rsidRPr="00464FCD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(e.g. Nike, Tesco, local business, start-up, etc.).</w:t>
      </w:r>
    </w:p>
    <w:p w14:paraId="55210B66" w14:textId="7B083BE5" w:rsidR="00464FCD" w:rsidRPr="00464FCD" w:rsidRDefault="00464FCD" w:rsidP="00464FCD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464FCD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Final submission:</w:t>
      </w:r>
      <w:r w:rsidRPr="00464FCD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br/>
      </w:r>
      <w:r w:rsidRPr="00464FCD">
        <w:rPr>
          <w:rFonts w:ascii="Segoe UI Emoji" w:eastAsia="Times New Roman" w:hAnsi="Segoe UI Emoji" w:cs="Segoe UI Emoji"/>
          <w:kern w:val="0"/>
          <w:sz w:val="21"/>
          <w:szCs w:val="21"/>
          <w:lang w:eastAsia="en-GB"/>
          <w14:ligatures w14:val="none"/>
        </w:rPr>
        <w:t>✅</w:t>
      </w:r>
      <w:r w:rsidRPr="00464FCD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Written report (1,200–1,800 words)</w:t>
      </w:r>
      <w:r w:rsidRPr="00464FCD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br/>
      </w:r>
      <w:r w:rsidRPr="00464FCD">
        <w:rPr>
          <w:rFonts w:ascii="Segoe UI Emoji" w:eastAsia="Times New Roman" w:hAnsi="Segoe UI Emoji" w:cs="Segoe UI Emoji"/>
          <w:kern w:val="0"/>
          <w:sz w:val="21"/>
          <w:szCs w:val="21"/>
          <w:lang w:eastAsia="en-GB"/>
          <w14:ligatures w14:val="none"/>
        </w:rPr>
        <w:t>✅</w:t>
      </w:r>
      <w:r w:rsidRPr="00464FCD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</w:t>
      </w:r>
      <w:r w:rsidR="001E365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Sources of information citied,</w:t>
      </w:r>
      <w:r w:rsidRPr="00464FCD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calculations included</w:t>
      </w:r>
      <w:r w:rsidRPr="00464FCD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br/>
      </w:r>
      <w:r w:rsidRPr="00464FCD">
        <w:rPr>
          <w:rFonts w:ascii="Segoe UI Emoji" w:eastAsia="Times New Roman" w:hAnsi="Segoe UI Emoji" w:cs="Segoe UI Emoji"/>
          <w:kern w:val="0"/>
          <w:sz w:val="21"/>
          <w:szCs w:val="21"/>
          <w:lang w:eastAsia="en-GB"/>
          <w14:ligatures w14:val="none"/>
        </w:rPr>
        <w:t>✅</w:t>
      </w:r>
      <w:r w:rsidRPr="00464FCD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Prepared for a </w:t>
      </w:r>
      <w:r w:rsidRPr="00464FCD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short in-class test in September</w:t>
      </w:r>
    </w:p>
    <w:p w14:paraId="7CA84EAA" w14:textId="77777777" w:rsidR="004604A3" w:rsidRDefault="004604A3">
      <w:pPr>
        <w:rPr>
          <w:rFonts w:asciiTheme="majorHAnsi" w:eastAsia="Times New Roman" w:hAnsiTheme="majorHAnsi" w:cstheme="majorBidi"/>
          <w:sz w:val="40"/>
          <w:szCs w:val="40"/>
          <w:lang w:eastAsia="en-GB"/>
        </w:rPr>
      </w:pPr>
      <w:r>
        <w:rPr>
          <w:rFonts w:eastAsia="Times New Roman"/>
          <w:lang w:eastAsia="en-GB"/>
        </w:rPr>
        <w:br w:type="page"/>
      </w:r>
    </w:p>
    <w:p w14:paraId="118CEAFD" w14:textId="41AD7760" w:rsidR="00464FCD" w:rsidRPr="0088578E" w:rsidRDefault="0088578E" w:rsidP="004604A3">
      <w:pPr>
        <w:pStyle w:val="Heading1"/>
        <w:rPr>
          <w:rFonts w:eastAsia="Times New Roman"/>
          <w:lang w:eastAsia="en-GB"/>
        </w:rPr>
      </w:pPr>
      <w:r w:rsidRPr="0088578E">
        <w:rPr>
          <w:rFonts w:ascii="Segoe UI Emoji" w:eastAsia="Times New Roman" w:hAnsi="Segoe UI Emoji" w:cs="Segoe UI Emoji"/>
          <w:lang w:eastAsia="en-GB"/>
        </w:rPr>
        <w:lastRenderedPageBreak/>
        <w:t>📊</w:t>
      </w:r>
      <w:r w:rsidR="00464FCD" w:rsidRPr="004604A3">
        <w:rPr>
          <w:rFonts w:eastAsia="Times New Roman"/>
          <w:color w:val="auto"/>
          <w:lang w:eastAsia="en-GB"/>
        </w:rPr>
        <w:t>PART 1: BUSINESS FOUNDATIONS (3.1.1 &amp; 3.1.2)</w:t>
      </w:r>
    </w:p>
    <w:p w14:paraId="661FA813" w14:textId="77777777" w:rsidR="00464FCD" w:rsidRPr="00464FCD" w:rsidRDefault="00464FCD" w:rsidP="00464FCD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464FCD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>Task</w:t>
      </w:r>
    </w:p>
    <w:p w14:paraId="677FDBA2" w14:textId="77777777" w:rsidR="00464FCD" w:rsidRPr="00464FCD" w:rsidRDefault="00464FCD" w:rsidP="00464FCD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464FCD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Choose your business and explain:</w:t>
      </w:r>
    </w:p>
    <w:p w14:paraId="2F19C3EC" w14:textId="77777777" w:rsidR="00464FCD" w:rsidRPr="00464FCD" w:rsidRDefault="00464FCD" w:rsidP="00464FCD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464FCD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Entrepreneur &amp; Purpose</w:t>
      </w:r>
    </w:p>
    <w:p w14:paraId="0A7E080F" w14:textId="77777777" w:rsidR="00464FCD" w:rsidRPr="00464FCD" w:rsidRDefault="00464FCD" w:rsidP="00464FCD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464FCD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Who founded it? Why was it set up?</w:t>
      </w:r>
    </w:p>
    <w:p w14:paraId="2007DA54" w14:textId="4B9BFE9F" w:rsidR="00464FCD" w:rsidRPr="00464FCD" w:rsidRDefault="00464FCD" w:rsidP="00464FCD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464FCD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Financial vs non-financial motives </w:t>
      </w:r>
    </w:p>
    <w:p w14:paraId="684F88CD" w14:textId="77777777" w:rsidR="00464FCD" w:rsidRPr="00464FCD" w:rsidRDefault="00464FCD" w:rsidP="00B2181D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464FCD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Business Objectives</w:t>
      </w:r>
    </w:p>
    <w:p w14:paraId="4E401AD4" w14:textId="77777777" w:rsidR="00464FCD" w:rsidRPr="00464FCD" w:rsidRDefault="00464FCD" w:rsidP="00464FCD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464FCD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Identify at least 2 objectives</w:t>
      </w:r>
    </w:p>
    <w:p w14:paraId="0C52289C" w14:textId="3A840728" w:rsidR="00464FCD" w:rsidRPr="00464FCD" w:rsidRDefault="00464FCD" w:rsidP="00464FCD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464FCD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Are they SMART? (Specific, Measurable, etc.) </w:t>
      </w:r>
    </w:p>
    <w:p w14:paraId="46ECAA3C" w14:textId="77777777" w:rsidR="00464FCD" w:rsidRPr="00464FCD" w:rsidRDefault="00464FCD" w:rsidP="00B2181D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464FCD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Type of Business</w:t>
      </w:r>
    </w:p>
    <w:p w14:paraId="004B972B" w14:textId="77777777" w:rsidR="00464FCD" w:rsidRPr="00464FCD" w:rsidRDefault="00464FCD" w:rsidP="00464FCD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464FCD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Sole trader / Ltd / plc</w:t>
      </w:r>
    </w:p>
    <w:p w14:paraId="6EF2F827" w14:textId="77777777" w:rsidR="00464FCD" w:rsidRPr="00464FCD" w:rsidRDefault="00464FCD" w:rsidP="00464FCD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464FCD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Explain advantages + disadvantages</w:t>
      </w:r>
    </w:p>
    <w:p w14:paraId="7A26DE76" w14:textId="77777777" w:rsidR="00464FCD" w:rsidRPr="00464FCD" w:rsidRDefault="00464FCD" w:rsidP="00B2181D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464FCD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Stakeholders</w:t>
      </w:r>
    </w:p>
    <w:p w14:paraId="40314B7B" w14:textId="77777777" w:rsidR="00464FCD" w:rsidRPr="00464FCD" w:rsidRDefault="00464FCD" w:rsidP="00464FCD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464FCD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Identify at least 3</w:t>
      </w:r>
    </w:p>
    <w:p w14:paraId="3E2975D7" w14:textId="77777777" w:rsidR="00464FCD" w:rsidRPr="00464FCD" w:rsidRDefault="00464FCD" w:rsidP="00464FCD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464FCD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Explain how the business impacts them</w:t>
      </w:r>
    </w:p>
    <w:p w14:paraId="579A8FDF" w14:textId="6DCD12AD" w:rsidR="00464FCD" w:rsidRPr="00464FCD" w:rsidRDefault="00464FCD" w:rsidP="00464FCD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</w:p>
    <w:p w14:paraId="49E49D16" w14:textId="77777777" w:rsidR="001E365C" w:rsidRDefault="001E365C">
      <w:pPr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:lang w:eastAsia="en-GB"/>
          <w14:ligatures w14:val="none"/>
        </w:rPr>
      </w:pPr>
      <w:r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:lang w:eastAsia="en-GB"/>
          <w14:ligatures w14:val="none"/>
        </w:rPr>
        <w:br w:type="page"/>
      </w:r>
    </w:p>
    <w:p w14:paraId="5F8E44E3" w14:textId="6F527879" w:rsidR="00464FCD" w:rsidRPr="004604A3" w:rsidRDefault="00464FCD" w:rsidP="004604A3">
      <w:pPr>
        <w:pStyle w:val="Heading1"/>
        <w:rPr>
          <w:rFonts w:eastAsia="Times New Roman"/>
          <w:color w:val="auto"/>
          <w:lang w:eastAsia="en-GB"/>
        </w:rPr>
      </w:pPr>
      <w:r w:rsidRPr="004604A3">
        <w:rPr>
          <w:rFonts w:ascii="Segoe UI Emoji" w:hAnsi="Segoe UI Emoji" w:cs="Segoe UI Emoji"/>
        </w:rPr>
        <w:lastRenderedPageBreak/>
        <w:t>📈</w:t>
      </w:r>
      <w:r w:rsidRPr="004604A3">
        <w:t xml:space="preserve"> </w:t>
      </w:r>
      <w:r w:rsidRPr="004604A3">
        <w:rPr>
          <w:rFonts w:eastAsia="Times New Roman"/>
          <w:color w:val="auto"/>
          <w:lang w:eastAsia="en-GB"/>
        </w:rPr>
        <w:t>PART 2: MARKETING ANALYSIS (3.1.3)</w:t>
      </w:r>
    </w:p>
    <w:p w14:paraId="6FF5A15D" w14:textId="77777777" w:rsidR="00464FCD" w:rsidRPr="00464FCD" w:rsidRDefault="00464FCD" w:rsidP="00464FCD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464FCD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>Task</w:t>
      </w:r>
    </w:p>
    <w:p w14:paraId="3D3C5204" w14:textId="77777777" w:rsidR="00464FCD" w:rsidRPr="00464FCD" w:rsidRDefault="00464FCD" w:rsidP="00464FCD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464FCD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Market Research</w:t>
      </w:r>
    </w:p>
    <w:p w14:paraId="4E232637" w14:textId="77777777" w:rsidR="00464FCD" w:rsidRPr="00464FCD" w:rsidRDefault="00464FCD" w:rsidP="00464FCD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464FCD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Does the business use primary or secondary research?</w:t>
      </w:r>
    </w:p>
    <w:p w14:paraId="357DDFC0" w14:textId="77777777" w:rsidR="00464FCD" w:rsidRPr="00464FCD" w:rsidRDefault="00464FCD" w:rsidP="00464FCD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464FCD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Strengths + weaknesses of their approach</w:t>
      </w:r>
    </w:p>
    <w:p w14:paraId="38FDA570" w14:textId="77777777" w:rsidR="00464FCD" w:rsidRPr="00464FCD" w:rsidRDefault="00464FCD" w:rsidP="00B2181D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464FCD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Target Market</w:t>
      </w:r>
    </w:p>
    <w:p w14:paraId="75C0879C" w14:textId="77777777" w:rsidR="00464FCD" w:rsidRPr="00464FCD" w:rsidRDefault="00464FCD" w:rsidP="00464FCD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464FCD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Define their target market</w:t>
      </w:r>
    </w:p>
    <w:p w14:paraId="761F6846" w14:textId="5BF8C3E8" w:rsidR="00464FCD" w:rsidRPr="00464FCD" w:rsidRDefault="00464FCD" w:rsidP="00464FCD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464FCD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Identify segmentation type (demographic, geographic etc.) </w:t>
      </w:r>
    </w:p>
    <w:p w14:paraId="2DF04855" w14:textId="77777777" w:rsidR="00464FCD" w:rsidRPr="00464FCD" w:rsidRDefault="00464FCD" w:rsidP="00B2181D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464FCD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Marketing Mix (4Ps)</w:t>
      </w:r>
      <w:r w:rsidRPr="00464FCD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Explain:</w:t>
      </w:r>
    </w:p>
    <w:p w14:paraId="7613A4F1" w14:textId="77777777" w:rsidR="00464FCD" w:rsidRPr="00464FCD" w:rsidRDefault="00464FCD" w:rsidP="00464FCD">
      <w:pPr>
        <w:numPr>
          <w:ilvl w:val="0"/>
          <w:numId w:val="1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464FCD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Product</w:t>
      </w:r>
    </w:p>
    <w:p w14:paraId="6AAB9700" w14:textId="77777777" w:rsidR="00464FCD" w:rsidRPr="00464FCD" w:rsidRDefault="00464FCD" w:rsidP="00464FCD">
      <w:pPr>
        <w:numPr>
          <w:ilvl w:val="0"/>
          <w:numId w:val="1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464FCD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Price</w:t>
      </w:r>
    </w:p>
    <w:p w14:paraId="53CCD91A" w14:textId="77777777" w:rsidR="00464FCD" w:rsidRPr="00464FCD" w:rsidRDefault="00464FCD" w:rsidP="00464FCD">
      <w:pPr>
        <w:numPr>
          <w:ilvl w:val="0"/>
          <w:numId w:val="1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464FCD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Place</w:t>
      </w:r>
    </w:p>
    <w:p w14:paraId="74B1AF2E" w14:textId="77777777" w:rsidR="00464FCD" w:rsidRPr="00464FCD" w:rsidRDefault="00464FCD" w:rsidP="00464FCD">
      <w:pPr>
        <w:numPr>
          <w:ilvl w:val="0"/>
          <w:numId w:val="1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464FCD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Promotion</w:t>
      </w:r>
    </w:p>
    <w:p w14:paraId="5F9A77C3" w14:textId="77777777" w:rsidR="00464FCD" w:rsidRPr="00464FCD" w:rsidRDefault="00464FCD" w:rsidP="00B2181D">
      <w:pPr>
        <w:numPr>
          <w:ilvl w:val="0"/>
          <w:numId w:val="1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464FCD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Demand &amp; Competitiveness</w:t>
      </w:r>
    </w:p>
    <w:p w14:paraId="43F15E03" w14:textId="77777777" w:rsidR="00464FCD" w:rsidRPr="00464FCD" w:rsidRDefault="00464FCD" w:rsidP="00464FCD">
      <w:pPr>
        <w:numPr>
          <w:ilvl w:val="0"/>
          <w:numId w:val="1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464FCD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What factors affect demand for this business?</w:t>
      </w:r>
    </w:p>
    <w:p w14:paraId="176C2CA9" w14:textId="4536C6AE" w:rsidR="00464FCD" w:rsidRPr="00464FCD" w:rsidRDefault="00464FCD" w:rsidP="0088578E">
      <w:pPr>
        <w:numPr>
          <w:ilvl w:val="0"/>
          <w:numId w:val="1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464FCD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How competitive is the market?</w:t>
      </w:r>
    </w:p>
    <w:p w14:paraId="3FD5A750" w14:textId="77777777" w:rsidR="0088578E" w:rsidRDefault="0088578E">
      <w:pPr>
        <w:rPr>
          <w:rFonts w:ascii="Segoe UI Emoji" w:eastAsia="Times New Roman" w:hAnsi="Segoe UI Emoji" w:cs="Segoe UI Emoji"/>
          <w:color w:val="0F4761" w:themeColor="accent1" w:themeShade="BF"/>
          <w:sz w:val="40"/>
          <w:szCs w:val="40"/>
          <w:lang w:eastAsia="en-GB"/>
        </w:rPr>
      </w:pPr>
      <w:r>
        <w:rPr>
          <w:rFonts w:ascii="Segoe UI Emoji" w:eastAsia="Times New Roman" w:hAnsi="Segoe UI Emoji" w:cs="Segoe UI Emoji"/>
          <w:lang w:eastAsia="en-GB"/>
        </w:rPr>
        <w:br w:type="page"/>
      </w:r>
    </w:p>
    <w:p w14:paraId="2BF9FC34" w14:textId="6170CF82" w:rsidR="00464FCD" w:rsidRPr="0088578E" w:rsidRDefault="00464FCD" w:rsidP="0088578E">
      <w:pPr>
        <w:pStyle w:val="Heading1"/>
        <w:rPr>
          <w:rFonts w:eastAsia="Times New Roman"/>
          <w:color w:val="auto"/>
          <w:lang w:eastAsia="en-GB"/>
        </w:rPr>
      </w:pPr>
      <w:r w:rsidRPr="00464FCD">
        <w:rPr>
          <w:rFonts w:ascii="Segoe UI Emoji" w:eastAsia="Times New Roman" w:hAnsi="Segoe UI Emoji" w:cs="Segoe UI Emoji"/>
          <w:lang w:eastAsia="en-GB"/>
        </w:rPr>
        <w:lastRenderedPageBreak/>
        <w:t>🔢</w:t>
      </w:r>
      <w:r w:rsidRPr="0088578E">
        <w:rPr>
          <w:rFonts w:eastAsia="Times New Roman"/>
          <w:color w:val="auto"/>
          <w:lang w:eastAsia="en-GB"/>
        </w:rPr>
        <w:t xml:space="preserve"> PART 3: FINANCE SKILLS (3.1.4)</w:t>
      </w:r>
    </w:p>
    <w:p w14:paraId="304D2232" w14:textId="77777777" w:rsidR="00464FCD" w:rsidRPr="00464FCD" w:rsidRDefault="00464FCD" w:rsidP="00464FCD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464FCD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>Task</w:t>
      </w:r>
    </w:p>
    <w:p w14:paraId="389C60B2" w14:textId="77777777" w:rsidR="00DD38B0" w:rsidRPr="00DD38B0" w:rsidRDefault="00DD38B0" w:rsidP="00DD38B0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DD38B0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Use the data provided below to calculate revenue, costs, profit, break-even output and margin of safety. Show all working. Then analyse what the results tell you about the business.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62"/>
        <w:gridCol w:w="1365"/>
      </w:tblGrid>
      <w:tr w:rsidR="00610423" w:rsidRPr="00610423" w14:paraId="5624ECF6" w14:textId="77777777" w:rsidTr="00610423">
        <w:tc>
          <w:tcPr>
            <w:tcW w:w="0" w:type="auto"/>
            <w:hideMark/>
          </w:tcPr>
          <w:p w14:paraId="05BE3AEC" w14:textId="686C3621" w:rsidR="00610423" w:rsidRPr="00610423" w:rsidRDefault="00610423" w:rsidP="00610423">
            <w:pPr>
              <w:pStyle w:val="NoSpacing"/>
              <w:rPr>
                <w:rFonts w:ascii="Segoe UI" w:hAnsi="Segoe UI" w:cs="Segoe UI"/>
                <w:b/>
                <w:bCs/>
                <w:lang w:eastAsia="en-GB"/>
              </w:rPr>
            </w:pPr>
            <w:r w:rsidRPr="00610423">
              <w:rPr>
                <w:rFonts w:ascii="Segoe UI" w:hAnsi="Segoe UI" w:cs="Segoe UI"/>
                <w:b/>
                <w:bCs/>
                <w:lang w:eastAsia="en-GB"/>
              </w:rPr>
              <w:t>Item</w:t>
            </w:r>
          </w:p>
        </w:tc>
        <w:tc>
          <w:tcPr>
            <w:tcW w:w="0" w:type="auto"/>
            <w:hideMark/>
          </w:tcPr>
          <w:p w14:paraId="6DE71BDD" w14:textId="77777777" w:rsidR="00610423" w:rsidRPr="00610423" w:rsidRDefault="00610423" w:rsidP="00610423">
            <w:pPr>
              <w:pStyle w:val="NoSpacing"/>
              <w:rPr>
                <w:rFonts w:ascii="Segoe UI" w:hAnsi="Segoe UI" w:cs="Segoe UI"/>
                <w:b/>
                <w:bCs/>
                <w:lang w:eastAsia="en-GB"/>
              </w:rPr>
            </w:pPr>
            <w:r w:rsidRPr="00610423">
              <w:rPr>
                <w:rFonts w:ascii="Segoe UI" w:hAnsi="Segoe UI" w:cs="Segoe UI"/>
                <w:b/>
                <w:bCs/>
                <w:lang w:eastAsia="en-GB"/>
              </w:rPr>
              <w:t>Value</w:t>
            </w:r>
          </w:p>
        </w:tc>
      </w:tr>
      <w:tr w:rsidR="00610423" w:rsidRPr="00610423" w14:paraId="6160559F" w14:textId="77777777" w:rsidTr="00610423">
        <w:tc>
          <w:tcPr>
            <w:tcW w:w="0" w:type="auto"/>
            <w:hideMark/>
          </w:tcPr>
          <w:p w14:paraId="61A386FC" w14:textId="77777777" w:rsidR="00610423" w:rsidRPr="00610423" w:rsidRDefault="00610423" w:rsidP="00610423">
            <w:pPr>
              <w:pStyle w:val="NoSpacing"/>
              <w:rPr>
                <w:rFonts w:ascii="Segoe UI" w:hAnsi="Segoe UI" w:cs="Segoe UI"/>
                <w:b/>
                <w:bCs/>
                <w:lang w:eastAsia="en-GB"/>
              </w:rPr>
            </w:pPr>
            <w:r w:rsidRPr="00610423">
              <w:rPr>
                <w:rFonts w:ascii="Segoe UI" w:hAnsi="Segoe UI" w:cs="Segoe UI"/>
                <w:b/>
                <w:bCs/>
                <w:lang w:eastAsia="en-GB"/>
              </w:rPr>
              <w:t>Selling price per unit</w:t>
            </w:r>
          </w:p>
        </w:tc>
        <w:tc>
          <w:tcPr>
            <w:tcW w:w="0" w:type="auto"/>
            <w:hideMark/>
          </w:tcPr>
          <w:p w14:paraId="597E67C8" w14:textId="77777777" w:rsidR="00610423" w:rsidRPr="00610423" w:rsidRDefault="00610423" w:rsidP="00610423">
            <w:pPr>
              <w:pStyle w:val="NoSpacing"/>
              <w:rPr>
                <w:rFonts w:ascii="Segoe UI" w:hAnsi="Segoe UI" w:cs="Segoe UI"/>
                <w:lang w:eastAsia="en-GB"/>
              </w:rPr>
            </w:pPr>
            <w:r w:rsidRPr="00610423">
              <w:rPr>
                <w:rFonts w:ascii="Segoe UI" w:hAnsi="Segoe UI" w:cs="Segoe UI"/>
                <w:lang w:eastAsia="en-GB"/>
              </w:rPr>
              <w:t>£10</w:t>
            </w:r>
          </w:p>
        </w:tc>
      </w:tr>
      <w:tr w:rsidR="00610423" w:rsidRPr="00610423" w14:paraId="36C3885F" w14:textId="77777777" w:rsidTr="00610423">
        <w:tc>
          <w:tcPr>
            <w:tcW w:w="0" w:type="auto"/>
            <w:hideMark/>
          </w:tcPr>
          <w:p w14:paraId="47C1992A" w14:textId="77777777" w:rsidR="00610423" w:rsidRPr="00610423" w:rsidRDefault="00610423" w:rsidP="00610423">
            <w:pPr>
              <w:pStyle w:val="NoSpacing"/>
              <w:rPr>
                <w:rFonts w:ascii="Segoe UI" w:hAnsi="Segoe UI" w:cs="Segoe UI"/>
                <w:b/>
                <w:bCs/>
                <w:lang w:eastAsia="en-GB"/>
              </w:rPr>
            </w:pPr>
            <w:r w:rsidRPr="00610423">
              <w:rPr>
                <w:rFonts w:ascii="Segoe UI" w:hAnsi="Segoe UI" w:cs="Segoe UI"/>
                <w:b/>
                <w:bCs/>
                <w:lang w:eastAsia="en-GB"/>
              </w:rPr>
              <w:t>Variable cost per unit</w:t>
            </w:r>
          </w:p>
        </w:tc>
        <w:tc>
          <w:tcPr>
            <w:tcW w:w="0" w:type="auto"/>
            <w:hideMark/>
          </w:tcPr>
          <w:p w14:paraId="691DC961" w14:textId="77777777" w:rsidR="00610423" w:rsidRPr="00610423" w:rsidRDefault="00610423" w:rsidP="00610423">
            <w:pPr>
              <w:pStyle w:val="NoSpacing"/>
              <w:rPr>
                <w:rFonts w:ascii="Segoe UI" w:hAnsi="Segoe UI" w:cs="Segoe UI"/>
                <w:lang w:eastAsia="en-GB"/>
              </w:rPr>
            </w:pPr>
            <w:r w:rsidRPr="00610423">
              <w:rPr>
                <w:rFonts w:ascii="Segoe UI" w:hAnsi="Segoe UI" w:cs="Segoe UI"/>
                <w:lang w:eastAsia="en-GB"/>
              </w:rPr>
              <w:t>£6</w:t>
            </w:r>
          </w:p>
        </w:tc>
      </w:tr>
      <w:tr w:rsidR="00610423" w:rsidRPr="00610423" w14:paraId="5744EB62" w14:textId="77777777" w:rsidTr="00610423">
        <w:tc>
          <w:tcPr>
            <w:tcW w:w="0" w:type="auto"/>
            <w:hideMark/>
          </w:tcPr>
          <w:p w14:paraId="06538134" w14:textId="77777777" w:rsidR="00610423" w:rsidRPr="00610423" w:rsidRDefault="00610423" w:rsidP="00610423">
            <w:pPr>
              <w:pStyle w:val="NoSpacing"/>
              <w:rPr>
                <w:rFonts w:ascii="Segoe UI" w:hAnsi="Segoe UI" w:cs="Segoe UI"/>
                <w:b/>
                <w:bCs/>
                <w:lang w:eastAsia="en-GB"/>
              </w:rPr>
            </w:pPr>
            <w:r w:rsidRPr="00610423">
              <w:rPr>
                <w:rFonts w:ascii="Segoe UI" w:hAnsi="Segoe UI" w:cs="Segoe UI"/>
                <w:b/>
                <w:bCs/>
                <w:lang w:eastAsia="en-GB"/>
              </w:rPr>
              <w:t>Fixed costs</w:t>
            </w:r>
          </w:p>
        </w:tc>
        <w:tc>
          <w:tcPr>
            <w:tcW w:w="0" w:type="auto"/>
            <w:hideMark/>
          </w:tcPr>
          <w:p w14:paraId="4C904F74" w14:textId="77777777" w:rsidR="00610423" w:rsidRPr="00610423" w:rsidRDefault="00610423" w:rsidP="00610423">
            <w:pPr>
              <w:pStyle w:val="NoSpacing"/>
              <w:rPr>
                <w:rFonts w:ascii="Segoe UI" w:hAnsi="Segoe UI" w:cs="Segoe UI"/>
                <w:lang w:eastAsia="en-GB"/>
              </w:rPr>
            </w:pPr>
            <w:r w:rsidRPr="00610423">
              <w:rPr>
                <w:rFonts w:ascii="Segoe UI" w:hAnsi="Segoe UI" w:cs="Segoe UI"/>
                <w:lang w:eastAsia="en-GB"/>
              </w:rPr>
              <w:t>£20,000</w:t>
            </w:r>
          </w:p>
        </w:tc>
      </w:tr>
      <w:tr w:rsidR="00610423" w:rsidRPr="00610423" w14:paraId="03CBF4C6" w14:textId="77777777" w:rsidTr="00610423">
        <w:tc>
          <w:tcPr>
            <w:tcW w:w="0" w:type="auto"/>
            <w:hideMark/>
          </w:tcPr>
          <w:p w14:paraId="0A06EB11" w14:textId="77777777" w:rsidR="00610423" w:rsidRPr="00610423" w:rsidRDefault="00610423" w:rsidP="00610423">
            <w:pPr>
              <w:pStyle w:val="NoSpacing"/>
              <w:rPr>
                <w:rFonts w:ascii="Segoe UI" w:hAnsi="Segoe UI" w:cs="Segoe UI"/>
                <w:b/>
                <w:bCs/>
                <w:lang w:eastAsia="en-GB"/>
              </w:rPr>
            </w:pPr>
            <w:r w:rsidRPr="00610423">
              <w:rPr>
                <w:rFonts w:ascii="Segoe UI" w:hAnsi="Segoe UI" w:cs="Segoe UI"/>
                <w:b/>
                <w:bCs/>
                <w:lang w:eastAsia="en-GB"/>
              </w:rPr>
              <w:t>Expected output (sales)</w:t>
            </w:r>
          </w:p>
        </w:tc>
        <w:tc>
          <w:tcPr>
            <w:tcW w:w="0" w:type="auto"/>
            <w:hideMark/>
          </w:tcPr>
          <w:p w14:paraId="4674A432" w14:textId="77777777" w:rsidR="00610423" w:rsidRPr="00610423" w:rsidRDefault="00610423" w:rsidP="00610423">
            <w:pPr>
              <w:pStyle w:val="NoSpacing"/>
              <w:rPr>
                <w:rFonts w:ascii="Segoe UI" w:hAnsi="Segoe UI" w:cs="Segoe UI"/>
                <w:lang w:eastAsia="en-GB"/>
              </w:rPr>
            </w:pPr>
            <w:r w:rsidRPr="00610423">
              <w:rPr>
                <w:rFonts w:ascii="Segoe UI" w:hAnsi="Segoe UI" w:cs="Segoe UI"/>
                <w:lang w:eastAsia="en-GB"/>
              </w:rPr>
              <w:t>6,000 units</w:t>
            </w:r>
          </w:p>
        </w:tc>
      </w:tr>
    </w:tbl>
    <w:p w14:paraId="1A25A0B3" w14:textId="0A16B7A9" w:rsidR="00464FCD" w:rsidRPr="00464FCD" w:rsidRDefault="00464FCD" w:rsidP="00464FCD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464FCD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Using the formula</w:t>
      </w:r>
      <w:r w:rsidR="001B6564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s</w:t>
      </w:r>
      <w:r w:rsidRPr="00464FCD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below, complete:</w:t>
      </w:r>
    </w:p>
    <w:p w14:paraId="30929FE9" w14:textId="77777777" w:rsidR="00464FCD" w:rsidRPr="00464FCD" w:rsidRDefault="00464FCD" w:rsidP="00464FCD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464FCD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>A. Calculations</w:t>
      </w:r>
    </w:p>
    <w:p w14:paraId="14F11EC9" w14:textId="67128C11" w:rsidR="00464FCD" w:rsidRPr="00464FCD" w:rsidRDefault="00464FCD" w:rsidP="001B6564">
      <w:pPr>
        <w:numPr>
          <w:ilvl w:val="0"/>
          <w:numId w:val="1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464FCD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Revenue</w:t>
      </w:r>
      <w:r w:rsidR="006D3626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(</w:t>
      </w:r>
      <w:r w:rsidR="006D3626" w:rsidRPr="006D3626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Revenue = Price × Quantity sold</w:t>
      </w:r>
      <w:r w:rsidR="006D3626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)</w:t>
      </w:r>
    </w:p>
    <w:p w14:paraId="0136B248" w14:textId="58E4914D" w:rsidR="00464FCD" w:rsidRPr="00464FCD" w:rsidRDefault="00464FCD" w:rsidP="001B6564">
      <w:pPr>
        <w:numPr>
          <w:ilvl w:val="0"/>
          <w:numId w:val="1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464FCD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Total costs</w:t>
      </w:r>
      <w:r w:rsidR="006D3626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</w:t>
      </w:r>
      <w:r w:rsidR="001B6564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(</w:t>
      </w:r>
      <w:r w:rsidR="001B6564" w:rsidRPr="001B6564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Total Costs = Fixed Costs + Variable Costs</w:t>
      </w:r>
      <w:r w:rsidR="001B6564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)</w:t>
      </w:r>
    </w:p>
    <w:p w14:paraId="2A621C8B" w14:textId="6DF8615D" w:rsidR="00464FCD" w:rsidRPr="00464FCD" w:rsidRDefault="00464FCD" w:rsidP="001B6564">
      <w:pPr>
        <w:numPr>
          <w:ilvl w:val="0"/>
          <w:numId w:val="1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464FCD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Profit</w:t>
      </w:r>
      <w:r w:rsidR="001B6564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(</w:t>
      </w:r>
      <w:r w:rsidR="001B6564" w:rsidRPr="001B6564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Profit = Revenue − Total Costs</w:t>
      </w:r>
      <w:r w:rsidR="001B6564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)</w:t>
      </w:r>
    </w:p>
    <w:p w14:paraId="10EDD6AB" w14:textId="15EBEB20" w:rsidR="00464FCD" w:rsidRPr="00464FCD" w:rsidRDefault="00464FCD" w:rsidP="007A6A16">
      <w:pPr>
        <w:numPr>
          <w:ilvl w:val="0"/>
          <w:numId w:val="1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464FCD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Break-even output</w:t>
      </w:r>
      <w:r w:rsidR="001B6564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</w:t>
      </w:r>
      <w:r w:rsidR="007A6A16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(</w:t>
      </w:r>
      <w:r w:rsidR="007A6A16" w:rsidRPr="007A6A16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Break-even = Fixed costs ÷ Contribution per unit</w:t>
      </w:r>
      <w:r w:rsidR="007A6A16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)</w:t>
      </w:r>
    </w:p>
    <w:p w14:paraId="0F5118C1" w14:textId="7B6CCF96" w:rsidR="00464FCD" w:rsidRPr="00464FCD" w:rsidRDefault="00464FCD" w:rsidP="007A6A16">
      <w:pPr>
        <w:numPr>
          <w:ilvl w:val="0"/>
          <w:numId w:val="1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464FCD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Margin of safety </w:t>
      </w:r>
      <w:r w:rsidR="007A6A16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(</w:t>
      </w:r>
      <w:r w:rsidR="007A6A16" w:rsidRPr="007A6A16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Margin of Safety = Actual output − Break-even output</w:t>
      </w:r>
      <w:r w:rsidR="007A6A16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)</w:t>
      </w:r>
    </w:p>
    <w:p w14:paraId="352F6FE7" w14:textId="77777777" w:rsidR="00464FCD" w:rsidRPr="00464FCD" w:rsidRDefault="00464FCD" w:rsidP="00464FCD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464FCD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>B. Analysis</w:t>
      </w:r>
    </w:p>
    <w:p w14:paraId="77E4D38F" w14:textId="77777777" w:rsidR="00464FCD" w:rsidRPr="00464FCD" w:rsidRDefault="00464FCD" w:rsidP="00464FCD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464FCD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Explain:</w:t>
      </w:r>
    </w:p>
    <w:p w14:paraId="209506F4" w14:textId="77777777" w:rsidR="00464FCD" w:rsidRPr="00464FCD" w:rsidRDefault="00464FCD" w:rsidP="00464FCD">
      <w:pPr>
        <w:numPr>
          <w:ilvl w:val="0"/>
          <w:numId w:val="19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464FCD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Is the business profitable?</w:t>
      </w:r>
    </w:p>
    <w:p w14:paraId="10389363" w14:textId="77777777" w:rsidR="00464FCD" w:rsidRPr="00464FCD" w:rsidRDefault="00464FCD" w:rsidP="00464FCD">
      <w:pPr>
        <w:numPr>
          <w:ilvl w:val="0"/>
          <w:numId w:val="19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464FCD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Risks if sales fall</w:t>
      </w:r>
    </w:p>
    <w:p w14:paraId="657B0126" w14:textId="4CD58C1B" w:rsidR="00464FCD" w:rsidRPr="00464FCD" w:rsidRDefault="00464FCD" w:rsidP="00464FCD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</w:pPr>
      <w:r w:rsidRPr="00464FCD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(</w:t>
      </w:r>
      <w:r w:rsidR="001E365C" w:rsidRPr="00C129F7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You</w:t>
      </w:r>
      <w:r w:rsidRPr="00464FCD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 xml:space="preserve"> should show working clearly.)</w:t>
      </w:r>
    </w:p>
    <w:p w14:paraId="3AE7F3E2" w14:textId="376CC28C" w:rsidR="00464FCD" w:rsidRPr="00464FCD" w:rsidRDefault="00464FCD" w:rsidP="00464FCD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</w:p>
    <w:p w14:paraId="14526BA2" w14:textId="77777777" w:rsidR="0088578E" w:rsidRDefault="0088578E">
      <w:pPr>
        <w:rPr>
          <w:rFonts w:ascii="Segoe UI Emoji" w:hAnsi="Segoe UI Emoji" w:cs="Segoe UI Emoji"/>
          <w:lang w:eastAsia="en-GB"/>
        </w:rPr>
      </w:pPr>
      <w:r>
        <w:rPr>
          <w:rFonts w:ascii="Segoe UI Emoji" w:hAnsi="Segoe UI Emoji" w:cs="Segoe UI Emoji"/>
          <w:lang w:eastAsia="en-GB"/>
        </w:rPr>
        <w:br w:type="page"/>
      </w:r>
    </w:p>
    <w:p w14:paraId="6F840036" w14:textId="02806FEC" w:rsidR="00464FCD" w:rsidRPr="00464FCD" w:rsidRDefault="00464FCD" w:rsidP="0088578E">
      <w:pPr>
        <w:pStyle w:val="Heading1"/>
        <w:rPr>
          <w:rFonts w:eastAsia="Times New Roman"/>
          <w:lang w:eastAsia="en-GB"/>
        </w:rPr>
      </w:pPr>
      <w:r w:rsidRPr="00464FCD">
        <w:rPr>
          <w:rFonts w:ascii="Segoe UI Emoji" w:eastAsia="Times New Roman" w:hAnsi="Segoe UI Emoji" w:cs="Segoe UI Emoji"/>
          <w:lang w:eastAsia="en-GB"/>
        </w:rPr>
        <w:lastRenderedPageBreak/>
        <w:t>⚖️</w:t>
      </w:r>
      <w:r w:rsidRPr="00464FCD">
        <w:rPr>
          <w:rFonts w:eastAsia="Times New Roman"/>
          <w:lang w:eastAsia="en-GB"/>
        </w:rPr>
        <w:t xml:space="preserve"> </w:t>
      </w:r>
      <w:r w:rsidRPr="0088578E">
        <w:rPr>
          <w:rFonts w:eastAsia="Times New Roman"/>
          <w:color w:val="auto"/>
          <w:lang w:eastAsia="en-GB"/>
        </w:rPr>
        <w:t>PART 4: DECISION-MAKING (SYNOPTIC)</w:t>
      </w:r>
    </w:p>
    <w:p w14:paraId="36091306" w14:textId="77777777" w:rsidR="00464FCD" w:rsidRPr="00464FCD" w:rsidRDefault="00464FCD" w:rsidP="00464FCD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464FCD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>Task (Extended Writing – 15 marks style)</w:t>
      </w:r>
    </w:p>
    <w:p w14:paraId="152BAD51" w14:textId="77777777" w:rsidR="00464FCD" w:rsidRPr="00464FCD" w:rsidRDefault="00464FCD" w:rsidP="00464FCD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464FCD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Question:</w:t>
      </w:r>
    </w:p>
    <w:p w14:paraId="47A4B1A0" w14:textId="77777777" w:rsidR="00464FCD" w:rsidRPr="00464FCD" w:rsidRDefault="00464FCD" w:rsidP="00464FCD">
      <w:pPr>
        <w:spacing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464FCD">
        <w:rPr>
          <w:rFonts w:ascii="Segoe UI" w:eastAsia="Times New Roman" w:hAnsi="Segoe UI" w:cs="Segoe UI"/>
          <w:i/>
          <w:iCs/>
          <w:kern w:val="0"/>
          <w:sz w:val="21"/>
          <w:szCs w:val="21"/>
          <w:lang w:eastAsia="en-GB"/>
          <w14:ligatures w14:val="none"/>
        </w:rPr>
        <w:t>Evaluate whether your chosen business should prioritise growth or profit maximisation.</w:t>
      </w:r>
    </w:p>
    <w:p w14:paraId="143F1F9E" w14:textId="199FFF5F" w:rsidR="00464FCD" w:rsidRPr="00464FCD" w:rsidRDefault="00C129F7" w:rsidP="00464FCD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You</w:t>
      </w:r>
      <w:r w:rsidR="00464FCD" w:rsidRPr="00464FCD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must:</w:t>
      </w:r>
    </w:p>
    <w:p w14:paraId="54ACB7BB" w14:textId="77777777" w:rsidR="00464FCD" w:rsidRPr="00464FCD" w:rsidRDefault="00464FCD" w:rsidP="00464FCD">
      <w:pPr>
        <w:numPr>
          <w:ilvl w:val="0"/>
          <w:numId w:val="20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464FCD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Include arguments </w:t>
      </w:r>
      <w:r w:rsidRPr="00464FCD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for and against</w:t>
      </w:r>
    </w:p>
    <w:p w14:paraId="011157C8" w14:textId="1D9E1EBC" w:rsidR="00464FCD" w:rsidRPr="00464FCD" w:rsidRDefault="00464FCD" w:rsidP="00464FCD">
      <w:pPr>
        <w:numPr>
          <w:ilvl w:val="0"/>
          <w:numId w:val="20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464FCD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Use evidence from </w:t>
      </w:r>
      <w:r w:rsidR="00C129F7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your</w:t>
      </w:r>
      <w:r w:rsidRPr="00464FCD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research</w:t>
      </w:r>
    </w:p>
    <w:p w14:paraId="116134C7" w14:textId="77777777" w:rsidR="00464FCD" w:rsidRPr="00464FCD" w:rsidRDefault="00464FCD" w:rsidP="00464FCD">
      <w:pPr>
        <w:numPr>
          <w:ilvl w:val="0"/>
          <w:numId w:val="20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464FCD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Reach a justified conclusion</w:t>
      </w:r>
    </w:p>
    <w:p w14:paraId="593274B5" w14:textId="0AD4AFAF" w:rsidR="00464FCD" w:rsidRPr="00464FCD" w:rsidRDefault="00464FCD" w:rsidP="00464FCD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</w:pPr>
      <w:r w:rsidRPr="00464FCD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 xml:space="preserve">(Assesses AO4 evaluation skills) </w:t>
      </w:r>
    </w:p>
    <w:p w14:paraId="7FB434DB" w14:textId="50A3FCCF" w:rsidR="00464FCD" w:rsidRPr="00464FCD" w:rsidRDefault="00464FCD" w:rsidP="00464FCD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</w:p>
    <w:p w14:paraId="3F5CA9B3" w14:textId="12BF1F20" w:rsidR="00464FCD" w:rsidRPr="000005FC" w:rsidRDefault="00464FCD" w:rsidP="004604A3">
      <w:pPr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0005FC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en-GB"/>
          <w14:ligatures w14:val="none"/>
        </w:rPr>
        <w:t>📝</w:t>
      </w:r>
      <w:r w:rsidRPr="000005FC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 xml:space="preserve"> PART 5: EXAM PRACTICE</w:t>
      </w:r>
    </w:p>
    <w:p w14:paraId="60E7007B" w14:textId="0AFD57FD" w:rsidR="00464FCD" w:rsidRPr="00464FCD" w:rsidRDefault="000005FC" w:rsidP="00464FCD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You</w:t>
      </w:r>
      <w:r w:rsidR="00464FCD" w:rsidRPr="00464FCD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should answer:</w:t>
      </w:r>
    </w:p>
    <w:p w14:paraId="190A6154" w14:textId="77777777" w:rsidR="00464FCD" w:rsidRPr="00464FCD" w:rsidRDefault="00464FCD" w:rsidP="00464FCD">
      <w:pPr>
        <w:numPr>
          <w:ilvl w:val="0"/>
          <w:numId w:val="2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464FCD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Define</w:t>
      </w:r>
      <w:r w:rsidRPr="00464FCD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market share (2 marks)</w:t>
      </w:r>
    </w:p>
    <w:p w14:paraId="3E44838C" w14:textId="77777777" w:rsidR="00464FCD" w:rsidRPr="00464FCD" w:rsidRDefault="00464FCD" w:rsidP="00464FCD">
      <w:pPr>
        <w:numPr>
          <w:ilvl w:val="0"/>
          <w:numId w:val="2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464FCD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Explain</w:t>
      </w:r>
      <w:r w:rsidRPr="00464FCD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one benefit of market segmentation (4 marks)</w:t>
      </w:r>
    </w:p>
    <w:p w14:paraId="657755E4" w14:textId="77777777" w:rsidR="00464FCD" w:rsidRPr="00464FCD" w:rsidRDefault="00464FCD" w:rsidP="00464FCD">
      <w:pPr>
        <w:numPr>
          <w:ilvl w:val="0"/>
          <w:numId w:val="2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464FCD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Analyse</w:t>
      </w:r>
      <w:r w:rsidRPr="00464FCD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how a change in price may affect revenue (6 marks)</w:t>
      </w:r>
    </w:p>
    <w:p w14:paraId="2E270956" w14:textId="3E267DD8" w:rsidR="00464FCD" w:rsidRPr="00464FCD" w:rsidRDefault="00464FCD" w:rsidP="00464FCD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464FCD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(Aligned with AQA command words) </w:t>
      </w:r>
    </w:p>
    <w:p w14:paraId="1FD8AA09" w14:textId="77777777" w:rsidR="002654C2" w:rsidRDefault="002654C2"/>
    <w:sectPr w:rsidR="002654C2" w:rsidSect="00DE7819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4147B" w14:textId="77777777" w:rsidR="00403403" w:rsidRDefault="00403403" w:rsidP="000005FC">
      <w:pPr>
        <w:spacing w:after="0" w:line="240" w:lineRule="auto"/>
      </w:pPr>
      <w:r>
        <w:separator/>
      </w:r>
    </w:p>
  </w:endnote>
  <w:endnote w:type="continuationSeparator" w:id="0">
    <w:p w14:paraId="40154C20" w14:textId="77777777" w:rsidR="00403403" w:rsidRDefault="00403403" w:rsidP="000005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3E57A0" w14:textId="77777777" w:rsidR="00403403" w:rsidRDefault="00403403" w:rsidP="000005FC">
      <w:pPr>
        <w:spacing w:after="0" w:line="240" w:lineRule="auto"/>
      </w:pPr>
      <w:r>
        <w:separator/>
      </w:r>
    </w:p>
  </w:footnote>
  <w:footnote w:type="continuationSeparator" w:id="0">
    <w:p w14:paraId="62A2E104" w14:textId="77777777" w:rsidR="00403403" w:rsidRDefault="00403403" w:rsidP="000005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5EFFA" w14:textId="3BAA4ACC" w:rsidR="000005FC" w:rsidRDefault="000005FC" w:rsidP="000005FC">
    <w:pPr>
      <w:pStyle w:val="Header"/>
      <w:jc w:val="right"/>
    </w:pPr>
    <w:r>
      <w:t xml:space="preserve"> </w:t>
    </w:r>
    <w:r w:rsidRPr="000005FC">
      <w:drawing>
        <wp:inline distT="0" distB="0" distL="0" distR="0" wp14:anchorId="3C750267" wp14:editId="6FE9F731">
          <wp:extent cx="2491956" cy="769687"/>
          <wp:effectExtent l="0" t="0" r="381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91956" cy="7696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14DFD"/>
    <w:multiLevelType w:val="hybridMultilevel"/>
    <w:tmpl w:val="36DE40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4968F0"/>
    <w:multiLevelType w:val="multilevel"/>
    <w:tmpl w:val="4AF0317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2" w15:restartNumberingAfterBreak="0">
    <w:nsid w:val="06A80BBB"/>
    <w:multiLevelType w:val="multilevel"/>
    <w:tmpl w:val="ACEC497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" w15:restartNumberingAfterBreak="0">
    <w:nsid w:val="08D51561"/>
    <w:multiLevelType w:val="hybridMultilevel"/>
    <w:tmpl w:val="A7329E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4B15CE"/>
    <w:multiLevelType w:val="hybridMultilevel"/>
    <w:tmpl w:val="7FD239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B61FEA"/>
    <w:multiLevelType w:val="multilevel"/>
    <w:tmpl w:val="2716D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A018F7"/>
    <w:multiLevelType w:val="multilevel"/>
    <w:tmpl w:val="C59C6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4D132E"/>
    <w:multiLevelType w:val="multilevel"/>
    <w:tmpl w:val="193C6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DA4A1F"/>
    <w:multiLevelType w:val="multilevel"/>
    <w:tmpl w:val="AA983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0B57EE"/>
    <w:multiLevelType w:val="hybridMultilevel"/>
    <w:tmpl w:val="028613B2"/>
    <w:lvl w:ilvl="0" w:tplc="FC341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34FD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2CFD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1AF7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E648F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80C6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544E7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7CE7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5E82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469775E"/>
    <w:multiLevelType w:val="hybridMultilevel"/>
    <w:tmpl w:val="559212A8"/>
    <w:lvl w:ilvl="0" w:tplc="131094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FEF0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22DC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77E92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E49B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13EA2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4280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5054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14CE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B2A2727"/>
    <w:multiLevelType w:val="hybridMultilevel"/>
    <w:tmpl w:val="611CDFEA"/>
    <w:lvl w:ilvl="0" w:tplc="9E3CF2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168D7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344E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D0C8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0DEA0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E8A9A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A32F3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42C04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1E11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D0D77BA"/>
    <w:multiLevelType w:val="hybridMultilevel"/>
    <w:tmpl w:val="FC5AAA7C"/>
    <w:lvl w:ilvl="0" w:tplc="0456A5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0E8C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8CAE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3A31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D4CEF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94A0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4AA8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AEC5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5810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D0E3B18"/>
    <w:multiLevelType w:val="multilevel"/>
    <w:tmpl w:val="69B4BE9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4" w15:restartNumberingAfterBreak="0">
    <w:nsid w:val="2E750492"/>
    <w:multiLevelType w:val="multilevel"/>
    <w:tmpl w:val="03CE6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0143920"/>
    <w:multiLevelType w:val="multilevel"/>
    <w:tmpl w:val="90AC8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54E368A"/>
    <w:multiLevelType w:val="multilevel"/>
    <w:tmpl w:val="1242C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8DE5925"/>
    <w:multiLevelType w:val="multilevel"/>
    <w:tmpl w:val="3948F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F2C32F6"/>
    <w:multiLevelType w:val="multilevel"/>
    <w:tmpl w:val="A7588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17F6A74"/>
    <w:multiLevelType w:val="multilevel"/>
    <w:tmpl w:val="861446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0" w15:restartNumberingAfterBreak="0">
    <w:nsid w:val="42946CA8"/>
    <w:multiLevelType w:val="hybridMultilevel"/>
    <w:tmpl w:val="55EA4C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A6C4E02"/>
    <w:multiLevelType w:val="hybridMultilevel"/>
    <w:tmpl w:val="D63EBF84"/>
    <w:lvl w:ilvl="0" w:tplc="B62EB3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387A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FA18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6271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48A1B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2450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C6BA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F821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F09D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4A986E0D"/>
    <w:multiLevelType w:val="multilevel"/>
    <w:tmpl w:val="6F6E7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487E23"/>
    <w:multiLevelType w:val="hybridMultilevel"/>
    <w:tmpl w:val="D56E82B0"/>
    <w:lvl w:ilvl="0" w:tplc="FAA07F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EC800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32D4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4C89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64CEF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483E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B67D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285A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40019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4F1801BD"/>
    <w:multiLevelType w:val="hybridMultilevel"/>
    <w:tmpl w:val="A1C81A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4F15935"/>
    <w:multiLevelType w:val="hybridMultilevel"/>
    <w:tmpl w:val="2B82834C"/>
    <w:lvl w:ilvl="0" w:tplc="592684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5687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CC6E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18D2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8868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8FA8D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D498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2E64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0E9E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56205751"/>
    <w:multiLevelType w:val="multilevel"/>
    <w:tmpl w:val="FF30A09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27" w15:restartNumberingAfterBreak="0">
    <w:nsid w:val="598211F0"/>
    <w:multiLevelType w:val="hybridMultilevel"/>
    <w:tmpl w:val="CA14096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AA77475"/>
    <w:multiLevelType w:val="multilevel"/>
    <w:tmpl w:val="5992967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29" w15:restartNumberingAfterBreak="0">
    <w:nsid w:val="5C6A1521"/>
    <w:multiLevelType w:val="hybridMultilevel"/>
    <w:tmpl w:val="9022F9BE"/>
    <w:lvl w:ilvl="0" w:tplc="8DCA12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8AA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8BAC2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B493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1CB0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7E96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A642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0AC4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5C3D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5D3C0475"/>
    <w:multiLevelType w:val="multilevel"/>
    <w:tmpl w:val="6994CEE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1" w15:restartNumberingAfterBreak="0">
    <w:nsid w:val="62B80966"/>
    <w:multiLevelType w:val="multilevel"/>
    <w:tmpl w:val="5FE42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57A38F3"/>
    <w:multiLevelType w:val="hybridMultilevel"/>
    <w:tmpl w:val="123CE7E6"/>
    <w:lvl w:ilvl="0" w:tplc="0C883A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9A862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0416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1E55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24D8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404D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4C72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F0A4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1AE73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6BFB4584"/>
    <w:multiLevelType w:val="hybridMultilevel"/>
    <w:tmpl w:val="13A283B4"/>
    <w:lvl w:ilvl="0" w:tplc="35044E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98C7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ACEC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8867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B2AB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63E1C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F148D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C491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FAF5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6C1D6887"/>
    <w:multiLevelType w:val="multilevel"/>
    <w:tmpl w:val="922299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6C6F25EF"/>
    <w:multiLevelType w:val="hybridMultilevel"/>
    <w:tmpl w:val="09426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D1B0435"/>
    <w:multiLevelType w:val="multilevel"/>
    <w:tmpl w:val="495A6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EC307D8"/>
    <w:multiLevelType w:val="hybridMultilevel"/>
    <w:tmpl w:val="133662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F8F0C00"/>
    <w:multiLevelType w:val="hybridMultilevel"/>
    <w:tmpl w:val="134CC3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FFA1D9D"/>
    <w:multiLevelType w:val="hybridMultilevel"/>
    <w:tmpl w:val="6E6C826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14248BC"/>
    <w:multiLevelType w:val="hybridMultilevel"/>
    <w:tmpl w:val="1D407412"/>
    <w:lvl w:ilvl="0" w:tplc="51AA69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F4EA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1CCC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4265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665D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C410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6E3C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5EC1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3A6E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1" w15:restartNumberingAfterBreak="0">
    <w:nsid w:val="75BB455B"/>
    <w:multiLevelType w:val="multilevel"/>
    <w:tmpl w:val="F3327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6556B39"/>
    <w:multiLevelType w:val="hybridMultilevel"/>
    <w:tmpl w:val="62F846D4"/>
    <w:lvl w:ilvl="0" w:tplc="A21A45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D84F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A63F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E047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A8A4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64C5E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AA65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5C16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D669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3" w15:restartNumberingAfterBreak="0">
    <w:nsid w:val="7A1E2460"/>
    <w:multiLevelType w:val="hybridMultilevel"/>
    <w:tmpl w:val="76307F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C9B14F5"/>
    <w:multiLevelType w:val="hybridMultilevel"/>
    <w:tmpl w:val="3FF88F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8428612">
    <w:abstractNumId w:val="8"/>
  </w:num>
  <w:num w:numId="2" w16cid:durableId="1231889387">
    <w:abstractNumId w:val="34"/>
  </w:num>
  <w:num w:numId="3" w16cid:durableId="374433918">
    <w:abstractNumId w:val="16"/>
  </w:num>
  <w:num w:numId="4" w16cid:durableId="1222518693">
    <w:abstractNumId w:val="1"/>
  </w:num>
  <w:num w:numId="5" w16cid:durableId="542517244">
    <w:abstractNumId w:val="7"/>
  </w:num>
  <w:num w:numId="6" w16cid:durableId="606542354">
    <w:abstractNumId w:val="13"/>
  </w:num>
  <w:num w:numId="7" w16cid:durableId="1301612582">
    <w:abstractNumId w:val="22"/>
  </w:num>
  <w:num w:numId="8" w16cid:durableId="1030492816">
    <w:abstractNumId w:val="26"/>
  </w:num>
  <w:num w:numId="9" w16cid:durableId="1230574154">
    <w:abstractNumId w:val="31"/>
  </w:num>
  <w:num w:numId="10" w16cid:durableId="612515972">
    <w:abstractNumId w:val="19"/>
  </w:num>
  <w:num w:numId="11" w16cid:durableId="1505587149">
    <w:abstractNumId w:val="18"/>
  </w:num>
  <w:num w:numId="12" w16cid:durableId="1425610343">
    <w:abstractNumId w:val="28"/>
  </w:num>
  <w:num w:numId="13" w16cid:durableId="1005589583">
    <w:abstractNumId w:val="15"/>
  </w:num>
  <w:num w:numId="14" w16cid:durableId="1100612753">
    <w:abstractNumId w:val="30"/>
  </w:num>
  <w:num w:numId="15" w16cid:durableId="718676313">
    <w:abstractNumId w:val="36"/>
  </w:num>
  <w:num w:numId="16" w16cid:durableId="1178354226">
    <w:abstractNumId w:val="2"/>
  </w:num>
  <w:num w:numId="17" w16cid:durableId="887842822">
    <w:abstractNumId w:val="17"/>
  </w:num>
  <w:num w:numId="18" w16cid:durableId="930889215">
    <w:abstractNumId w:val="41"/>
  </w:num>
  <w:num w:numId="19" w16cid:durableId="704596658">
    <w:abstractNumId w:val="6"/>
  </w:num>
  <w:num w:numId="20" w16cid:durableId="1329213116">
    <w:abstractNumId w:val="5"/>
  </w:num>
  <w:num w:numId="21" w16cid:durableId="1626541630">
    <w:abstractNumId w:val="14"/>
  </w:num>
  <w:num w:numId="22" w16cid:durableId="490296065">
    <w:abstractNumId w:val="23"/>
  </w:num>
  <w:num w:numId="23" w16cid:durableId="1584757628">
    <w:abstractNumId w:val="25"/>
  </w:num>
  <w:num w:numId="24" w16cid:durableId="2096201689">
    <w:abstractNumId w:val="44"/>
  </w:num>
  <w:num w:numId="25" w16cid:durableId="751897136">
    <w:abstractNumId w:val="3"/>
  </w:num>
  <w:num w:numId="26" w16cid:durableId="1827087421">
    <w:abstractNumId w:val="42"/>
  </w:num>
  <w:num w:numId="27" w16cid:durableId="2034919654">
    <w:abstractNumId w:val="4"/>
  </w:num>
  <w:num w:numId="28" w16cid:durableId="1610698567">
    <w:abstractNumId w:val="10"/>
  </w:num>
  <w:num w:numId="29" w16cid:durableId="1011293595">
    <w:abstractNumId w:val="0"/>
  </w:num>
  <w:num w:numId="30" w16cid:durableId="163596925">
    <w:abstractNumId w:val="33"/>
  </w:num>
  <w:num w:numId="31" w16cid:durableId="2034527255">
    <w:abstractNumId w:val="37"/>
  </w:num>
  <w:num w:numId="32" w16cid:durableId="306788833">
    <w:abstractNumId w:val="29"/>
  </w:num>
  <w:num w:numId="33" w16cid:durableId="1982343106">
    <w:abstractNumId w:val="38"/>
  </w:num>
  <w:num w:numId="34" w16cid:durableId="1064985337">
    <w:abstractNumId w:val="12"/>
  </w:num>
  <w:num w:numId="35" w16cid:durableId="740103751">
    <w:abstractNumId w:val="32"/>
  </w:num>
  <w:num w:numId="36" w16cid:durableId="150490466">
    <w:abstractNumId w:val="39"/>
  </w:num>
  <w:num w:numId="37" w16cid:durableId="1045570447">
    <w:abstractNumId w:val="35"/>
  </w:num>
  <w:num w:numId="38" w16cid:durableId="352534676">
    <w:abstractNumId w:val="11"/>
  </w:num>
  <w:num w:numId="39" w16cid:durableId="633828519">
    <w:abstractNumId w:val="43"/>
  </w:num>
  <w:num w:numId="40" w16cid:durableId="460617639">
    <w:abstractNumId w:val="9"/>
  </w:num>
  <w:num w:numId="41" w16cid:durableId="925767372">
    <w:abstractNumId w:val="20"/>
  </w:num>
  <w:num w:numId="42" w16cid:durableId="1503934930">
    <w:abstractNumId w:val="40"/>
  </w:num>
  <w:num w:numId="43" w16cid:durableId="1694257669">
    <w:abstractNumId w:val="27"/>
  </w:num>
  <w:num w:numId="44" w16cid:durableId="521020277">
    <w:abstractNumId w:val="21"/>
  </w:num>
  <w:num w:numId="45" w16cid:durableId="52776521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2AD"/>
    <w:rsid w:val="000005FC"/>
    <w:rsid w:val="0000547C"/>
    <w:rsid w:val="000228B6"/>
    <w:rsid w:val="001B6564"/>
    <w:rsid w:val="001E365C"/>
    <w:rsid w:val="002654C2"/>
    <w:rsid w:val="002E4366"/>
    <w:rsid w:val="002F08EF"/>
    <w:rsid w:val="00403403"/>
    <w:rsid w:val="004604A3"/>
    <w:rsid w:val="00464FCD"/>
    <w:rsid w:val="00610423"/>
    <w:rsid w:val="00615692"/>
    <w:rsid w:val="006D3626"/>
    <w:rsid w:val="007559D0"/>
    <w:rsid w:val="007A6A16"/>
    <w:rsid w:val="007B59F6"/>
    <w:rsid w:val="0088578E"/>
    <w:rsid w:val="008A54D5"/>
    <w:rsid w:val="008C50FE"/>
    <w:rsid w:val="00906687"/>
    <w:rsid w:val="00955CD6"/>
    <w:rsid w:val="009B40DE"/>
    <w:rsid w:val="00B2181D"/>
    <w:rsid w:val="00BB3782"/>
    <w:rsid w:val="00BD44A4"/>
    <w:rsid w:val="00C129F7"/>
    <w:rsid w:val="00C1503F"/>
    <w:rsid w:val="00D12BC9"/>
    <w:rsid w:val="00DB6A47"/>
    <w:rsid w:val="00DD38B0"/>
    <w:rsid w:val="00DE7819"/>
    <w:rsid w:val="00E02D5E"/>
    <w:rsid w:val="00E646B8"/>
    <w:rsid w:val="00EF20D0"/>
    <w:rsid w:val="00F32C47"/>
    <w:rsid w:val="00F51C73"/>
    <w:rsid w:val="00FF5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CCA95"/>
  <w15:chartTrackingRefBased/>
  <w15:docId w15:val="{F612B353-7F03-4907-BAD6-9BC6F3473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52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52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52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52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52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52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52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52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52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52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52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52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52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52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52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52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52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52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52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52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52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52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52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52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52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52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52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52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52AD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610423"/>
    <w:pPr>
      <w:spacing w:after="0" w:line="240" w:lineRule="auto"/>
    </w:pPr>
  </w:style>
  <w:style w:type="table" w:styleId="TableGrid">
    <w:name w:val="Table Grid"/>
    <w:basedOn w:val="TableNormal"/>
    <w:uiPriority w:val="39"/>
    <w:rsid w:val="00610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005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05FC"/>
  </w:style>
  <w:style w:type="paragraph" w:styleId="Footer">
    <w:name w:val="footer"/>
    <w:basedOn w:val="Normal"/>
    <w:link w:val="FooterChar"/>
    <w:uiPriority w:val="99"/>
    <w:unhideWhenUsed/>
    <w:rsid w:val="000005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05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8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3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8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5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58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0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3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265581">
          <w:marLeft w:val="360"/>
          <w:marRight w:val="0"/>
          <w:marTop w:val="12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0148">
          <w:marLeft w:val="360"/>
          <w:marRight w:val="0"/>
          <w:marTop w:val="12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77623">
          <w:marLeft w:val="360"/>
          <w:marRight w:val="0"/>
          <w:marTop w:val="12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42">
          <w:marLeft w:val="360"/>
          <w:marRight w:val="0"/>
          <w:marTop w:val="12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73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7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8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9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65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73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86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17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243190">
          <w:marLeft w:val="360"/>
          <w:marRight w:val="0"/>
          <w:marTop w:val="12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71174">
          <w:marLeft w:val="360"/>
          <w:marRight w:val="0"/>
          <w:marTop w:val="12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95641">
          <w:marLeft w:val="360"/>
          <w:marRight w:val="0"/>
          <w:marTop w:val="12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18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8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5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48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4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433421">
          <w:marLeft w:val="360"/>
          <w:marRight w:val="0"/>
          <w:marTop w:val="12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3588">
          <w:marLeft w:val="360"/>
          <w:marRight w:val="0"/>
          <w:marTop w:val="12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7728">
          <w:marLeft w:val="360"/>
          <w:marRight w:val="0"/>
          <w:marTop w:val="12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08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3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92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24824">
          <w:marLeft w:val="360"/>
          <w:marRight w:val="0"/>
          <w:marTop w:val="12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89148">
          <w:marLeft w:val="360"/>
          <w:marRight w:val="0"/>
          <w:marTop w:val="12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39693">
          <w:marLeft w:val="360"/>
          <w:marRight w:val="0"/>
          <w:marTop w:val="12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72457">
          <w:marLeft w:val="360"/>
          <w:marRight w:val="0"/>
          <w:marTop w:val="12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90475">
          <w:marLeft w:val="360"/>
          <w:marRight w:val="0"/>
          <w:marTop w:val="12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26485">
          <w:marLeft w:val="360"/>
          <w:marRight w:val="0"/>
          <w:marTop w:val="12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61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1957">
          <w:marLeft w:val="360"/>
          <w:marRight w:val="0"/>
          <w:marTop w:val="12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76958">
          <w:marLeft w:val="360"/>
          <w:marRight w:val="0"/>
          <w:marTop w:val="12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4635">
          <w:marLeft w:val="360"/>
          <w:marRight w:val="0"/>
          <w:marTop w:val="12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54472">
          <w:marLeft w:val="360"/>
          <w:marRight w:val="0"/>
          <w:marTop w:val="12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89786">
          <w:marLeft w:val="360"/>
          <w:marRight w:val="0"/>
          <w:marTop w:val="12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4608">
          <w:marLeft w:val="360"/>
          <w:marRight w:val="0"/>
          <w:marTop w:val="12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61950">
          <w:marLeft w:val="360"/>
          <w:marRight w:val="0"/>
          <w:marTop w:val="12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8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531601">
          <w:marLeft w:val="360"/>
          <w:marRight w:val="0"/>
          <w:marTop w:val="12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61015">
          <w:marLeft w:val="360"/>
          <w:marRight w:val="0"/>
          <w:marTop w:val="12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64756">
          <w:marLeft w:val="360"/>
          <w:marRight w:val="0"/>
          <w:marTop w:val="12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2909">
          <w:marLeft w:val="360"/>
          <w:marRight w:val="0"/>
          <w:marTop w:val="12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4011">
          <w:marLeft w:val="360"/>
          <w:marRight w:val="0"/>
          <w:marTop w:val="12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6434">
          <w:marLeft w:val="360"/>
          <w:marRight w:val="0"/>
          <w:marTop w:val="12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8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92486">
          <w:marLeft w:val="360"/>
          <w:marRight w:val="0"/>
          <w:marTop w:val="12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2974">
          <w:marLeft w:val="360"/>
          <w:marRight w:val="0"/>
          <w:marTop w:val="12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91631">
          <w:marLeft w:val="360"/>
          <w:marRight w:val="0"/>
          <w:marTop w:val="12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36617">
          <w:marLeft w:val="360"/>
          <w:marRight w:val="0"/>
          <w:marTop w:val="12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9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671388">
          <w:marLeft w:val="360"/>
          <w:marRight w:val="0"/>
          <w:marTop w:val="12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09314">
          <w:marLeft w:val="360"/>
          <w:marRight w:val="0"/>
          <w:marTop w:val="12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00619">
          <w:marLeft w:val="360"/>
          <w:marRight w:val="0"/>
          <w:marTop w:val="12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2998">
          <w:marLeft w:val="360"/>
          <w:marRight w:val="0"/>
          <w:marTop w:val="12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03350">
          <w:marLeft w:val="360"/>
          <w:marRight w:val="0"/>
          <w:marTop w:val="12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7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49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87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739499">
          <w:marLeft w:val="360"/>
          <w:marRight w:val="0"/>
          <w:marTop w:val="12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552352">
          <w:marLeft w:val="360"/>
          <w:marRight w:val="0"/>
          <w:marTop w:val="12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3668">
          <w:marLeft w:val="360"/>
          <w:marRight w:val="0"/>
          <w:marTop w:val="12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32896">
          <w:marLeft w:val="360"/>
          <w:marRight w:val="0"/>
          <w:marTop w:val="12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9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5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9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85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2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117431">
          <w:marLeft w:val="360"/>
          <w:marRight w:val="0"/>
          <w:marTop w:val="12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41068">
          <w:marLeft w:val="360"/>
          <w:marRight w:val="0"/>
          <w:marTop w:val="12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08655">
          <w:marLeft w:val="360"/>
          <w:marRight w:val="0"/>
          <w:marTop w:val="12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2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65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7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23841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5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863694">
          <w:marLeft w:val="360"/>
          <w:marRight w:val="0"/>
          <w:marTop w:val="12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9273">
          <w:marLeft w:val="360"/>
          <w:marRight w:val="0"/>
          <w:marTop w:val="12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78158">
          <w:marLeft w:val="360"/>
          <w:marRight w:val="0"/>
          <w:marTop w:val="12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1202</Words>
  <Characters>6852</Characters>
  <Application>Microsoft Office Word</Application>
  <DocSecurity>0</DocSecurity>
  <Lines>57</Lines>
  <Paragraphs>16</Paragraphs>
  <ScaleCrop>false</ScaleCrop>
  <Company/>
  <LinksUpToDate>false</LinksUpToDate>
  <CharactersWithSpaces>8038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Rekha Odedra</dc:creator>
  <cp:keywords/>
  <dc:description/>
  <cp:lastModifiedBy>Rekha Odedra</cp:lastModifiedBy>
  <cp:revision>22</cp:revision>
  <cp:lastPrinted>2026-07-01T11:34:00Z</cp:lastPrinted>
  <dcterms:created xsi:type="dcterms:W3CDTF">2026-06-29T10:14:00Z</dcterms:created>
  <dcterms:modified xsi:type="dcterms:W3CDTF">2026-07-01T11:34:00Z</dcterms:modified>
</cp:coreProperties>
</file>