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F6D959" w14:textId="77777777" w:rsidR="00453379" w:rsidRDefault="00453379" w:rsidP="00453379">
      <w:pPr>
        <w:jc w:val="center"/>
        <w:rPr>
          <w:rFonts w:ascii="Britannic Bold" w:hAnsi="Britannic Bold"/>
          <w:sz w:val="200"/>
          <w:szCs w:val="200"/>
        </w:rPr>
      </w:pPr>
    </w:p>
    <w:p w14:paraId="6EFD0BB0" w14:textId="77777777" w:rsidR="00453379" w:rsidRDefault="00453379" w:rsidP="00453379">
      <w:pPr>
        <w:jc w:val="center"/>
        <w:rPr>
          <w:rFonts w:ascii="Britannic Bold" w:hAnsi="Britannic Bold"/>
          <w:sz w:val="200"/>
          <w:szCs w:val="200"/>
        </w:rPr>
      </w:pPr>
      <w:r w:rsidRPr="00453379">
        <w:rPr>
          <w:rFonts w:ascii="Britannic Bold" w:hAnsi="Britannic Bold"/>
          <w:sz w:val="200"/>
          <w:szCs w:val="200"/>
        </w:rPr>
        <w:t>Islam</w:t>
      </w:r>
    </w:p>
    <w:p w14:paraId="7CB64F67" w14:textId="77777777" w:rsidR="00453379" w:rsidRDefault="00453379" w:rsidP="00453379">
      <w:pPr>
        <w:jc w:val="center"/>
        <w:rPr>
          <w:sz w:val="28"/>
          <w:szCs w:val="28"/>
        </w:rPr>
      </w:pPr>
      <w:r>
        <w:rPr>
          <w:rFonts w:ascii="Arial" w:hAnsi="Arial" w:cs="Arial"/>
          <w:noProof/>
          <w:color w:val="1A0DAB"/>
          <w:sz w:val="20"/>
          <w:szCs w:val="20"/>
          <w:bdr w:val="none" w:sz="0" w:space="0" w:color="auto" w:frame="1"/>
        </w:rPr>
        <w:drawing>
          <wp:inline distT="0" distB="0" distL="0" distR="0" wp14:anchorId="60F32668" wp14:editId="6B155E70">
            <wp:extent cx="2857500" cy="2686050"/>
            <wp:effectExtent l="0" t="0" r="0" b="0"/>
            <wp:docPr id="1" name="Picture 1" descr="Image result for islam symbols">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slam symbols">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2686050"/>
                    </a:xfrm>
                    <a:prstGeom prst="rect">
                      <a:avLst/>
                    </a:prstGeom>
                    <a:noFill/>
                    <a:ln>
                      <a:noFill/>
                    </a:ln>
                  </pic:spPr>
                </pic:pic>
              </a:graphicData>
            </a:graphic>
          </wp:inline>
        </w:drawing>
      </w:r>
    </w:p>
    <w:p w14:paraId="791114FB" w14:textId="77777777" w:rsidR="00453379" w:rsidRDefault="00453379">
      <w:pPr>
        <w:rPr>
          <w:sz w:val="28"/>
          <w:szCs w:val="28"/>
        </w:rPr>
      </w:pPr>
      <w:r>
        <w:rPr>
          <w:sz w:val="28"/>
          <w:szCs w:val="28"/>
        </w:rPr>
        <w:br w:type="page"/>
      </w:r>
    </w:p>
    <w:p w14:paraId="1F5ED70C" w14:textId="77777777" w:rsidR="00453379" w:rsidRPr="00FF10B7" w:rsidRDefault="00453379" w:rsidP="00453379">
      <w:pPr>
        <w:rPr>
          <w:rFonts w:ascii="Ebrima" w:hAnsi="Ebrima"/>
          <w:b/>
          <w:bCs/>
          <w:u w:val="single"/>
        </w:rPr>
      </w:pPr>
      <w:r w:rsidRPr="00FF10B7">
        <w:rPr>
          <w:rFonts w:ascii="Ebrima" w:hAnsi="Ebrima"/>
          <w:b/>
          <w:bCs/>
          <w:u w:val="single"/>
        </w:rPr>
        <w:lastRenderedPageBreak/>
        <w:t>Dictionary</w:t>
      </w:r>
    </w:p>
    <w:p w14:paraId="509FA430" w14:textId="77777777" w:rsidR="00F470F9" w:rsidRDefault="00F470F9">
      <w:pPr>
        <w:rPr>
          <w:rFonts w:ascii="Ebrima" w:hAnsi="Ebrima"/>
        </w:rPr>
      </w:pPr>
      <w:r>
        <w:rPr>
          <w:rFonts w:ascii="Ebrima" w:hAnsi="Ebrima"/>
        </w:rPr>
        <w:t>99 Names of God: 99 characteristics of God used by Muslims to try to describe what God is like.</w:t>
      </w:r>
    </w:p>
    <w:p w14:paraId="477F4DAD" w14:textId="3C379DB3" w:rsidR="00F470F9" w:rsidRDefault="00F470F9">
      <w:pPr>
        <w:rPr>
          <w:rFonts w:ascii="Ebrima" w:hAnsi="Ebrima"/>
        </w:rPr>
      </w:pPr>
      <w:r>
        <w:rPr>
          <w:rFonts w:ascii="Ebrima" w:hAnsi="Ebrima"/>
        </w:rPr>
        <w:t>Allah: the Arabic word for God</w:t>
      </w:r>
    </w:p>
    <w:p w14:paraId="3CA9BE1C" w14:textId="7D793BD4" w:rsidR="00CE38BA" w:rsidRDefault="00CE38BA">
      <w:pPr>
        <w:rPr>
          <w:rFonts w:ascii="Ebrima" w:hAnsi="Ebrima"/>
        </w:rPr>
      </w:pPr>
      <w:r>
        <w:rPr>
          <w:rFonts w:ascii="Ebrima" w:hAnsi="Ebrima"/>
        </w:rPr>
        <w:t>Ashura: a festival in which Shi’a Muslims mourn the death of Ali’s son Hussein at the Battle of Karbala</w:t>
      </w:r>
    </w:p>
    <w:p w14:paraId="2EF94108" w14:textId="59D24D9B" w:rsidR="00CE38BA" w:rsidRDefault="00CE38BA">
      <w:pPr>
        <w:rPr>
          <w:rFonts w:ascii="Ebrima" w:hAnsi="Ebrima"/>
        </w:rPr>
      </w:pPr>
      <w:r>
        <w:rPr>
          <w:rFonts w:ascii="Ebrima" w:hAnsi="Ebrima"/>
        </w:rPr>
        <w:t xml:space="preserve">Adhan: call to prayer </w:t>
      </w:r>
    </w:p>
    <w:p w14:paraId="73F82A71" w14:textId="6F07FF70" w:rsidR="00CE38BA" w:rsidRDefault="00CE38BA">
      <w:pPr>
        <w:rPr>
          <w:rFonts w:ascii="Ebrima" w:hAnsi="Ebrima"/>
        </w:rPr>
      </w:pPr>
      <w:r>
        <w:rPr>
          <w:rFonts w:ascii="Ebrima" w:hAnsi="Ebrima"/>
        </w:rPr>
        <w:t>Akhirah: afterlife</w:t>
      </w:r>
    </w:p>
    <w:p w14:paraId="5A8268D1" w14:textId="6C98B358" w:rsidR="00CE38BA" w:rsidRDefault="00CE38BA">
      <w:pPr>
        <w:rPr>
          <w:rFonts w:ascii="Ebrima" w:hAnsi="Ebrima"/>
        </w:rPr>
      </w:pPr>
      <w:r>
        <w:rPr>
          <w:rFonts w:ascii="Ebrima" w:hAnsi="Ebrima"/>
        </w:rPr>
        <w:t>Burqa: a cloak that covers the body from head to toe, often with mesh screen to see through</w:t>
      </w:r>
    </w:p>
    <w:p w14:paraId="39253047" w14:textId="363F79FD" w:rsidR="00CE38BA" w:rsidRDefault="00CE38BA">
      <w:pPr>
        <w:rPr>
          <w:rFonts w:ascii="Ebrima" w:hAnsi="Ebrima"/>
        </w:rPr>
      </w:pPr>
      <w:r>
        <w:rPr>
          <w:rFonts w:ascii="Ebrima" w:hAnsi="Ebrima"/>
        </w:rPr>
        <w:t>Burkini: swimwear worn by Muslim women to maintain modest (it was banned in 20 French towns in 2016)</w:t>
      </w:r>
    </w:p>
    <w:p w14:paraId="7D58D630" w14:textId="77777777" w:rsidR="00F470F9" w:rsidRDefault="00F470F9">
      <w:pPr>
        <w:rPr>
          <w:rFonts w:ascii="Ebrima" w:hAnsi="Ebrima"/>
        </w:rPr>
      </w:pPr>
      <w:r>
        <w:rPr>
          <w:rFonts w:ascii="Ebrima" w:hAnsi="Ebrima"/>
        </w:rPr>
        <w:t>Caliph: the Arabic word for the leader of the whole Muslims community after the death of Muhammad; it literally means successor. Sunni Muslims call the first four caliphs ‘Rightly Guided Caliphs</w:t>
      </w:r>
    </w:p>
    <w:p w14:paraId="1FFE99C2" w14:textId="77777777" w:rsidR="00F470F9" w:rsidRDefault="00F470F9">
      <w:pPr>
        <w:rPr>
          <w:rFonts w:ascii="Ebrima" w:hAnsi="Ebrima"/>
        </w:rPr>
      </w:pPr>
      <w:r>
        <w:rPr>
          <w:rFonts w:ascii="Ebrima" w:hAnsi="Ebrima"/>
        </w:rPr>
        <w:t>Caliphate: the Islamic community ruled over the by the caliph</w:t>
      </w:r>
    </w:p>
    <w:p w14:paraId="356126D6" w14:textId="776B3A54" w:rsidR="00F470F9" w:rsidRDefault="00F470F9">
      <w:pPr>
        <w:rPr>
          <w:rFonts w:ascii="Ebrima" w:hAnsi="Ebrima"/>
        </w:rPr>
      </w:pPr>
      <w:r>
        <w:rPr>
          <w:rFonts w:ascii="Ebrima" w:hAnsi="Ebrima"/>
        </w:rPr>
        <w:t>Circumcise: to remove a male’s foreskin</w:t>
      </w:r>
    </w:p>
    <w:p w14:paraId="67A993E3" w14:textId="1D8D815F" w:rsidR="00F470F9" w:rsidRDefault="00F470F9">
      <w:pPr>
        <w:rPr>
          <w:rFonts w:ascii="Ebrima" w:hAnsi="Ebrima"/>
        </w:rPr>
      </w:pPr>
      <w:r>
        <w:rPr>
          <w:rFonts w:ascii="Ebrima" w:hAnsi="Ebrima"/>
        </w:rPr>
        <w:t>Civil war: a war between people of the same nation or region</w:t>
      </w:r>
    </w:p>
    <w:p w14:paraId="01DFC521" w14:textId="009A448E" w:rsidR="00E816CF" w:rsidRDefault="00F470F9">
      <w:pPr>
        <w:rPr>
          <w:rFonts w:ascii="Ebrima" w:hAnsi="Ebrima"/>
        </w:rPr>
      </w:pPr>
      <w:r>
        <w:rPr>
          <w:rFonts w:ascii="Ebrima" w:hAnsi="Ebrima"/>
        </w:rPr>
        <w:t>Constitution of Medina: the laws passed by Muhammad in Yathrib when he and his followers first settled there</w:t>
      </w:r>
    </w:p>
    <w:p w14:paraId="1A9E05C0" w14:textId="77777777" w:rsidR="00E816CF" w:rsidRDefault="00F470F9" w:rsidP="00E816CF">
      <w:pPr>
        <w:tabs>
          <w:tab w:val="right" w:pos="9026"/>
        </w:tabs>
        <w:rPr>
          <w:rFonts w:ascii="Ebrima" w:hAnsi="Ebrima"/>
        </w:rPr>
      </w:pPr>
      <w:r>
        <w:rPr>
          <w:rFonts w:ascii="Ebrima" w:hAnsi="Ebrima"/>
        </w:rPr>
        <w:t>Day of Judgment: a day when all people’s faith and deeds will be judged by God</w:t>
      </w:r>
    </w:p>
    <w:p w14:paraId="1C2E346C" w14:textId="5D72D0D0" w:rsidR="00E816CF" w:rsidRDefault="00E816CF" w:rsidP="00E816CF">
      <w:pPr>
        <w:tabs>
          <w:tab w:val="right" w:pos="9026"/>
        </w:tabs>
        <w:rPr>
          <w:rFonts w:ascii="Ebrima" w:hAnsi="Ebrima"/>
        </w:rPr>
      </w:pPr>
      <w:r>
        <w:rPr>
          <w:rFonts w:ascii="Ebrima" w:hAnsi="Ebrima"/>
        </w:rPr>
        <w:t>Eid-ul-Fitr: three</w:t>
      </w:r>
      <w:r w:rsidR="001867C3">
        <w:rPr>
          <w:rFonts w:ascii="Ebrima" w:hAnsi="Ebrima"/>
        </w:rPr>
        <w:t>-</w:t>
      </w:r>
      <w:r>
        <w:rPr>
          <w:rFonts w:ascii="Ebrima" w:hAnsi="Ebrima"/>
        </w:rPr>
        <w:t>day celebration after Ramadan</w:t>
      </w:r>
    </w:p>
    <w:p w14:paraId="75A4A68B" w14:textId="07BDBFC2" w:rsidR="00F470F9" w:rsidRDefault="00E816CF" w:rsidP="00E816CF">
      <w:pPr>
        <w:tabs>
          <w:tab w:val="right" w:pos="9026"/>
        </w:tabs>
        <w:rPr>
          <w:rFonts w:ascii="Ebrima" w:hAnsi="Ebrima"/>
        </w:rPr>
      </w:pPr>
      <w:r>
        <w:rPr>
          <w:rFonts w:ascii="Ebrima" w:hAnsi="Ebrima"/>
        </w:rPr>
        <w:t>Eid-ul-Adha</w:t>
      </w:r>
      <w:r w:rsidR="001867C3">
        <w:rPr>
          <w:rFonts w:ascii="Ebrima" w:hAnsi="Ebrima"/>
        </w:rPr>
        <w:t>: four-day celebration in the final month of the Islamic year</w:t>
      </w:r>
      <w:r>
        <w:rPr>
          <w:rFonts w:ascii="Ebrima" w:hAnsi="Ebrima"/>
        </w:rPr>
        <w:tab/>
      </w:r>
    </w:p>
    <w:p w14:paraId="09E49886" w14:textId="4D0B1FAB" w:rsidR="00E816CF" w:rsidRDefault="00E816CF" w:rsidP="00E816CF">
      <w:pPr>
        <w:tabs>
          <w:tab w:val="right" w:pos="9026"/>
        </w:tabs>
        <w:rPr>
          <w:rFonts w:ascii="Ebrima" w:hAnsi="Ebrima"/>
        </w:rPr>
      </w:pPr>
      <w:r>
        <w:rPr>
          <w:rFonts w:ascii="Ebrima" w:hAnsi="Ebrima"/>
        </w:rPr>
        <w:t>Five pillars: five important acts of worship in a Muslim’s life which for the basis of the faith</w:t>
      </w:r>
    </w:p>
    <w:p w14:paraId="2AE120DB" w14:textId="32EFC6E5" w:rsidR="00E816CF" w:rsidRDefault="00E816CF" w:rsidP="00E816CF">
      <w:pPr>
        <w:tabs>
          <w:tab w:val="right" w:pos="9026"/>
        </w:tabs>
        <w:rPr>
          <w:rFonts w:ascii="Ebrima" w:hAnsi="Ebrima"/>
        </w:rPr>
      </w:pPr>
      <w:r>
        <w:rPr>
          <w:rFonts w:ascii="Ebrima" w:hAnsi="Ebrima"/>
        </w:rPr>
        <w:t>Feminist: someone who argues for women’s rights and believes women are not being treated equally</w:t>
      </w:r>
    </w:p>
    <w:p w14:paraId="3902DA46" w14:textId="1C47CB7F" w:rsidR="00F470F9" w:rsidRDefault="00F470F9">
      <w:pPr>
        <w:rPr>
          <w:rFonts w:ascii="Ebrima" w:hAnsi="Ebrima"/>
        </w:rPr>
      </w:pPr>
      <w:r>
        <w:rPr>
          <w:rFonts w:ascii="Ebrima" w:hAnsi="Ebrima"/>
        </w:rPr>
        <w:t>Hafiz: someone who has memorised the Qur’an (man is a hafiz and a woman is called hafiza)</w:t>
      </w:r>
    </w:p>
    <w:p w14:paraId="09568C86" w14:textId="06CA7E0B" w:rsidR="00F470F9" w:rsidRDefault="004E158C">
      <w:pPr>
        <w:rPr>
          <w:rFonts w:ascii="Ebrima" w:hAnsi="Ebrima"/>
        </w:rPr>
      </w:pPr>
      <w:r>
        <w:rPr>
          <w:rFonts w:ascii="Ebrima" w:hAnsi="Ebrima"/>
        </w:rPr>
        <w:t>Hijrah: the migration of Muhammad and his followers to Yathrib (Medina) in 622 CE</w:t>
      </w:r>
    </w:p>
    <w:p w14:paraId="21521FB3" w14:textId="2058688B" w:rsidR="00E816CF" w:rsidRDefault="00E816CF">
      <w:pPr>
        <w:rPr>
          <w:rFonts w:ascii="Ebrima" w:hAnsi="Ebrima"/>
        </w:rPr>
      </w:pPr>
      <w:r>
        <w:rPr>
          <w:rFonts w:ascii="Ebrima" w:hAnsi="Ebrima"/>
        </w:rPr>
        <w:t>Hijab: a scarf that covers some or all of the head and hair but not the face</w:t>
      </w:r>
    </w:p>
    <w:p w14:paraId="7AAF5CB5" w14:textId="53B1E25D" w:rsidR="00E816CF" w:rsidRDefault="00E816CF">
      <w:pPr>
        <w:rPr>
          <w:rFonts w:ascii="Ebrima" w:hAnsi="Ebrima"/>
        </w:rPr>
      </w:pPr>
      <w:r>
        <w:rPr>
          <w:rFonts w:ascii="Ebrima" w:hAnsi="Ebrima"/>
        </w:rPr>
        <w:t>Haram: forbidden</w:t>
      </w:r>
    </w:p>
    <w:p w14:paraId="6A45E665" w14:textId="4A248604" w:rsidR="00E816CF" w:rsidRDefault="00E816CF">
      <w:pPr>
        <w:rPr>
          <w:rFonts w:ascii="Ebrima" w:hAnsi="Ebrima"/>
        </w:rPr>
      </w:pPr>
      <w:r>
        <w:rPr>
          <w:rFonts w:ascii="Ebrima" w:hAnsi="Ebrima"/>
        </w:rPr>
        <w:t>Halal: Permitted</w:t>
      </w:r>
    </w:p>
    <w:p w14:paraId="76361381" w14:textId="1298BB6C" w:rsidR="00E816CF" w:rsidRDefault="00E816CF">
      <w:pPr>
        <w:rPr>
          <w:rFonts w:ascii="Ebrima" w:hAnsi="Ebrima"/>
        </w:rPr>
      </w:pPr>
      <w:r>
        <w:rPr>
          <w:rFonts w:ascii="Ebrima" w:hAnsi="Ebrima"/>
        </w:rPr>
        <w:t>Hadith: the reported sayings of Muhammad, heard by people during his life and written down centuries after his death</w:t>
      </w:r>
    </w:p>
    <w:p w14:paraId="6BB5CE66" w14:textId="3C0AE876" w:rsidR="004E158C" w:rsidRDefault="004E158C">
      <w:pPr>
        <w:rPr>
          <w:rFonts w:ascii="Ebrima" w:hAnsi="Ebrima"/>
        </w:rPr>
      </w:pPr>
      <w:r>
        <w:rPr>
          <w:rFonts w:ascii="Ebrima" w:hAnsi="Ebrima"/>
        </w:rPr>
        <w:lastRenderedPageBreak/>
        <w:t>Idol: a picture or object that people worship as part of their religion</w:t>
      </w:r>
    </w:p>
    <w:p w14:paraId="0984DAFA" w14:textId="0F6A945D" w:rsidR="00E816CF" w:rsidRDefault="00E816CF">
      <w:pPr>
        <w:rPr>
          <w:rFonts w:ascii="Ebrima" w:hAnsi="Ebrima"/>
        </w:rPr>
      </w:pPr>
      <w:r>
        <w:rPr>
          <w:rFonts w:ascii="Ebrima" w:hAnsi="Ebrima"/>
        </w:rPr>
        <w:t>Ihram: the state of holiness or purity entered into by pilgrims before beginning Hajj</w:t>
      </w:r>
    </w:p>
    <w:p w14:paraId="42468DEF" w14:textId="0A9F3E5E" w:rsidR="00976E4D" w:rsidRDefault="00976E4D">
      <w:pPr>
        <w:rPr>
          <w:rFonts w:ascii="Ebrima" w:hAnsi="Ebrima"/>
        </w:rPr>
      </w:pPr>
      <w:r>
        <w:rPr>
          <w:rFonts w:ascii="Ebrima" w:hAnsi="Ebrima"/>
        </w:rPr>
        <w:t>Iman: a word used by Shi’a Muslims to refer to Ali and his 11 descendants. It also means the leader of prayers in a Sunni mosque</w:t>
      </w:r>
    </w:p>
    <w:p w14:paraId="1A284297" w14:textId="6CD67BE7" w:rsidR="00976E4D" w:rsidRDefault="00976E4D">
      <w:pPr>
        <w:rPr>
          <w:rFonts w:ascii="Ebrima" w:hAnsi="Ebrima"/>
        </w:rPr>
      </w:pPr>
      <w:r>
        <w:rPr>
          <w:rFonts w:ascii="Ebrima" w:hAnsi="Ebrima"/>
        </w:rPr>
        <w:t xml:space="preserve">Islamphobia: a word meaning a fear or dislike of Muslims, disliking and discriminating against Muslims because of their religion </w:t>
      </w:r>
    </w:p>
    <w:p w14:paraId="49CB7F88" w14:textId="6643170B" w:rsidR="004E158C" w:rsidRDefault="004E158C">
      <w:pPr>
        <w:rPr>
          <w:rFonts w:ascii="Ebrima" w:hAnsi="Ebrima"/>
        </w:rPr>
      </w:pPr>
      <w:r>
        <w:rPr>
          <w:rFonts w:ascii="Ebrima" w:hAnsi="Ebrima"/>
        </w:rPr>
        <w:t>Jahannam: hell</w:t>
      </w:r>
    </w:p>
    <w:p w14:paraId="36D7E600" w14:textId="3D1D3842" w:rsidR="004E158C" w:rsidRDefault="004E158C">
      <w:pPr>
        <w:rPr>
          <w:rFonts w:ascii="Ebrima" w:hAnsi="Ebrima"/>
        </w:rPr>
      </w:pPr>
      <w:r>
        <w:rPr>
          <w:rFonts w:ascii="Ebrima" w:hAnsi="Ebrima"/>
        </w:rPr>
        <w:t>Jannah: paradise or heaven</w:t>
      </w:r>
    </w:p>
    <w:p w14:paraId="25040ABA" w14:textId="348BEABF" w:rsidR="00976E4D" w:rsidRDefault="00976E4D">
      <w:pPr>
        <w:rPr>
          <w:rFonts w:ascii="Ebrima" w:hAnsi="Ebrima"/>
        </w:rPr>
      </w:pPr>
      <w:r>
        <w:rPr>
          <w:rFonts w:ascii="Ebrima" w:hAnsi="Ebrima"/>
        </w:rPr>
        <w:t>Jihad: struggle- this can be physical or spiritual</w:t>
      </w:r>
    </w:p>
    <w:p w14:paraId="4D1B588B" w14:textId="4A0CD21C" w:rsidR="004E158C" w:rsidRDefault="004E158C">
      <w:pPr>
        <w:rPr>
          <w:rFonts w:ascii="Ebrima" w:hAnsi="Ebrima"/>
        </w:rPr>
      </w:pPr>
      <w:r>
        <w:rPr>
          <w:rFonts w:ascii="Ebrima" w:hAnsi="Ebrima"/>
        </w:rPr>
        <w:t>Ka’bah: a key holy sit in Mecca; before Muhammad’s time, this building contained 360 idols</w:t>
      </w:r>
    </w:p>
    <w:p w14:paraId="68E54A9F" w14:textId="2E6EC6E6" w:rsidR="004E158C" w:rsidRDefault="004E158C">
      <w:pPr>
        <w:rPr>
          <w:rFonts w:ascii="Ebrima" w:hAnsi="Ebrima"/>
        </w:rPr>
      </w:pPr>
      <w:r>
        <w:rPr>
          <w:rFonts w:ascii="Ebrima" w:hAnsi="Ebrima"/>
        </w:rPr>
        <w:t>Mecca: a city in present day Saudi Arabia; Muhammed was born here in 570 CE</w:t>
      </w:r>
    </w:p>
    <w:p w14:paraId="73436E04" w14:textId="06004724" w:rsidR="004E158C" w:rsidRDefault="004E158C">
      <w:pPr>
        <w:rPr>
          <w:rFonts w:ascii="Ebrima" w:hAnsi="Ebrima"/>
        </w:rPr>
      </w:pPr>
      <w:r>
        <w:rPr>
          <w:rFonts w:ascii="Ebrima" w:hAnsi="Ebrima"/>
        </w:rPr>
        <w:t>Medina: one of the main cities in Arabia in the time of Muhammad (originally called Yathrib</w:t>
      </w:r>
      <w:r w:rsidR="00625118">
        <w:rPr>
          <w:rFonts w:ascii="Ebrima" w:hAnsi="Ebrima"/>
        </w:rPr>
        <w:t>). Muhammad and his followers fled here to escape persecution and create a new Muslim community.</w:t>
      </w:r>
    </w:p>
    <w:p w14:paraId="53B5F28A" w14:textId="5A9708A8" w:rsidR="00625118" w:rsidRDefault="00625118">
      <w:pPr>
        <w:rPr>
          <w:rFonts w:ascii="Ebrima" w:hAnsi="Ebrima"/>
        </w:rPr>
      </w:pPr>
      <w:r>
        <w:rPr>
          <w:rFonts w:ascii="Ebrima" w:hAnsi="Ebrima"/>
        </w:rPr>
        <w:t>Monotheism: belief in one God</w:t>
      </w:r>
    </w:p>
    <w:p w14:paraId="6F340E90" w14:textId="5530E57E" w:rsidR="00625118" w:rsidRDefault="00625118">
      <w:pPr>
        <w:rPr>
          <w:rFonts w:ascii="Ebrima" w:hAnsi="Ebrima"/>
        </w:rPr>
      </w:pPr>
      <w:r>
        <w:rPr>
          <w:rFonts w:ascii="Ebrima" w:hAnsi="Ebrima"/>
        </w:rPr>
        <w:t>Mosque: the place of worship for Muslims it literally means ‘place of prostration’</w:t>
      </w:r>
    </w:p>
    <w:p w14:paraId="4FE0F800" w14:textId="5B40ED05" w:rsidR="00976E4D" w:rsidRDefault="00976E4D">
      <w:pPr>
        <w:rPr>
          <w:rFonts w:ascii="Ebrima" w:hAnsi="Ebrima"/>
        </w:rPr>
      </w:pPr>
      <w:r>
        <w:rPr>
          <w:rFonts w:ascii="Ebrima" w:hAnsi="Ebrima"/>
        </w:rPr>
        <w:t>Muezzin: a person responsible for performing the adhan in a mosque</w:t>
      </w:r>
    </w:p>
    <w:p w14:paraId="64D1B2BA" w14:textId="151ECD31" w:rsidR="00976E4D" w:rsidRDefault="00976E4D">
      <w:pPr>
        <w:rPr>
          <w:rFonts w:ascii="Ebrima" w:hAnsi="Ebrima"/>
        </w:rPr>
      </w:pPr>
      <w:r>
        <w:rPr>
          <w:rFonts w:ascii="Ebrima" w:hAnsi="Ebrima"/>
        </w:rPr>
        <w:t xml:space="preserve">Minbar: a platform in a mosque from which the Iman delivers his sermon </w:t>
      </w:r>
    </w:p>
    <w:p w14:paraId="59B291D6" w14:textId="23B981FF" w:rsidR="00976E4D" w:rsidRDefault="00976E4D">
      <w:pPr>
        <w:rPr>
          <w:rFonts w:ascii="Ebrima" w:hAnsi="Ebrima"/>
        </w:rPr>
      </w:pPr>
      <w:r>
        <w:rPr>
          <w:rFonts w:ascii="Ebrima" w:hAnsi="Ebrima"/>
        </w:rPr>
        <w:t>Minaret: a mosque tower from which the muezzin traditionally gives the adhan</w:t>
      </w:r>
    </w:p>
    <w:p w14:paraId="1EBCD8B9" w14:textId="42FF9486" w:rsidR="00976E4D" w:rsidRDefault="00976E4D">
      <w:pPr>
        <w:rPr>
          <w:rFonts w:ascii="Ebrima" w:hAnsi="Ebrima"/>
        </w:rPr>
      </w:pPr>
      <w:r>
        <w:rPr>
          <w:rFonts w:ascii="Ebrima" w:hAnsi="Ebrima"/>
        </w:rPr>
        <w:t>Militants: individuals or groups who use violence to spread their ideas</w:t>
      </w:r>
    </w:p>
    <w:p w14:paraId="61F1AB66" w14:textId="7B3F0E87" w:rsidR="00976E4D" w:rsidRDefault="00976E4D">
      <w:pPr>
        <w:rPr>
          <w:rFonts w:ascii="Ebrima" w:hAnsi="Ebrima"/>
        </w:rPr>
      </w:pPr>
      <w:r>
        <w:rPr>
          <w:rFonts w:ascii="Ebrima" w:hAnsi="Ebrima"/>
        </w:rPr>
        <w:t>Mihrab: an alcove in a mosque wall showing the direction of Mecca</w:t>
      </w:r>
    </w:p>
    <w:p w14:paraId="1E0DA163" w14:textId="7F17F577" w:rsidR="00976E4D" w:rsidRDefault="00976E4D">
      <w:pPr>
        <w:rPr>
          <w:rFonts w:ascii="Ebrima" w:hAnsi="Ebrima"/>
        </w:rPr>
      </w:pPr>
      <w:r>
        <w:rPr>
          <w:rFonts w:ascii="Ebrima" w:hAnsi="Ebrima"/>
        </w:rPr>
        <w:t>Niqab: a cloth that covers the head and face except the eyes</w:t>
      </w:r>
    </w:p>
    <w:p w14:paraId="399361B6" w14:textId="6D31ABEE" w:rsidR="00625118" w:rsidRDefault="00625118">
      <w:pPr>
        <w:rPr>
          <w:rFonts w:ascii="Ebrima" w:hAnsi="Ebrima"/>
        </w:rPr>
      </w:pPr>
      <w:r>
        <w:rPr>
          <w:rFonts w:ascii="Ebrima" w:hAnsi="Ebrima"/>
        </w:rPr>
        <w:t>Polytheism: belief in more than one God</w:t>
      </w:r>
    </w:p>
    <w:p w14:paraId="259DBD3A" w14:textId="21803D13" w:rsidR="00625118" w:rsidRDefault="00625118">
      <w:pPr>
        <w:rPr>
          <w:rFonts w:ascii="Ebrima" w:hAnsi="Ebrima"/>
        </w:rPr>
      </w:pPr>
      <w:r>
        <w:rPr>
          <w:rFonts w:ascii="Ebrima" w:hAnsi="Ebrima"/>
        </w:rPr>
        <w:t>Prophet: a messenger of God</w:t>
      </w:r>
    </w:p>
    <w:p w14:paraId="4FB3CFE7" w14:textId="5FBACCC9" w:rsidR="009839CD" w:rsidRDefault="009839CD">
      <w:pPr>
        <w:rPr>
          <w:rFonts w:ascii="Ebrima" w:hAnsi="Ebrima"/>
        </w:rPr>
      </w:pPr>
      <w:r>
        <w:rPr>
          <w:rFonts w:ascii="Ebrima" w:hAnsi="Ebrima"/>
        </w:rPr>
        <w:t>Prostrating: bowing with part of the body above the knees touching the floor e.g. hands</w:t>
      </w:r>
    </w:p>
    <w:p w14:paraId="1C4F1B28" w14:textId="2B022E14" w:rsidR="00596484" w:rsidRDefault="00596484">
      <w:pPr>
        <w:rPr>
          <w:rFonts w:ascii="Ebrima" w:hAnsi="Ebrima"/>
        </w:rPr>
      </w:pPr>
      <w:r>
        <w:rPr>
          <w:rFonts w:ascii="Ebrima" w:hAnsi="Ebrima"/>
        </w:rPr>
        <w:t>Pilgrimage: a journey taken to a place of religious importance</w:t>
      </w:r>
    </w:p>
    <w:p w14:paraId="0DAE7A5A" w14:textId="5E0F8B77" w:rsidR="00596484" w:rsidRDefault="00596484">
      <w:pPr>
        <w:rPr>
          <w:rFonts w:ascii="Ebrima" w:hAnsi="Ebrima"/>
        </w:rPr>
      </w:pPr>
      <w:r>
        <w:rPr>
          <w:rFonts w:ascii="Ebrima" w:hAnsi="Ebrima"/>
        </w:rPr>
        <w:t>Patriarchal: a word used to describe a society where men have more power and control than women.</w:t>
      </w:r>
    </w:p>
    <w:p w14:paraId="0B58C09E" w14:textId="3BFBD404" w:rsidR="00625118" w:rsidRDefault="00625118">
      <w:pPr>
        <w:rPr>
          <w:rFonts w:ascii="Ebrima" w:hAnsi="Ebrima"/>
        </w:rPr>
      </w:pPr>
      <w:r>
        <w:rPr>
          <w:rFonts w:ascii="Ebrima" w:hAnsi="Ebrima"/>
        </w:rPr>
        <w:t xml:space="preserve">Qur’an: the holy book of Islam, which Muslims believe contains the word of God; it literally means ‘recitation’ </w:t>
      </w:r>
    </w:p>
    <w:p w14:paraId="4495CA82" w14:textId="2DF2757A" w:rsidR="00625118" w:rsidRDefault="00A74514">
      <w:pPr>
        <w:rPr>
          <w:rFonts w:ascii="Ebrima" w:hAnsi="Ebrima"/>
        </w:rPr>
      </w:pPr>
      <w:r>
        <w:rPr>
          <w:rFonts w:ascii="Ebrima" w:hAnsi="Ebrima"/>
        </w:rPr>
        <w:lastRenderedPageBreak/>
        <w:t>Ramadan: the ninth month of the Islamic year (which is based on the moon) fasting for a whole month and the 4</w:t>
      </w:r>
      <w:r w:rsidRPr="00A74514">
        <w:rPr>
          <w:rFonts w:ascii="Ebrima" w:hAnsi="Ebrima"/>
          <w:vertAlign w:val="superscript"/>
        </w:rPr>
        <w:t>th</w:t>
      </w:r>
      <w:r>
        <w:rPr>
          <w:rFonts w:ascii="Ebrima" w:hAnsi="Ebrima"/>
        </w:rPr>
        <w:t xml:space="preserve"> pillar of Islam (Sawm)</w:t>
      </w:r>
    </w:p>
    <w:p w14:paraId="4991A69B" w14:textId="374AAC50" w:rsidR="00A74514" w:rsidRDefault="00A74514">
      <w:pPr>
        <w:rPr>
          <w:rFonts w:ascii="Ebrima" w:hAnsi="Ebrima"/>
        </w:rPr>
      </w:pPr>
      <w:r>
        <w:rPr>
          <w:rFonts w:ascii="Ebrima" w:hAnsi="Ebrima"/>
        </w:rPr>
        <w:t>Revelation: a message revealed by God to humans</w:t>
      </w:r>
    </w:p>
    <w:p w14:paraId="46C158AC" w14:textId="14763E35" w:rsidR="00A74514" w:rsidRDefault="00A74514">
      <w:pPr>
        <w:rPr>
          <w:rFonts w:ascii="Ebrima" w:hAnsi="Ebrima"/>
        </w:rPr>
      </w:pPr>
      <w:r>
        <w:rPr>
          <w:rFonts w:ascii="Ebrima" w:hAnsi="Ebrima"/>
        </w:rPr>
        <w:t xml:space="preserve">Shi’a: a minority group of Muslims who believe that Ali and his descendants should have succeeded Muhammad as leaders of Islam; the word means ‘party of Ali’. </w:t>
      </w:r>
    </w:p>
    <w:p w14:paraId="173D227E" w14:textId="3E892C64" w:rsidR="00A74514" w:rsidRDefault="00A74514">
      <w:pPr>
        <w:rPr>
          <w:rFonts w:ascii="Ebrima" w:hAnsi="Ebrima"/>
        </w:rPr>
      </w:pPr>
      <w:r>
        <w:rPr>
          <w:rFonts w:ascii="Ebrima" w:hAnsi="Ebrima"/>
        </w:rPr>
        <w:t>Shirk: the Arabic word the sin of worshipping anything other than God, (idol worship is also seen as shirk)</w:t>
      </w:r>
    </w:p>
    <w:p w14:paraId="2F78DEE8" w14:textId="485B5FB8" w:rsidR="00A74514" w:rsidRDefault="00A74514">
      <w:pPr>
        <w:rPr>
          <w:rFonts w:ascii="Ebrima" w:hAnsi="Ebrima"/>
        </w:rPr>
      </w:pPr>
      <w:r>
        <w:rPr>
          <w:rFonts w:ascii="Ebrima" w:hAnsi="Ebrima"/>
        </w:rPr>
        <w:t>Sunni: the majority (around 85%) of Muslims across the world who believe that the Rightly Guided Caliphs were rightful successors of Muhammad; the word means ‘people of the tradition’</w:t>
      </w:r>
    </w:p>
    <w:p w14:paraId="74740050" w14:textId="4FAAEB1A" w:rsidR="00A74514" w:rsidRDefault="00A74514">
      <w:pPr>
        <w:rPr>
          <w:rFonts w:ascii="Ebrima" w:hAnsi="Ebrima"/>
        </w:rPr>
      </w:pPr>
      <w:r>
        <w:rPr>
          <w:rFonts w:ascii="Ebrima" w:hAnsi="Ebrima"/>
        </w:rPr>
        <w:t>Surah: chapters of the Qur’an, there are 114 surahs in total</w:t>
      </w:r>
    </w:p>
    <w:p w14:paraId="6B0A258D" w14:textId="5C5DCA8E" w:rsidR="00A74514" w:rsidRDefault="00A74514">
      <w:pPr>
        <w:rPr>
          <w:rFonts w:ascii="Ebrima" w:hAnsi="Ebrima"/>
        </w:rPr>
      </w:pPr>
      <w:r>
        <w:rPr>
          <w:rFonts w:ascii="Ebrima" w:hAnsi="Ebrima"/>
        </w:rPr>
        <w:t>Sawm: fasting during the month of Ramadan</w:t>
      </w:r>
    </w:p>
    <w:p w14:paraId="2E580E1F" w14:textId="3391126A" w:rsidR="00A74514" w:rsidRDefault="00A74514">
      <w:pPr>
        <w:rPr>
          <w:rFonts w:ascii="Ebrima" w:hAnsi="Ebrima"/>
        </w:rPr>
      </w:pPr>
      <w:r>
        <w:rPr>
          <w:rFonts w:ascii="Ebrima" w:hAnsi="Ebrima"/>
        </w:rPr>
        <w:t>Salah: prayers that Muslims must perform five times a day</w:t>
      </w:r>
    </w:p>
    <w:p w14:paraId="5F7C43A6" w14:textId="42C45684" w:rsidR="00A74514" w:rsidRDefault="00A74514">
      <w:pPr>
        <w:rPr>
          <w:rFonts w:ascii="Ebrima" w:hAnsi="Ebrima"/>
        </w:rPr>
      </w:pPr>
      <w:r>
        <w:rPr>
          <w:rFonts w:ascii="Ebrima" w:hAnsi="Ebrima"/>
        </w:rPr>
        <w:t>Secular: non-religious</w:t>
      </w:r>
    </w:p>
    <w:p w14:paraId="0137DE13" w14:textId="113F0C83" w:rsidR="00A74514" w:rsidRDefault="00A74514">
      <w:pPr>
        <w:rPr>
          <w:rFonts w:ascii="Ebrima" w:hAnsi="Ebrima"/>
        </w:rPr>
      </w:pPr>
      <w:r>
        <w:rPr>
          <w:rFonts w:ascii="Ebrima" w:hAnsi="Ebrima"/>
        </w:rPr>
        <w:t>Shahadah: declaration of faith (1</w:t>
      </w:r>
      <w:r w:rsidRPr="00A74514">
        <w:rPr>
          <w:rFonts w:ascii="Ebrima" w:hAnsi="Ebrima"/>
          <w:vertAlign w:val="superscript"/>
        </w:rPr>
        <w:t>st</w:t>
      </w:r>
      <w:r>
        <w:rPr>
          <w:rFonts w:ascii="Ebrima" w:hAnsi="Ebrima"/>
        </w:rPr>
        <w:t xml:space="preserve"> pillar)</w:t>
      </w:r>
    </w:p>
    <w:p w14:paraId="519D7369" w14:textId="7C5EE8D6" w:rsidR="00A74514" w:rsidRDefault="00A74514">
      <w:pPr>
        <w:rPr>
          <w:rFonts w:ascii="Ebrima" w:hAnsi="Ebrima"/>
        </w:rPr>
      </w:pPr>
      <w:r>
        <w:rPr>
          <w:rFonts w:ascii="Ebrima" w:hAnsi="Ebrima"/>
        </w:rPr>
        <w:t>Shariah Law: Guidance on all aspects of life for Muslims, the three main sources of authority the Qur’an, Sunnah and Hadith</w:t>
      </w:r>
    </w:p>
    <w:p w14:paraId="6B2EA51F" w14:textId="29A55B17" w:rsidR="00A74514" w:rsidRDefault="00A74514">
      <w:pPr>
        <w:rPr>
          <w:rFonts w:ascii="Ebrima" w:hAnsi="Ebrima"/>
        </w:rPr>
      </w:pPr>
      <w:r>
        <w:rPr>
          <w:rFonts w:ascii="Ebrima" w:hAnsi="Ebrima"/>
        </w:rPr>
        <w:t>Tawhid: belief in the oneness of God</w:t>
      </w:r>
    </w:p>
    <w:p w14:paraId="47A446D0" w14:textId="16D7A77D" w:rsidR="00A74514" w:rsidRDefault="00A74514">
      <w:pPr>
        <w:rPr>
          <w:rFonts w:ascii="Ebrima" w:hAnsi="Ebrima"/>
        </w:rPr>
      </w:pPr>
      <w:r>
        <w:rPr>
          <w:rFonts w:ascii="Ebrima" w:hAnsi="Ebrima"/>
        </w:rPr>
        <w:t>Ummah: Muslim community</w:t>
      </w:r>
    </w:p>
    <w:p w14:paraId="6A412A11" w14:textId="2E671717" w:rsidR="00A74514" w:rsidRDefault="00A74514">
      <w:pPr>
        <w:rPr>
          <w:rFonts w:ascii="Ebrima" w:hAnsi="Ebrima"/>
        </w:rPr>
      </w:pPr>
      <w:r>
        <w:rPr>
          <w:rFonts w:ascii="Ebrima" w:hAnsi="Ebrima"/>
        </w:rPr>
        <w:t>Wudu: ritual washing before praying</w:t>
      </w:r>
    </w:p>
    <w:p w14:paraId="43ED9357" w14:textId="00D03C6E" w:rsidR="00A74514" w:rsidRDefault="00A74514">
      <w:pPr>
        <w:rPr>
          <w:rFonts w:ascii="Ebrima" w:hAnsi="Ebrima"/>
        </w:rPr>
      </w:pPr>
      <w:r>
        <w:rPr>
          <w:rFonts w:ascii="Ebrima" w:hAnsi="Ebrima"/>
        </w:rPr>
        <w:t>Zakah: charity – giving 2.5% of your wealth to charity (3</w:t>
      </w:r>
      <w:r w:rsidRPr="00A74514">
        <w:rPr>
          <w:rFonts w:ascii="Ebrima" w:hAnsi="Ebrima"/>
          <w:vertAlign w:val="superscript"/>
        </w:rPr>
        <w:t>rd</w:t>
      </w:r>
      <w:r>
        <w:rPr>
          <w:rFonts w:ascii="Ebrima" w:hAnsi="Ebrima"/>
        </w:rPr>
        <w:t xml:space="preserve"> pillar)</w:t>
      </w:r>
    </w:p>
    <w:p w14:paraId="12DDC739" w14:textId="2AB56D37" w:rsidR="00FE2286" w:rsidRDefault="00FE2286">
      <w:pPr>
        <w:rPr>
          <w:rFonts w:ascii="Ebrima" w:hAnsi="Ebrima"/>
        </w:rPr>
      </w:pPr>
      <w:r>
        <w:rPr>
          <w:rFonts w:ascii="Ebrima" w:hAnsi="Ebrima"/>
        </w:rPr>
        <w:br w:type="page"/>
      </w:r>
    </w:p>
    <w:p w14:paraId="19F14BFC" w14:textId="3FAD81A3" w:rsidR="00FA75F8" w:rsidRPr="00FF10B7" w:rsidRDefault="00FA75F8">
      <w:pPr>
        <w:rPr>
          <w:rFonts w:ascii="Ebrima" w:hAnsi="Ebrima"/>
          <w:b/>
          <w:bCs/>
          <w:u w:val="single"/>
        </w:rPr>
      </w:pPr>
      <w:r w:rsidRPr="00FF10B7">
        <w:rPr>
          <w:rFonts w:ascii="Ebrima" w:hAnsi="Ebrima"/>
          <w:b/>
          <w:bCs/>
          <w:noProof/>
          <w:u w:val="single"/>
        </w:rPr>
        <w:lastRenderedPageBreak/>
        <mc:AlternateContent>
          <mc:Choice Requires="wps">
            <w:drawing>
              <wp:anchor distT="0" distB="0" distL="114300" distR="114300" simplePos="0" relativeHeight="251661312" behindDoc="0" locked="0" layoutInCell="1" allowOverlap="1" wp14:anchorId="6AD15246" wp14:editId="743A17AC">
                <wp:simplePos x="0" y="0"/>
                <wp:positionH relativeFrom="column">
                  <wp:posOffset>1885950</wp:posOffset>
                </wp:positionH>
                <wp:positionV relativeFrom="paragraph">
                  <wp:posOffset>257175</wp:posOffset>
                </wp:positionV>
                <wp:extent cx="3571875" cy="187642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3571875" cy="1876425"/>
                        </a:xfrm>
                        <a:prstGeom prst="rect">
                          <a:avLst/>
                        </a:prstGeom>
                        <a:solidFill>
                          <a:schemeClr val="lt1"/>
                        </a:solidFill>
                        <a:ln w="6350">
                          <a:solidFill>
                            <a:prstClr val="black"/>
                          </a:solidFill>
                        </a:ln>
                      </wps:spPr>
                      <wps:txbx>
                        <w:txbxContent>
                          <w:p w14:paraId="4D228548" w14:textId="77777777" w:rsidR="00ED3987" w:rsidRPr="00FA75F8" w:rsidRDefault="00ED3987" w:rsidP="00FA75F8">
                            <w:pPr>
                              <w:rPr>
                                <w:rFonts w:ascii="Ebrima" w:hAnsi="Ebrima"/>
                              </w:rPr>
                            </w:pPr>
                            <w:r w:rsidRPr="00D653DC">
                              <w:rPr>
                                <w:rFonts w:ascii="Ebrima" w:hAnsi="Ebrima"/>
                                <w:b/>
                                <w:bCs/>
                                <w:u w:val="single"/>
                              </w:rPr>
                              <w:t>Jahiliya:</w:t>
                            </w:r>
                          </w:p>
                          <w:p w14:paraId="40600914" w14:textId="77777777" w:rsidR="00ED3987" w:rsidRDefault="00ED3987" w:rsidP="00FA75F8">
                            <w:pPr>
                              <w:rPr>
                                <w:rFonts w:ascii="Ebrima" w:hAnsi="Ebrima"/>
                              </w:rPr>
                            </w:pPr>
                            <w:r>
                              <w:rPr>
                                <w:rFonts w:ascii="Ebrima" w:hAnsi="Ebrima"/>
                              </w:rPr>
                              <w:t>‘There was no law except the law of the strongest’</w:t>
                            </w:r>
                          </w:p>
                          <w:p w14:paraId="3F4909A6" w14:textId="77777777" w:rsidR="00ED3987" w:rsidRDefault="00ED3987" w:rsidP="00FA75F8">
                            <w:pPr>
                              <w:rPr>
                                <w:rFonts w:ascii="Ebrima" w:hAnsi="Ebrima"/>
                              </w:rPr>
                            </w:pPr>
                            <w:r>
                              <w:rPr>
                                <w:rFonts w:ascii="Ebrima" w:hAnsi="Ebrima"/>
                              </w:rPr>
                              <w:t>‘They worshipped everything conceivable except God’</w:t>
                            </w:r>
                          </w:p>
                          <w:p w14:paraId="700406C9" w14:textId="77777777" w:rsidR="00ED3987" w:rsidRDefault="00ED3987" w:rsidP="00FA75F8">
                            <w:pPr>
                              <w:rPr>
                                <w:rFonts w:ascii="Ebrima" w:hAnsi="Ebrima"/>
                              </w:rPr>
                            </w:pPr>
                            <w:r>
                              <w:rPr>
                                <w:rFonts w:ascii="Ebrima" w:hAnsi="Ebrima"/>
                              </w:rPr>
                              <w:t>‘people forgot God’</w:t>
                            </w:r>
                          </w:p>
                          <w:p w14:paraId="658532EC" w14:textId="77777777" w:rsidR="00ED3987" w:rsidRDefault="00ED3987" w:rsidP="00FA75F8">
                            <w:pPr>
                              <w:rPr>
                                <w:rFonts w:ascii="Ebrima" w:hAnsi="Ebrima"/>
                              </w:rPr>
                            </w:pPr>
                            <w:r>
                              <w:rPr>
                                <w:rFonts w:ascii="Ebrima" w:hAnsi="Ebrima"/>
                              </w:rPr>
                              <w:t>‘religion was inseparable from trade’</w:t>
                            </w:r>
                          </w:p>
                          <w:p w14:paraId="41FF62C6" w14:textId="77777777" w:rsidR="00ED3987" w:rsidRDefault="00ED3987" w:rsidP="00FA75F8">
                            <w:pPr>
                              <w:rPr>
                                <w:rFonts w:ascii="Ebrima" w:hAnsi="Ebrima"/>
                              </w:rPr>
                            </w:pPr>
                            <w:r>
                              <w:rPr>
                                <w:rFonts w:ascii="Ebrima" w:hAnsi="Ebrima"/>
                              </w:rPr>
                              <w:t>‘Both summer and winter were unbearable’</w:t>
                            </w:r>
                          </w:p>
                          <w:p w14:paraId="0078BABF" w14:textId="77777777" w:rsidR="00ED3987" w:rsidRDefault="00ED3987" w:rsidP="00FA75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D15246" id="_x0000_t202" coordsize="21600,21600" o:spt="202" path="m,l,21600r21600,l21600,xe">
                <v:stroke joinstyle="miter"/>
                <v:path gradientshapeok="t" o:connecttype="rect"/>
              </v:shapetype>
              <v:shape id="Text Box 3" o:spid="_x0000_s1026" type="#_x0000_t202" style="position:absolute;margin-left:148.5pt;margin-top:20.25pt;width:281.25pt;height:14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w1TAIAAKIEAAAOAAAAZHJzL2Uyb0RvYy54bWysVE2P2jAQvVfqf7B8L+GbbURYUVZUldDu&#10;SlDt2Tg2iep4XNuQ0F/fsRNYdttT1YsZz7w8z7yZYX7fVIqchHUl6IwOen1KhOaQl/qQ0e+79ac7&#10;SpxnOmcKtMjoWTh6v/j4YV6bVAyhAJULS5BEu7Q2GS28N2mSOF6IirkeGKExKMFWzOPVHpLcshrZ&#10;K5UM+/1pUoPNjQUunEPvQxuki8gvpeD+SUonPFEZxdx8PG089+FMFnOWHiwzRcm7NNg/ZFGxUuOj&#10;V6oH5hk52vIPqqrkFhxI3+NQJSBlyUWsAasZ9N9Vsy2YEbEWFMeZq0zu/9Hyx9OzJWWe0RElmlXY&#10;op1oPPkCDRkFdWrjUgRtDcJ8g27s8sXv0BmKbqStwi+WQzCOOp+v2gYyjs7RZDa4m00o4RhDazoe&#10;TgJP8vq5sc5/FVCRYGTUYvOipuy0cb6FXiDhNQeqzNelUvESBkaslCUnhq1WPiaJ5G9QSpM6o9PR&#10;pB+J38QC9fX7vWL8R5feDQr5lMacgyht8cHyzb7plNpDfkahLLSD5gxfl8i7Yc4/M4uThdrgtvgn&#10;PKQCTAY6i5IC7K+/+QMeG45RSmqc1Iy6n0dmBSXqm8ZR+DwYj8Nox8t4Mhvixd5G9rcRfaxWgAoN&#10;cC8Nj2bAe3UxpYXqBZdqGV7FENMc386ov5gr3+4PLiUXy2UE4TAb5jd6a3igDh0Jeu6aF2ZN10+P&#10;o/AIl5lm6bu2ttjwpYbl0YMsY8+DwK2qne64CHFquqUNm3Z7j6jXv5bFbwAAAP//AwBQSwMEFAAG&#10;AAgAAAAhAPdrIljfAAAACgEAAA8AAABkcnMvZG93bnJldi54bWxMj8FOwzAQRO9I/IO1SNyoTUtL&#10;ksapABUuPVFQz9vYtS1iO4rdNPw9ywlus5rR7Jt6M/mOjXpILgYJ9zMBTIc2KheMhM+P17sCWMoY&#10;FHYxaAnfOsGmub6qsVLxEt71uM+GUUlIFUqwOfcV56m12mOaxV4H8k5x8JjpHAxXA16o3Hd8LsSK&#10;e3SBPljs9YvV7df+7CVsn01p2gIHuy2Uc+N0OO3Mm5S3N9PTGljWU/4Lwy8+oUNDTMd4DiqxTsK8&#10;fKQtWcKDWAKjQLEsSRwlLBYrAbyp+f8JzQ8AAAD//wMAUEsBAi0AFAAGAAgAAAAhALaDOJL+AAAA&#10;4QEAABMAAAAAAAAAAAAAAAAAAAAAAFtDb250ZW50X1R5cGVzXS54bWxQSwECLQAUAAYACAAAACEA&#10;OP0h/9YAAACUAQAACwAAAAAAAAAAAAAAAAAvAQAAX3JlbHMvLnJlbHNQSwECLQAUAAYACAAAACEA&#10;Uf08NUwCAACiBAAADgAAAAAAAAAAAAAAAAAuAgAAZHJzL2Uyb0RvYy54bWxQSwECLQAUAAYACAAA&#10;ACEA92siWN8AAAAKAQAADwAAAAAAAAAAAAAAAACmBAAAZHJzL2Rvd25yZXYueG1sUEsFBgAAAAAE&#10;AAQA8wAAALIFAAAAAA==&#10;" fillcolor="white [3201]" strokeweight=".5pt">
                <v:textbox>
                  <w:txbxContent>
                    <w:p w14:paraId="4D228548" w14:textId="77777777" w:rsidR="00ED3987" w:rsidRPr="00FA75F8" w:rsidRDefault="00ED3987" w:rsidP="00FA75F8">
                      <w:pPr>
                        <w:rPr>
                          <w:rFonts w:ascii="Ebrima" w:hAnsi="Ebrima"/>
                        </w:rPr>
                      </w:pPr>
                      <w:r w:rsidRPr="00D653DC">
                        <w:rPr>
                          <w:rFonts w:ascii="Ebrima" w:hAnsi="Ebrima"/>
                          <w:b/>
                          <w:bCs/>
                          <w:u w:val="single"/>
                        </w:rPr>
                        <w:t>Jahiliya:</w:t>
                      </w:r>
                    </w:p>
                    <w:p w14:paraId="40600914" w14:textId="77777777" w:rsidR="00ED3987" w:rsidRDefault="00ED3987" w:rsidP="00FA75F8">
                      <w:pPr>
                        <w:rPr>
                          <w:rFonts w:ascii="Ebrima" w:hAnsi="Ebrima"/>
                        </w:rPr>
                      </w:pPr>
                      <w:r>
                        <w:rPr>
                          <w:rFonts w:ascii="Ebrima" w:hAnsi="Ebrima"/>
                        </w:rPr>
                        <w:t>‘There was no law except the law of the strongest’</w:t>
                      </w:r>
                    </w:p>
                    <w:p w14:paraId="3F4909A6" w14:textId="77777777" w:rsidR="00ED3987" w:rsidRDefault="00ED3987" w:rsidP="00FA75F8">
                      <w:pPr>
                        <w:rPr>
                          <w:rFonts w:ascii="Ebrima" w:hAnsi="Ebrima"/>
                        </w:rPr>
                      </w:pPr>
                      <w:r>
                        <w:rPr>
                          <w:rFonts w:ascii="Ebrima" w:hAnsi="Ebrima"/>
                        </w:rPr>
                        <w:t>‘They worshipped everything conceivable except God’</w:t>
                      </w:r>
                    </w:p>
                    <w:p w14:paraId="700406C9" w14:textId="77777777" w:rsidR="00ED3987" w:rsidRDefault="00ED3987" w:rsidP="00FA75F8">
                      <w:pPr>
                        <w:rPr>
                          <w:rFonts w:ascii="Ebrima" w:hAnsi="Ebrima"/>
                        </w:rPr>
                      </w:pPr>
                      <w:r>
                        <w:rPr>
                          <w:rFonts w:ascii="Ebrima" w:hAnsi="Ebrima"/>
                        </w:rPr>
                        <w:t>‘people forgot God’</w:t>
                      </w:r>
                    </w:p>
                    <w:p w14:paraId="658532EC" w14:textId="77777777" w:rsidR="00ED3987" w:rsidRDefault="00ED3987" w:rsidP="00FA75F8">
                      <w:pPr>
                        <w:rPr>
                          <w:rFonts w:ascii="Ebrima" w:hAnsi="Ebrima"/>
                        </w:rPr>
                      </w:pPr>
                      <w:r>
                        <w:rPr>
                          <w:rFonts w:ascii="Ebrima" w:hAnsi="Ebrima"/>
                        </w:rPr>
                        <w:t>‘religion was inseparable from trade’</w:t>
                      </w:r>
                    </w:p>
                    <w:p w14:paraId="41FF62C6" w14:textId="77777777" w:rsidR="00ED3987" w:rsidRDefault="00ED3987" w:rsidP="00FA75F8">
                      <w:pPr>
                        <w:rPr>
                          <w:rFonts w:ascii="Ebrima" w:hAnsi="Ebrima"/>
                        </w:rPr>
                      </w:pPr>
                      <w:r>
                        <w:rPr>
                          <w:rFonts w:ascii="Ebrima" w:hAnsi="Ebrima"/>
                        </w:rPr>
                        <w:t>‘Both summer and winter were unbearable’</w:t>
                      </w:r>
                    </w:p>
                    <w:p w14:paraId="0078BABF" w14:textId="77777777" w:rsidR="00ED3987" w:rsidRDefault="00ED3987" w:rsidP="00FA75F8"/>
                  </w:txbxContent>
                </v:textbox>
              </v:shape>
            </w:pict>
          </mc:Fallback>
        </mc:AlternateContent>
      </w:r>
      <w:r w:rsidR="00FE2286" w:rsidRPr="00FF10B7">
        <w:rPr>
          <w:rFonts w:ascii="Ebrima" w:hAnsi="Ebrima"/>
          <w:b/>
          <w:bCs/>
          <w:u w:val="single"/>
        </w:rPr>
        <w:t>Quotes to use in lessons/exams/essay’s</w:t>
      </w:r>
    </w:p>
    <w:p w14:paraId="75974B0B" w14:textId="68A924A5" w:rsidR="00FA75F8" w:rsidRDefault="00FA75F8">
      <w:pPr>
        <w:rPr>
          <w:rFonts w:ascii="Ebrima" w:hAnsi="Ebrima"/>
        </w:rPr>
      </w:pPr>
      <w:r>
        <w:rPr>
          <w:rFonts w:ascii="Ebrima" w:hAnsi="Ebrima"/>
          <w:noProof/>
        </w:rPr>
        <mc:AlternateContent>
          <mc:Choice Requires="wps">
            <w:drawing>
              <wp:anchor distT="0" distB="0" distL="114300" distR="114300" simplePos="0" relativeHeight="251659264" behindDoc="0" locked="0" layoutInCell="1" allowOverlap="1" wp14:anchorId="50998A37" wp14:editId="53B23BB7">
                <wp:simplePos x="0" y="0"/>
                <wp:positionH relativeFrom="column">
                  <wp:posOffset>-276225</wp:posOffset>
                </wp:positionH>
                <wp:positionV relativeFrom="paragraph">
                  <wp:posOffset>113030</wp:posOffset>
                </wp:positionV>
                <wp:extent cx="1933575" cy="1123950"/>
                <wp:effectExtent l="0" t="0" r="28575" b="19050"/>
                <wp:wrapNone/>
                <wp:docPr id="2" name="Text Box 2"/>
                <wp:cNvGraphicFramePr/>
                <a:graphic xmlns:a="http://schemas.openxmlformats.org/drawingml/2006/main">
                  <a:graphicData uri="http://schemas.microsoft.com/office/word/2010/wordprocessingShape">
                    <wps:wsp>
                      <wps:cNvSpPr txBox="1"/>
                      <wps:spPr>
                        <a:xfrm>
                          <a:off x="0" y="0"/>
                          <a:ext cx="1933575" cy="1123950"/>
                        </a:xfrm>
                        <a:prstGeom prst="rect">
                          <a:avLst/>
                        </a:prstGeom>
                        <a:solidFill>
                          <a:schemeClr val="lt1"/>
                        </a:solidFill>
                        <a:ln w="6350">
                          <a:solidFill>
                            <a:prstClr val="black"/>
                          </a:solidFill>
                        </a:ln>
                      </wps:spPr>
                      <wps:txbx>
                        <w:txbxContent>
                          <w:p w14:paraId="2D854BCC" w14:textId="77777777" w:rsidR="00ED3987" w:rsidRPr="00D653DC" w:rsidRDefault="00ED3987" w:rsidP="00FA75F8">
                            <w:pPr>
                              <w:rPr>
                                <w:rFonts w:ascii="Ebrima" w:hAnsi="Ebrima"/>
                                <w:b/>
                                <w:bCs/>
                                <w:u w:val="single"/>
                              </w:rPr>
                            </w:pPr>
                            <w:r w:rsidRPr="00D653DC">
                              <w:rPr>
                                <w:rFonts w:ascii="Ebrima" w:hAnsi="Ebrima"/>
                                <w:b/>
                                <w:bCs/>
                                <w:u w:val="single"/>
                              </w:rPr>
                              <w:t>General:</w:t>
                            </w:r>
                          </w:p>
                          <w:p w14:paraId="6DB9A6E6" w14:textId="1743D693" w:rsidR="00ED3987" w:rsidRDefault="00ED3987" w:rsidP="00FA75F8">
                            <w:pPr>
                              <w:rPr>
                                <w:rFonts w:ascii="Ebrima" w:hAnsi="Ebrima"/>
                              </w:rPr>
                            </w:pPr>
                            <w:r>
                              <w:rPr>
                                <w:rFonts w:ascii="Ebrima" w:hAnsi="Ebrima"/>
                              </w:rPr>
                              <w:t>‘idolaters may hate it’</w:t>
                            </w:r>
                          </w:p>
                          <w:p w14:paraId="208B7F66" w14:textId="351DB67E" w:rsidR="00ED3987" w:rsidRDefault="00ED3987" w:rsidP="00FA75F8">
                            <w:pPr>
                              <w:rPr>
                                <w:rFonts w:ascii="Ebrima" w:hAnsi="Ebrima"/>
                              </w:rPr>
                            </w:pPr>
                            <w:r>
                              <w:rPr>
                                <w:rFonts w:ascii="Ebrima" w:hAnsi="Ebrima"/>
                              </w:rPr>
                              <w:t>‘This day I have perfected your religion for you’</w:t>
                            </w:r>
                          </w:p>
                          <w:p w14:paraId="601A67DF" w14:textId="7E87744B" w:rsidR="00ED3987" w:rsidRDefault="00ED39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98A37" id="Text Box 2" o:spid="_x0000_s1027" type="#_x0000_t202" style="position:absolute;margin-left:-21.75pt;margin-top:8.9pt;width:152.25pt;height:8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Zl4TQIAAKkEAAAOAAAAZHJzL2Uyb0RvYy54bWysVN9v2jAQfp+0/8Hy+wgJ0JaIUDEqpkmo&#10;rQRTn41jQzTH59mGhP31OztAabunaS/O/fLnu+/uMrlva0UOwroKdEHTXp8SoTmUld4W9Md68eWO&#10;EueZLpkCLQp6FI7eTz9/mjQmFxnsQJXCEgTRLm9MQXfemzxJHN+JmrkeGKHRKcHWzKNqt0lpWYPo&#10;tUqyfv8macCWxgIXzqH1oXPSacSXUnD/JKUTnqiCYm4+njaem3Am0wnLt5aZXcVPabB/yKJmlcZH&#10;L1APzDOyt9UHqLriFhxI3+NQJyBlxUWsAatJ+++qWe2YEbEWJMeZC03u/8Hyx8OzJVVZ0IwSzWps&#10;0Vq0nnyFlmSBnca4HINWBsN8i2bs8tnu0BiKbqWtwxfLIehHno8XbgMYD5fGg8HodkQJR1+aZoPx&#10;KLKfvF431vlvAmoShIJabF7klB2WzmMqGHoOCa85UFW5qJSKShgYMVeWHBi2WvmYJN54E6U0aQp6&#10;M8CnPyAE6Mv9jWL8ZyjzLQJqSqMxkNIVHyTfbtpI4YWYDZRH5MtCN2/O8EWF8Evm/DOzOGBIES6N&#10;f8JDKsCc4CRRsgP7+2/2EI99Ry8lDQ5sQd2vPbOCEvVd40SM0+EwTHhUhqPbDBV77dlce/S+ngMS&#10;leJ6Gh7FEO/VWZQW6hfcrVl4FV1Mc3y7oP4szn23RribXMxmMQhn2jC/1CvDA3TgONC6bl+YNae2&#10;epyIRziPNsvfdbeLDTc1zPYeZBVbH3juWD3Rj/sQu3Pa3bBw13qMev3DTP8AAAD//wMAUEsDBBQA&#10;BgAIAAAAIQBtNp4d3QAAAAoBAAAPAAAAZHJzL2Rvd25yZXYueG1sTI/BTsMwEETvSPyDtUjcWqel&#10;lDTEqQAVLpwoiLMbb+2IeB3Zbhr+nuUEx515mp2pt5PvxYgxdYEULOYFCKQ2mI6sgo/351kJImVN&#10;RveBUME3Jtg2lxe1rkw40xuO+2wFh1CqtAKX81BJmVqHXqd5GJDYO4bodeYzWmmiPnO47+WyKNbS&#10;6474g9MDPjlsv/Ynr2D3aDe2LXV0u9J03Th9Hl/ti1LXV9PDPYiMU/6D4bc+V4eGOx3CiUwSvYLZ&#10;6uaWUTbueAIDy/WCxx1Y2KxKkE0t/09ofgAAAP//AwBQSwECLQAUAAYACAAAACEAtoM4kv4AAADh&#10;AQAAEwAAAAAAAAAAAAAAAAAAAAAAW0NvbnRlbnRfVHlwZXNdLnhtbFBLAQItABQABgAIAAAAIQA4&#10;/SH/1gAAAJQBAAALAAAAAAAAAAAAAAAAAC8BAABfcmVscy8ucmVsc1BLAQItABQABgAIAAAAIQBX&#10;wZl4TQIAAKkEAAAOAAAAAAAAAAAAAAAAAC4CAABkcnMvZTJvRG9jLnhtbFBLAQItABQABgAIAAAA&#10;IQBtNp4d3QAAAAoBAAAPAAAAAAAAAAAAAAAAAKcEAABkcnMvZG93bnJldi54bWxQSwUGAAAAAAQA&#10;BADzAAAAsQUAAAAA&#10;" fillcolor="white [3201]" strokeweight=".5pt">
                <v:textbox>
                  <w:txbxContent>
                    <w:p w14:paraId="2D854BCC" w14:textId="77777777" w:rsidR="00ED3987" w:rsidRPr="00D653DC" w:rsidRDefault="00ED3987" w:rsidP="00FA75F8">
                      <w:pPr>
                        <w:rPr>
                          <w:rFonts w:ascii="Ebrima" w:hAnsi="Ebrima"/>
                          <w:b/>
                          <w:bCs/>
                          <w:u w:val="single"/>
                        </w:rPr>
                      </w:pPr>
                      <w:r w:rsidRPr="00D653DC">
                        <w:rPr>
                          <w:rFonts w:ascii="Ebrima" w:hAnsi="Ebrima"/>
                          <w:b/>
                          <w:bCs/>
                          <w:u w:val="single"/>
                        </w:rPr>
                        <w:t>General:</w:t>
                      </w:r>
                    </w:p>
                    <w:p w14:paraId="6DB9A6E6" w14:textId="1743D693" w:rsidR="00ED3987" w:rsidRDefault="00ED3987" w:rsidP="00FA75F8">
                      <w:pPr>
                        <w:rPr>
                          <w:rFonts w:ascii="Ebrima" w:hAnsi="Ebrima"/>
                        </w:rPr>
                      </w:pPr>
                      <w:r>
                        <w:rPr>
                          <w:rFonts w:ascii="Ebrima" w:hAnsi="Ebrima"/>
                        </w:rPr>
                        <w:t>‘idolaters may hate it’</w:t>
                      </w:r>
                    </w:p>
                    <w:p w14:paraId="208B7F66" w14:textId="351DB67E" w:rsidR="00ED3987" w:rsidRDefault="00ED3987" w:rsidP="00FA75F8">
                      <w:pPr>
                        <w:rPr>
                          <w:rFonts w:ascii="Ebrima" w:hAnsi="Ebrima"/>
                        </w:rPr>
                      </w:pPr>
                      <w:r>
                        <w:rPr>
                          <w:rFonts w:ascii="Ebrima" w:hAnsi="Ebrima"/>
                        </w:rPr>
                        <w:t>‘This day I have perfected your religion for you’</w:t>
                      </w:r>
                    </w:p>
                    <w:p w14:paraId="601A67DF" w14:textId="7E87744B" w:rsidR="00ED3987" w:rsidRDefault="00ED3987"/>
                  </w:txbxContent>
                </v:textbox>
              </v:shape>
            </w:pict>
          </mc:Fallback>
        </mc:AlternateContent>
      </w:r>
    </w:p>
    <w:p w14:paraId="13EF2CD6" w14:textId="51484EEE" w:rsidR="00FA75F8" w:rsidRDefault="00FA75F8">
      <w:pPr>
        <w:rPr>
          <w:rFonts w:ascii="Ebrima" w:hAnsi="Ebrima"/>
        </w:rPr>
      </w:pPr>
    </w:p>
    <w:p w14:paraId="2F496298" w14:textId="340C9C0A" w:rsidR="00FA75F8" w:rsidRDefault="00FA75F8">
      <w:pPr>
        <w:rPr>
          <w:rFonts w:ascii="Ebrima" w:hAnsi="Ebrima"/>
        </w:rPr>
      </w:pPr>
    </w:p>
    <w:p w14:paraId="291B8B72" w14:textId="77777777" w:rsidR="00FA75F8" w:rsidRDefault="00FA75F8">
      <w:pPr>
        <w:rPr>
          <w:rFonts w:ascii="Ebrima" w:hAnsi="Ebrima"/>
        </w:rPr>
      </w:pPr>
    </w:p>
    <w:p w14:paraId="378A26F8" w14:textId="1A01941F" w:rsidR="00FA75F8" w:rsidRDefault="00FA75F8">
      <w:pPr>
        <w:rPr>
          <w:rFonts w:ascii="Ebrima" w:hAnsi="Ebrima"/>
        </w:rPr>
      </w:pPr>
    </w:p>
    <w:p w14:paraId="58CA183C" w14:textId="5A75F8FC" w:rsidR="00FA75F8" w:rsidRDefault="00FA75F8">
      <w:pPr>
        <w:rPr>
          <w:rFonts w:ascii="Ebrima" w:hAnsi="Ebrima"/>
        </w:rPr>
      </w:pPr>
    </w:p>
    <w:p w14:paraId="29CE0D76" w14:textId="190D3CDE" w:rsidR="00FA75F8" w:rsidRDefault="00FA75F8">
      <w:pPr>
        <w:rPr>
          <w:rFonts w:ascii="Ebrima" w:hAnsi="Ebrima"/>
          <w:b/>
          <w:bCs/>
          <w:u w:val="single"/>
        </w:rPr>
      </w:pPr>
      <w:r>
        <w:rPr>
          <w:rFonts w:ascii="Ebrima" w:hAnsi="Ebrima"/>
          <w:noProof/>
        </w:rPr>
        <mc:AlternateContent>
          <mc:Choice Requires="wps">
            <w:drawing>
              <wp:anchor distT="0" distB="0" distL="114300" distR="114300" simplePos="0" relativeHeight="251665408" behindDoc="0" locked="0" layoutInCell="1" allowOverlap="1" wp14:anchorId="532BAD74" wp14:editId="5358FF1D">
                <wp:simplePos x="0" y="0"/>
                <wp:positionH relativeFrom="margin">
                  <wp:align>right</wp:align>
                </wp:positionH>
                <wp:positionV relativeFrom="paragraph">
                  <wp:posOffset>141605</wp:posOffset>
                </wp:positionV>
                <wp:extent cx="2876550" cy="150495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2876550" cy="1504950"/>
                        </a:xfrm>
                        <a:prstGeom prst="rect">
                          <a:avLst/>
                        </a:prstGeom>
                        <a:solidFill>
                          <a:schemeClr val="lt1"/>
                        </a:solidFill>
                        <a:ln w="6350">
                          <a:solidFill>
                            <a:prstClr val="black"/>
                          </a:solidFill>
                        </a:ln>
                      </wps:spPr>
                      <wps:txbx>
                        <w:txbxContent>
                          <w:p w14:paraId="5F2F4380" w14:textId="77777777" w:rsidR="00ED3987" w:rsidRPr="00D653DC" w:rsidRDefault="00ED3987" w:rsidP="00FA75F8">
                            <w:pPr>
                              <w:rPr>
                                <w:rFonts w:ascii="Ebrima" w:hAnsi="Ebrima"/>
                                <w:b/>
                                <w:bCs/>
                                <w:u w:val="single"/>
                              </w:rPr>
                            </w:pPr>
                            <w:r w:rsidRPr="00D653DC">
                              <w:rPr>
                                <w:rFonts w:ascii="Ebrima" w:hAnsi="Ebrima"/>
                                <w:b/>
                                <w:bCs/>
                                <w:u w:val="single"/>
                              </w:rPr>
                              <w:t>Muhammad’s life (migration):</w:t>
                            </w:r>
                          </w:p>
                          <w:p w14:paraId="333D7944" w14:textId="77777777" w:rsidR="00ED3987" w:rsidRDefault="00ED3987" w:rsidP="00FA75F8">
                            <w:pPr>
                              <w:rPr>
                                <w:rFonts w:ascii="Ebrima" w:hAnsi="Ebrima"/>
                              </w:rPr>
                            </w:pPr>
                            <w:r>
                              <w:rPr>
                                <w:rFonts w:ascii="Ebrima" w:hAnsi="Ebrima"/>
                              </w:rPr>
                              <w:t>‘rise and warn’ (surah 74) (to the public to forget polytheism)</w:t>
                            </w:r>
                          </w:p>
                          <w:p w14:paraId="5861F188" w14:textId="77777777" w:rsidR="00ED3987" w:rsidRDefault="00ED3987" w:rsidP="00FA75F8">
                            <w:pPr>
                              <w:rPr>
                                <w:rFonts w:ascii="Ebrima" w:hAnsi="Ebrima"/>
                              </w:rPr>
                            </w:pPr>
                            <w:r>
                              <w:rPr>
                                <w:rFonts w:ascii="Ebrima" w:hAnsi="Ebrima"/>
                              </w:rPr>
                              <w:t>‘extremism is what destroyed the nation before you’ (Muhammad warned people of this in Medina)</w:t>
                            </w:r>
                          </w:p>
                          <w:p w14:paraId="54E8E837" w14:textId="77777777" w:rsidR="00ED3987" w:rsidRDefault="00ED3987" w:rsidP="00FA75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BAD74" id="Text Box 5" o:spid="_x0000_s1028" type="#_x0000_t202" style="position:absolute;margin-left:175.3pt;margin-top:11.15pt;width:226.5pt;height:118.5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pTQIAAKkEAAAOAAAAZHJzL2Uyb0RvYy54bWysVE1vGjEQvVfqf7B8LwsUSIJYIkpEVSlK&#10;IiVVzsbrhVW9Htc27Ka/vs9eIDTpqerFO19+nnkzs7PrttZsr5yvyOR80OtzpoykojKbnH9/Wn26&#10;5MwHYQqhyaicvyjPr+cfP8waO1VD2pIulGMAMX7a2JxvQ7DTLPNyq2rhe2SVgbMkV4sA1W2ywokG&#10;6LXOhv3+JGvIFdaRVN7DetM5+Tzhl6WS4b4svQpM5xy5hXS6dK7jmc1nYrpxwm4reUhD/EMWtagM&#10;Hj1B3Ygg2M5V76DqSjryVIaepDqjsqykSjWgmkH/TTWPW2FVqgXkeHuiyf8/WHm3f3CsKnI+5syI&#10;Gi16Um1gX6hl48hOY/0UQY8WYaGFGV0+2j2Msei2dHX8ohwGP3h+OXEbwSSMw8uLyXgMl4RvMO6P&#10;rqAAP3u9bp0PXxXVLAo5d2he4lTsb33oQo8h8TVPuipWldZJiQOjltqxvUCrdUhJAvyPKG1Yk/PJ&#10;Zzz9DiFCn+6vtZA/DumdIQBPG+QcSemKj1Jo122icHgkZk3FC/hy1M2bt3JVAf5W+PAgHAYMPGBp&#10;wj2OUhNyooPE2Zbcr7/ZYzz6Di9nDQY25/7nTjjFmf5mMBFXg9EoTnhSRuOLIRR37lmfe8yuXhKI&#10;GmA9rUxijA/6KJaO6mfs1iK+CpcwEm/nPBzFZejWCLsp1WKRgjDTVoRb82hlhI4cR1qf2mfh7KGt&#10;ARNxR8fRFtM33e1i401Di12gskqtjzx3rB7oxz6k4Tnsbly4cz1Fvf5h5r8BAAD//wMAUEsDBBQA&#10;BgAIAAAAIQAc99Iz2wAAAAcBAAAPAAAAZHJzL2Rvd25yZXYueG1sTI/BTsMwEETvSPyDtUjcqENC&#10;UZrGqQAVLpxaEGc3dm2r8Tqy3TT8PcsJjjOzmnnbbmY/sEnH5AIKuF8UwDT2QTk0Aj4/Xu9qYClL&#10;VHIIqAV86wSb7vqqlY0KF9zpaZ8NoxJMjRRgcx4bzlNvtZdpEUaNlB1D9DKTjIarKC9U7gdeFsUj&#10;99IhLVg56her+9P+7AVsn83K9LWMdlsr56b56/hu3oS4vZmf1sCynvPfMfziEzp0xHQIZ1SJDQLo&#10;kSygLCtglD4sKzIOZCxXFfCu5f/5ux8AAAD//wMAUEsBAi0AFAAGAAgAAAAhALaDOJL+AAAA4QEA&#10;ABMAAAAAAAAAAAAAAAAAAAAAAFtDb250ZW50X1R5cGVzXS54bWxQSwECLQAUAAYACAAAACEAOP0h&#10;/9YAAACUAQAACwAAAAAAAAAAAAAAAAAvAQAAX3JlbHMvLnJlbHNQSwECLQAUAAYACAAAACEAvxv9&#10;6U0CAACpBAAADgAAAAAAAAAAAAAAAAAuAgAAZHJzL2Uyb0RvYy54bWxQSwECLQAUAAYACAAAACEA&#10;HPfSM9sAAAAHAQAADwAAAAAAAAAAAAAAAACnBAAAZHJzL2Rvd25yZXYueG1sUEsFBgAAAAAEAAQA&#10;8wAAAK8FAAAAAA==&#10;" fillcolor="white [3201]" strokeweight=".5pt">
                <v:textbox>
                  <w:txbxContent>
                    <w:p w14:paraId="5F2F4380" w14:textId="77777777" w:rsidR="00ED3987" w:rsidRPr="00D653DC" w:rsidRDefault="00ED3987" w:rsidP="00FA75F8">
                      <w:pPr>
                        <w:rPr>
                          <w:rFonts w:ascii="Ebrima" w:hAnsi="Ebrima"/>
                          <w:b/>
                          <w:bCs/>
                          <w:u w:val="single"/>
                        </w:rPr>
                      </w:pPr>
                      <w:r w:rsidRPr="00D653DC">
                        <w:rPr>
                          <w:rFonts w:ascii="Ebrima" w:hAnsi="Ebrima"/>
                          <w:b/>
                          <w:bCs/>
                          <w:u w:val="single"/>
                        </w:rPr>
                        <w:t>Muhammad’s life (migration):</w:t>
                      </w:r>
                    </w:p>
                    <w:p w14:paraId="333D7944" w14:textId="77777777" w:rsidR="00ED3987" w:rsidRDefault="00ED3987" w:rsidP="00FA75F8">
                      <w:pPr>
                        <w:rPr>
                          <w:rFonts w:ascii="Ebrima" w:hAnsi="Ebrima"/>
                        </w:rPr>
                      </w:pPr>
                      <w:r>
                        <w:rPr>
                          <w:rFonts w:ascii="Ebrima" w:hAnsi="Ebrima"/>
                        </w:rPr>
                        <w:t>‘rise and warn’ (surah 74) (to the public to forget polytheism)</w:t>
                      </w:r>
                    </w:p>
                    <w:p w14:paraId="5861F188" w14:textId="77777777" w:rsidR="00ED3987" w:rsidRDefault="00ED3987" w:rsidP="00FA75F8">
                      <w:pPr>
                        <w:rPr>
                          <w:rFonts w:ascii="Ebrima" w:hAnsi="Ebrima"/>
                        </w:rPr>
                      </w:pPr>
                      <w:r>
                        <w:rPr>
                          <w:rFonts w:ascii="Ebrima" w:hAnsi="Ebrima"/>
                        </w:rPr>
                        <w:t>‘extremism is what destroyed the nation before you’ (Muhammad warned people of this in Medina)</w:t>
                      </w:r>
                    </w:p>
                    <w:p w14:paraId="54E8E837" w14:textId="77777777" w:rsidR="00ED3987" w:rsidRDefault="00ED3987" w:rsidP="00FA75F8"/>
                  </w:txbxContent>
                </v:textbox>
                <w10:wrap anchorx="margin"/>
              </v:shape>
            </w:pict>
          </mc:Fallback>
        </mc:AlternateContent>
      </w:r>
      <w:r>
        <w:rPr>
          <w:rFonts w:ascii="Ebrima" w:hAnsi="Ebrima"/>
          <w:noProof/>
        </w:rPr>
        <mc:AlternateContent>
          <mc:Choice Requires="wps">
            <w:drawing>
              <wp:anchor distT="0" distB="0" distL="114300" distR="114300" simplePos="0" relativeHeight="251663360" behindDoc="0" locked="0" layoutInCell="1" allowOverlap="1" wp14:anchorId="74EFC412" wp14:editId="372D30B6">
                <wp:simplePos x="0" y="0"/>
                <wp:positionH relativeFrom="column">
                  <wp:posOffset>-323850</wp:posOffset>
                </wp:positionH>
                <wp:positionV relativeFrom="paragraph">
                  <wp:posOffset>103504</wp:posOffset>
                </wp:positionV>
                <wp:extent cx="2876550" cy="2181225"/>
                <wp:effectExtent l="0" t="0" r="19050" b="28575"/>
                <wp:wrapNone/>
                <wp:docPr id="4" name="Text Box 4"/>
                <wp:cNvGraphicFramePr/>
                <a:graphic xmlns:a="http://schemas.openxmlformats.org/drawingml/2006/main">
                  <a:graphicData uri="http://schemas.microsoft.com/office/word/2010/wordprocessingShape">
                    <wps:wsp>
                      <wps:cNvSpPr txBox="1"/>
                      <wps:spPr>
                        <a:xfrm>
                          <a:off x="0" y="0"/>
                          <a:ext cx="2876550" cy="2181225"/>
                        </a:xfrm>
                        <a:prstGeom prst="rect">
                          <a:avLst/>
                        </a:prstGeom>
                        <a:solidFill>
                          <a:schemeClr val="lt1"/>
                        </a:solidFill>
                        <a:ln w="6350">
                          <a:solidFill>
                            <a:prstClr val="black"/>
                          </a:solidFill>
                        </a:ln>
                      </wps:spPr>
                      <wps:txbx>
                        <w:txbxContent>
                          <w:p w14:paraId="09B66012" w14:textId="77777777" w:rsidR="00ED3987" w:rsidRPr="00D653DC" w:rsidRDefault="00ED3987" w:rsidP="00FA75F8">
                            <w:pPr>
                              <w:rPr>
                                <w:rFonts w:ascii="Ebrima" w:hAnsi="Ebrima"/>
                                <w:b/>
                                <w:bCs/>
                                <w:u w:val="single"/>
                              </w:rPr>
                            </w:pPr>
                            <w:r w:rsidRPr="00D653DC">
                              <w:rPr>
                                <w:rFonts w:ascii="Ebrima" w:hAnsi="Ebrima"/>
                                <w:b/>
                                <w:bCs/>
                                <w:u w:val="single"/>
                              </w:rPr>
                              <w:t>Muhammad’s life (revelation):</w:t>
                            </w:r>
                          </w:p>
                          <w:p w14:paraId="349047F7" w14:textId="77777777" w:rsidR="00ED3987" w:rsidRDefault="00ED3987" w:rsidP="00FA75F8">
                            <w:pPr>
                              <w:rPr>
                                <w:rFonts w:ascii="Ebrima" w:hAnsi="Ebrima"/>
                              </w:rPr>
                            </w:pPr>
                            <w:r>
                              <w:rPr>
                                <w:rFonts w:ascii="Ebrima" w:hAnsi="Ebrima"/>
                              </w:rPr>
                              <w:t>‘you are the messenger of Allah and I am Jibril’</w:t>
                            </w:r>
                          </w:p>
                          <w:p w14:paraId="1E2595C4" w14:textId="77777777" w:rsidR="00ED3987" w:rsidRDefault="00ED3987" w:rsidP="00FA75F8">
                            <w:pPr>
                              <w:rPr>
                                <w:rFonts w:ascii="Ebrima" w:hAnsi="Ebrima"/>
                              </w:rPr>
                            </w:pPr>
                            <w:r>
                              <w:rPr>
                                <w:rFonts w:ascii="Ebrima" w:hAnsi="Ebrima"/>
                              </w:rPr>
                              <w:t>‘the Night of Power is better than a thousand months’</w:t>
                            </w:r>
                          </w:p>
                          <w:p w14:paraId="22EF3B2C" w14:textId="77777777" w:rsidR="00ED3987" w:rsidRDefault="00ED3987" w:rsidP="00FA75F8">
                            <w:pPr>
                              <w:rPr>
                                <w:rFonts w:ascii="Ebrima" w:hAnsi="Ebrima"/>
                              </w:rPr>
                            </w:pPr>
                            <w:r>
                              <w:rPr>
                                <w:rFonts w:ascii="Ebrima" w:hAnsi="Ebrima"/>
                              </w:rPr>
                              <w:t>Allah sent no prophet that was not a shepherd’ (shepherds have patience)</w:t>
                            </w:r>
                          </w:p>
                          <w:p w14:paraId="0F3A8730" w14:textId="700BA498" w:rsidR="00ED3987" w:rsidRDefault="00ED3987" w:rsidP="00FA75F8">
                            <w:pPr>
                              <w:rPr>
                                <w:rFonts w:ascii="Ebrima" w:hAnsi="Ebrima"/>
                              </w:rPr>
                            </w:pPr>
                            <w:r>
                              <w:rPr>
                                <w:rFonts w:ascii="Ebrima" w:hAnsi="Ebrima"/>
                              </w:rPr>
                              <w:t xml:space="preserve"> ‘Both summer and winter were unbearable’</w:t>
                            </w:r>
                          </w:p>
                          <w:p w14:paraId="5360ED4A" w14:textId="77777777" w:rsidR="00ED3987" w:rsidRDefault="00ED3987" w:rsidP="00FA75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EFC412" id="Text Box 4" o:spid="_x0000_s1029" type="#_x0000_t202" style="position:absolute;margin-left:-25.5pt;margin-top:8.15pt;width:226.5pt;height:17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T7UTgIAAKkEAAAOAAAAZHJzL2Uyb0RvYy54bWysVN9v2jAQfp+0/8Hy+whJgbKIUDEqpklV&#10;WwmmPhvHIdEcn2cbEvbX7+wklLV7mvbi3C9/vvvuLou7tpbkJIytQGU0Ho0pEYpDXqlDRr/vNp/m&#10;lFjHVM4kKJHRs7D0bvnxw6LRqUigBJkLQxBE2bTRGS2d02kUWV6KmtkRaKHQWYCpmUPVHKLcsAbR&#10;axkl4/EsasDk2gAX1qL1vnPSZcAvCsHdU1FY4YjMKObmwmnCufdntFyw9GCYLivep8H+IYuaVQof&#10;vUDdM8fI0VTvoOqKG7BQuBGHOoKiqLgINWA18fhNNduSaRFqQXKsvtBk/x8sfzw9G1LlGZ1QoliN&#10;LdqJ1pEv0JKJZ6fRNsWgrcYw16IZuzzYLRp90W1hav/Fcgj6kefzhVsPxtGYzG9n0ym6OPqSeB4n&#10;ydTjRK/XtbHuq4CaeCGjBpsXOGWnB+u60CHEv2ZBVvmmkjIofmDEWhpyYthq6UKSCP5HlFSkyejs&#10;BvN4h+ChL/f3kvEffXpXCIgnFebsSemK95Jr922g8GYgZg/5Gfky0M2b1XxTIfwDs+6ZGRww5AGX&#10;xj3hUUjAnKCXKCnB/Pqb3cdj39FLSYMDm1H788iMoER+UzgRn+PJxE94UCbT2wQVc+3ZX3vUsV4D&#10;EhXjemoeRB/v5CAWBuoX3K2VfxVdTHF8O6NuENeuWyPcTS5WqxCEM62Ze1BbzT2059jTumtfmNF9&#10;Wx1OxCMMo83SN93tYv1NBaujg6IKrfc8d6z29OM+hOHpd9cv3LUeol7/MMvfAAAA//8DAFBLAwQU&#10;AAYACAAAACEAN3d2Zd4AAAAKAQAADwAAAGRycy9kb3ducmV2LnhtbEyPwU7DMBBE70j8g7VI3Fqn&#10;La3SEKcCVLhwoiDObry1LeJ1FLtp+HuWExx3ZjT7pt5NoRMjDslHUrCYFyCQ2mg8WQUf78+zEkTK&#10;mozuIqGCb0ywa66val2ZeKE3HA/ZCi6hVGkFLue+kjK1DoNO89gjsXeKQ9CZz8FKM+gLl4dOLoti&#10;I4P2xB+c7vHJYft1OAcF+0e7tW2pB7cvjffj9Hl6tS9K3d5MD/cgMk75Lwy/+IwODTMd45lMEp2C&#10;2XrBWzIbmxUIDtwVSxaOClbrbQmyqeX/Cc0PAAAA//8DAFBLAQItABQABgAIAAAAIQC2gziS/gAA&#10;AOEBAAATAAAAAAAAAAAAAAAAAAAAAABbQ29udGVudF9UeXBlc10ueG1sUEsBAi0AFAAGAAgAAAAh&#10;ADj9If/WAAAAlAEAAAsAAAAAAAAAAAAAAAAALwEAAF9yZWxzLy5yZWxzUEsBAi0AFAAGAAgAAAAh&#10;AF9lPtROAgAAqQQAAA4AAAAAAAAAAAAAAAAALgIAAGRycy9lMm9Eb2MueG1sUEsBAi0AFAAGAAgA&#10;AAAhADd3dmXeAAAACgEAAA8AAAAAAAAAAAAAAAAAqAQAAGRycy9kb3ducmV2LnhtbFBLBQYAAAAA&#10;BAAEAPMAAACzBQAAAAA=&#10;" fillcolor="white [3201]" strokeweight=".5pt">
                <v:textbox>
                  <w:txbxContent>
                    <w:p w14:paraId="09B66012" w14:textId="77777777" w:rsidR="00ED3987" w:rsidRPr="00D653DC" w:rsidRDefault="00ED3987" w:rsidP="00FA75F8">
                      <w:pPr>
                        <w:rPr>
                          <w:rFonts w:ascii="Ebrima" w:hAnsi="Ebrima"/>
                          <w:b/>
                          <w:bCs/>
                          <w:u w:val="single"/>
                        </w:rPr>
                      </w:pPr>
                      <w:r w:rsidRPr="00D653DC">
                        <w:rPr>
                          <w:rFonts w:ascii="Ebrima" w:hAnsi="Ebrima"/>
                          <w:b/>
                          <w:bCs/>
                          <w:u w:val="single"/>
                        </w:rPr>
                        <w:t>Muhammad’s life (revelation):</w:t>
                      </w:r>
                    </w:p>
                    <w:p w14:paraId="349047F7" w14:textId="77777777" w:rsidR="00ED3987" w:rsidRDefault="00ED3987" w:rsidP="00FA75F8">
                      <w:pPr>
                        <w:rPr>
                          <w:rFonts w:ascii="Ebrima" w:hAnsi="Ebrima"/>
                        </w:rPr>
                      </w:pPr>
                      <w:r>
                        <w:rPr>
                          <w:rFonts w:ascii="Ebrima" w:hAnsi="Ebrima"/>
                        </w:rPr>
                        <w:t>‘you are the messenger of Allah and I am Jibril’</w:t>
                      </w:r>
                    </w:p>
                    <w:p w14:paraId="1E2595C4" w14:textId="77777777" w:rsidR="00ED3987" w:rsidRDefault="00ED3987" w:rsidP="00FA75F8">
                      <w:pPr>
                        <w:rPr>
                          <w:rFonts w:ascii="Ebrima" w:hAnsi="Ebrima"/>
                        </w:rPr>
                      </w:pPr>
                      <w:r>
                        <w:rPr>
                          <w:rFonts w:ascii="Ebrima" w:hAnsi="Ebrima"/>
                        </w:rPr>
                        <w:t>‘the Night of Power is better than a thousand months’</w:t>
                      </w:r>
                    </w:p>
                    <w:p w14:paraId="22EF3B2C" w14:textId="77777777" w:rsidR="00ED3987" w:rsidRDefault="00ED3987" w:rsidP="00FA75F8">
                      <w:pPr>
                        <w:rPr>
                          <w:rFonts w:ascii="Ebrima" w:hAnsi="Ebrima"/>
                        </w:rPr>
                      </w:pPr>
                      <w:r>
                        <w:rPr>
                          <w:rFonts w:ascii="Ebrima" w:hAnsi="Ebrima"/>
                        </w:rPr>
                        <w:t>Allah sent no prophet that was not a shepherd’ (shepherds have patience)</w:t>
                      </w:r>
                    </w:p>
                    <w:p w14:paraId="0F3A8730" w14:textId="700BA498" w:rsidR="00ED3987" w:rsidRDefault="00ED3987" w:rsidP="00FA75F8">
                      <w:pPr>
                        <w:rPr>
                          <w:rFonts w:ascii="Ebrima" w:hAnsi="Ebrima"/>
                        </w:rPr>
                      </w:pPr>
                      <w:r>
                        <w:rPr>
                          <w:rFonts w:ascii="Ebrima" w:hAnsi="Ebrima"/>
                        </w:rPr>
                        <w:t xml:space="preserve"> ‘Both summer and winter were unbearable’</w:t>
                      </w:r>
                    </w:p>
                    <w:p w14:paraId="5360ED4A" w14:textId="77777777" w:rsidR="00ED3987" w:rsidRDefault="00ED3987" w:rsidP="00FA75F8"/>
                  </w:txbxContent>
                </v:textbox>
              </v:shape>
            </w:pict>
          </mc:Fallback>
        </mc:AlternateContent>
      </w:r>
    </w:p>
    <w:p w14:paraId="22F5ECBF" w14:textId="35E44F30" w:rsidR="00FA75F8" w:rsidRDefault="00FA75F8">
      <w:pPr>
        <w:rPr>
          <w:rFonts w:ascii="Ebrima" w:hAnsi="Ebrima"/>
          <w:b/>
          <w:bCs/>
          <w:u w:val="single"/>
        </w:rPr>
      </w:pPr>
    </w:p>
    <w:p w14:paraId="3515FEC6" w14:textId="77777777" w:rsidR="00FA75F8" w:rsidRDefault="00FA75F8">
      <w:pPr>
        <w:rPr>
          <w:rFonts w:ascii="Ebrima" w:hAnsi="Ebrima"/>
          <w:b/>
          <w:bCs/>
          <w:u w:val="single"/>
        </w:rPr>
      </w:pPr>
    </w:p>
    <w:p w14:paraId="36156400" w14:textId="2BC2F460" w:rsidR="00FA75F8" w:rsidRDefault="00FA75F8">
      <w:pPr>
        <w:rPr>
          <w:rFonts w:ascii="Ebrima" w:hAnsi="Ebrima"/>
          <w:b/>
          <w:bCs/>
          <w:u w:val="single"/>
        </w:rPr>
      </w:pPr>
    </w:p>
    <w:p w14:paraId="340C6A05" w14:textId="6ACF0AF0" w:rsidR="00FA75F8" w:rsidRDefault="00FA75F8">
      <w:pPr>
        <w:rPr>
          <w:rFonts w:ascii="Ebrima" w:hAnsi="Ebrima"/>
          <w:b/>
          <w:bCs/>
          <w:u w:val="single"/>
        </w:rPr>
      </w:pPr>
    </w:p>
    <w:p w14:paraId="11D94D30" w14:textId="79968F8F" w:rsidR="00FA75F8" w:rsidRDefault="00FA75F8">
      <w:pPr>
        <w:rPr>
          <w:rFonts w:ascii="Ebrima" w:hAnsi="Ebrima"/>
          <w:b/>
          <w:bCs/>
          <w:u w:val="single"/>
        </w:rPr>
      </w:pPr>
    </w:p>
    <w:p w14:paraId="4CEE46B1" w14:textId="2F27E366" w:rsidR="00FA75F8" w:rsidRDefault="00FA75F8">
      <w:pPr>
        <w:rPr>
          <w:rFonts w:ascii="Ebrima" w:hAnsi="Ebrima"/>
          <w:b/>
          <w:bCs/>
          <w:u w:val="single"/>
        </w:rPr>
      </w:pPr>
      <w:r>
        <w:rPr>
          <w:rFonts w:ascii="Ebrima" w:hAnsi="Ebrima"/>
          <w:noProof/>
        </w:rPr>
        <mc:AlternateContent>
          <mc:Choice Requires="wps">
            <w:drawing>
              <wp:anchor distT="0" distB="0" distL="114300" distR="114300" simplePos="0" relativeHeight="251667456" behindDoc="0" locked="0" layoutInCell="1" allowOverlap="1" wp14:anchorId="43EC01C3" wp14:editId="002EC4D8">
                <wp:simplePos x="0" y="0"/>
                <wp:positionH relativeFrom="margin">
                  <wp:posOffset>2905125</wp:posOffset>
                </wp:positionH>
                <wp:positionV relativeFrom="paragraph">
                  <wp:posOffset>6985</wp:posOffset>
                </wp:positionV>
                <wp:extent cx="2876550" cy="1504950"/>
                <wp:effectExtent l="0" t="0" r="19050" b="19050"/>
                <wp:wrapNone/>
                <wp:docPr id="6" name="Text Box 6"/>
                <wp:cNvGraphicFramePr/>
                <a:graphic xmlns:a="http://schemas.openxmlformats.org/drawingml/2006/main">
                  <a:graphicData uri="http://schemas.microsoft.com/office/word/2010/wordprocessingShape">
                    <wps:wsp>
                      <wps:cNvSpPr txBox="1"/>
                      <wps:spPr>
                        <a:xfrm>
                          <a:off x="0" y="0"/>
                          <a:ext cx="2876550" cy="1504950"/>
                        </a:xfrm>
                        <a:prstGeom prst="rect">
                          <a:avLst/>
                        </a:prstGeom>
                        <a:solidFill>
                          <a:schemeClr val="lt1"/>
                        </a:solidFill>
                        <a:ln w="6350">
                          <a:solidFill>
                            <a:prstClr val="black"/>
                          </a:solidFill>
                        </a:ln>
                      </wps:spPr>
                      <wps:txbx>
                        <w:txbxContent>
                          <w:p w14:paraId="41796D81" w14:textId="77777777" w:rsidR="00ED3987" w:rsidRPr="00D653DC" w:rsidRDefault="00ED3987" w:rsidP="00FA75F8">
                            <w:pPr>
                              <w:rPr>
                                <w:rFonts w:ascii="Ebrima" w:hAnsi="Ebrima"/>
                                <w:b/>
                                <w:bCs/>
                                <w:u w:val="single"/>
                              </w:rPr>
                            </w:pPr>
                            <w:r w:rsidRPr="00D653DC">
                              <w:rPr>
                                <w:rFonts w:ascii="Ebrima" w:hAnsi="Ebrima"/>
                                <w:b/>
                                <w:bCs/>
                                <w:u w:val="single"/>
                              </w:rPr>
                              <w:t>Qur’an:</w:t>
                            </w:r>
                          </w:p>
                          <w:p w14:paraId="6A6AC06F" w14:textId="77777777" w:rsidR="00ED3987" w:rsidRDefault="00ED3987" w:rsidP="00FA75F8">
                            <w:pPr>
                              <w:rPr>
                                <w:rFonts w:ascii="Ebrima" w:hAnsi="Ebrima"/>
                              </w:rPr>
                            </w:pPr>
                            <w:r>
                              <w:rPr>
                                <w:rFonts w:ascii="Ebrima" w:hAnsi="Ebrima"/>
                              </w:rPr>
                              <w:t>‘mother of all books’</w:t>
                            </w:r>
                          </w:p>
                          <w:p w14:paraId="1C65429C" w14:textId="77777777" w:rsidR="00ED3987" w:rsidRDefault="00ED3987" w:rsidP="00FA75F8">
                            <w:pPr>
                              <w:rPr>
                                <w:rFonts w:ascii="Ebrima" w:hAnsi="Ebrima"/>
                              </w:rPr>
                            </w:pPr>
                            <w:r>
                              <w:rPr>
                                <w:rFonts w:ascii="Ebrima" w:hAnsi="Ebrima"/>
                              </w:rPr>
                              <w:t>‘this is indeed the Qur’an the most honourable’</w:t>
                            </w:r>
                          </w:p>
                          <w:p w14:paraId="73B91DCE" w14:textId="77777777" w:rsidR="00ED3987" w:rsidRDefault="00ED3987" w:rsidP="00FA75F8">
                            <w:pPr>
                              <w:rPr>
                                <w:rFonts w:ascii="Ebrima" w:hAnsi="Ebrima"/>
                              </w:rPr>
                            </w:pPr>
                            <w:r>
                              <w:rPr>
                                <w:rFonts w:ascii="Ebrima" w:hAnsi="Ebrima"/>
                              </w:rPr>
                              <w:t>‘This is the Qur’an in it is guidance sure’</w:t>
                            </w:r>
                          </w:p>
                          <w:p w14:paraId="2C19AE2A" w14:textId="77777777" w:rsidR="00ED3987" w:rsidRDefault="00ED3987" w:rsidP="00FA75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EC01C3" id="Text Box 6" o:spid="_x0000_s1030" type="#_x0000_t202" style="position:absolute;margin-left:228.75pt;margin-top:.55pt;width:226.5pt;height:118.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b9hTAIAAKkEAAAOAAAAZHJzL2Uyb0RvYy54bWysVE1vGjEQvVfqf7B8bxYokASxRDRRqkoo&#10;iQRVzsbrDat6Pa5t2KW/vs9eIDTpqerFO19+nnkzs9ObttZsp5yvyOS8f9HjTBlJRWVecv59df/p&#10;ijMfhCmEJqNyvlee38w+fpg2dqIGtCFdKMcAYvyksTnfhGAnWeblRtXCX5BVBs6SXC0CVPeSFU40&#10;QK91Nuj1xllDrrCOpPIe1rvOyWcJvyyVDI9l6VVgOufILaTTpXMdz2w2FZMXJ+ymkoc0xD9kUYvK&#10;4NET1J0Igm1d9Q6qrqQjT2W4kFRnVJaVVKkGVNPvvalmuRFWpVpAjrcnmvz/g5UPuyfHqiLnY86M&#10;qNGilWoD+0ItG0d2GusnCFpahIUWZnT5aPcwxqLb0tXxi3IY/OB5f+I2gkkYB1eX49EILglff9Qb&#10;XkMBfvZ63TofviqqWRRy7tC8xKnYLXzoQo8h8TVPuiruK62TEgdG3WrHdgKt1iElCfA/orRhDSr9&#10;jKffIUTo0/21FvLHIb0zBOBpg5wjKV3xUQrtuk0UDo/ErKnYgy9H3bx5K+8rwC+ED0/CYcDAA5Ym&#10;POIoNSEnOkicbcj9+ps9xqPv8HLWYGBz7n9uhVOc6W8GE3HdHw7jhCdlOLocQHHnnvW5x2zrWwJR&#10;faynlUmM8UEfxdJR/YzdmsdX4RJG4u2ch6N4G7o1wm5KNZ+nIMy0FWFhllZG6MhxpHXVPgtnD20N&#10;mIgHOo62mLzpbhcbbxqabwOVVWp95Llj9UA/9iENz2F348Kd6ynq9Q8z+w0AAP//AwBQSwMEFAAG&#10;AAgAAAAhAB/uEdHcAAAACQEAAA8AAABkcnMvZG93bnJldi54bWxMj8FOwzAQRO9I/IO1SNyok0Ih&#10;DXEqQIULJwri7MZbOyJeR7abhr9nOcFx9Eazb5vN7AcxYUx9IAXlogCB1AXTk1Xw8f58VYFIWZPR&#10;QyBU8I0JNu35WaNrE070htMuW8EjlGqtwOU81lKmzqHXaRFGJGaHEL3OHKOVJuoTj/tBLoviVnrd&#10;E19wesQnh93X7ugVbB/t2naVjm5bmb6f5s/Dq31R6vJifrgHkXHOf2X41Wd1aNlpH45kkhgU3Kzu&#10;VlxlUIJgvi4LznsFy+uqBNk28v8H7Q8AAAD//wMAUEsBAi0AFAAGAAgAAAAhALaDOJL+AAAA4QEA&#10;ABMAAAAAAAAAAAAAAAAAAAAAAFtDb250ZW50X1R5cGVzXS54bWxQSwECLQAUAAYACAAAACEAOP0h&#10;/9YAAACUAQAACwAAAAAAAAAAAAAAAAAvAQAAX3JlbHMvLnJlbHNQSwECLQAUAAYACAAAACEAgRG/&#10;YUwCAACpBAAADgAAAAAAAAAAAAAAAAAuAgAAZHJzL2Uyb0RvYy54bWxQSwECLQAUAAYACAAAACEA&#10;H+4R0dwAAAAJAQAADwAAAAAAAAAAAAAAAACmBAAAZHJzL2Rvd25yZXYueG1sUEsFBgAAAAAEAAQA&#10;8wAAAK8FAAAAAA==&#10;" fillcolor="white [3201]" strokeweight=".5pt">
                <v:textbox>
                  <w:txbxContent>
                    <w:p w14:paraId="41796D81" w14:textId="77777777" w:rsidR="00ED3987" w:rsidRPr="00D653DC" w:rsidRDefault="00ED3987" w:rsidP="00FA75F8">
                      <w:pPr>
                        <w:rPr>
                          <w:rFonts w:ascii="Ebrima" w:hAnsi="Ebrima"/>
                          <w:b/>
                          <w:bCs/>
                          <w:u w:val="single"/>
                        </w:rPr>
                      </w:pPr>
                      <w:r w:rsidRPr="00D653DC">
                        <w:rPr>
                          <w:rFonts w:ascii="Ebrima" w:hAnsi="Ebrima"/>
                          <w:b/>
                          <w:bCs/>
                          <w:u w:val="single"/>
                        </w:rPr>
                        <w:t>Qur’an:</w:t>
                      </w:r>
                    </w:p>
                    <w:p w14:paraId="6A6AC06F" w14:textId="77777777" w:rsidR="00ED3987" w:rsidRDefault="00ED3987" w:rsidP="00FA75F8">
                      <w:pPr>
                        <w:rPr>
                          <w:rFonts w:ascii="Ebrima" w:hAnsi="Ebrima"/>
                        </w:rPr>
                      </w:pPr>
                      <w:r>
                        <w:rPr>
                          <w:rFonts w:ascii="Ebrima" w:hAnsi="Ebrima"/>
                        </w:rPr>
                        <w:t>‘mother of all books’</w:t>
                      </w:r>
                    </w:p>
                    <w:p w14:paraId="1C65429C" w14:textId="77777777" w:rsidR="00ED3987" w:rsidRDefault="00ED3987" w:rsidP="00FA75F8">
                      <w:pPr>
                        <w:rPr>
                          <w:rFonts w:ascii="Ebrima" w:hAnsi="Ebrima"/>
                        </w:rPr>
                      </w:pPr>
                      <w:r>
                        <w:rPr>
                          <w:rFonts w:ascii="Ebrima" w:hAnsi="Ebrima"/>
                        </w:rPr>
                        <w:t>‘this is indeed the Qur’an the most honourable’</w:t>
                      </w:r>
                    </w:p>
                    <w:p w14:paraId="73B91DCE" w14:textId="77777777" w:rsidR="00ED3987" w:rsidRDefault="00ED3987" w:rsidP="00FA75F8">
                      <w:pPr>
                        <w:rPr>
                          <w:rFonts w:ascii="Ebrima" w:hAnsi="Ebrima"/>
                        </w:rPr>
                      </w:pPr>
                      <w:r>
                        <w:rPr>
                          <w:rFonts w:ascii="Ebrima" w:hAnsi="Ebrima"/>
                        </w:rPr>
                        <w:t>‘This is the Qur’an in it is guidance sure’</w:t>
                      </w:r>
                    </w:p>
                    <w:p w14:paraId="2C19AE2A" w14:textId="77777777" w:rsidR="00ED3987" w:rsidRDefault="00ED3987" w:rsidP="00FA75F8"/>
                  </w:txbxContent>
                </v:textbox>
                <w10:wrap anchorx="margin"/>
              </v:shape>
            </w:pict>
          </mc:Fallback>
        </mc:AlternateContent>
      </w:r>
    </w:p>
    <w:p w14:paraId="5CE9FB29" w14:textId="29ECF223" w:rsidR="00FA75F8" w:rsidRDefault="00FA75F8">
      <w:pPr>
        <w:rPr>
          <w:rFonts w:ascii="Ebrima" w:hAnsi="Ebrima"/>
          <w:b/>
          <w:bCs/>
          <w:u w:val="single"/>
        </w:rPr>
      </w:pPr>
    </w:p>
    <w:p w14:paraId="3BFBBD9F" w14:textId="0D51A97B" w:rsidR="00FA75F8" w:rsidRDefault="00FA75F8">
      <w:pPr>
        <w:rPr>
          <w:rFonts w:ascii="Ebrima" w:hAnsi="Ebrima"/>
          <w:b/>
          <w:bCs/>
          <w:u w:val="single"/>
        </w:rPr>
      </w:pPr>
      <w:r>
        <w:rPr>
          <w:rFonts w:ascii="Ebrima" w:hAnsi="Ebrima"/>
          <w:noProof/>
        </w:rPr>
        <mc:AlternateContent>
          <mc:Choice Requires="wps">
            <w:drawing>
              <wp:anchor distT="0" distB="0" distL="114300" distR="114300" simplePos="0" relativeHeight="251669504" behindDoc="0" locked="0" layoutInCell="1" allowOverlap="1" wp14:anchorId="41A47DE0" wp14:editId="2163ACC1">
                <wp:simplePos x="0" y="0"/>
                <wp:positionH relativeFrom="margin">
                  <wp:posOffset>-104775</wp:posOffset>
                </wp:positionH>
                <wp:positionV relativeFrom="paragraph">
                  <wp:posOffset>57150</wp:posOffset>
                </wp:positionV>
                <wp:extent cx="2876550" cy="1247775"/>
                <wp:effectExtent l="0" t="0" r="19050" b="28575"/>
                <wp:wrapNone/>
                <wp:docPr id="7" name="Text Box 7"/>
                <wp:cNvGraphicFramePr/>
                <a:graphic xmlns:a="http://schemas.openxmlformats.org/drawingml/2006/main">
                  <a:graphicData uri="http://schemas.microsoft.com/office/word/2010/wordprocessingShape">
                    <wps:wsp>
                      <wps:cNvSpPr txBox="1"/>
                      <wps:spPr>
                        <a:xfrm>
                          <a:off x="0" y="0"/>
                          <a:ext cx="2876550" cy="1247775"/>
                        </a:xfrm>
                        <a:prstGeom prst="rect">
                          <a:avLst/>
                        </a:prstGeom>
                        <a:solidFill>
                          <a:schemeClr val="lt1"/>
                        </a:solidFill>
                        <a:ln w="6350">
                          <a:solidFill>
                            <a:prstClr val="black"/>
                          </a:solidFill>
                        </a:ln>
                      </wps:spPr>
                      <wps:txbx>
                        <w:txbxContent>
                          <w:p w14:paraId="0A5103B4" w14:textId="77777777" w:rsidR="00ED3987" w:rsidRPr="00D653DC" w:rsidRDefault="00ED3987" w:rsidP="00FA75F8">
                            <w:pPr>
                              <w:rPr>
                                <w:rFonts w:ascii="Ebrima" w:hAnsi="Ebrima"/>
                                <w:b/>
                                <w:bCs/>
                                <w:u w:val="single"/>
                              </w:rPr>
                            </w:pPr>
                            <w:r w:rsidRPr="00D653DC">
                              <w:rPr>
                                <w:rFonts w:ascii="Ebrima" w:hAnsi="Ebrima"/>
                                <w:b/>
                                <w:bCs/>
                                <w:u w:val="single"/>
                              </w:rPr>
                              <w:t>Surah 1:</w:t>
                            </w:r>
                          </w:p>
                          <w:p w14:paraId="6107CAD5" w14:textId="77777777" w:rsidR="00ED3987" w:rsidRDefault="00ED3987" w:rsidP="00FA75F8">
                            <w:pPr>
                              <w:rPr>
                                <w:rFonts w:ascii="Ebrima" w:hAnsi="Ebrima"/>
                              </w:rPr>
                            </w:pPr>
                            <w:r>
                              <w:rPr>
                                <w:rFonts w:ascii="Ebrima" w:hAnsi="Ebrima"/>
                              </w:rPr>
                              <w:t>‘most gracious and most merciful’</w:t>
                            </w:r>
                          </w:p>
                          <w:p w14:paraId="02FD414C" w14:textId="77777777" w:rsidR="00ED3987" w:rsidRDefault="00ED3987" w:rsidP="00FA75F8">
                            <w:pPr>
                              <w:rPr>
                                <w:rFonts w:ascii="Ebrima" w:hAnsi="Ebrima"/>
                              </w:rPr>
                            </w:pPr>
                            <w:r>
                              <w:rPr>
                                <w:rFonts w:ascii="Ebrima" w:hAnsi="Ebrima"/>
                              </w:rPr>
                              <w:t>‘master of the day of judgment’</w:t>
                            </w:r>
                          </w:p>
                          <w:p w14:paraId="48BEB403" w14:textId="77777777" w:rsidR="00ED3987" w:rsidRDefault="00ED3987" w:rsidP="00FA75F8">
                            <w:pPr>
                              <w:rPr>
                                <w:rFonts w:ascii="Ebrima" w:hAnsi="Ebrima"/>
                              </w:rPr>
                            </w:pPr>
                            <w:r>
                              <w:rPr>
                                <w:rFonts w:ascii="Ebrima" w:hAnsi="Ebrima"/>
                              </w:rPr>
                              <w:t>‘cherishers and sustainer of the world’s’</w:t>
                            </w:r>
                          </w:p>
                          <w:p w14:paraId="3839C160" w14:textId="77777777" w:rsidR="00ED3987" w:rsidRDefault="00ED3987" w:rsidP="00FA75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47DE0" id="Text Box 7" o:spid="_x0000_s1031" type="#_x0000_t202" style="position:absolute;margin-left:-8.25pt;margin-top:4.5pt;width:226.5pt;height:98.2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KHsTAIAAKkEAAAOAAAAZHJzL2Uyb0RvYy54bWysVEuP2jAQvlfqf7B8LwEKZDcirCgrqkpo&#10;dyWo9mwcG6I6Htc2JPTXd+yER3d7qnpx5uXPM9/MZPrQVIochXUl6JwOen1KhOZQlHqX0++b5ac7&#10;SpxnumAKtMjpSTj6MPv4YVqbTAxhD6oQliCIdlltcrr33mRJ4vheVMz1wAiNTgm2Yh5Vu0sKy2pE&#10;r1Qy7PcnSQ22MBa4cA6tj62TziK+lIL7Zymd8ETlFHPz8bTx3IYzmU1ZtrPM7EvepcH+IYuKlRof&#10;vUA9Ms/IwZbvoKqSW3AgfY9DlYCUJRexBqxm0H9TzXrPjIi1IDnOXGhy/w+WPx1fLCmLnKaUaFZh&#10;izai8eQLNCQN7NTGZRi0NhjmGzRjl892h8ZQdCNtFb5YDkE/8ny6cBvAOBqHd+lkPEYXR99gOErT&#10;dBxwkut1Y53/KqAiQcipxeZFTtlx5Xwbeg4JrzlQZbEslYpKGBixUJYcGbZa+Zgkgv8RpTSpczr5&#10;jHm8QwjQl/tbxfiPLr0bBMRTGnMOpLTFB8k32yZSGAsKli0UJ+TLQjtvzvBlifAr5vwLszhgyAMu&#10;jX/GQyrAnKCTKNmD/fU3e4jHvqOXkhoHNqfu54FZQYn6pnEi7gejUZjwqIzG6RAVe+vZ3nr0oVoA&#10;EjXA9TQ8iiHeq7MoLVSvuFvz8Cq6mOb4dk79WVz4do1wN7mYz2MQzrRhfqXXhgfowHGgddO8Mmu6&#10;tnqciCc4jzbL3nS3jQ03NcwPHmQZW39ltaMf9yEOT7e7YeFu9Rh1/cPMfgMAAP//AwBQSwMEFAAG&#10;AAgAAAAhADUk91vcAAAACQEAAA8AAABkcnMvZG93bnJldi54bWxMjzFPwzAUhHck/oP1kNhap4VU&#10;aZqXClBhYaKgzm7s2haxHdluGv49rxOMpzvdfddsJ9ezUcVkg0dYzAtgyndBWq8Rvj5fZxWwlIWX&#10;og9eIfyoBNv29qYRtQwX/6HGfdaMSnyqBYLJeag5T51RTqR5GJQn7xSiE5lk1FxGcaFy1/NlUay4&#10;E9bTghGDejGq+96fHcLuWa91V4lodpW0dpwOp3f9hnh/Nz1tgGU15b8wXPEJHVpiOoazl4n1CLPF&#10;qqQowpoukf/4cNVHhGVRlsDbhv9/0P4CAAD//wMAUEsBAi0AFAAGAAgAAAAhALaDOJL+AAAA4QEA&#10;ABMAAAAAAAAAAAAAAAAAAAAAAFtDb250ZW50X1R5cGVzXS54bWxQSwECLQAUAAYACAAAACEAOP0h&#10;/9YAAACUAQAACwAAAAAAAAAAAAAAAAAvAQAAX3JlbHMvLnJlbHNQSwECLQAUAAYACAAAACEAmLSh&#10;7EwCAACpBAAADgAAAAAAAAAAAAAAAAAuAgAAZHJzL2Uyb0RvYy54bWxQSwECLQAUAAYACAAAACEA&#10;NST3W9wAAAAJAQAADwAAAAAAAAAAAAAAAACmBAAAZHJzL2Rvd25yZXYueG1sUEsFBgAAAAAEAAQA&#10;8wAAAK8FAAAAAA==&#10;" fillcolor="white [3201]" strokeweight=".5pt">
                <v:textbox>
                  <w:txbxContent>
                    <w:p w14:paraId="0A5103B4" w14:textId="77777777" w:rsidR="00ED3987" w:rsidRPr="00D653DC" w:rsidRDefault="00ED3987" w:rsidP="00FA75F8">
                      <w:pPr>
                        <w:rPr>
                          <w:rFonts w:ascii="Ebrima" w:hAnsi="Ebrima"/>
                          <w:b/>
                          <w:bCs/>
                          <w:u w:val="single"/>
                        </w:rPr>
                      </w:pPr>
                      <w:r w:rsidRPr="00D653DC">
                        <w:rPr>
                          <w:rFonts w:ascii="Ebrima" w:hAnsi="Ebrima"/>
                          <w:b/>
                          <w:bCs/>
                          <w:u w:val="single"/>
                        </w:rPr>
                        <w:t>Surah 1:</w:t>
                      </w:r>
                    </w:p>
                    <w:p w14:paraId="6107CAD5" w14:textId="77777777" w:rsidR="00ED3987" w:rsidRDefault="00ED3987" w:rsidP="00FA75F8">
                      <w:pPr>
                        <w:rPr>
                          <w:rFonts w:ascii="Ebrima" w:hAnsi="Ebrima"/>
                        </w:rPr>
                      </w:pPr>
                      <w:r>
                        <w:rPr>
                          <w:rFonts w:ascii="Ebrima" w:hAnsi="Ebrima"/>
                        </w:rPr>
                        <w:t>‘most gracious and most merciful’</w:t>
                      </w:r>
                    </w:p>
                    <w:p w14:paraId="02FD414C" w14:textId="77777777" w:rsidR="00ED3987" w:rsidRDefault="00ED3987" w:rsidP="00FA75F8">
                      <w:pPr>
                        <w:rPr>
                          <w:rFonts w:ascii="Ebrima" w:hAnsi="Ebrima"/>
                        </w:rPr>
                      </w:pPr>
                      <w:r>
                        <w:rPr>
                          <w:rFonts w:ascii="Ebrima" w:hAnsi="Ebrima"/>
                        </w:rPr>
                        <w:t>‘master of the day of judgment’</w:t>
                      </w:r>
                    </w:p>
                    <w:p w14:paraId="48BEB403" w14:textId="77777777" w:rsidR="00ED3987" w:rsidRDefault="00ED3987" w:rsidP="00FA75F8">
                      <w:pPr>
                        <w:rPr>
                          <w:rFonts w:ascii="Ebrima" w:hAnsi="Ebrima"/>
                        </w:rPr>
                      </w:pPr>
                      <w:r>
                        <w:rPr>
                          <w:rFonts w:ascii="Ebrima" w:hAnsi="Ebrima"/>
                        </w:rPr>
                        <w:t>‘cherishers and sustainer of the world’s’</w:t>
                      </w:r>
                    </w:p>
                    <w:p w14:paraId="3839C160" w14:textId="77777777" w:rsidR="00ED3987" w:rsidRDefault="00ED3987" w:rsidP="00FA75F8"/>
                  </w:txbxContent>
                </v:textbox>
                <w10:wrap anchorx="margin"/>
              </v:shape>
            </w:pict>
          </mc:Fallback>
        </mc:AlternateContent>
      </w:r>
    </w:p>
    <w:p w14:paraId="11024834" w14:textId="3B68C414" w:rsidR="00FA75F8" w:rsidRDefault="00FA75F8">
      <w:pPr>
        <w:rPr>
          <w:rFonts w:ascii="Ebrima" w:hAnsi="Ebrima"/>
          <w:b/>
          <w:bCs/>
          <w:u w:val="single"/>
        </w:rPr>
      </w:pPr>
    </w:p>
    <w:p w14:paraId="41388A09" w14:textId="3A586D7B" w:rsidR="00FA75F8" w:rsidRDefault="00FA75F8">
      <w:pPr>
        <w:rPr>
          <w:rFonts w:ascii="Ebrima" w:hAnsi="Ebrima"/>
          <w:b/>
          <w:bCs/>
          <w:u w:val="single"/>
        </w:rPr>
      </w:pPr>
    </w:p>
    <w:p w14:paraId="256929EF" w14:textId="6EC912C5" w:rsidR="00FA75F8" w:rsidRDefault="00FA75F8">
      <w:pPr>
        <w:rPr>
          <w:rFonts w:ascii="Ebrima" w:hAnsi="Ebrima"/>
          <w:b/>
          <w:bCs/>
          <w:u w:val="single"/>
        </w:rPr>
      </w:pPr>
      <w:r>
        <w:rPr>
          <w:rFonts w:ascii="Ebrima" w:hAnsi="Ebrima"/>
          <w:noProof/>
        </w:rPr>
        <mc:AlternateContent>
          <mc:Choice Requires="wps">
            <w:drawing>
              <wp:anchor distT="0" distB="0" distL="114300" distR="114300" simplePos="0" relativeHeight="251671552" behindDoc="0" locked="0" layoutInCell="1" allowOverlap="1" wp14:anchorId="3CBA3C2E" wp14:editId="5ED867BE">
                <wp:simplePos x="0" y="0"/>
                <wp:positionH relativeFrom="margin">
                  <wp:posOffset>2962275</wp:posOffset>
                </wp:positionH>
                <wp:positionV relativeFrom="paragraph">
                  <wp:posOffset>137160</wp:posOffset>
                </wp:positionV>
                <wp:extent cx="2876550" cy="123825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2876550" cy="1238250"/>
                        </a:xfrm>
                        <a:prstGeom prst="rect">
                          <a:avLst/>
                        </a:prstGeom>
                        <a:solidFill>
                          <a:schemeClr val="lt1"/>
                        </a:solidFill>
                        <a:ln w="6350">
                          <a:solidFill>
                            <a:prstClr val="black"/>
                          </a:solidFill>
                        </a:ln>
                      </wps:spPr>
                      <wps:txbx>
                        <w:txbxContent>
                          <w:p w14:paraId="3A50724E" w14:textId="77777777" w:rsidR="00ED3987" w:rsidRPr="00D653DC" w:rsidRDefault="00ED3987" w:rsidP="00FA75F8">
                            <w:pPr>
                              <w:rPr>
                                <w:rFonts w:ascii="Ebrima" w:hAnsi="Ebrima"/>
                                <w:b/>
                                <w:bCs/>
                                <w:u w:val="single"/>
                              </w:rPr>
                            </w:pPr>
                            <w:r w:rsidRPr="00D653DC">
                              <w:rPr>
                                <w:rFonts w:ascii="Ebrima" w:hAnsi="Ebrima"/>
                                <w:b/>
                                <w:bCs/>
                                <w:u w:val="single"/>
                              </w:rPr>
                              <w:t>Surah 96:</w:t>
                            </w:r>
                          </w:p>
                          <w:p w14:paraId="3B3DE0EB" w14:textId="77777777" w:rsidR="00ED3987" w:rsidRDefault="00ED3987" w:rsidP="00FA75F8">
                            <w:pPr>
                              <w:rPr>
                                <w:rFonts w:ascii="Ebrima" w:hAnsi="Ebrima"/>
                              </w:rPr>
                            </w:pPr>
                            <w:r>
                              <w:rPr>
                                <w:rFonts w:ascii="Ebrima" w:hAnsi="Ebrima"/>
                              </w:rPr>
                              <w:t>‘created man from a mere clot of blood’</w:t>
                            </w:r>
                          </w:p>
                          <w:p w14:paraId="4FEA7541" w14:textId="77777777" w:rsidR="00ED3987" w:rsidRDefault="00ED3987" w:rsidP="00FA75F8">
                            <w:pPr>
                              <w:rPr>
                                <w:rFonts w:ascii="Ebrima" w:hAnsi="Ebrima"/>
                              </w:rPr>
                            </w:pPr>
                            <w:r>
                              <w:rPr>
                                <w:rFonts w:ascii="Ebrima" w:hAnsi="Ebrima"/>
                              </w:rPr>
                              <w:t>‘he taught the use of pen’</w:t>
                            </w:r>
                          </w:p>
                          <w:p w14:paraId="06910C7A" w14:textId="72A0A45E" w:rsidR="00ED3987" w:rsidRPr="00FA75F8" w:rsidRDefault="00ED3987" w:rsidP="00FA75F8">
                            <w:pPr>
                              <w:rPr>
                                <w:rFonts w:ascii="Ebrima" w:hAnsi="Ebrima"/>
                              </w:rPr>
                            </w:pPr>
                            <w:r>
                              <w:rPr>
                                <w:rFonts w:ascii="Ebrima" w:hAnsi="Ebrima"/>
                              </w:rPr>
                              <w:t>‘does he not realise that God sees’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A3C2E" id="Text Box 8" o:spid="_x0000_s1032" type="#_x0000_t202" style="position:absolute;margin-left:233.25pt;margin-top:10.8pt;width:226.5pt;height:9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0OnTQIAAKkEAAAOAAAAZHJzL2Uyb0RvYy54bWysVE1vGjEQvVfqf7B8bxYIIRSxRJSIqlKU&#10;REqqnI3XC6t6Pa5t2KW/vs9eIDTpqerFO19+nnkzs9ObttZsp5yvyOS8f9HjTBlJRWXWOf/+vPw0&#10;5swHYQqhyaic75XnN7OPH6aNnagBbUgXyjGAGD9pbM43IdhJlnm5UbXwF2SVgbMkV4sA1a2zwokG&#10;6LXOBr3eKGvIFdaRVN7Dets5+Szhl6WS4aEsvQpM5xy5hXS6dK7imc2mYrJ2wm4qeUhD/EMWtagM&#10;Hj1B3Yog2NZV76DqSjryVIYLSXVGZVlJlWpANf3em2qeNsKqVAvI8fZEk/9/sPJ+9+hYVeQcjTKi&#10;RoueVRvYF2rZOLLTWD9B0JNFWGhhRpePdg9jLLotXR2/KIfBD573J24jmIRxML4eXV3BJeHrDy7H&#10;AyjAz16vW+fDV0U1i0LOHZqXOBW7Ox+60GNIfM2TroplpXVS4sCohXZsJ9BqHVKSAP8jShvW5Hx0&#10;iaffIUTo0/2VFvLHIb0zBOBpg5wjKV3xUQrtqk0Ujo7ErKjYgy9H3bx5K5cV4O+ED4/CYcDAA5Ym&#10;POAoNSEnOkicbcj9+ps9xqPv8HLWYGBz7n9uhVOc6W8GE/G5PxzGCU/K8Op6AMWde1bnHrOtFwSi&#10;+lhPK5MY44M+iqWj+gW7NY+vwiWMxNs5D0dxEbo1wm5KNZ+nIMy0FeHOPFkZoSPHkdbn9kU4e2hr&#10;wETc03G0xeRNd7vYeNPQfBuorFLrI88dqwf6sQ9peA67GxfuXE9Rr3+Y2W8AAAD//wMAUEsDBBQA&#10;BgAIAAAAIQCpj9zo3AAAAAoBAAAPAAAAZHJzL2Rvd25yZXYueG1sTI/BTsMwDIbvSLxDZCRuLO0E&#10;UVuaToAGF04MxDlrvCSiSaom68rbY7iwo39/+v253Sx+YDNOycUgoVwVwDD0UbtgJHy8P99UwFJW&#10;QashBpTwjQk23eVFqxodT+EN5102jEpCapQEm/PYcJ56i16lVRwx0O4QJ68yjZPhelInKvcDXxeF&#10;4F65QBesGvHJYv+1O3oJ20dTm75Sk91W2rl5+Ty8mhcpr6+Wh3tgGZf8D8OvPqlDR077eAw6sUHC&#10;rRB3hEpYlwIYAXVZU7D/CwTwruXnL3Q/AAAA//8DAFBLAQItABQABgAIAAAAIQC2gziS/gAAAOEB&#10;AAATAAAAAAAAAAAAAAAAAAAAAABbQ29udGVudF9UeXBlc10ueG1sUEsBAi0AFAAGAAgAAAAhADj9&#10;If/WAAAAlAEAAAsAAAAAAAAAAAAAAAAALwEAAF9yZWxzLy5yZWxzUEsBAi0AFAAGAAgAAAAhALpP&#10;Q6dNAgAAqQQAAA4AAAAAAAAAAAAAAAAALgIAAGRycy9lMm9Eb2MueG1sUEsBAi0AFAAGAAgAAAAh&#10;AKmP3OjcAAAACgEAAA8AAAAAAAAAAAAAAAAApwQAAGRycy9kb3ducmV2LnhtbFBLBQYAAAAABAAE&#10;APMAAACwBQAAAAA=&#10;" fillcolor="white [3201]" strokeweight=".5pt">
                <v:textbox>
                  <w:txbxContent>
                    <w:p w14:paraId="3A50724E" w14:textId="77777777" w:rsidR="00ED3987" w:rsidRPr="00D653DC" w:rsidRDefault="00ED3987" w:rsidP="00FA75F8">
                      <w:pPr>
                        <w:rPr>
                          <w:rFonts w:ascii="Ebrima" w:hAnsi="Ebrima"/>
                          <w:b/>
                          <w:bCs/>
                          <w:u w:val="single"/>
                        </w:rPr>
                      </w:pPr>
                      <w:r w:rsidRPr="00D653DC">
                        <w:rPr>
                          <w:rFonts w:ascii="Ebrima" w:hAnsi="Ebrima"/>
                          <w:b/>
                          <w:bCs/>
                          <w:u w:val="single"/>
                        </w:rPr>
                        <w:t>Surah 96:</w:t>
                      </w:r>
                    </w:p>
                    <w:p w14:paraId="3B3DE0EB" w14:textId="77777777" w:rsidR="00ED3987" w:rsidRDefault="00ED3987" w:rsidP="00FA75F8">
                      <w:pPr>
                        <w:rPr>
                          <w:rFonts w:ascii="Ebrima" w:hAnsi="Ebrima"/>
                        </w:rPr>
                      </w:pPr>
                      <w:r>
                        <w:rPr>
                          <w:rFonts w:ascii="Ebrima" w:hAnsi="Ebrima"/>
                        </w:rPr>
                        <w:t>‘created man from a mere clot of blood’</w:t>
                      </w:r>
                    </w:p>
                    <w:p w14:paraId="4FEA7541" w14:textId="77777777" w:rsidR="00ED3987" w:rsidRDefault="00ED3987" w:rsidP="00FA75F8">
                      <w:pPr>
                        <w:rPr>
                          <w:rFonts w:ascii="Ebrima" w:hAnsi="Ebrima"/>
                        </w:rPr>
                      </w:pPr>
                      <w:r>
                        <w:rPr>
                          <w:rFonts w:ascii="Ebrima" w:hAnsi="Ebrima"/>
                        </w:rPr>
                        <w:t>‘he taught the use of pen’</w:t>
                      </w:r>
                    </w:p>
                    <w:p w14:paraId="06910C7A" w14:textId="72A0A45E" w:rsidR="00ED3987" w:rsidRPr="00FA75F8" w:rsidRDefault="00ED3987" w:rsidP="00FA75F8">
                      <w:pPr>
                        <w:rPr>
                          <w:rFonts w:ascii="Ebrima" w:hAnsi="Ebrima"/>
                        </w:rPr>
                      </w:pPr>
                      <w:r>
                        <w:rPr>
                          <w:rFonts w:ascii="Ebrima" w:hAnsi="Ebrima"/>
                        </w:rPr>
                        <w:t>‘does he not realise that God sees’</w:t>
                      </w:r>
                    </w:p>
                  </w:txbxContent>
                </v:textbox>
                <w10:wrap anchorx="margin"/>
              </v:shape>
            </w:pict>
          </mc:Fallback>
        </mc:AlternateContent>
      </w:r>
    </w:p>
    <w:p w14:paraId="4E7063BB" w14:textId="73AEDA65" w:rsidR="00FA75F8" w:rsidRDefault="00FA75F8">
      <w:pPr>
        <w:rPr>
          <w:rFonts w:ascii="Ebrima" w:hAnsi="Ebrima"/>
          <w:b/>
          <w:bCs/>
          <w:u w:val="single"/>
        </w:rPr>
      </w:pPr>
    </w:p>
    <w:p w14:paraId="78B4019B" w14:textId="7EB22A9E" w:rsidR="00FA75F8" w:rsidRDefault="00FA75F8">
      <w:pPr>
        <w:rPr>
          <w:rFonts w:ascii="Ebrima" w:hAnsi="Ebrima"/>
          <w:b/>
          <w:bCs/>
          <w:u w:val="single"/>
        </w:rPr>
      </w:pPr>
      <w:r>
        <w:rPr>
          <w:rFonts w:ascii="Ebrima" w:hAnsi="Ebrima"/>
          <w:noProof/>
        </w:rPr>
        <mc:AlternateContent>
          <mc:Choice Requires="wps">
            <w:drawing>
              <wp:anchor distT="0" distB="0" distL="114300" distR="114300" simplePos="0" relativeHeight="251673600" behindDoc="0" locked="0" layoutInCell="1" allowOverlap="1" wp14:anchorId="6722F96D" wp14:editId="620D814D">
                <wp:simplePos x="0" y="0"/>
                <wp:positionH relativeFrom="margin">
                  <wp:posOffset>-180975</wp:posOffset>
                </wp:positionH>
                <wp:positionV relativeFrom="paragraph">
                  <wp:posOffset>73025</wp:posOffset>
                </wp:positionV>
                <wp:extent cx="2876550" cy="790575"/>
                <wp:effectExtent l="0" t="0" r="19050" b="28575"/>
                <wp:wrapNone/>
                <wp:docPr id="9" name="Text Box 9"/>
                <wp:cNvGraphicFramePr/>
                <a:graphic xmlns:a="http://schemas.openxmlformats.org/drawingml/2006/main">
                  <a:graphicData uri="http://schemas.microsoft.com/office/word/2010/wordprocessingShape">
                    <wps:wsp>
                      <wps:cNvSpPr txBox="1"/>
                      <wps:spPr>
                        <a:xfrm>
                          <a:off x="0" y="0"/>
                          <a:ext cx="2876550" cy="790575"/>
                        </a:xfrm>
                        <a:prstGeom prst="rect">
                          <a:avLst/>
                        </a:prstGeom>
                        <a:solidFill>
                          <a:schemeClr val="lt1"/>
                        </a:solidFill>
                        <a:ln w="6350">
                          <a:solidFill>
                            <a:prstClr val="black"/>
                          </a:solidFill>
                        </a:ln>
                      </wps:spPr>
                      <wps:txbx>
                        <w:txbxContent>
                          <w:p w14:paraId="51A8365F" w14:textId="77777777" w:rsidR="00ED3987" w:rsidRPr="00D653DC" w:rsidRDefault="00ED3987" w:rsidP="00FA75F8">
                            <w:pPr>
                              <w:rPr>
                                <w:rFonts w:ascii="Ebrima" w:hAnsi="Ebrima"/>
                                <w:b/>
                                <w:bCs/>
                                <w:u w:val="single"/>
                              </w:rPr>
                            </w:pPr>
                            <w:r w:rsidRPr="00D653DC">
                              <w:rPr>
                                <w:rFonts w:ascii="Ebrima" w:hAnsi="Ebrima"/>
                                <w:b/>
                                <w:bCs/>
                                <w:u w:val="single"/>
                              </w:rPr>
                              <w:t>The five pillars: Shahadah</w:t>
                            </w:r>
                          </w:p>
                          <w:p w14:paraId="3D3ACC54" w14:textId="77777777" w:rsidR="00ED3987" w:rsidRDefault="00ED3987" w:rsidP="00FA75F8">
                            <w:pPr>
                              <w:rPr>
                                <w:rFonts w:ascii="Ebrima" w:hAnsi="Ebrima"/>
                              </w:rPr>
                            </w:pPr>
                            <w:r>
                              <w:rPr>
                                <w:rFonts w:ascii="Ebrima" w:hAnsi="Ebrima"/>
                              </w:rPr>
                              <w:t>‘there is no God but Allah and Muhammad is his Messenger’</w:t>
                            </w:r>
                          </w:p>
                          <w:p w14:paraId="375273B0" w14:textId="77777777" w:rsidR="00ED3987" w:rsidRDefault="00ED3987" w:rsidP="00FA75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2F96D" id="Text Box 9" o:spid="_x0000_s1033" type="#_x0000_t202" style="position:absolute;margin-left:-14.25pt;margin-top:5.75pt;width:226.5pt;height:62.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vlCTQIAAKgEAAAOAAAAZHJzL2Uyb0RvYy54bWysVEuP2jAQvlfqf7B8LwHKY4kIK8qKqhLa&#10;XQmqPRvHhqiOx7UNCf31HTsJS3d7qnpx5uXPM9/MZH5fl4qchXUF6IwOen1KhOaQF/qQ0e+79ac7&#10;SpxnOmcKtMjoRTh6v/j4YV6ZVAzhCCoXliCIdmllMnr03qRJ4vhRlMz1wAiNTgm2ZB5Ve0hyyypE&#10;L1Uy7PcnSQU2Nxa4cA6tD42TLiK+lIL7Jymd8ERlFHPz8bTx3IczWcxZerDMHAvepsH+IYuSFRof&#10;vUI9MM/IyRbvoMqCW3AgfY9DmYCUBRexBqxm0H9TzfbIjIi1IDnOXGly/w+WP56fLSnyjM4o0azE&#10;Fu1E7ckXqMkssFMZl2LQ1mCYr9GMXe7sDo2h6FraMnyxHIJ+5Ply5TaAcTQO76aT8RhdHH3TWX88&#10;HQeY5PW2sc5/FVCSIGTUYu8ipey8cb4J7ULCYw5Uka8LpaIS5kWslCVnhp1WPuaI4H9EKU2qjE4+&#10;YxrvEAL09f5eMf6jTe8GAfGUxpwDJ03tQfL1vo4MTjte9pBfkC4Lzbg5w9cFwm+Y88/M4nwhDbgz&#10;/gkPqQBzglai5Aj219/sIR7bjl5KKpzXjLqfJ2YFJeqbxoGYDUajMOBRGY2nQ1TsrWd/69GncgVI&#10;1AC30/AohnivOlFaKF9wtZbhVXQxzfHtjPpOXPlmi3A1uVguYxCOtGF+o7eGB+jAcaB1V78wa9q2&#10;ehyIR+gmm6VvutvEhpsalicPsoitDzw3rLb04zrE4WlXN+zbrR6jXn8wi98AAAD//wMAUEsDBBQA&#10;BgAIAAAAIQCVtFk23AAAAAoBAAAPAAAAZHJzL2Rvd25yZXYueG1sTI/NTsMwEITvSLyDtUjcWqeh&#10;VCHEqQAVLpwoiLMbb22LeB3FbhrenuUEp/2Z0ey3zXYOvZhwTD6SgtWyAIHURePJKvh4f15UIFLW&#10;ZHQfCRV8Y4Jte3nR6NrEM73htM9WcAilWitwOQ+1lKlzGHRaxgGJtWMcg848jlaaUZ85PPSyLIqN&#10;DNoTX3B6wCeH3df+FBTsHu2d7So9ul1lvJ/mz+OrfVHq+mp+uAeRcc5/ZvjFZ3RomekQT2SS6BUs&#10;yuqWrSysuLJhXa65OfDiZlOAbBv5/4X2BwAA//8DAFBLAQItABQABgAIAAAAIQC2gziS/gAAAOEB&#10;AAATAAAAAAAAAAAAAAAAAAAAAABbQ29udGVudF9UeXBlc10ueG1sUEsBAi0AFAAGAAgAAAAhADj9&#10;If/WAAAAlAEAAAsAAAAAAAAAAAAAAAAALwEAAF9yZWxzLy5yZWxzUEsBAi0AFAAGAAgAAAAhACai&#10;+UJNAgAAqAQAAA4AAAAAAAAAAAAAAAAALgIAAGRycy9lMm9Eb2MueG1sUEsBAi0AFAAGAAgAAAAh&#10;AJW0WTbcAAAACgEAAA8AAAAAAAAAAAAAAAAApwQAAGRycy9kb3ducmV2LnhtbFBLBQYAAAAABAAE&#10;APMAAACwBQAAAAA=&#10;" fillcolor="white [3201]" strokeweight=".5pt">
                <v:textbox>
                  <w:txbxContent>
                    <w:p w14:paraId="51A8365F" w14:textId="77777777" w:rsidR="00ED3987" w:rsidRPr="00D653DC" w:rsidRDefault="00ED3987" w:rsidP="00FA75F8">
                      <w:pPr>
                        <w:rPr>
                          <w:rFonts w:ascii="Ebrima" w:hAnsi="Ebrima"/>
                          <w:b/>
                          <w:bCs/>
                          <w:u w:val="single"/>
                        </w:rPr>
                      </w:pPr>
                      <w:r w:rsidRPr="00D653DC">
                        <w:rPr>
                          <w:rFonts w:ascii="Ebrima" w:hAnsi="Ebrima"/>
                          <w:b/>
                          <w:bCs/>
                          <w:u w:val="single"/>
                        </w:rPr>
                        <w:t>The five pillars: Shahadah</w:t>
                      </w:r>
                    </w:p>
                    <w:p w14:paraId="3D3ACC54" w14:textId="77777777" w:rsidR="00ED3987" w:rsidRDefault="00ED3987" w:rsidP="00FA75F8">
                      <w:pPr>
                        <w:rPr>
                          <w:rFonts w:ascii="Ebrima" w:hAnsi="Ebrima"/>
                        </w:rPr>
                      </w:pPr>
                      <w:r>
                        <w:rPr>
                          <w:rFonts w:ascii="Ebrima" w:hAnsi="Ebrima"/>
                        </w:rPr>
                        <w:t>‘there is no God but Allah and Muhammad is his Messenger’</w:t>
                      </w:r>
                    </w:p>
                    <w:p w14:paraId="375273B0" w14:textId="77777777" w:rsidR="00ED3987" w:rsidRDefault="00ED3987" w:rsidP="00FA75F8"/>
                  </w:txbxContent>
                </v:textbox>
                <w10:wrap anchorx="margin"/>
              </v:shape>
            </w:pict>
          </mc:Fallback>
        </mc:AlternateContent>
      </w:r>
    </w:p>
    <w:p w14:paraId="3D7F1660" w14:textId="0F1E8D7A" w:rsidR="00FA75F8" w:rsidRDefault="00FA75F8">
      <w:pPr>
        <w:rPr>
          <w:rFonts w:ascii="Ebrima" w:hAnsi="Ebrima"/>
          <w:b/>
          <w:bCs/>
          <w:u w:val="single"/>
        </w:rPr>
      </w:pPr>
    </w:p>
    <w:p w14:paraId="3B22BA4D" w14:textId="45C17016" w:rsidR="00FA75F8" w:rsidRDefault="00FA75F8">
      <w:pPr>
        <w:rPr>
          <w:rFonts w:ascii="Ebrima" w:hAnsi="Ebrima"/>
          <w:b/>
          <w:bCs/>
          <w:u w:val="single"/>
        </w:rPr>
      </w:pPr>
      <w:r>
        <w:rPr>
          <w:rFonts w:ascii="Ebrima" w:hAnsi="Ebrima"/>
          <w:noProof/>
        </w:rPr>
        <mc:AlternateContent>
          <mc:Choice Requires="wps">
            <w:drawing>
              <wp:anchor distT="0" distB="0" distL="114300" distR="114300" simplePos="0" relativeHeight="251675648" behindDoc="0" locked="0" layoutInCell="1" allowOverlap="1" wp14:anchorId="09D7E89C" wp14:editId="78307408">
                <wp:simplePos x="0" y="0"/>
                <wp:positionH relativeFrom="margin">
                  <wp:posOffset>-161925</wp:posOffset>
                </wp:positionH>
                <wp:positionV relativeFrom="paragraph">
                  <wp:posOffset>333374</wp:posOffset>
                </wp:positionV>
                <wp:extent cx="2428875" cy="1933575"/>
                <wp:effectExtent l="0" t="0" r="28575" b="28575"/>
                <wp:wrapNone/>
                <wp:docPr id="10" name="Text Box 10"/>
                <wp:cNvGraphicFramePr/>
                <a:graphic xmlns:a="http://schemas.openxmlformats.org/drawingml/2006/main">
                  <a:graphicData uri="http://schemas.microsoft.com/office/word/2010/wordprocessingShape">
                    <wps:wsp>
                      <wps:cNvSpPr txBox="1"/>
                      <wps:spPr>
                        <a:xfrm>
                          <a:off x="0" y="0"/>
                          <a:ext cx="2428875" cy="1933575"/>
                        </a:xfrm>
                        <a:prstGeom prst="rect">
                          <a:avLst/>
                        </a:prstGeom>
                        <a:solidFill>
                          <a:schemeClr val="lt1"/>
                        </a:solidFill>
                        <a:ln w="6350">
                          <a:solidFill>
                            <a:prstClr val="black"/>
                          </a:solidFill>
                        </a:ln>
                      </wps:spPr>
                      <wps:txbx>
                        <w:txbxContent>
                          <w:p w14:paraId="41CDC571" w14:textId="77777777" w:rsidR="00ED3987" w:rsidRPr="00D653DC" w:rsidRDefault="00ED3987" w:rsidP="00FA75F8">
                            <w:pPr>
                              <w:rPr>
                                <w:rFonts w:ascii="Ebrima" w:hAnsi="Ebrima"/>
                                <w:b/>
                                <w:bCs/>
                                <w:u w:val="single"/>
                              </w:rPr>
                            </w:pPr>
                            <w:r w:rsidRPr="00D653DC">
                              <w:rPr>
                                <w:rFonts w:ascii="Ebrima" w:hAnsi="Ebrima"/>
                                <w:b/>
                                <w:bCs/>
                                <w:u w:val="single"/>
                              </w:rPr>
                              <w:t>The five pillars: Salah</w:t>
                            </w:r>
                          </w:p>
                          <w:p w14:paraId="0E1C57B8" w14:textId="77777777" w:rsidR="00ED3987" w:rsidRDefault="00ED3987" w:rsidP="00FA75F8">
                            <w:pPr>
                              <w:rPr>
                                <w:rFonts w:ascii="Ebrima" w:hAnsi="Ebrima"/>
                              </w:rPr>
                            </w:pPr>
                            <w:r>
                              <w:rPr>
                                <w:rFonts w:ascii="Ebrima" w:hAnsi="Ebrima"/>
                              </w:rPr>
                              <w:t>‘establish salah to remember me’</w:t>
                            </w:r>
                          </w:p>
                          <w:p w14:paraId="705DF53F" w14:textId="77777777" w:rsidR="00ED3987" w:rsidRDefault="00ED3987" w:rsidP="00FA75F8">
                            <w:pPr>
                              <w:rPr>
                                <w:rFonts w:ascii="Ebrima" w:hAnsi="Ebrima"/>
                              </w:rPr>
                            </w:pPr>
                            <w:r>
                              <w:rPr>
                                <w:rFonts w:ascii="Ebrima" w:hAnsi="Ebrima"/>
                              </w:rPr>
                              <w:t>‘fixed times has been enjoined on believers’</w:t>
                            </w:r>
                          </w:p>
                          <w:p w14:paraId="5F96760F" w14:textId="3625BDFF" w:rsidR="00ED3987" w:rsidRDefault="00ED3987" w:rsidP="00FA75F8">
                            <w:pPr>
                              <w:rPr>
                                <w:rFonts w:ascii="Ebrima" w:hAnsi="Ebrima"/>
                              </w:rPr>
                            </w:pPr>
                            <w:r>
                              <w:rPr>
                                <w:rFonts w:ascii="Ebrima" w:hAnsi="Ebrima"/>
                              </w:rPr>
                              <w:t>‘indeed, Allah loves those who turn to him in repentance’</w:t>
                            </w:r>
                          </w:p>
                          <w:p w14:paraId="2A3C072D" w14:textId="77777777" w:rsidR="00ED3987" w:rsidRDefault="00ED3987" w:rsidP="00FA75F8">
                            <w:pPr>
                              <w:rPr>
                                <w:rFonts w:ascii="Ebrima" w:hAnsi="Ebrima"/>
                              </w:rPr>
                            </w:pPr>
                            <w:r>
                              <w:rPr>
                                <w:rFonts w:ascii="Ebrima" w:hAnsi="Ebrima"/>
                              </w:rPr>
                              <w:t>‘Calculated to purify men’</w:t>
                            </w:r>
                          </w:p>
                          <w:p w14:paraId="397DDDCB" w14:textId="77777777" w:rsidR="00ED3987" w:rsidRDefault="00ED3987" w:rsidP="00FA75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D7E89C" id="Text Box 10" o:spid="_x0000_s1034" type="#_x0000_t202" style="position:absolute;margin-left:-12.75pt;margin-top:26.25pt;width:191.25pt;height:152.2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4VUAIAAKsEAAAOAAAAZHJzL2Uyb0RvYy54bWysVMFuGjEQvVfqP1i+lwUCCUFZIpqIqhJK&#10;IiVRzsbrDat6Pa5t2KVf32cvEJL2VPViPDNvn2fezHB13daabZXzFZmcD3p9zpSRVFTmNefPT4sv&#10;E858EKYQmozK+U55fj37/OmqsVM1pDXpQjkGEuOnjc35OgQ7zTIv16oWvkdWGQRLcrUIMN1rVjjR&#10;gL3W2bDfP88acoV1JJX38N52QT5L/GWpZLgvS68C0zlHbiGdLp2reGazKzF9dcKuK7lPQ/xDFrWo&#10;DB49Ut2KINjGVX9Q1ZV05KkMPUl1RmVZSZVqQDWD/odqHtfCqlQLxPH2KJP/f7TybvvgWFWgd5DH&#10;iBo9elJtYF+pZXBBn8b6KWCPFsDQwg/swe/hjGW3pavjLwpiiINqd1Q3skk4h6PhZHIx5kwiNrg8&#10;OxvDAH/29rl1PnxTVLN4yblD+5KqYrv0oYMeIPE1T7oqFpXWyYgjo260Y1uBZuuQkgT5O5Q2rMn5&#10;+dm4n4jfxSL18fuVFvLHPr0TFPi0Qc5RlK74eAvtqk0iTg7CrKjYQS9H3cR5KxcV6JfChwfhMGKQ&#10;CGsT7nGUmpAT7W+crcn9+ps/4tF5RDlrMLI59z83winO9HeDmbgcjEZxxpMxGl8MYbjTyOo0Yjb1&#10;DUGoARbUynSN+KAP19JR/YLtmsdXERJG4u2ch8P1JnSLhO2Uaj5PIEy1FWFpHq2M1LExUdan9kU4&#10;u29rwETc0WG4xfRDdzts/NLQfBOorFLro86dqnv5sRFpePbbG1fu1E6ot/+Y2W8AAAD//wMAUEsD&#10;BBQABgAIAAAAIQCZGSEL3AAAAAoBAAAPAAAAZHJzL2Rvd25yZXYueG1sTI/BTsMwEETvSPyDtUjc&#10;WoegQJrGqQAVLpxaEGc3dm2LeB3Zbhr+nkVCgtPuakazb9rN7Ac26ZhcQAE3ywKYxj4oh0bA+9vz&#10;ogaWskQlh4BawJdOsOkuL1rZqHDGnZ722TAKwdRIATbnseE89VZ7mZZh1EjaMUQvM53RcBXlmcL9&#10;wMuiuONeOqQPVo76yer+c3/yAraPZmX6Wka7rZVz0/xxfDUvQlxfzQ9rYFnP+c8MP/iEDh0xHcIJ&#10;VWKDgEVZVWQVUJU0yXBb3VO5w+/Cu5b/r9B9AwAA//8DAFBLAQItABQABgAIAAAAIQC2gziS/gAA&#10;AOEBAAATAAAAAAAAAAAAAAAAAAAAAABbQ29udGVudF9UeXBlc10ueG1sUEsBAi0AFAAGAAgAAAAh&#10;ADj9If/WAAAAlAEAAAsAAAAAAAAAAAAAAAAALwEAAF9yZWxzLy5yZWxzUEsBAi0AFAAGAAgAAAAh&#10;AEJj7hVQAgAAqwQAAA4AAAAAAAAAAAAAAAAALgIAAGRycy9lMm9Eb2MueG1sUEsBAi0AFAAGAAgA&#10;AAAhAJkZIQvcAAAACgEAAA8AAAAAAAAAAAAAAAAAqgQAAGRycy9kb3ducmV2LnhtbFBLBQYAAAAA&#10;BAAEAPMAAACzBQAAAAA=&#10;" fillcolor="white [3201]" strokeweight=".5pt">
                <v:textbox>
                  <w:txbxContent>
                    <w:p w14:paraId="41CDC571" w14:textId="77777777" w:rsidR="00ED3987" w:rsidRPr="00D653DC" w:rsidRDefault="00ED3987" w:rsidP="00FA75F8">
                      <w:pPr>
                        <w:rPr>
                          <w:rFonts w:ascii="Ebrima" w:hAnsi="Ebrima"/>
                          <w:b/>
                          <w:bCs/>
                          <w:u w:val="single"/>
                        </w:rPr>
                      </w:pPr>
                      <w:r w:rsidRPr="00D653DC">
                        <w:rPr>
                          <w:rFonts w:ascii="Ebrima" w:hAnsi="Ebrima"/>
                          <w:b/>
                          <w:bCs/>
                          <w:u w:val="single"/>
                        </w:rPr>
                        <w:t>The five pillars: Salah</w:t>
                      </w:r>
                    </w:p>
                    <w:p w14:paraId="0E1C57B8" w14:textId="77777777" w:rsidR="00ED3987" w:rsidRDefault="00ED3987" w:rsidP="00FA75F8">
                      <w:pPr>
                        <w:rPr>
                          <w:rFonts w:ascii="Ebrima" w:hAnsi="Ebrima"/>
                        </w:rPr>
                      </w:pPr>
                      <w:r>
                        <w:rPr>
                          <w:rFonts w:ascii="Ebrima" w:hAnsi="Ebrima"/>
                        </w:rPr>
                        <w:t>‘establish salah to remember me’</w:t>
                      </w:r>
                    </w:p>
                    <w:p w14:paraId="705DF53F" w14:textId="77777777" w:rsidR="00ED3987" w:rsidRDefault="00ED3987" w:rsidP="00FA75F8">
                      <w:pPr>
                        <w:rPr>
                          <w:rFonts w:ascii="Ebrima" w:hAnsi="Ebrima"/>
                        </w:rPr>
                      </w:pPr>
                      <w:r>
                        <w:rPr>
                          <w:rFonts w:ascii="Ebrima" w:hAnsi="Ebrima"/>
                        </w:rPr>
                        <w:t>‘fixed times has been enjoined on believers’</w:t>
                      </w:r>
                    </w:p>
                    <w:p w14:paraId="5F96760F" w14:textId="3625BDFF" w:rsidR="00ED3987" w:rsidRDefault="00ED3987" w:rsidP="00FA75F8">
                      <w:pPr>
                        <w:rPr>
                          <w:rFonts w:ascii="Ebrima" w:hAnsi="Ebrima"/>
                        </w:rPr>
                      </w:pPr>
                      <w:r>
                        <w:rPr>
                          <w:rFonts w:ascii="Ebrima" w:hAnsi="Ebrima"/>
                        </w:rPr>
                        <w:t>‘indeed, Allah loves those who turn to him in repentance’</w:t>
                      </w:r>
                    </w:p>
                    <w:p w14:paraId="2A3C072D" w14:textId="77777777" w:rsidR="00ED3987" w:rsidRDefault="00ED3987" w:rsidP="00FA75F8">
                      <w:pPr>
                        <w:rPr>
                          <w:rFonts w:ascii="Ebrima" w:hAnsi="Ebrima"/>
                        </w:rPr>
                      </w:pPr>
                      <w:r>
                        <w:rPr>
                          <w:rFonts w:ascii="Ebrima" w:hAnsi="Ebrima"/>
                        </w:rPr>
                        <w:t>‘Calculated to purify men’</w:t>
                      </w:r>
                    </w:p>
                    <w:p w14:paraId="397DDDCB" w14:textId="77777777" w:rsidR="00ED3987" w:rsidRDefault="00ED3987" w:rsidP="00FA75F8"/>
                  </w:txbxContent>
                </v:textbox>
                <w10:wrap anchorx="margin"/>
              </v:shape>
            </w:pict>
          </mc:Fallback>
        </mc:AlternateContent>
      </w:r>
    </w:p>
    <w:p w14:paraId="6ADCAC63" w14:textId="33FFEFF9" w:rsidR="00FA75F8" w:rsidRDefault="00FA75F8">
      <w:pPr>
        <w:rPr>
          <w:rFonts w:ascii="Ebrima" w:hAnsi="Ebrima"/>
          <w:b/>
          <w:bCs/>
          <w:u w:val="single"/>
        </w:rPr>
      </w:pPr>
      <w:r>
        <w:rPr>
          <w:rFonts w:ascii="Ebrima" w:hAnsi="Ebrima"/>
          <w:noProof/>
        </w:rPr>
        <mc:AlternateContent>
          <mc:Choice Requires="wps">
            <w:drawing>
              <wp:anchor distT="0" distB="0" distL="114300" distR="114300" simplePos="0" relativeHeight="251677696" behindDoc="0" locked="0" layoutInCell="1" allowOverlap="1" wp14:anchorId="685EBFBB" wp14:editId="51A99EFF">
                <wp:simplePos x="0" y="0"/>
                <wp:positionH relativeFrom="margin">
                  <wp:posOffset>2952749</wp:posOffset>
                </wp:positionH>
                <wp:positionV relativeFrom="paragraph">
                  <wp:posOffset>10795</wp:posOffset>
                </wp:positionV>
                <wp:extent cx="2905125" cy="1447800"/>
                <wp:effectExtent l="0" t="0" r="28575" b="19050"/>
                <wp:wrapNone/>
                <wp:docPr id="11" name="Text Box 11"/>
                <wp:cNvGraphicFramePr/>
                <a:graphic xmlns:a="http://schemas.openxmlformats.org/drawingml/2006/main">
                  <a:graphicData uri="http://schemas.microsoft.com/office/word/2010/wordprocessingShape">
                    <wps:wsp>
                      <wps:cNvSpPr txBox="1"/>
                      <wps:spPr>
                        <a:xfrm>
                          <a:off x="0" y="0"/>
                          <a:ext cx="2905125" cy="1447800"/>
                        </a:xfrm>
                        <a:prstGeom prst="rect">
                          <a:avLst/>
                        </a:prstGeom>
                        <a:solidFill>
                          <a:schemeClr val="lt1"/>
                        </a:solidFill>
                        <a:ln w="6350">
                          <a:solidFill>
                            <a:prstClr val="black"/>
                          </a:solidFill>
                        </a:ln>
                      </wps:spPr>
                      <wps:txbx>
                        <w:txbxContent>
                          <w:p w14:paraId="4CC23BC4" w14:textId="77777777" w:rsidR="00ED3987" w:rsidRPr="00D653DC" w:rsidRDefault="00ED3987" w:rsidP="00FA75F8">
                            <w:pPr>
                              <w:rPr>
                                <w:rFonts w:ascii="Ebrima" w:hAnsi="Ebrima"/>
                                <w:b/>
                                <w:bCs/>
                                <w:u w:val="single"/>
                              </w:rPr>
                            </w:pPr>
                            <w:r w:rsidRPr="00D653DC">
                              <w:rPr>
                                <w:rFonts w:ascii="Ebrima" w:hAnsi="Ebrima"/>
                                <w:b/>
                                <w:bCs/>
                                <w:u w:val="single"/>
                              </w:rPr>
                              <w:t>The five pillars: Zakah</w:t>
                            </w:r>
                          </w:p>
                          <w:p w14:paraId="527BBC92" w14:textId="77777777" w:rsidR="00ED3987" w:rsidRDefault="00ED3987" w:rsidP="00FA75F8">
                            <w:pPr>
                              <w:rPr>
                                <w:rFonts w:ascii="Ebrima" w:hAnsi="Ebrima"/>
                              </w:rPr>
                            </w:pPr>
                            <w:r>
                              <w:rPr>
                                <w:rFonts w:ascii="Ebrima" w:hAnsi="Ebrima"/>
                              </w:rPr>
                              <w:t>‘even a smile is an act of charity’</w:t>
                            </w:r>
                          </w:p>
                          <w:p w14:paraId="6FFE1C3B" w14:textId="77777777" w:rsidR="00ED3987" w:rsidRDefault="00ED3987" w:rsidP="00FA75F8">
                            <w:pPr>
                              <w:rPr>
                                <w:rFonts w:ascii="Ebrima" w:hAnsi="Ebrima"/>
                              </w:rPr>
                            </w:pPr>
                            <w:r>
                              <w:rPr>
                                <w:rFonts w:ascii="Ebrima" w:hAnsi="Ebrima"/>
                              </w:rPr>
                              <w:t>‘alms are for the poor and needy’</w:t>
                            </w:r>
                          </w:p>
                          <w:p w14:paraId="028DF28E" w14:textId="77777777" w:rsidR="00ED3987" w:rsidRDefault="00ED3987" w:rsidP="00FA75F8">
                            <w:pPr>
                              <w:rPr>
                                <w:rFonts w:ascii="Ebrima" w:hAnsi="Ebrima"/>
                              </w:rPr>
                            </w:pPr>
                            <w:r>
                              <w:rPr>
                                <w:rFonts w:ascii="Ebrima" w:hAnsi="Ebrima"/>
                              </w:rPr>
                              <w:t>‘not a case of performing charity but of securing purification’</w:t>
                            </w:r>
                          </w:p>
                          <w:p w14:paraId="786B22F4" w14:textId="2C2CC65A" w:rsidR="00ED3987" w:rsidRPr="00FA75F8" w:rsidRDefault="00ED3987" w:rsidP="00FA75F8">
                            <w:pPr>
                              <w:rPr>
                                <w:rFonts w:ascii="Ebrima" w:hAnsi="Ebrim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EBFBB" id="Text Box 11" o:spid="_x0000_s1035" type="#_x0000_t202" style="position:absolute;margin-left:232.5pt;margin-top:.85pt;width:228.75pt;height:114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giaTwIAAKsEAAAOAAAAZHJzL2Uyb0RvYy54bWysVN9P2zAQfp+0/8Hy+5q0o0AjUtQVMU1C&#10;gAQTz67j0GiOz7PdJuyv32e3KZTtadqLc7/8+e67u1xc9q1mW+V8Q6bk41HOmTKSqsY8l/z74/Wn&#10;c858EKYSmowq+Yvy/HL+8cNFZws1oTXpSjkGEOOLzpZ8HYItsszLtWqFH5FVBs6aXCsCVPecVU50&#10;QG91Nsnz06wjV1lHUnkP69XOyecJv66VDHd17VVguuTILaTTpXMVz2x+IYpnJ+y6kfs0xD9k0YrG&#10;4NED1JUIgm1c8wdU20hHnuowktRmVNeNVKkGVDPO31XzsBZWpVpAjrcHmvz/g5W323vHmgq9G3Nm&#10;RIsePao+sC/UM5jAT2d9gbAHi8DQw47Ywe5hjGX3tWvjFwUx+MH0y4HdiCZhnMzy6Xgy5UzCNz45&#10;OTvPE//Z63XrfPiqqGVRKLlD+xKrYnvjA1JB6BASX/Okm+q60TopcWTUUju2FWi2DilJ3DiK0oZ1&#10;JT/9PM0T8JEvQh/ur7SQP2KZxwjQtIExkrIrPkqhX/WJxNlAzIqqF/DlaDdx3srrBvA3wod74TBi&#10;oAhrE+5w1JqQE+0lztbkfv3NHuPReXg56zCyJfc/N8IpzvQ3g5mYgdQ440k5mZ5NoLi3ntVbj9m0&#10;SwJRaDuyS2KMD3oQa0ftE7ZrEV+FSxiJt0seBnEZdouE7ZRqsUhBmGorwo15sDJCx8ZEWh/7J+Hs&#10;vq0BE3FLw3CL4l13d7HxpqHFJlDdpNZHnnes7unHRqTu7Lc3rtxbPUW9/mPmvwEAAP//AwBQSwME&#10;FAAGAAgAAAAhAMKXkx7dAAAACQEAAA8AAABkcnMvZG93bnJldi54bWxMj8FOwzAQRO9I/IO1SNyo&#10;g0XbJMSpALVcOFEQZzfe2haxHcVuGv6+ywmOq7eaedNsZt+zCcfkYpBwvyiAYeiidsFI+PzY3ZXA&#10;UlZBqz4GlPCDCTbt9VWjah3P4R2nfTaMQkKqlQSb81BznjqLXqVFHDAQO8bRq0znaLge1ZnCfc9F&#10;Uay4Vy5Qg1UDvljsvvcnL2H7bCrTlWq021I7N81fxzfzKuXtzfz0CCzjnP+e4Vef1KElp0M8BZ1Y&#10;L+FhtaQtmcAaGPFKiCWwgwQhqjXwtuH/F7QXAAAA//8DAFBLAQItABQABgAIAAAAIQC2gziS/gAA&#10;AOEBAAATAAAAAAAAAAAAAAAAAAAAAABbQ29udGVudF9UeXBlc10ueG1sUEsBAi0AFAAGAAgAAAAh&#10;ADj9If/WAAAAlAEAAAsAAAAAAAAAAAAAAAAALwEAAF9yZWxzLy5yZWxzUEsBAi0AFAAGAAgAAAAh&#10;AENSCJpPAgAAqwQAAA4AAAAAAAAAAAAAAAAALgIAAGRycy9lMm9Eb2MueG1sUEsBAi0AFAAGAAgA&#10;AAAhAMKXkx7dAAAACQEAAA8AAAAAAAAAAAAAAAAAqQQAAGRycy9kb3ducmV2LnhtbFBLBQYAAAAA&#10;BAAEAPMAAACzBQAAAAA=&#10;" fillcolor="white [3201]" strokeweight=".5pt">
                <v:textbox>
                  <w:txbxContent>
                    <w:p w14:paraId="4CC23BC4" w14:textId="77777777" w:rsidR="00ED3987" w:rsidRPr="00D653DC" w:rsidRDefault="00ED3987" w:rsidP="00FA75F8">
                      <w:pPr>
                        <w:rPr>
                          <w:rFonts w:ascii="Ebrima" w:hAnsi="Ebrima"/>
                          <w:b/>
                          <w:bCs/>
                          <w:u w:val="single"/>
                        </w:rPr>
                      </w:pPr>
                      <w:r w:rsidRPr="00D653DC">
                        <w:rPr>
                          <w:rFonts w:ascii="Ebrima" w:hAnsi="Ebrima"/>
                          <w:b/>
                          <w:bCs/>
                          <w:u w:val="single"/>
                        </w:rPr>
                        <w:t>The five pillars: Zakah</w:t>
                      </w:r>
                    </w:p>
                    <w:p w14:paraId="527BBC92" w14:textId="77777777" w:rsidR="00ED3987" w:rsidRDefault="00ED3987" w:rsidP="00FA75F8">
                      <w:pPr>
                        <w:rPr>
                          <w:rFonts w:ascii="Ebrima" w:hAnsi="Ebrima"/>
                        </w:rPr>
                      </w:pPr>
                      <w:r>
                        <w:rPr>
                          <w:rFonts w:ascii="Ebrima" w:hAnsi="Ebrima"/>
                        </w:rPr>
                        <w:t>‘even a smile is an act of charity’</w:t>
                      </w:r>
                    </w:p>
                    <w:p w14:paraId="6FFE1C3B" w14:textId="77777777" w:rsidR="00ED3987" w:rsidRDefault="00ED3987" w:rsidP="00FA75F8">
                      <w:pPr>
                        <w:rPr>
                          <w:rFonts w:ascii="Ebrima" w:hAnsi="Ebrima"/>
                        </w:rPr>
                      </w:pPr>
                      <w:r>
                        <w:rPr>
                          <w:rFonts w:ascii="Ebrima" w:hAnsi="Ebrima"/>
                        </w:rPr>
                        <w:t>‘alms are for the poor and needy’</w:t>
                      </w:r>
                    </w:p>
                    <w:p w14:paraId="028DF28E" w14:textId="77777777" w:rsidR="00ED3987" w:rsidRDefault="00ED3987" w:rsidP="00FA75F8">
                      <w:pPr>
                        <w:rPr>
                          <w:rFonts w:ascii="Ebrima" w:hAnsi="Ebrima"/>
                        </w:rPr>
                      </w:pPr>
                      <w:r>
                        <w:rPr>
                          <w:rFonts w:ascii="Ebrima" w:hAnsi="Ebrima"/>
                        </w:rPr>
                        <w:t>‘not a case of performing charity but of securing purification’</w:t>
                      </w:r>
                    </w:p>
                    <w:p w14:paraId="786B22F4" w14:textId="2C2CC65A" w:rsidR="00ED3987" w:rsidRPr="00FA75F8" w:rsidRDefault="00ED3987" w:rsidP="00FA75F8">
                      <w:pPr>
                        <w:rPr>
                          <w:rFonts w:ascii="Ebrima" w:hAnsi="Ebrima"/>
                        </w:rPr>
                      </w:pPr>
                    </w:p>
                  </w:txbxContent>
                </v:textbox>
                <w10:wrap anchorx="margin"/>
              </v:shape>
            </w:pict>
          </mc:Fallback>
        </mc:AlternateContent>
      </w:r>
    </w:p>
    <w:p w14:paraId="3764C4B8" w14:textId="77777777" w:rsidR="00FA75F8" w:rsidRDefault="00FA75F8">
      <w:pPr>
        <w:rPr>
          <w:rFonts w:ascii="Ebrima" w:hAnsi="Ebrima"/>
          <w:b/>
          <w:bCs/>
          <w:u w:val="single"/>
        </w:rPr>
      </w:pPr>
    </w:p>
    <w:p w14:paraId="1887C18D" w14:textId="77777777" w:rsidR="00FA75F8" w:rsidRDefault="00FA75F8">
      <w:pPr>
        <w:rPr>
          <w:rFonts w:ascii="Ebrima" w:hAnsi="Ebrima"/>
          <w:b/>
          <w:bCs/>
          <w:u w:val="single"/>
        </w:rPr>
      </w:pPr>
    </w:p>
    <w:p w14:paraId="76989639" w14:textId="36A79710" w:rsidR="00FA75F8" w:rsidRDefault="00FA75F8">
      <w:pPr>
        <w:rPr>
          <w:rFonts w:ascii="Ebrima" w:hAnsi="Ebrima"/>
          <w:b/>
          <w:bCs/>
          <w:u w:val="single"/>
        </w:rPr>
      </w:pPr>
    </w:p>
    <w:p w14:paraId="5197D526" w14:textId="109D9016" w:rsidR="00FA75F8" w:rsidRDefault="00FA75F8">
      <w:pPr>
        <w:rPr>
          <w:rFonts w:ascii="Ebrima" w:hAnsi="Ebrima"/>
          <w:b/>
          <w:bCs/>
          <w:u w:val="single"/>
        </w:rPr>
      </w:pPr>
    </w:p>
    <w:p w14:paraId="6CFBE6F4" w14:textId="5BEC0823" w:rsidR="000D5774" w:rsidRDefault="000D5774">
      <w:pPr>
        <w:rPr>
          <w:rFonts w:ascii="Ebrima" w:hAnsi="Ebrima"/>
        </w:rPr>
      </w:pPr>
    </w:p>
    <w:p w14:paraId="583323BE" w14:textId="77777777" w:rsidR="00FA75F8" w:rsidRDefault="00FA75F8">
      <w:pPr>
        <w:rPr>
          <w:rFonts w:ascii="Ebrima" w:hAnsi="Ebrima"/>
          <w:b/>
          <w:bCs/>
          <w:u w:val="single"/>
        </w:rPr>
      </w:pPr>
    </w:p>
    <w:p w14:paraId="4272D603" w14:textId="41572A6E" w:rsidR="00FA75F8" w:rsidRDefault="00FA75F8">
      <w:pPr>
        <w:rPr>
          <w:rFonts w:ascii="Ebrima" w:hAnsi="Ebrima"/>
          <w:b/>
          <w:bCs/>
          <w:u w:val="single"/>
        </w:rPr>
      </w:pPr>
      <w:r>
        <w:rPr>
          <w:rFonts w:ascii="Ebrima" w:hAnsi="Ebrima"/>
          <w:noProof/>
        </w:rPr>
        <w:lastRenderedPageBreak/>
        <mc:AlternateContent>
          <mc:Choice Requires="wps">
            <w:drawing>
              <wp:anchor distT="0" distB="0" distL="114300" distR="114300" simplePos="0" relativeHeight="251681792" behindDoc="0" locked="0" layoutInCell="1" allowOverlap="1" wp14:anchorId="0E494011" wp14:editId="572E6AB6">
                <wp:simplePos x="0" y="0"/>
                <wp:positionH relativeFrom="margin">
                  <wp:posOffset>2800350</wp:posOffset>
                </wp:positionH>
                <wp:positionV relativeFrom="paragraph">
                  <wp:posOffset>-209549</wp:posOffset>
                </wp:positionV>
                <wp:extent cx="2457450" cy="1619250"/>
                <wp:effectExtent l="0" t="0" r="19050" b="19050"/>
                <wp:wrapNone/>
                <wp:docPr id="13" name="Text Box 13"/>
                <wp:cNvGraphicFramePr/>
                <a:graphic xmlns:a="http://schemas.openxmlformats.org/drawingml/2006/main">
                  <a:graphicData uri="http://schemas.microsoft.com/office/word/2010/wordprocessingShape">
                    <wps:wsp>
                      <wps:cNvSpPr txBox="1"/>
                      <wps:spPr>
                        <a:xfrm>
                          <a:off x="0" y="0"/>
                          <a:ext cx="2457450" cy="1619250"/>
                        </a:xfrm>
                        <a:prstGeom prst="rect">
                          <a:avLst/>
                        </a:prstGeom>
                        <a:solidFill>
                          <a:schemeClr val="lt1"/>
                        </a:solidFill>
                        <a:ln w="6350">
                          <a:solidFill>
                            <a:prstClr val="black"/>
                          </a:solidFill>
                        </a:ln>
                      </wps:spPr>
                      <wps:txbx>
                        <w:txbxContent>
                          <w:p w14:paraId="693C22B5" w14:textId="77777777" w:rsidR="00ED3987" w:rsidRPr="00D653DC" w:rsidRDefault="00ED3987" w:rsidP="00FA75F8">
                            <w:pPr>
                              <w:rPr>
                                <w:rFonts w:ascii="Ebrima" w:hAnsi="Ebrima"/>
                                <w:b/>
                                <w:bCs/>
                                <w:u w:val="single"/>
                              </w:rPr>
                            </w:pPr>
                            <w:r w:rsidRPr="00D653DC">
                              <w:rPr>
                                <w:rFonts w:ascii="Ebrima" w:hAnsi="Ebrima"/>
                                <w:b/>
                                <w:bCs/>
                                <w:u w:val="single"/>
                              </w:rPr>
                              <w:t>The five pillars: Hajj</w:t>
                            </w:r>
                          </w:p>
                          <w:p w14:paraId="430C57F0" w14:textId="4706FB05" w:rsidR="00ED3987" w:rsidRDefault="00ED3987" w:rsidP="00FA75F8">
                            <w:pPr>
                              <w:rPr>
                                <w:rFonts w:ascii="Ebrima" w:hAnsi="Ebrima"/>
                              </w:rPr>
                            </w:pPr>
                            <w:r>
                              <w:rPr>
                                <w:rFonts w:ascii="Ebrima" w:hAnsi="Ebrima"/>
                              </w:rPr>
                              <w:t xml:space="preserve">‘indeed, Allah loves those who turn to him in repentance’ </w:t>
                            </w:r>
                          </w:p>
                          <w:p w14:paraId="4B967864" w14:textId="77777777" w:rsidR="00ED3987" w:rsidRDefault="00ED3987" w:rsidP="00FA75F8">
                            <w:pPr>
                              <w:rPr>
                                <w:rFonts w:ascii="Ebrima" w:hAnsi="Ebrima"/>
                              </w:rPr>
                            </w:pPr>
                            <w:r>
                              <w:rPr>
                                <w:rFonts w:ascii="Ebrima" w:hAnsi="Ebrima"/>
                              </w:rPr>
                              <w:t>‘Hajj is the gate of paradise’</w:t>
                            </w:r>
                          </w:p>
                          <w:p w14:paraId="669564E0" w14:textId="77777777" w:rsidR="00ED3987" w:rsidRDefault="00ED3987" w:rsidP="00FA75F8">
                            <w:pPr>
                              <w:rPr>
                                <w:rFonts w:ascii="Ebrima" w:hAnsi="Ebrima"/>
                              </w:rPr>
                            </w:pPr>
                            <w:r>
                              <w:rPr>
                                <w:rFonts w:ascii="Ebrima" w:hAnsi="Ebrima"/>
                              </w:rPr>
                              <w:t>‘be sure God will know of it’ (anyone who does the duty of Hajj)</w:t>
                            </w:r>
                          </w:p>
                          <w:p w14:paraId="0B9DB7AC" w14:textId="77777777" w:rsidR="00ED3987" w:rsidRPr="00FA75F8" w:rsidRDefault="00ED3987" w:rsidP="00FA75F8">
                            <w:pPr>
                              <w:rPr>
                                <w:rFonts w:ascii="Ebrima" w:hAnsi="Ebrim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94011" id="Text Box 13" o:spid="_x0000_s1036" type="#_x0000_t202" style="position:absolute;margin-left:220.5pt;margin-top:-16.5pt;width:193.5pt;height:12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2dqSwIAAKwEAAAOAAAAZHJzL2Uyb0RvYy54bWysVMtu2zAQvBfoPxC8N7Idx02MyIGbwEUB&#10;IwngFDnTFGULpbgsSVtyv75Dyq8mPRW9UPvicHd2V7d3ba3ZVjlfkcl5/6LHmTKSisqscv79Zfbp&#10;mjMfhCmEJqNyvlOe300+frht7FgNaE26UI4BxPhxY3O+DsGOs8zLtaqFvyCrDJwluVoEqG6VFU40&#10;QK91Nuj1RllDrrCOpPIe1ofOyScJvyyVDE9l6VVgOufILaTTpXMZz2xyK8YrJ+y6kvs0xD9kUYvK&#10;4NEj1IMIgm1c9Q6qrqQjT2W4kFRnVJaVVKkGVNPvvalmsRZWpVpAjrdHmvz/g5WP22fHqgK9u+TM&#10;iBo9elFtYF+oZTCBn8b6McIWFoGhhR2xB7uHMZbdlq6OXxTE4AfTuyO7EU3COBhefR5ewSXh64/6&#10;NwMowM9O163z4auimkUh5w7tS6yK7dyHLvQQEl/zpKtiVmmdlDgy6l47thVotg4pSYD/EaUNa3I+&#10;usTT7xAi9PH+Ugv5Y5/eGQLwtEHOkZSu+CiFdtl2JKaKomlJxQ6EOepGzls5q4A/Fz48C4cZAxHY&#10;m/CEo9SEpGgvcbYm9+tv9hiP1sPLWYOZzbn/uRFOcaa/GQzFTX84jEOeFLA9gOLOPctzj9nU9wSm&#10;+thQK5MY44M+iKWj+hXrNY2vwiWMxNs5DwfxPnSbhPWUajpNQRhrK8LcLKyM0JHkyOtL+yqc3fc1&#10;YCQe6TDdYvymvV1svGlouglUVqn3J1b3/GMl0vTs1zfu3Lmeok4/mclvAAAA//8DAFBLAwQUAAYA&#10;CAAAACEAACtdLd4AAAALAQAADwAAAGRycy9kb3ducmV2LnhtbEyPwU7DMBBE70j8g7VI3FqnaYVM&#10;yKYCVLhwokWc3di1LWI7st00/D3LCW4z2tHsm3Y7+4FNOmUXA8JqWQHToY/KBYPwcXhZCGC5yKDk&#10;EING+NYZtt31VSsbFS/hXU/7YhiVhNxIBFvK2HCee6u9zMs46kC3U0xeFrLJcJXkhcr9wOuquuNe&#10;ukAfrBz1s9X91/7sEXZP5t70Qia7E8q5af48vZlXxNub+fEBWNFz+QvDLz6hQ0dMx3gOKrMBYbNZ&#10;0ZaCsFivSVBC1ILEEaGu6wp41/L/G7ofAAAA//8DAFBLAQItABQABgAIAAAAIQC2gziS/gAAAOEB&#10;AAATAAAAAAAAAAAAAAAAAAAAAABbQ29udGVudF9UeXBlc10ueG1sUEsBAi0AFAAGAAgAAAAhADj9&#10;If/WAAAAlAEAAAsAAAAAAAAAAAAAAAAALwEAAF9yZWxzLy5yZWxzUEsBAi0AFAAGAAgAAAAhAKqn&#10;Z2pLAgAArAQAAA4AAAAAAAAAAAAAAAAALgIAAGRycy9lMm9Eb2MueG1sUEsBAi0AFAAGAAgAAAAh&#10;AAArXS3eAAAACwEAAA8AAAAAAAAAAAAAAAAApQQAAGRycy9kb3ducmV2LnhtbFBLBQYAAAAABAAE&#10;APMAAACwBQAAAAA=&#10;" fillcolor="white [3201]" strokeweight=".5pt">
                <v:textbox>
                  <w:txbxContent>
                    <w:p w14:paraId="693C22B5" w14:textId="77777777" w:rsidR="00ED3987" w:rsidRPr="00D653DC" w:rsidRDefault="00ED3987" w:rsidP="00FA75F8">
                      <w:pPr>
                        <w:rPr>
                          <w:rFonts w:ascii="Ebrima" w:hAnsi="Ebrima"/>
                          <w:b/>
                          <w:bCs/>
                          <w:u w:val="single"/>
                        </w:rPr>
                      </w:pPr>
                      <w:r w:rsidRPr="00D653DC">
                        <w:rPr>
                          <w:rFonts w:ascii="Ebrima" w:hAnsi="Ebrima"/>
                          <w:b/>
                          <w:bCs/>
                          <w:u w:val="single"/>
                        </w:rPr>
                        <w:t>The five pillars: Hajj</w:t>
                      </w:r>
                    </w:p>
                    <w:p w14:paraId="430C57F0" w14:textId="4706FB05" w:rsidR="00ED3987" w:rsidRDefault="00ED3987" w:rsidP="00FA75F8">
                      <w:pPr>
                        <w:rPr>
                          <w:rFonts w:ascii="Ebrima" w:hAnsi="Ebrima"/>
                        </w:rPr>
                      </w:pPr>
                      <w:r>
                        <w:rPr>
                          <w:rFonts w:ascii="Ebrima" w:hAnsi="Ebrima"/>
                        </w:rPr>
                        <w:t xml:space="preserve">‘indeed, Allah loves those who turn to him in repentance’ </w:t>
                      </w:r>
                    </w:p>
                    <w:p w14:paraId="4B967864" w14:textId="77777777" w:rsidR="00ED3987" w:rsidRDefault="00ED3987" w:rsidP="00FA75F8">
                      <w:pPr>
                        <w:rPr>
                          <w:rFonts w:ascii="Ebrima" w:hAnsi="Ebrima"/>
                        </w:rPr>
                      </w:pPr>
                      <w:r>
                        <w:rPr>
                          <w:rFonts w:ascii="Ebrima" w:hAnsi="Ebrima"/>
                        </w:rPr>
                        <w:t>‘Hajj is the gate of paradise’</w:t>
                      </w:r>
                    </w:p>
                    <w:p w14:paraId="669564E0" w14:textId="77777777" w:rsidR="00ED3987" w:rsidRDefault="00ED3987" w:rsidP="00FA75F8">
                      <w:pPr>
                        <w:rPr>
                          <w:rFonts w:ascii="Ebrima" w:hAnsi="Ebrima"/>
                        </w:rPr>
                      </w:pPr>
                      <w:r>
                        <w:rPr>
                          <w:rFonts w:ascii="Ebrima" w:hAnsi="Ebrima"/>
                        </w:rPr>
                        <w:t>‘be sure God will know of it’ (anyone who does the duty of Hajj)</w:t>
                      </w:r>
                    </w:p>
                    <w:p w14:paraId="0B9DB7AC" w14:textId="77777777" w:rsidR="00ED3987" w:rsidRPr="00FA75F8" w:rsidRDefault="00ED3987" w:rsidP="00FA75F8">
                      <w:pPr>
                        <w:rPr>
                          <w:rFonts w:ascii="Ebrima" w:hAnsi="Ebrima"/>
                        </w:rPr>
                      </w:pPr>
                    </w:p>
                  </w:txbxContent>
                </v:textbox>
                <w10:wrap anchorx="margin"/>
              </v:shape>
            </w:pict>
          </mc:Fallback>
        </mc:AlternateContent>
      </w:r>
      <w:r>
        <w:rPr>
          <w:rFonts w:ascii="Ebrima" w:hAnsi="Ebrima"/>
          <w:noProof/>
        </w:rPr>
        <mc:AlternateContent>
          <mc:Choice Requires="wps">
            <w:drawing>
              <wp:anchor distT="0" distB="0" distL="114300" distR="114300" simplePos="0" relativeHeight="251679744" behindDoc="0" locked="0" layoutInCell="1" allowOverlap="1" wp14:anchorId="18BEFF05" wp14:editId="1DD0C239">
                <wp:simplePos x="0" y="0"/>
                <wp:positionH relativeFrom="margin">
                  <wp:align>left</wp:align>
                </wp:positionH>
                <wp:positionV relativeFrom="paragraph">
                  <wp:posOffset>-224155</wp:posOffset>
                </wp:positionV>
                <wp:extent cx="2457450" cy="1876425"/>
                <wp:effectExtent l="0" t="0" r="19050" b="28575"/>
                <wp:wrapNone/>
                <wp:docPr id="12" name="Text Box 12"/>
                <wp:cNvGraphicFramePr/>
                <a:graphic xmlns:a="http://schemas.openxmlformats.org/drawingml/2006/main">
                  <a:graphicData uri="http://schemas.microsoft.com/office/word/2010/wordprocessingShape">
                    <wps:wsp>
                      <wps:cNvSpPr txBox="1"/>
                      <wps:spPr>
                        <a:xfrm>
                          <a:off x="0" y="0"/>
                          <a:ext cx="2457450" cy="1876425"/>
                        </a:xfrm>
                        <a:prstGeom prst="rect">
                          <a:avLst/>
                        </a:prstGeom>
                        <a:solidFill>
                          <a:schemeClr val="lt1"/>
                        </a:solidFill>
                        <a:ln w="6350">
                          <a:solidFill>
                            <a:prstClr val="black"/>
                          </a:solidFill>
                        </a:ln>
                      </wps:spPr>
                      <wps:txbx>
                        <w:txbxContent>
                          <w:p w14:paraId="21C1A2C5" w14:textId="77777777" w:rsidR="00ED3987" w:rsidRPr="00D653DC" w:rsidRDefault="00ED3987" w:rsidP="00FA75F8">
                            <w:pPr>
                              <w:rPr>
                                <w:rFonts w:ascii="Ebrima" w:hAnsi="Ebrima"/>
                                <w:b/>
                                <w:bCs/>
                                <w:u w:val="single"/>
                              </w:rPr>
                            </w:pPr>
                            <w:r w:rsidRPr="00D653DC">
                              <w:rPr>
                                <w:rFonts w:ascii="Ebrima" w:hAnsi="Ebrima"/>
                                <w:b/>
                                <w:bCs/>
                                <w:u w:val="single"/>
                              </w:rPr>
                              <w:t>The five pillars: Sawm</w:t>
                            </w:r>
                          </w:p>
                          <w:p w14:paraId="1C8E1525" w14:textId="77777777" w:rsidR="00ED3987" w:rsidRDefault="00ED3987" w:rsidP="00FA75F8">
                            <w:pPr>
                              <w:rPr>
                                <w:rFonts w:ascii="Ebrima" w:hAnsi="Ebrima"/>
                              </w:rPr>
                            </w:pPr>
                            <w:r>
                              <w:rPr>
                                <w:rFonts w:ascii="Ebrima" w:hAnsi="Ebrima"/>
                              </w:rPr>
                              <w:t>‘fasting is prescribed for you’</w:t>
                            </w:r>
                          </w:p>
                          <w:p w14:paraId="11CDDB0D" w14:textId="015474B0" w:rsidR="00ED3987" w:rsidRDefault="00ED3987" w:rsidP="00FA75F8">
                            <w:pPr>
                              <w:rPr>
                                <w:rFonts w:ascii="Ebrima" w:hAnsi="Ebrima"/>
                              </w:rPr>
                            </w:pPr>
                            <w:r>
                              <w:rPr>
                                <w:rFonts w:ascii="Ebrima" w:hAnsi="Ebrima"/>
                              </w:rPr>
                              <w:t>‘so, you mean learn self-restraint’</w:t>
                            </w:r>
                          </w:p>
                          <w:p w14:paraId="21593474" w14:textId="74846B25" w:rsidR="00ED3987" w:rsidRDefault="00ED3987" w:rsidP="00FA75F8">
                            <w:pPr>
                              <w:rPr>
                                <w:rFonts w:ascii="Ebrima" w:hAnsi="Ebrima"/>
                              </w:rPr>
                            </w:pPr>
                            <w:r>
                              <w:rPr>
                                <w:rFonts w:ascii="Ebrima" w:hAnsi="Ebrima"/>
                              </w:rPr>
                              <w:t>The first 10 days= ‘mercy’, the second 10 days =’merit his pardon’, the last 10 days =’save from the punishment of hell’</w:t>
                            </w:r>
                          </w:p>
                          <w:p w14:paraId="1B32A943" w14:textId="77777777" w:rsidR="00ED3987" w:rsidRPr="00FA75F8" w:rsidRDefault="00ED3987" w:rsidP="00FA75F8">
                            <w:pPr>
                              <w:rPr>
                                <w:rFonts w:ascii="Ebrima" w:hAnsi="Ebrim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EFF05" id="Text Box 12" o:spid="_x0000_s1037" type="#_x0000_t202" style="position:absolute;margin-left:0;margin-top:-17.65pt;width:193.5pt;height:147.75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OMLTAIAAKwEAAAOAAAAZHJzL2Uyb0RvYy54bWysVE1vGjEQvVfqf7B8LwsU8oFYIkqUqlKU&#10;RIIqZ+P1wqpej2sbdtNf32cvEJr0VPVixjNvn2fezDC9aWvN9sr5ikzOB70+Z8pIKiqzyfn31d2n&#10;K858EKYQmozK+Yvy/Gb28cO0sRM1pC3pQjkGEuMnjc35NgQ7yTIvt6oWvkdWGQRLcrUIuLpNVjjR&#10;gL3W2bDfv8gacoV1JJX38N52QT5L/GWpZHgsS68C0zlHbiGdLp3reGazqZhsnLDbSh7SEP+QRS0q&#10;g0dPVLciCLZz1TuqupKOPJWhJ6nOqCwrqVINqGbQf1PNciusSrVAHG9PMvn/Rysf9k+OVQV6N+TM&#10;iBo9Wqk2sC/UMrigT2P9BLClBTC08AN79Hs4Y9lt6er4i4IY4lD65aRuZJNwDkfjy9EYIYnY4Ory&#10;YjQcR57s9XPrfPiqqGbRyLlD+5KqYn/vQwc9QuJrnnRV3FVap0scGbXQju0Fmq1DShLkf6C0YU3O&#10;Lz4jj3cMkfr0/VoL+eOQ3hkD+LRBzlGUrvhohXbddiKelFlT8QLBHHUj5628q8B/L3x4Eg4zBiGw&#10;N+ERR6kJSdHB4mxL7tff/BGP1iPKWYOZzbn/uRNOcaa/GQzF9WA0ikOeLlB7iIs7j6zPI2ZXLwhK&#10;DbChViYz4oM+mqWj+hnrNY+vIiSMxNs5D0dzEbpNwnpKNZ8nEMbainBvllZG6ihy1HXVPgtnD30N&#10;GIkHOk63mLxpb4eNXxqa7wKVVep9FLpT9aA/ViJNz2F9486d3xPq9U9m9hsAAP//AwBQSwMEFAAG&#10;AAgAAAAhAK1l3nTcAAAACAEAAA8AAABkcnMvZG93bnJldi54bWxMj8FOwzAQRO9I/IO1SNxah0SU&#10;NI1TASpcOLUgztt4a1vEdmS7afh7zAmOs7OaedNuZzuwiUI03gm4WxbAyPVeGqcEfLy/LGpgMaGT&#10;OHhHAr4pwra7vmqxkf7i9jQdkmI5xMUGBeiUxobz2GuyGJd+JJe9kw8WU5ZBcRnwksPtwMuiWHGL&#10;xuUGjSM9a+q/DmcrYPek1qqvMehdLY2Z5s/Tm3oV4vZmftwASzSnv2f4xc/o0GWmoz87GdkgIA9J&#10;AhbVfQUs21X9kC9HAeWqKIF3Lf8/oPsBAAD//wMAUEsBAi0AFAAGAAgAAAAhALaDOJL+AAAA4QEA&#10;ABMAAAAAAAAAAAAAAAAAAAAAAFtDb250ZW50X1R5cGVzXS54bWxQSwECLQAUAAYACAAAACEAOP0h&#10;/9YAAACUAQAACwAAAAAAAAAAAAAAAAAvAQAAX3JlbHMvLnJlbHNQSwECLQAUAAYACAAAACEAq+zj&#10;C0wCAACsBAAADgAAAAAAAAAAAAAAAAAuAgAAZHJzL2Uyb0RvYy54bWxQSwECLQAUAAYACAAAACEA&#10;rWXedNwAAAAIAQAADwAAAAAAAAAAAAAAAACmBAAAZHJzL2Rvd25yZXYueG1sUEsFBgAAAAAEAAQA&#10;8wAAAK8FAAAAAA==&#10;" fillcolor="white [3201]" strokeweight=".5pt">
                <v:textbox>
                  <w:txbxContent>
                    <w:p w14:paraId="21C1A2C5" w14:textId="77777777" w:rsidR="00ED3987" w:rsidRPr="00D653DC" w:rsidRDefault="00ED3987" w:rsidP="00FA75F8">
                      <w:pPr>
                        <w:rPr>
                          <w:rFonts w:ascii="Ebrima" w:hAnsi="Ebrima"/>
                          <w:b/>
                          <w:bCs/>
                          <w:u w:val="single"/>
                        </w:rPr>
                      </w:pPr>
                      <w:r w:rsidRPr="00D653DC">
                        <w:rPr>
                          <w:rFonts w:ascii="Ebrima" w:hAnsi="Ebrima"/>
                          <w:b/>
                          <w:bCs/>
                          <w:u w:val="single"/>
                        </w:rPr>
                        <w:t>The five pillars: Sawm</w:t>
                      </w:r>
                    </w:p>
                    <w:p w14:paraId="1C8E1525" w14:textId="77777777" w:rsidR="00ED3987" w:rsidRDefault="00ED3987" w:rsidP="00FA75F8">
                      <w:pPr>
                        <w:rPr>
                          <w:rFonts w:ascii="Ebrima" w:hAnsi="Ebrima"/>
                        </w:rPr>
                      </w:pPr>
                      <w:r>
                        <w:rPr>
                          <w:rFonts w:ascii="Ebrima" w:hAnsi="Ebrima"/>
                        </w:rPr>
                        <w:t>‘fasting is prescribed for you’</w:t>
                      </w:r>
                    </w:p>
                    <w:p w14:paraId="11CDDB0D" w14:textId="015474B0" w:rsidR="00ED3987" w:rsidRDefault="00ED3987" w:rsidP="00FA75F8">
                      <w:pPr>
                        <w:rPr>
                          <w:rFonts w:ascii="Ebrima" w:hAnsi="Ebrima"/>
                        </w:rPr>
                      </w:pPr>
                      <w:r>
                        <w:rPr>
                          <w:rFonts w:ascii="Ebrima" w:hAnsi="Ebrima"/>
                        </w:rPr>
                        <w:t>‘so, you mean learn self-restraint’</w:t>
                      </w:r>
                    </w:p>
                    <w:p w14:paraId="21593474" w14:textId="74846B25" w:rsidR="00ED3987" w:rsidRDefault="00ED3987" w:rsidP="00FA75F8">
                      <w:pPr>
                        <w:rPr>
                          <w:rFonts w:ascii="Ebrima" w:hAnsi="Ebrima"/>
                        </w:rPr>
                      </w:pPr>
                      <w:r>
                        <w:rPr>
                          <w:rFonts w:ascii="Ebrima" w:hAnsi="Ebrima"/>
                        </w:rPr>
                        <w:t>The first 10 days= ‘mercy’, the second 10 days =’merit his pardon’, the last 10 days =’save from the punishment of hell’</w:t>
                      </w:r>
                    </w:p>
                    <w:p w14:paraId="1B32A943" w14:textId="77777777" w:rsidR="00ED3987" w:rsidRPr="00FA75F8" w:rsidRDefault="00ED3987" w:rsidP="00FA75F8">
                      <w:pPr>
                        <w:rPr>
                          <w:rFonts w:ascii="Ebrima" w:hAnsi="Ebrima"/>
                        </w:rPr>
                      </w:pPr>
                    </w:p>
                  </w:txbxContent>
                </v:textbox>
                <w10:wrap anchorx="margin"/>
              </v:shape>
            </w:pict>
          </mc:Fallback>
        </mc:AlternateContent>
      </w:r>
    </w:p>
    <w:p w14:paraId="042AB885" w14:textId="77777777" w:rsidR="00FA75F8" w:rsidRDefault="00FA75F8">
      <w:pPr>
        <w:rPr>
          <w:rFonts w:ascii="Ebrima" w:hAnsi="Ebrima"/>
          <w:b/>
          <w:bCs/>
          <w:u w:val="single"/>
        </w:rPr>
      </w:pPr>
    </w:p>
    <w:p w14:paraId="64BE78E2" w14:textId="77777777" w:rsidR="00FA75F8" w:rsidRDefault="00FA75F8">
      <w:pPr>
        <w:rPr>
          <w:rFonts w:ascii="Ebrima" w:hAnsi="Ebrima"/>
          <w:b/>
          <w:bCs/>
          <w:u w:val="single"/>
        </w:rPr>
      </w:pPr>
    </w:p>
    <w:p w14:paraId="2C888A6E" w14:textId="1923DDB9" w:rsidR="00FA75F8" w:rsidRDefault="00FA75F8">
      <w:pPr>
        <w:rPr>
          <w:rFonts w:ascii="Ebrima" w:hAnsi="Ebrima"/>
          <w:b/>
          <w:bCs/>
          <w:u w:val="single"/>
        </w:rPr>
      </w:pPr>
    </w:p>
    <w:p w14:paraId="0615785D" w14:textId="6CA1CA7A" w:rsidR="00FA75F8" w:rsidRDefault="00FA75F8">
      <w:pPr>
        <w:rPr>
          <w:rFonts w:ascii="Ebrima" w:hAnsi="Ebrima"/>
          <w:b/>
          <w:bCs/>
          <w:u w:val="single"/>
        </w:rPr>
      </w:pPr>
    </w:p>
    <w:p w14:paraId="3C10ADB5" w14:textId="0B9BEF27" w:rsidR="00FA75F8" w:rsidRDefault="00FA75F8">
      <w:pPr>
        <w:rPr>
          <w:rFonts w:ascii="Ebrima" w:hAnsi="Ebrima"/>
          <w:b/>
          <w:bCs/>
          <w:u w:val="single"/>
        </w:rPr>
      </w:pPr>
    </w:p>
    <w:p w14:paraId="73926156" w14:textId="783271BF" w:rsidR="00FA75F8" w:rsidRDefault="00FA75F8">
      <w:pPr>
        <w:rPr>
          <w:rFonts w:ascii="Ebrima" w:hAnsi="Ebrima"/>
          <w:b/>
          <w:bCs/>
          <w:u w:val="single"/>
        </w:rPr>
      </w:pPr>
      <w:r>
        <w:rPr>
          <w:rFonts w:ascii="Ebrima" w:hAnsi="Ebrima"/>
          <w:noProof/>
        </w:rPr>
        <mc:AlternateContent>
          <mc:Choice Requires="wps">
            <w:drawing>
              <wp:anchor distT="0" distB="0" distL="114300" distR="114300" simplePos="0" relativeHeight="251683840" behindDoc="0" locked="0" layoutInCell="1" allowOverlap="1" wp14:anchorId="64BE8FF5" wp14:editId="4242B0A3">
                <wp:simplePos x="0" y="0"/>
                <wp:positionH relativeFrom="margin">
                  <wp:align>center</wp:align>
                </wp:positionH>
                <wp:positionV relativeFrom="paragraph">
                  <wp:posOffset>8255</wp:posOffset>
                </wp:positionV>
                <wp:extent cx="5019675" cy="1504950"/>
                <wp:effectExtent l="0" t="0" r="28575" b="19050"/>
                <wp:wrapNone/>
                <wp:docPr id="14" name="Text Box 14"/>
                <wp:cNvGraphicFramePr/>
                <a:graphic xmlns:a="http://schemas.openxmlformats.org/drawingml/2006/main">
                  <a:graphicData uri="http://schemas.microsoft.com/office/word/2010/wordprocessingShape">
                    <wps:wsp>
                      <wps:cNvSpPr txBox="1"/>
                      <wps:spPr>
                        <a:xfrm>
                          <a:off x="0" y="0"/>
                          <a:ext cx="5019675" cy="1504950"/>
                        </a:xfrm>
                        <a:prstGeom prst="rect">
                          <a:avLst/>
                        </a:prstGeom>
                        <a:solidFill>
                          <a:schemeClr val="lt1"/>
                        </a:solidFill>
                        <a:ln w="6350">
                          <a:solidFill>
                            <a:prstClr val="black"/>
                          </a:solidFill>
                        </a:ln>
                      </wps:spPr>
                      <wps:txbx>
                        <w:txbxContent>
                          <w:p w14:paraId="513EC5E5" w14:textId="77777777" w:rsidR="00ED3987" w:rsidRPr="00D653DC" w:rsidRDefault="00ED3987" w:rsidP="00FA75F8">
                            <w:pPr>
                              <w:rPr>
                                <w:rFonts w:ascii="Ebrima" w:hAnsi="Ebrima"/>
                                <w:b/>
                                <w:bCs/>
                                <w:u w:val="single"/>
                              </w:rPr>
                            </w:pPr>
                            <w:r w:rsidRPr="00D653DC">
                              <w:rPr>
                                <w:rFonts w:ascii="Ebrima" w:hAnsi="Ebrima"/>
                                <w:b/>
                                <w:bCs/>
                                <w:u w:val="single"/>
                              </w:rPr>
                              <w:t>Mosque and Worship:</w:t>
                            </w:r>
                          </w:p>
                          <w:p w14:paraId="703AD2CE" w14:textId="77777777" w:rsidR="00ED3987" w:rsidRDefault="00ED3987" w:rsidP="00FA75F8">
                            <w:pPr>
                              <w:rPr>
                                <w:rFonts w:ascii="Ebrima" w:hAnsi="Ebrima"/>
                              </w:rPr>
                            </w:pPr>
                            <w:r>
                              <w:rPr>
                                <w:rFonts w:ascii="Ebrima" w:hAnsi="Ebrima"/>
                              </w:rPr>
                              <w:t>‘walk towards me and I will run towards you’</w:t>
                            </w:r>
                          </w:p>
                          <w:p w14:paraId="1BB62944" w14:textId="77777777" w:rsidR="00ED3987" w:rsidRDefault="00ED3987" w:rsidP="00FA75F8">
                            <w:pPr>
                              <w:rPr>
                                <w:rFonts w:ascii="Ebrima" w:hAnsi="Ebrima"/>
                              </w:rPr>
                            </w:pPr>
                            <w:r>
                              <w:rPr>
                                <w:rFonts w:ascii="Ebrima" w:hAnsi="Ebrima"/>
                              </w:rPr>
                              <w:t>‘build a mosque and I will build for you a place in paradise’</w:t>
                            </w:r>
                          </w:p>
                          <w:p w14:paraId="3659D611" w14:textId="77777777" w:rsidR="00ED3987" w:rsidRDefault="00ED3987" w:rsidP="00FA75F8">
                            <w:pPr>
                              <w:rPr>
                                <w:rFonts w:ascii="Ebrima" w:hAnsi="Ebrima"/>
                              </w:rPr>
                            </w:pPr>
                            <w:r>
                              <w:rPr>
                                <w:rFonts w:ascii="Ebrima" w:hAnsi="Ebrima"/>
                              </w:rPr>
                              <w:t>‘bow down your head with others’</w:t>
                            </w:r>
                          </w:p>
                          <w:p w14:paraId="2F762524" w14:textId="77777777" w:rsidR="00ED3987" w:rsidRDefault="00ED3987" w:rsidP="00FA75F8">
                            <w:pPr>
                              <w:rPr>
                                <w:rFonts w:ascii="Ebrima" w:hAnsi="Ebrima"/>
                              </w:rPr>
                            </w:pPr>
                            <w:r>
                              <w:rPr>
                                <w:rFonts w:ascii="Ebrima" w:hAnsi="Ebrima"/>
                              </w:rPr>
                              <w:t>‘wherever you prostrate becomes a place of worship’</w:t>
                            </w:r>
                          </w:p>
                          <w:p w14:paraId="0A5B2BEA" w14:textId="77777777" w:rsidR="00ED3987" w:rsidRPr="00FA75F8" w:rsidRDefault="00ED3987" w:rsidP="00FA75F8">
                            <w:pPr>
                              <w:rPr>
                                <w:rFonts w:ascii="Ebrima" w:hAnsi="Ebrim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E8FF5" id="Text Box 14" o:spid="_x0000_s1038" type="#_x0000_t202" style="position:absolute;margin-left:0;margin-top:.65pt;width:395.25pt;height:118.5pt;z-index:251683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jEjTgIAAKwEAAAOAAAAZHJzL2Uyb0RvYy54bWysVE1vGjEQvVfqf7B8LwsUSIOyRJSIqlKU&#10;RIIqZ+P1hlW9Htc27NJf32cvkK+eql688+XnmTcze3Xd1prtlfMVmZwPen3OlJFUVOYp5z/Wy09f&#10;OPNBmEJoMirnB+X59ezjh6vGTtWQtqQL5RhAjJ82NufbEOw0y7zcqlr4Hlll4CzJ1SJAdU9Z4UQD&#10;9Fpnw35/kjXkCutIKu9hvemcfJbwy1LJcF+WXgWmc47cQjpdOjfxzGZXYvrkhN1W8piG+IcsalEZ&#10;PHqGuhFBsJ2r3kHVlXTkqQw9SXVGZVlJlWpANYP+m2pWW2FVqgXkeHumyf8/WHm3f3CsKtC7EWdG&#10;1OjRWrWBfaWWwQR+GuunCFtZBIYWdsSe7B7GWHZbujp+URCDH0wfzuxGNAnjuD+4nFyMOZPwDcb9&#10;0eU48Z89X7fOh2+KahaFnDu0L7Eq9rc+IBWEnkLia550VSwrrZMSR0YttGN7gWbrkJLEjVdR2rAm&#10;55PPePodQoQ+399oIX/GMl8jQNMGxkhKV3yUQrtpOxKHJ2Y2VBxAmKNu5LyVywr4t8KHB+EwY+AI&#10;exPucZSakBQdJc625H7/zR7j0Xp4OWswszn3v3bCKc70d4OhuByMRnHIkzIaXwyhuJeezUuP2dUL&#10;AlMDbKiVSYzxQZ/E0lH9iPWax1fhEkbi7ZyHk7gI3SZhPaWaz1MQxtqKcGtWVkboSHLkdd0+CmeP&#10;fQ0YiTs6TbeYvmlvFxtvGprvApVV6n0kumP1yD9WIrXnuL5x517qKer5JzP7AwAA//8DAFBLAwQU&#10;AAYACAAAACEAEdNrPdoAAAAGAQAADwAAAGRycy9kb3ducmV2LnhtbEyPwU7DMBBE70j8g7VI3KhD&#10;IyBN41SAChdOFNTzNnYdi3gd2W4a/p7lBMedGc28bTazH8RkYnKBFNwuChCGuqAdWQWfHy83FYiU&#10;kTQOgYyCb5Ng015eNFjrcKZ3M+2yFVxCqUYFfc5jLWXqeuMxLcJoiL1jiB4zn9FKHfHM5X6Qy6K4&#10;lx4d8UKPo3nuTfe1O3kF2ye7sl2Fsd9W2rlp3h/f7KtS11fz4xpENnP+C8MvPqNDy0yHcCKdxKCA&#10;H8msliDYfFgVdyAOCpZlVYJsG/kfv/0BAAD//wMAUEsBAi0AFAAGAAgAAAAhALaDOJL+AAAA4QEA&#10;ABMAAAAAAAAAAAAAAAAAAAAAAFtDb250ZW50X1R5cGVzXS54bWxQSwECLQAUAAYACAAAACEAOP0h&#10;/9YAAACUAQAACwAAAAAAAAAAAAAAAAAvAQAAX3JlbHMvLnJlbHNQSwECLQAUAAYACAAAACEAXmIx&#10;I04CAACsBAAADgAAAAAAAAAAAAAAAAAuAgAAZHJzL2Uyb0RvYy54bWxQSwECLQAUAAYACAAAACEA&#10;EdNrPdoAAAAGAQAADwAAAAAAAAAAAAAAAACoBAAAZHJzL2Rvd25yZXYueG1sUEsFBgAAAAAEAAQA&#10;8wAAAK8FAAAAAA==&#10;" fillcolor="white [3201]" strokeweight=".5pt">
                <v:textbox>
                  <w:txbxContent>
                    <w:p w14:paraId="513EC5E5" w14:textId="77777777" w:rsidR="00ED3987" w:rsidRPr="00D653DC" w:rsidRDefault="00ED3987" w:rsidP="00FA75F8">
                      <w:pPr>
                        <w:rPr>
                          <w:rFonts w:ascii="Ebrima" w:hAnsi="Ebrima"/>
                          <w:b/>
                          <w:bCs/>
                          <w:u w:val="single"/>
                        </w:rPr>
                      </w:pPr>
                      <w:r w:rsidRPr="00D653DC">
                        <w:rPr>
                          <w:rFonts w:ascii="Ebrima" w:hAnsi="Ebrima"/>
                          <w:b/>
                          <w:bCs/>
                          <w:u w:val="single"/>
                        </w:rPr>
                        <w:t>Mosque and Worship:</w:t>
                      </w:r>
                    </w:p>
                    <w:p w14:paraId="703AD2CE" w14:textId="77777777" w:rsidR="00ED3987" w:rsidRDefault="00ED3987" w:rsidP="00FA75F8">
                      <w:pPr>
                        <w:rPr>
                          <w:rFonts w:ascii="Ebrima" w:hAnsi="Ebrima"/>
                        </w:rPr>
                      </w:pPr>
                      <w:r>
                        <w:rPr>
                          <w:rFonts w:ascii="Ebrima" w:hAnsi="Ebrima"/>
                        </w:rPr>
                        <w:t>‘walk towards me and I will run towards you’</w:t>
                      </w:r>
                    </w:p>
                    <w:p w14:paraId="1BB62944" w14:textId="77777777" w:rsidR="00ED3987" w:rsidRDefault="00ED3987" w:rsidP="00FA75F8">
                      <w:pPr>
                        <w:rPr>
                          <w:rFonts w:ascii="Ebrima" w:hAnsi="Ebrima"/>
                        </w:rPr>
                      </w:pPr>
                      <w:r>
                        <w:rPr>
                          <w:rFonts w:ascii="Ebrima" w:hAnsi="Ebrima"/>
                        </w:rPr>
                        <w:t>‘build a mosque and I will build for you a place in paradise’</w:t>
                      </w:r>
                    </w:p>
                    <w:p w14:paraId="3659D611" w14:textId="77777777" w:rsidR="00ED3987" w:rsidRDefault="00ED3987" w:rsidP="00FA75F8">
                      <w:pPr>
                        <w:rPr>
                          <w:rFonts w:ascii="Ebrima" w:hAnsi="Ebrima"/>
                        </w:rPr>
                      </w:pPr>
                      <w:r>
                        <w:rPr>
                          <w:rFonts w:ascii="Ebrima" w:hAnsi="Ebrima"/>
                        </w:rPr>
                        <w:t>‘bow down your head with others’</w:t>
                      </w:r>
                    </w:p>
                    <w:p w14:paraId="2F762524" w14:textId="77777777" w:rsidR="00ED3987" w:rsidRDefault="00ED3987" w:rsidP="00FA75F8">
                      <w:pPr>
                        <w:rPr>
                          <w:rFonts w:ascii="Ebrima" w:hAnsi="Ebrima"/>
                        </w:rPr>
                      </w:pPr>
                      <w:r>
                        <w:rPr>
                          <w:rFonts w:ascii="Ebrima" w:hAnsi="Ebrima"/>
                        </w:rPr>
                        <w:t>‘wherever you prostrate becomes a place of worship’</w:t>
                      </w:r>
                    </w:p>
                    <w:p w14:paraId="0A5B2BEA" w14:textId="77777777" w:rsidR="00ED3987" w:rsidRPr="00FA75F8" w:rsidRDefault="00ED3987" w:rsidP="00FA75F8">
                      <w:pPr>
                        <w:rPr>
                          <w:rFonts w:ascii="Ebrima" w:hAnsi="Ebrima"/>
                        </w:rPr>
                      </w:pPr>
                    </w:p>
                  </w:txbxContent>
                </v:textbox>
                <w10:wrap anchorx="margin"/>
              </v:shape>
            </w:pict>
          </mc:Fallback>
        </mc:AlternateContent>
      </w:r>
    </w:p>
    <w:p w14:paraId="2063C2B9" w14:textId="4E76C05F" w:rsidR="00FA75F8" w:rsidRDefault="00FA75F8">
      <w:pPr>
        <w:rPr>
          <w:rFonts w:ascii="Ebrima" w:hAnsi="Ebrima"/>
          <w:b/>
          <w:bCs/>
          <w:u w:val="single"/>
        </w:rPr>
      </w:pPr>
    </w:p>
    <w:p w14:paraId="4CE4284E" w14:textId="22763339" w:rsidR="00FA75F8" w:rsidRDefault="00FA75F8">
      <w:pPr>
        <w:rPr>
          <w:rFonts w:ascii="Ebrima" w:hAnsi="Ebrima"/>
          <w:b/>
          <w:bCs/>
          <w:u w:val="single"/>
        </w:rPr>
      </w:pPr>
    </w:p>
    <w:p w14:paraId="3FA97F95" w14:textId="4B7A1B4F" w:rsidR="00FA75F8" w:rsidRDefault="00FA75F8">
      <w:pPr>
        <w:rPr>
          <w:rFonts w:ascii="Ebrima" w:hAnsi="Ebrima"/>
          <w:b/>
          <w:bCs/>
          <w:u w:val="single"/>
        </w:rPr>
      </w:pPr>
    </w:p>
    <w:p w14:paraId="0D3D45C3" w14:textId="64D375BE" w:rsidR="00FA75F8" w:rsidRDefault="00FA75F8">
      <w:pPr>
        <w:rPr>
          <w:rFonts w:ascii="Ebrima" w:hAnsi="Ebrima"/>
          <w:b/>
          <w:bCs/>
          <w:u w:val="single"/>
        </w:rPr>
      </w:pPr>
    </w:p>
    <w:p w14:paraId="51BD97B0" w14:textId="3E437E5B" w:rsidR="00FA75F8" w:rsidRDefault="00A54680">
      <w:pPr>
        <w:rPr>
          <w:rFonts w:ascii="Ebrima" w:hAnsi="Ebrima"/>
          <w:b/>
          <w:bCs/>
          <w:u w:val="single"/>
        </w:rPr>
      </w:pPr>
      <w:r>
        <w:rPr>
          <w:rFonts w:ascii="Ebrima" w:hAnsi="Ebrima"/>
          <w:noProof/>
        </w:rPr>
        <mc:AlternateContent>
          <mc:Choice Requires="wps">
            <w:drawing>
              <wp:anchor distT="0" distB="0" distL="114300" distR="114300" simplePos="0" relativeHeight="251685888" behindDoc="0" locked="0" layoutInCell="1" allowOverlap="1" wp14:anchorId="3CCB5412" wp14:editId="76E854F5">
                <wp:simplePos x="0" y="0"/>
                <wp:positionH relativeFrom="margin">
                  <wp:posOffset>38100</wp:posOffset>
                </wp:positionH>
                <wp:positionV relativeFrom="paragraph">
                  <wp:posOffset>186055</wp:posOffset>
                </wp:positionV>
                <wp:extent cx="2676525" cy="2105025"/>
                <wp:effectExtent l="0" t="0" r="28575" b="28575"/>
                <wp:wrapNone/>
                <wp:docPr id="15" name="Text Box 15"/>
                <wp:cNvGraphicFramePr/>
                <a:graphic xmlns:a="http://schemas.openxmlformats.org/drawingml/2006/main">
                  <a:graphicData uri="http://schemas.microsoft.com/office/word/2010/wordprocessingShape">
                    <wps:wsp>
                      <wps:cNvSpPr txBox="1"/>
                      <wps:spPr>
                        <a:xfrm>
                          <a:off x="0" y="0"/>
                          <a:ext cx="2676525" cy="2105025"/>
                        </a:xfrm>
                        <a:prstGeom prst="rect">
                          <a:avLst/>
                        </a:prstGeom>
                        <a:solidFill>
                          <a:schemeClr val="lt1"/>
                        </a:solidFill>
                        <a:ln w="6350">
                          <a:solidFill>
                            <a:prstClr val="black"/>
                          </a:solidFill>
                        </a:ln>
                      </wps:spPr>
                      <wps:txbx>
                        <w:txbxContent>
                          <w:p w14:paraId="688482FE" w14:textId="77777777" w:rsidR="00ED3987" w:rsidRPr="00D653DC" w:rsidRDefault="00ED3987" w:rsidP="00A54680">
                            <w:pPr>
                              <w:rPr>
                                <w:rFonts w:ascii="Ebrima" w:hAnsi="Ebrima"/>
                                <w:b/>
                                <w:bCs/>
                                <w:u w:val="single"/>
                              </w:rPr>
                            </w:pPr>
                            <w:r w:rsidRPr="00D653DC">
                              <w:rPr>
                                <w:rFonts w:ascii="Ebrima" w:hAnsi="Ebrima"/>
                                <w:b/>
                                <w:bCs/>
                                <w:u w:val="single"/>
                              </w:rPr>
                              <w:t>Beliefs: Allah/Tawhid:</w:t>
                            </w:r>
                          </w:p>
                          <w:p w14:paraId="3EA242D5" w14:textId="77777777" w:rsidR="00ED3987" w:rsidRDefault="00ED3987" w:rsidP="00A54680">
                            <w:pPr>
                              <w:rPr>
                                <w:rFonts w:ascii="Ebrima" w:hAnsi="Ebrima"/>
                              </w:rPr>
                            </w:pPr>
                            <w:r>
                              <w:rPr>
                                <w:rFonts w:ascii="Ebrima" w:hAnsi="Ebrima"/>
                              </w:rPr>
                              <w:t>‘the most beautiful names belong to Allah’</w:t>
                            </w:r>
                          </w:p>
                          <w:p w14:paraId="71EAC92E" w14:textId="77777777" w:rsidR="00ED3987" w:rsidRDefault="00ED3987" w:rsidP="00A54680">
                            <w:pPr>
                              <w:rPr>
                                <w:rFonts w:ascii="Ebrima" w:hAnsi="Ebrima"/>
                              </w:rPr>
                            </w:pPr>
                            <w:r>
                              <w:rPr>
                                <w:rFonts w:ascii="Ebrima" w:hAnsi="Ebrima"/>
                              </w:rPr>
                              <w:t>‘he is the controller and creator of the universe’</w:t>
                            </w:r>
                          </w:p>
                          <w:p w14:paraId="5734E7D0" w14:textId="77777777" w:rsidR="00ED3987" w:rsidRDefault="00ED3987" w:rsidP="00A54680">
                            <w:pPr>
                              <w:rPr>
                                <w:rFonts w:ascii="Ebrima" w:hAnsi="Ebrima"/>
                              </w:rPr>
                            </w:pPr>
                            <w:r>
                              <w:rPr>
                                <w:rFonts w:ascii="Ebrima" w:hAnsi="Ebrima"/>
                              </w:rPr>
                              <w:t>‘he begets not nor is he begotten’</w:t>
                            </w:r>
                          </w:p>
                          <w:p w14:paraId="23AE0B61" w14:textId="77777777" w:rsidR="00ED3987" w:rsidRDefault="00ED3987" w:rsidP="00A54680">
                            <w:pPr>
                              <w:rPr>
                                <w:rFonts w:ascii="Ebrima" w:hAnsi="Ebrima"/>
                              </w:rPr>
                            </w:pPr>
                            <w:r>
                              <w:rPr>
                                <w:rFonts w:ascii="Ebrima" w:hAnsi="Ebrima"/>
                              </w:rPr>
                              <w:t>‘he is closer to you than the jugular vein’</w:t>
                            </w:r>
                          </w:p>
                          <w:p w14:paraId="39B276CB" w14:textId="77777777" w:rsidR="00ED3987" w:rsidRPr="00FA75F8" w:rsidRDefault="00ED3987" w:rsidP="00A54680">
                            <w:pPr>
                              <w:rPr>
                                <w:rFonts w:ascii="Ebrima" w:hAnsi="Ebrim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B5412" id="Text Box 15" o:spid="_x0000_s1039" type="#_x0000_t202" style="position:absolute;margin-left:3pt;margin-top:14.65pt;width:210.75pt;height:165.7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7TBUAIAAKwEAAAOAAAAZHJzL2Uyb0RvYy54bWysVMFu2zAMvQ/YPwi6r3bSJu2COkXWosOA&#10;oi2QDD0rstwYk0VNUmJ3X78n2UnTbqdhF0Ukn5/IRzKXV12j2U45X5Mp+Ogk50wZSWVtngv+fXX7&#10;6YIzH4QphSajCv6iPL+af/xw2dqZGtOGdKkcA4nxs9YWfBOCnWWZlxvVCH9CVhkEK3KNCDDdc1Y6&#10;0YK90dk4z6dZS660jqTyHt6bPsjnib+qlAwPVeVVYLrgyC2k06VzHc9sfilmz07YTS2HNMQ/ZNGI&#10;2uDRA9WNCIJtXf0HVVNLR56qcCKpyaiqaqlSDahmlL+rZrkRVqVaII63B5n8/6OV97tHx+oSvZtw&#10;ZkSDHq1UF9gX6hhc0Ke1fgbY0gIYOviB3fs9nLHsrnJN/EVBDHEo/XJQN7JJOMfT8+lkjFckYuNR&#10;PslhgD97/dw6H74qali8FNyhfUlVsbvzoYfuIfE1T7oub2utkxFHRl1rx3YCzdYhJQnyNyhtWFvw&#10;6ekkT8RvYpH68P1aC/ljSO8IBT5tkHMUpS8+3kK37noRT/fKrKl8gWCO+pHzVt7W4L8TPjwKhxmD&#10;Rtib8ICj0oSkaLhxtiH362/+iEfrEeWsxcwW3P/cCqc4098MhuLz6OwsDnkyzibnYxjuOLI+jpht&#10;c01QaoQNtTJdIz7o/bVy1DxhvRbxVYSEkXi74GF/vQ79JmE9pVosEghjbUW4M0srI3XsTNR11T0J&#10;Z4e+BozEPe2nW8zetbfHxi8NLbaBqjr1Pgrdqzroj5VI0zOsb9y5YzuhXv9k5r8BAAD//wMAUEsD&#10;BBQABgAIAAAAIQAj+ES33AAAAAgBAAAPAAAAZHJzL2Rvd25yZXYueG1sTI8xT8MwFIR3JP6D9ZDY&#10;qEMKIQ15qQAVFiZK1dmNXdsifo5sNw3/HjPBeLrT3XftenYDm1SI1hPC7aIApqj30pJG2H2+3tTA&#10;YhIkxeBJIXyrCOvu8qIVjfRn+lDTNmmWSyg2AsGkNDacx94oJ+LCj4qyd/TBiZRl0FwGcc7lbuBl&#10;UVTcCUt5wYhRvRjVf21PDmHzrFe6r0Uwm1paO83747t+Q7y+mp8egSU1p78w/OJndOgy08GfSEY2&#10;IFT5SUIoV0tg2b4rH+6BHRCWVVED71r+/0D3AwAA//8DAFBLAQItABQABgAIAAAAIQC2gziS/gAA&#10;AOEBAAATAAAAAAAAAAAAAAAAAAAAAABbQ29udGVudF9UeXBlc10ueG1sUEsBAi0AFAAGAAgAAAAh&#10;ADj9If/WAAAAlAEAAAsAAAAAAAAAAAAAAAAALwEAAF9yZWxzLy5yZWxzUEsBAi0AFAAGAAgAAAAh&#10;AGVntMFQAgAArAQAAA4AAAAAAAAAAAAAAAAALgIAAGRycy9lMm9Eb2MueG1sUEsBAi0AFAAGAAgA&#10;AAAhACP4RLfcAAAACAEAAA8AAAAAAAAAAAAAAAAAqgQAAGRycy9kb3ducmV2LnhtbFBLBQYAAAAA&#10;BAAEAPMAAACzBQAAAAA=&#10;" fillcolor="white [3201]" strokeweight=".5pt">
                <v:textbox>
                  <w:txbxContent>
                    <w:p w14:paraId="688482FE" w14:textId="77777777" w:rsidR="00ED3987" w:rsidRPr="00D653DC" w:rsidRDefault="00ED3987" w:rsidP="00A54680">
                      <w:pPr>
                        <w:rPr>
                          <w:rFonts w:ascii="Ebrima" w:hAnsi="Ebrima"/>
                          <w:b/>
                          <w:bCs/>
                          <w:u w:val="single"/>
                        </w:rPr>
                      </w:pPr>
                      <w:r w:rsidRPr="00D653DC">
                        <w:rPr>
                          <w:rFonts w:ascii="Ebrima" w:hAnsi="Ebrima"/>
                          <w:b/>
                          <w:bCs/>
                          <w:u w:val="single"/>
                        </w:rPr>
                        <w:t>Beliefs: Allah/Tawhid:</w:t>
                      </w:r>
                    </w:p>
                    <w:p w14:paraId="3EA242D5" w14:textId="77777777" w:rsidR="00ED3987" w:rsidRDefault="00ED3987" w:rsidP="00A54680">
                      <w:pPr>
                        <w:rPr>
                          <w:rFonts w:ascii="Ebrima" w:hAnsi="Ebrima"/>
                        </w:rPr>
                      </w:pPr>
                      <w:r>
                        <w:rPr>
                          <w:rFonts w:ascii="Ebrima" w:hAnsi="Ebrima"/>
                        </w:rPr>
                        <w:t>‘the most beautiful names belong to Allah’</w:t>
                      </w:r>
                    </w:p>
                    <w:p w14:paraId="71EAC92E" w14:textId="77777777" w:rsidR="00ED3987" w:rsidRDefault="00ED3987" w:rsidP="00A54680">
                      <w:pPr>
                        <w:rPr>
                          <w:rFonts w:ascii="Ebrima" w:hAnsi="Ebrima"/>
                        </w:rPr>
                      </w:pPr>
                      <w:r>
                        <w:rPr>
                          <w:rFonts w:ascii="Ebrima" w:hAnsi="Ebrima"/>
                        </w:rPr>
                        <w:t>‘he is the controller and creator of the universe’</w:t>
                      </w:r>
                    </w:p>
                    <w:p w14:paraId="5734E7D0" w14:textId="77777777" w:rsidR="00ED3987" w:rsidRDefault="00ED3987" w:rsidP="00A54680">
                      <w:pPr>
                        <w:rPr>
                          <w:rFonts w:ascii="Ebrima" w:hAnsi="Ebrima"/>
                        </w:rPr>
                      </w:pPr>
                      <w:r>
                        <w:rPr>
                          <w:rFonts w:ascii="Ebrima" w:hAnsi="Ebrima"/>
                        </w:rPr>
                        <w:t>‘he begets not nor is he begotten’</w:t>
                      </w:r>
                    </w:p>
                    <w:p w14:paraId="23AE0B61" w14:textId="77777777" w:rsidR="00ED3987" w:rsidRDefault="00ED3987" w:rsidP="00A54680">
                      <w:pPr>
                        <w:rPr>
                          <w:rFonts w:ascii="Ebrima" w:hAnsi="Ebrima"/>
                        </w:rPr>
                      </w:pPr>
                      <w:r>
                        <w:rPr>
                          <w:rFonts w:ascii="Ebrima" w:hAnsi="Ebrima"/>
                        </w:rPr>
                        <w:t>‘he is closer to you than the jugular vein’</w:t>
                      </w:r>
                    </w:p>
                    <w:p w14:paraId="39B276CB" w14:textId="77777777" w:rsidR="00ED3987" w:rsidRPr="00FA75F8" w:rsidRDefault="00ED3987" w:rsidP="00A54680">
                      <w:pPr>
                        <w:rPr>
                          <w:rFonts w:ascii="Ebrima" w:hAnsi="Ebrima"/>
                        </w:rPr>
                      </w:pPr>
                    </w:p>
                  </w:txbxContent>
                </v:textbox>
                <w10:wrap anchorx="margin"/>
              </v:shape>
            </w:pict>
          </mc:Fallback>
        </mc:AlternateContent>
      </w:r>
    </w:p>
    <w:p w14:paraId="101FC067" w14:textId="6E618F23" w:rsidR="00FA75F8" w:rsidRDefault="00A54680">
      <w:pPr>
        <w:rPr>
          <w:rFonts w:ascii="Ebrima" w:hAnsi="Ebrima"/>
          <w:b/>
          <w:bCs/>
          <w:u w:val="single"/>
        </w:rPr>
      </w:pPr>
      <w:r>
        <w:rPr>
          <w:rFonts w:ascii="Ebrima" w:hAnsi="Ebrima"/>
          <w:noProof/>
        </w:rPr>
        <mc:AlternateContent>
          <mc:Choice Requires="wps">
            <w:drawing>
              <wp:anchor distT="0" distB="0" distL="114300" distR="114300" simplePos="0" relativeHeight="251687936" behindDoc="0" locked="0" layoutInCell="1" allowOverlap="1" wp14:anchorId="7122C2E2" wp14:editId="7EBE33D8">
                <wp:simplePos x="0" y="0"/>
                <wp:positionH relativeFrom="margin">
                  <wp:align>right</wp:align>
                </wp:positionH>
                <wp:positionV relativeFrom="paragraph">
                  <wp:posOffset>6350</wp:posOffset>
                </wp:positionV>
                <wp:extent cx="2676525" cy="1390650"/>
                <wp:effectExtent l="0" t="0" r="28575" b="19050"/>
                <wp:wrapNone/>
                <wp:docPr id="16" name="Text Box 16"/>
                <wp:cNvGraphicFramePr/>
                <a:graphic xmlns:a="http://schemas.openxmlformats.org/drawingml/2006/main">
                  <a:graphicData uri="http://schemas.microsoft.com/office/word/2010/wordprocessingShape">
                    <wps:wsp>
                      <wps:cNvSpPr txBox="1"/>
                      <wps:spPr>
                        <a:xfrm>
                          <a:off x="0" y="0"/>
                          <a:ext cx="2676525" cy="1390650"/>
                        </a:xfrm>
                        <a:prstGeom prst="rect">
                          <a:avLst/>
                        </a:prstGeom>
                        <a:solidFill>
                          <a:schemeClr val="lt1"/>
                        </a:solidFill>
                        <a:ln w="6350">
                          <a:solidFill>
                            <a:prstClr val="black"/>
                          </a:solidFill>
                        </a:ln>
                      </wps:spPr>
                      <wps:txbx>
                        <w:txbxContent>
                          <w:p w14:paraId="337DBC35" w14:textId="77777777" w:rsidR="00ED3987" w:rsidRPr="00D653DC" w:rsidRDefault="00ED3987" w:rsidP="00A54680">
                            <w:pPr>
                              <w:rPr>
                                <w:rFonts w:ascii="Ebrima" w:hAnsi="Ebrima"/>
                                <w:b/>
                                <w:bCs/>
                                <w:u w:val="single"/>
                              </w:rPr>
                            </w:pPr>
                            <w:r w:rsidRPr="00D653DC">
                              <w:rPr>
                                <w:rFonts w:ascii="Ebrima" w:hAnsi="Ebrima"/>
                                <w:b/>
                                <w:bCs/>
                                <w:u w:val="single"/>
                              </w:rPr>
                              <w:t>Beliefs: prophets:</w:t>
                            </w:r>
                          </w:p>
                          <w:p w14:paraId="79AA1285" w14:textId="77777777" w:rsidR="00ED3987" w:rsidRDefault="00ED3987" w:rsidP="00A54680">
                            <w:pPr>
                              <w:rPr>
                                <w:rFonts w:ascii="Ebrima" w:hAnsi="Ebrima"/>
                              </w:rPr>
                            </w:pPr>
                            <w:r>
                              <w:rPr>
                                <w:rFonts w:ascii="Ebrima" w:hAnsi="Ebrima"/>
                              </w:rPr>
                              <w:t>‘prophethood is Allah’s blessing’</w:t>
                            </w:r>
                          </w:p>
                          <w:p w14:paraId="0C956D48" w14:textId="77777777" w:rsidR="00ED3987" w:rsidRDefault="00ED3987" w:rsidP="00A54680">
                            <w:pPr>
                              <w:rPr>
                                <w:rFonts w:ascii="Ebrima" w:hAnsi="Ebrima"/>
                              </w:rPr>
                            </w:pPr>
                            <w:r>
                              <w:rPr>
                                <w:rFonts w:ascii="Ebrima" w:hAnsi="Ebrima"/>
                              </w:rPr>
                              <w:t>‘they are the purest of human beings’</w:t>
                            </w:r>
                          </w:p>
                          <w:p w14:paraId="1AA6EC6E" w14:textId="5B8E2B76" w:rsidR="00ED3987" w:rsidRPr="00FA75F8" w:rsidRDefault="00ED3987" w:rsidP="00A54680">
                            <w:pPr>
                              <w:rPr>
                                <w:rFonts w:ascii="Ebrima" w:hAnsi="Ebrima"/>
                              </w:rPr>
                            </w:pPr>
                            <w:r>
                              <w:rPr>
                                <w:rFonts w:ascii="Ebrima" w:hAnsi="Ebrima"/>
                              </w:rPr>
                              <w:t>‘Muhammad is the embodiment of the Qur’an’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2C2E2" id="Text Box 16" o:spid="_x0000_s1040" type="#_x0000_t202" style="position:absolute;margin-left:159.55pt;margin-top:.5pt;width:210.75pt;height:109.5pt;z-index:251687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P7lTwIAAKwEAAAOAAAAZHJzL2Uyb0RvYy54bWysVE1vGjEQvVfqf7B8LwsESIKyRDQRVSWU&#10;RCJVzsbrDat6Pa5t2KW/vs9eIF89Vb1458vPM29m9uq6rTXbKecrMjkf9PqcKSOpqMxzzn88Lr5c&#10;cOaDMIXQZFTO98rz69nnT1eNnaohbUgXyjGAGD9tbM43Idhplnm5UbXwPbLKwFmSq0WA6p6zwokG&#10;6LXOhv3+JGvIFdaRVN7Dets5+Szhl6WS4b4svQpM5xy5hXS6dK7jmc2uxPTZCbup5CEN8Q9Z1KIy&#10;ePQEdSuCYFtXfYCqK+nIUxl6kuqMyrKSKtWAagb9d9WsNsKqVAvI8fZEk/9/sPJu9+BYVaB3E86M&#10;qNGjR9UG9pVaBhP4aayfImxlERha2BF7tHsYY9lt6er4RUEMfjC9P7Eb0SSMw8n5ZDwccybhG5xd&#10;9ifjxH/2ct06H74pqlkUcu7QvsSq2C19QCoIPYbE1zzpqlhUWicljoy60Y7tBJqtQ0oSN95EacOa&#10;nE/O8PQHhAh9ur/WQv6MZb5FgKYNjJGUrvgohXbddiSOjsysqdiDMEfdyHkrFxXwl8KHB+EwY+AI&#10;exPucZSakBQdJM425H7/zR7j0Xp4OWswszn3v7bCKc70d4OhuByMRnHIkzIanw+huNee9WuP2dY3&#10;BKYG2FArkxjjgz6KpaP6Ces1j6/CJYzE2zkPR/EmdJuE9ZRqPk9BGGsrwtKsrIzQkeTI62P7JJw9&#10;9DVgJO7oON1i+q69XWy8aWi+DVRWqfeR6I7VA/9YidSew/rGnXutp6iXn8zsDwAAAP//AwBQSwME&#10;FAAGAAgAAAAhALrkpcrZAAAABgEAAA8AAABkcnMvZG93bnJldi54bWxMj0FPwzAMhe9I/IfISNxY&#10;ugpQKU0nQIMLJwbinDVeEtE4VZJ15d9jTnCy7Ge9971us4RRzJiyj6RgvapAIA3ReLIKPt6frxoQ&#10;uWgyeoyECr4xw6Y/P+t0a+KJ3nDeFSvYhHKrFbhSplbKPDgMOq/ihMTaIaagC6/JSpP0ic3DKOuq&#10;upVBe+IEpyd8cjh87Y5BwfbR3tmh0cltG+P9vHweXu2LUpcXy8M9iIJL+XuGX3xGh56Z9vFIJotR&#10;ARcpfOXB4nW9vgGxV1BzKMi+k//x+x8AAAD//wMAUEsBAi0AFAAGAAgAAAAhALaDOJL+AAAA4QEA&#10;ABMAAAAAAAAAAAAAAAAAAAAAAFtDb250ZW50X1R5cGVzXS54bWxQSwECLQAUAAYACAAAACEAOP0h&#10;/9YAAACUAQAACwAAAAAAAAAAAAAAAAAvAQAAX3JlbHMvLnJlbHNQSwECLQAUAAYACAAAACEAE/T+&#10;5U8CAACsBAAADgAAAAAAAAAAAAAAAAAuAgAAZHJzL2Uyb0RvYy54bWxQSwECLQAUAAYACAAAACEA&#10;uuSlytkAAAAGAQAADwAAAAAAAAAAAAAAAACpBAAAZHJzL2Rvd25yZXYueG1sUEsFBgAAAAAEAAQA&#10;8wAAAK8FAAAAAA==&#10;" fillcolor="white [3201]" strokeweight=".5pt">
                <v:textbox>
                  <w:txbxContent>
                    <w:p w14:paraId="337DBC35" w14:textId="77777777" w:rsidR="00ED3987" w:rsidRPr="00D653DC" w:rsidRDefault="00ED3987" w:rsidP="00A54680">
                      <w:pPr>
                        <w:rPr>
                          <w:rFonts w:ascii="Ebrima" w:hAnsi="Ebrima"/>
                          <w:b/>
                          <w:bCs/>
                          <w:u w:val="single"/>
                        </w:rPr>
                      </w:pPr>
                      <w:r w:rsidRPr="00D653DC">
                        <w:rPr>
                          <w:rFonts w:ascii="Ebrima" w:hAnsi="Ebrima"/>
                          <w:b/>
                          <w:bCs/>
                          <w:u w:val="single"/>
                        </w:rPr>
                        <w:t>Beliefs: prophets:</w:t>
                      </w:r>
                    </w:p>
                    <w:p w14:paraId="79AA1285" w14:textId="77777777" w:rsidR="00ED3987" w:rsidRDefault="00ED3987" w:rsidP="00A54680">
                      <w:pPr>
                        <w:rPr>
                          <w:rFonts w:ascii="Ebrima" w:hAnsi="Ebrima"/>
                        </w:rPr>
                      </w:pPr>
                      <w:r>
                        <w:rPr>
                          <w:rFonts w:ascii="Ebrima" w:hAnsi="Ebrima"/>
                        </w:rPr>
                        <w:t>‘prophethood is Allah’s blessing’</w:t>
                      </w:r>
                    </w:p>
                    <w:p w14:paraId="0C956D48" w14:textId="77777777" w:rsidR="00ED3987" w:rsidRDefault="00ED3987" w:rsidP="00A54680">
                      <w:pPr>
                        <w:rPr>
                          <w:rFonts w:ascii="Ebrima" w:hAnsi="Ebrima"/>
                        </w:rPr>
                      </w:pPr>
                      <w:r>
                        <w:rPr>
                          <w:rFonts w:ascii="Ebrima" w:hAnsi="Ebrima"/>
                        </w:rPr>
                        <w:t>‘they are the purest of human beings’</w:t>
                      </w:r>
                    </w:p>
                    <w:p w14:paraId="1AA6EC6E" w14:textId="5B8E2B76" w:rsidR="00ED3987" w:rsidRPr="00FA75F8" w:rsidRDefault="00ED3987" w:rsidP="00A54680">
                      <w:pPr>
                        <w:rPr>
                          <w:rFonts w:ascii="Ebrima" w:hAnsi="Ebrima"/>
                        </w:rPr>
                      </w:pPr>
                      <w:r>
                        <w:rPr>
                          <w:rFonts w:ascii="Ebrima" w:hAnsi="Ebrima"/>
                        </w:rPr>
                        <w:t>‘Muhammad is the embodiment of the Qur’an’</w:t>
                      </w:r>
                    </w:p>
                  </w:txbxContent>
                </v:textbox>
                <w10:wrap anchorx="margin"/>
              </v:shape>
            </w:pict>
          </mc:Fallback>
        </mc:AlternateContent>
      </w:r>
    </w:p>
    <w:p w14:paraId="7BCDB51A" w14:textId="1DA9951E" w:rsidR="00FA75F8" w:rsidRDefault="00FA75F8">
      <w:pPr>
        <w:rPr>
          <w:rFonts w:ascii="Ebrima" w:hAnsi="Ebrima"/>
          <w:b/>
          <w:bCs/>
          <w:u w:val="single"/>
        </w:rPr>
      </w:pPr>
    </w:p>
    <w:p w14:paraId="0DCA5E51" w14:textId="111FDB7E" w:rsidR="00FA75F8" w:rsidRDefault="00FA75F8">
      <w:pPr>
        <w:rPr>
          <w:rFonts w:ascii="Ebrima" w:hAnsi="Ebrima"/>
          <w:b/>
          <w:bCs/>
          <w:u w:val="single"/>
        </w:rPr>
      </w:pPr>
    </w:p>
    <w:p w14:paraId="0206474A" w14:textId="77777777" w:rsidR="00FA75F8" w:rsidRDefault="00FA75F8">
      <w:pPr>
        <w:rPr>
          <w:rFonts w:ascii="Ebrima" w:hAnsi="Ebrima"/>
          <w:b/>
          <w:bCs/>
          <w:u w:val="single"/>
        </w:rPr>
      </w:pPr>
    </w:p>
    <w:p w14:paraId="1AB29969" w14:textId="303653D3" w:rsidR="00FA75F8" w:rsidRDefault="00FA75F8">
      <w:pPr>
        <w:rPr>
          <w:rFonts w:ascii="Ebrima" w:hAnsi="Ebrima"/>
          <w:b/>
          <w:bCs/>
          <w:u w:val="single"/>
        </w:rPr>
      </w:pPr>
    </w:p>
    <w:p w14:paraId="1F1A51DB" w14:textId="100C3F19" w:rsidR="00A54680" w:rsidRDefault="00A54680">
      <w:pPr>
        <w:rPr>
          <w:rFonts w:ascii="Ebrima" w:hAnsi="Ebrima"/>
          <w:b/>
          <w:bCs/>
          <w:u w:val="single"/>
        </w:rPr>
      </w:pPr>
      <w:r>
        <w:rPr>
          <w:rFonts w:ascii="Ebrima" w:hAnsi="Ebrima"/>
          <w:noProof/>
        </w:rPr>
        <mc:AlternateContent>
          <mc:Choice Requires="wps">
            <w:drawing>
              <wp:anchor distT="0" distB="0" distL="114300" distR="114300" simplePos="0" relativeHeight="251689984" behindDoc="0" locked="0" layoutInCell="1" allowOverlap="1" wp14:anchorId="784D6494" wp14:editId="24C20A8C">
                <wp:simplePos x="0" y="0"/>
                <wp:positionH relativeFrom="margin">
                  <wp:posOffset>3067050</wp:posOffset>
                </wp:positionH>
                <wp:positionV relativeFrom="paragraph">
                  <wp:posOffset>31750</wp:posOffset>
                </wp:positionV>
                <wp:extent cx="2676525" cy="1390650"/>
                <wp:effectExtent l="0" t="0" r="28575" b="19050"/>
                <wp:wrapNone/>
                <wp:docPr id="17" name="Text Box 17"/>
                <wp:cNvGraphicFramePr/>
                <a:graphic xmlns:a="http://schemas.openxmlformats.org/drawingml/2006/main">
                  <a:graphicData uri="http://schemas.microsoft.com/office/word/2010/wordprocessingShape">
                    <wps:wsp>
                      <wps:cNvSpPr txBox="1"/>
                      <wps:spPr>
                        <a:xfrm>
                          <a:off x="0" y="0"/>
                          <a:ext cx="2676525" cy="1390650"/>
                        </a:xfrm>
                        <a:prstGeom prst="rect">
                          <a:avLst/>
                        </a:prstGeom>
                        <a:solidFill>
                          <a:schemeClr val="lt1"/>
                        </a:solidFill>
                        <a:ln w="6350">
                          <a:solidFill>
                            <a:prstClr val="black"/>
                          </a:solidFill>
                        </a:ln>
                      </wps:spPr>
                      <wps:txbx>
                        <w:txbxContent>
                          <w:p w14:paraId="2F509F17" w14:textId="77777777" w:rsidR="00ED3987" w:rsidRPr="00D653DC" w:rsidRDefault="00ED3987" w:rsidP="00A54680">
                            <w:pPr>
                              <w:rPr>
                                <w:rFonts w:ascii="Ebrima" w:hAnsi="Ebrima"/>
                                <w:b/>
                                <w:bCs/>
                                <w:u w:val="single"/>
                              </w:rPr>
                            </w:pPr>
                            <w:r w:rsidRPr="00D653DC">
                              <w:rPr>
                                <w:rFonts w:ascii="Ebrima" w:hAnsi="Ebrima"/>
                                <w:b/>
                                <w:bCs/>
                                <w:u w:val="single"/>
                              </w:rPr>
                              <w:t>Beliefs scriptures:</w:t>
                            </w:r>
                          </w:p>
                          <w:p w14:paraId="42F40574" w14:textId="77777777" w:rsidR="00ED3987" w:rsidRDefault="00ED3987" w:rsidP="00A54680">
                            <w:pPr>
                              <w:rPr>
                                <w:rFonts w:ascii="Ebrima" w:hAnsi="Ebrima"/>
                              </w:rPr>
                            </w:pPr>
                            <w:r>
                              <w:rPr>
                                <w:rFonts w:ascii="Ebrima" w:hAnsi="Ebrima"/>
                              </w:rPr>
                              <w:t>‘Muhammad is the embodiment of the Qur’an’</w:t>
                            </w:r>
                          </w:p>
                          <w:p w14:paraId="268213A6" w14:textId="77777777" w:rsidR="00ED3987" w:rsidRDefault="00ED3987" w:rsidP="00A54680">
                            <w:pPr>
                              <w:rPr>
                                <w:rFonts w:ascii="Ebrima" w:hAnsi="Ebrima"/>
                              </w:rPr>
                            </w:pPr>
                            <w:r>
                              <w:rPr>
                                <w:rFonts w:ascii="Ebrima" w:hAnsi="Ebrima"/>
                              </w:rPr>
                              <w:t>‘certainly, the Qur’an we have explained every kind of example’</w:t>
                            </w:r>
                          </w:p>
                          <w:p w14:paraId="60AABE1D" w14:textId="20F342A6" w:rsidR="00ED3987" w:rsidRPr="00FA75F8" w:rsidRDefault="00ED3987" w:rsidP="00A54680">
                            <w:pPr>
                              <w:rPr>
                                <w:rFonts w:ascii="Ebrima" w:hAnsi="Ebrim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D6494" id="Text Box 17" o:spid="_x0000_s1041" type="#_x0000_t202" style="position:absolute;margin-left:241.5pt;margin-top:2.5pt;width:210.75pt;height:109.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FyvTwIAAKwEAAAOAAAAZHJzL2Uyb0RvYy54bWysVMlu2zAQvRfoPxC8N7IdL4lhOXAdpChg&#10;JAGSImeaomyhFIclaUvp1/eRsp2tp6IXajY+zryZ0eyqrTXbK+crMjnvn/U4U0ZSUZlNzn883ny5&#10;4MwHYQqhyaicPyvPr+afP80aO1UD2pIulGMAMX7a2JxvQ7DTLPNyq2rhz8gqA2dJrhYBqttkhRMN&#10;0GudDXq9cdaQK6wjqbyH9bpz8nnCL0slw11ZehWYzjlyC+l06VzHM5vPxHTjhN1W8pCG+IcsalEZ&#10;PHqCuhZBsJ2rPkDVlXTkqQxnkuqMyrKSKtWAavq9d9U8bIVVqRaQ4+2JJv//YOXt/t6xqkDvJpwZ&#10;UaNHj6oN7Cu1DCbw01g/RdiDRWBoYUfs0e5hjGW3pavjFwUx+MH084ndiCZhHIwn49FgxJmEr39+&#10;2RuPEv/Zy3XrfPimqGZRyLlD+xKrYr/yAakg9BgSX/Okq+Km0jopcWTUUju2F2i2DilJ3HgTpQ1r&#10;cj4+x9MfECL06f5aC/kzlvkWAZo2MEZSuuKjFNp125E4OjKzpuIZhDnqRs5beVMBfyV8uBcOMwaO&#10;sDfhDkepCUnRQeJsS+733+wxHq2Hl7MGM5tz/2snnOJMfzcYisv+cBiHPCnD0WQAxb32rF97zK5e&#10;EpjqY0OtTGKMD/oolo7qJ6zXIr4KlzASb+c8HMVl6DYJ6ynVYpGCMNZWhJV5sDJCR5Ijr4/tk3D2&#10;0NeAkbil43SL6bv2drHxpqHFLlBZpd5HojtWD/xjJVJ7Dusbd+61nqJefjLzPwAAAP//AwBQSwME&#10;FAAGAAgAAAAhACLqIojdAAAACQEAAA8AAABkcnMvZG93bnJldi54bWxMj8FOwzAQRO9I/IO1SNyo&#10;TUhRmsapABUunFoQ5228ta3GdhS7afh7zAlOo9WsZt40m9n1bKIx2uAl3C8EMPJdUNZrCZ8fr3cV&#10;sJjQK+yDJwnfFGHTXl81WKtw8Tua9kmzHOJjjRJMSkPNeewMOYyLMJDP3jGMDlM+R83ViJcc7npe&#10;CPHIHVqfGwwO9GKoO+3PTsL2Wa90V+FotpWydpq/ju/6Tcrbm/lpDSzRnP6e4Rc/o0ObmQ7h7FVk&#10;vYSyeshbkoRlluyvRLkEdpBQFKUA3jb8/4L2BwAA//8DAFBLAQItABQABgAIAAAAIQC2gziS/gAA&#10;AOEBAAATAAAAAAAAAAAAAAAAAAAAAABbQ29udGVudF9UeXBlc10ueG1sUEsBAi0AFAAGAAgAAAAh&#10;ADj9If/WAAAAlAEAAAsAAAAAAAAAAAAAAAAALwEAAF9yZWxzLy5yZWxzUEsBAi0AFAAGAAgAAAAh&#10;AFYYXK9PAgAArAQAAA4AAAAAAAAAAAAAAAAALgIAAGRycy9lMm9Eb2MueG1sUEsBAi0AFAAGAAgA&#10;AAAhACLqIojdAAAACQEAAA8AAAAAAAAAAAAAAAAAqQQAAGRycy9kb3ducmV2LnhtbFBLBQYAAAAA&#10;BAAEAPMAAACzBQAAAAA=&#10;" fillcolor="white [3201]" strokeweight=".5pt">
                <v:textbox>
                  <w:txbxContent>
                    <w:p w14:paraId="2F509F17" w14:textId="77777777" w:rsidR="00ED3987" w:rsidRPr="00D653DC" w:rsidRDefault="00ED3987" w:rsidP="00A54680">
                      <w:pPr>
                        <w:rPr>
                          <w:rFonts w:ascii="Ebrima" w:hAnsi="Ebrima"/>
                          <w:b/>
                          <w:bCs/>
                          <w:u w:val="single"/>
                        </w:rPr>
                      </w:pPr>
                      <w:r w:rsidRPr="00D653DC">
                        <w:rPr>
                          <w:rFonts w:ascii="Ebrima" w:hAnsi="Ebrima"/>
                          <w:b/>
                          <w:bCs/>
                          <w:u w:val="single"/>
                        </w:rPr>
                        <w:t>Beliefs scriptures:</w:t>
                      </w:r>
                    </w:p>
                    <w:p w14:paraId="42F40574" w14:textId="77777777" w:rsidR="00ED3987" w:rsidRDefault="00ED3987" w:rsidP="00A54680">
                      <w:pPr>
                        <w:rPr>
                          <w:rFonts w:ascii="Ebrima" w:hAnsi="Ebrima"/>
                        </w:rPr>
                      </w:pPr>
                      <w:r>
                        <w:rPr>
                          <w:rFonts w:ascii="Ebrima" w:hAnsi="Ebrima"/>
                        </w:rPr>
                        <w:t>‘Muhammad is the embodiment of the Qur’an’</w:t>
                      </w:r>
                    </w:p>
                    <w:p w14:paraId="268213A6" w14:textId="77777777" w:rsidR="00ED3987" w:rsidRDefault="00ED3987" w:rsidP="00A54680">
                      <w:pPr>
                        <w:rPr>
                          <w:rFonts w:ascii="Ebrima" w:hAnsi="Ebrima"/>
                        </w:rPr>
                      </w:pPr>
                      <w:r>
                        <w:rPr>
                          <w:rFonts w:ascii="Ebrima" w:hAnsi="Ebrima"/>
                        </w:rPr>
                        <w:t>‘certainly, the Qur’an we have explained every kind of example’</w:t>
                      </w:r>
                    </w:p>
                    <w:p w14:paraId="60AABE1D" w14:textId="20F342A6" w:rsidR="00ED3987" w:rsidRPr="00FA75F8" w:rsidRDefault="00ED3987" w:rsidP="00A54680">
                      <w:pPr>
                        <w:rPr>
                          <w:rFonts w:ascii="Ebrima" w:hAnsi="Ebrima"/>
                        </w:rPr>
                      </w:pPr>
                    </w:p>
                  </w:txbxContent>
                </v:textbox>
                <w10:wrap anchorx="margin"/>
              </v:shape>
            </w:pict>
          </mc:Fallback>
        </mc:AlternateContent>
      </w:r>
    </w:p>
    <w:p w14:paraId="08D126A5" w14:textId="030263BB" w:rsidR="00A54680" w:rsidRDefault="00A54680">
      <w:pPr>
        <w:rPr>
          <w:rFonts w:ascii="Ebrima" w:hAnsi="Ebrima"/>
          <w:b/>
          <w:bCs/>
          <w:u w:val="single"/>
        </w:rPr>
      </w:pPr>
    </w:p>
    <w:p w14:paraId="3836265E" w14:textId="1657B6EA" w:rsidR="00A54680" w:rsidRDefault="00A54680">
      <w:pPr>
        <w:rPr>
          <w:rFonts w:ascii="Ebrima" w:hAnsi="Ebrima"/>
          <w:b/>
          <w:bCs/>
          <w:u w:val="single"/>
        </w:rPr>
      </w:pPr>
      <w:r>
        <w:rPr>
          <w:rFonts w:ascii="Ebrima" w:hAnsi="Ebrima"/>
          <w:noProof/>
        </w:rPr>
        <mc:AlternateContent>
          <mc:Choice Requires="wps">
            <w:drawing>
              <wp:anchor distT="0" distB="0" distL="114300" distR="114300" simplePos="0" relativeHeight="251692032" behindDoc="0" locked="0" layoutInCell="1" allowOverlap="1" wp14:anchorId="01F19FEB" wp14:editId="2A3D702B">
                <wp:simplePos x="0" y="0"/>
                <wp:positionH relativeFrom="margin">
                  <wp:align>left</wp:align>
                </wp:positionH>
                <wp:positionV relativeFrom="paragraph">
                  <wp:posOffset>63500</wp:posOffset>
                </wp:positionV>
                <wp:extent cx="2705100" cy="2314575"/>
                <wp:effectExtent l="0" t="0" r="19050" b="28575"/>
                <wp:wrapNone/>
                <wp:docPr id="18" name="Text Box 18"/>
                <wp:cNvGraphicFramePr/>
                <a:graphic xmlns:a="http://schemas.openxmlformats.org/drawingml/2006/main">
                  <a:graphicData uri="http://schemas.microsoft.com/office/word/2010/wordprocessingShape">
                    <wps:wsp>
                      <wps:cNvSpPr txBox="1"/>
                      <wps:spPr>
                        <a:xfrm>
                          <a:off x="0" y="0"/>
                          <a:ext cx="2705100" cy="2314575"/>
                        </a:xfrm>
                        <a:prstGeom prst="rect">
                          <a:avLst/>
                        </a:prstGeom>
                        <a:solidFill>
                          <a:schemeClr val="lt1"/>
                        </a:solidFill>
                        <a:ln w="6350">
                          <a:solidFill>
                            <a:prstClr val="black"/>
                          </a:solidFill>
                        </a:ln>
                      </wps:spPr>
                      <wps:txbx>
                        <w:txbxContent>
                          <w:p w14:paraId="0C7A1C74" w14:textId="77777777" w:rsidR="00ED3987" w:rsidRDefault="00ED3987" w:rsidP="00A54680">
                            <w:pPr>
                              <w:rPr>
                                <w:rFonts w:ascii="Ebrima" w:hAnsi="Ebrima"/>
                                <w:b/>
                                <w:bCs/>
                                <w:u w:val="single"/>
                              </w:rPr>
                            </w:pPr>
                            <w:r w:rsidRPr="00D653DC">
                              <w:rPr>
                                <w:rFonts w:ascii="Ebrima" w:hAnsi="Ebrima"/>
                                <w:b/>
                                <w:bCs/>
                                <w:u w:val="single"/>
                              </w:rPr>
                              <w:t>Beliefs Angels:</w:t>
                            </w:r>
                          </w:p>
                          <w:p w14:paraId="43A23B06" w14:textId="77777777" w:rsidR="00ED3987" w:rsidRDefault="00ED3987" w:rsidP="00A54680">
                            <w:pPr>
                              <w:rPr>
                                <w:rFonts w:ascii="Ebrima" w:hAnsi="Ebrima"/>
                              </w:rPr>
                            </w:pPr>
                            <w:r>
                              <w:rPr>
                                <w:rFonts w:ascii="Ebrima" w:hAnsi="Ebrima"/>
                              </w:rPr>
                              <w:t>‘those who believe not in the hereafter, name the angels with female names’</w:t>
                            </w:r>
                          </w:p>
                          <w:p w14:paraId="41BF2774" w14:textId="77777777" w:rsidR="00ED3987" w:rsidRDefault="00ED3987" w:rsidP="00A54680">
                            <w:pPr>
                              <w:rPr>
                                <w:rFonts w:ascii="Ebrima" w:hAnsi="Ebrima"/>
                              </w:rPr>
                            </w:pPr>
                            <w:r>
                              <w:rPr>
                                <w:rFonts w:ascii="Ebrima" w:hAnsi="Ebrima"/>
                              </w:rPr>
                              <w:t>‘we sent forth guardians to watch over you’</w:t>
                            </w:r>
                          </w:p>
                          <w:p w14:paraId="5D59518C" w14:textId="77777777" w:rsidR="00ED3987" w:rsidRDefault="00ED3987" w:rsidP="00A54680">
                            <w:pPr>
                              <w:rPr>
                                <w:rFonts w:ascii="Ebrima" w:hAnsi="Ebrima"/>
                              </w:rPr>
                            </w:pPr>
                            <w:r>
                              <w:rPr>
                                <w:rFonts w:ascii="Ebrima" w:hAnsi="Ebrima"/>
                              </w:rPr>
                              <w:t>‘every angel has been given a role by Allah’</w:t>
                            </w:r>
                          </w:p>
                          <w:p w14:paraId="29C2B8A1" w14:textId="469A61D8" w:rsidR="00ED3987" w:rsidRPr="00FA75F8" w:rsidRDefault="00ED3987" w:rsidP="00A54680">
                            <w:pPr>
                              <w:rPr>
                                <w:rFonts w:ascii="Ebrima" w:hAnsi="Ebrima"/>
                              </w:rPr>
                            </w:pPr>
                            <w:r>
                              <w:rPr>
                                <w:rFonts w:ascii="Ebrima" w:hAnsi="Ebrima"/>
                              </w:rPr>
                              <w:t>Description of angel Gabriel with a thousand wings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F19FEB" id="Text Box 18" o:spid="_x0000_s1042" type="#_x0000_t202" style="position:absolute;margin-left:0;margin-top:5pt;width:213pt;height:182.25pt;z-index:251692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2frTwIAAKwEAAAOAAAAZHJzL2Uyb0RvYy54bWysVMFuGjEQvVfqP1i+N7uQQFKUJaKJqCqh&#10;JBKpcjZeb1jV63Ftwy79+j57gZC0p6oXM555+zzzZobrm67RbKucr8kUfHCWc6aMpLI2LwX//jT/&#10;dMWZD8KUQpNRBd8pz2+mHz9ct3aihrQmXSrHQGL8pLUFX4dgJ1nm5Vo1wp+RVQbBilwjAq7uJSud&#10;aMHe6GyY5+OsJVdaR1J5D+9dH+TTxF9VSoaHqvIqMF1w5BbS6dK5imc2vRaTFyfsupb7NMQ/ZNGI&#10;2uDRI9WdCIJtXP0HVVNLR56qcCapyaiqaqlSDahmkL+rZrkWVqVaII63R5n8/6OV99tHx+oSvUOn&#10;jGjQoyfVBfaFOgYX9GmtnwC2tACGDn5gD34PZyy7q1wTf1EQQxxK747qRjYJ5/AyHw1yhCRiw/PB&#10;xehyFHmy18+t8+GrooZFo+AO7Uuqiu3Chx56gMTXPOm6nNdap0scGXWrHdsKNFuHlCTI36C0YW3B&#10;x+ejPBG/iUXq4/crLeSPfXonKPBpg5yjKH3x0QrdqutFHB+UWVG5g2CO+pHzVs5r8C+ED4/CYcYg&#10;BPYmPOCoNCEp2lucrcn9+ps/4tF6RDlrMbMF9z83winO9DeDofg8uLiIQ54ukHeIizuNrE4jZtPc&#10;EpQaYEOtTGbEB30wK0fNM9ZrFl9FSBiJtwseDuZt6DcJ6ynVbJZAGGsrwsIsrYzUsTNR16fuWTi7&#10;72vASNzTYbrF5F17e2z80tBsE6iqU++j0L2qe/2xEml69usbd+70nlCvfzLT3wAAAP//AwBQSwME&#10;FAAGAAgAAAAhAMxTYiPbAAAABwEAAA8AAABkcnMvZG93bnJldi54bWxMj81OwzAQhO9IvIO1SNyo&#10;QyklDXEqQIVLTxTU8zZ2HYt4HdluGt6e5QSn/ZnVzLf1evK9GE1MLpCC21kBwlAbtCOr4PPj9aYE&#10;kTKSxj6QUfBtEqyby4saKx3O9G7GXbaCTShVqKDLeaikTG1nPKZZGAyxdgzRY+YxWqkjntnc93Je&#10;FEvp0REndDiYl860X7uTV7B5tivblhi7TamdG6f9cWvflLq+mp4eQWQz5b9j+MVndGiY6RBOpJPo&#10;FfAjmbcFV1YX8yU3BwV3D4t7kE0t//M3PwAAAP//AwBQSwECLQAUAAYACAAAACEAtoM4kv4AAADh&#10;AQAAEwAAAAAAAAAAAAAAAAAAAAAAW0NvbnRlbnRfVHlwZXNdLnhtbFBLAQItABQABgAIAAAAIQA4&#10;/SH/1gAAAJQBAAALAAAAAAAAAAAAAAAAAC8BAABfcmVscy8ucmVsc1BLAQItABQABgAIAAAAIQCk&#10;92frTwIAAKwEAAAOAAAAAAAAAAAAAAAAAC4CAABkcnMvZTJvRG9jLnhtbFBLAQItABQABgAIAAAA&#10;IQDMU2Ij2wAAAAcBAAAPAAAAAAAAAAAAAAAAAKkEAABkcnMvZG93bnJldi54bWxQSwUGAAAAAAQA&#10;BADzAAAAsQUAAAAA&#10;" fillcolor="white [3201]" strokeweight=".5pt">
                <v:textbox>
                  <w:txbxContent>
                    <w:p w14:paraId="0C7A1C74" w14:textId="77777777" w:rsidR="00ED3987" w:rsidRDefault="00ED3987" w:rsidP="00A54680">
                      <w:pPr>
                        <w:rPr>
                          <w:rFonts w:ascii="Ebrima" w:hAnsi="Ebrima"/>
                          <w:b/>
                          <w:bCs/>
                          <w:u w:val="single"/>
                        </w:rPr>
                      </w:pPr>
                      <w:r w:rsidRPr="00D653DC">
                        <w:rPr>
                          <w:rFonts w:ascii="Ebrima" w:hAnsi="Ebrima"/>
                          <w:b/>
                          <w:bCs/>
                          <w:u w:val="single"/>
                        </w:rPr>
                        <w:t>Beliefs Angels:</w:t>
                      </w:r>
                    </w:p>
                    <w:p w14:paraId="43A23B06" w14:textId="77777777" w:rsidR="00ED3987" w:rsidRDefault="00ED3987" w:rsidP="00A54680">
                      <w:pPr>
                        <w:rPr>
                          <w:rFonts w:ascii="Ebrima" w:hAnsi="Ebrima"/>
                        </w:rPr>
                      </w:pPr>
                      <w:r>
                        <w:rPr>
                          <w:rFonts w:ascii="Ebrima" w:hAnsi="Ebrima"/>
                        </w:rPr>
                        <w:t>‘those who believe not in the hereafter, name the angels with female names’</w:t>
                      </w:r>
                    </w:p>
                    <w:p w14:paraId="41BF2774" w14:textId="77777777" w:rsidR="00ED3987" w:rsidRDefault="00ED3987" w:rsidP="00A54680">
                      <w:pPr>
                        <w:rPr>
                          <w:rFonts w:ascii="Ebrima" w:hAnsi="Ebrima"/>
                        </w:rPr>
                      </w:pPr>
                      <w:r>
                        <w:rPr>
                          <w:rFonts w:ascii="Ebrima" w:hAnsi="Ebrima"/>
                        </w:rPr>
                        <w:t>‘we sent forth guardians to watch over you’</w:t>
                      </w:r>
                    </w:p>
                    <w:p w14:paraId="5D59518C" w14:textId="77777777" w:rsidR="00ED3987" w:rsidRDefault="00ED3987" w:rsidP="00A54680">
                      <w:pPr>
                        <w:rPr>
                          <w:rFonts w:ascii="Ebrima" w:hAnsi="Ebrima"/>
                        </w:rPr>
                      </w:pPr>
                      <w:r>
                        <w:rPr>
                          <w:rFonts w:ascii="Ebrima" w:hAnsi="Ebrima"/>
                        </w:rPr>
                        <w:t>‘every angel has been given a role by Allah’</w:t>
                      </w:r>
                    </w:p>
                    <w:p w14:paraId="29C2B8A1" w14:textId="469A61D8" w:rsidR="00ED3987" w:rsidRPr="00FA75F8" w:rsidRDefault="00ED3987" w:rsidP="00A54680">
                      <w:pPr>
                        <w:rPr>
                          <w:rFonts w:ascii="Ebrima" w:hAnsi="Ebrima"/>
                        </w:rPr>
                      </w:pPr>
                      <w:r>
                        <w:rPr>
                          <w:rFonts w:ascii="Ebrima" w:hAnsi="Ebrima"/>
                        </w:rPr>
                        <w:t>Description of angel Gabriel with a thousand wings</w:t>
                      </w:r>
                    </w:p>
                  </w:txbxContent>
                </v:textbox>
                <w10:wrap anchorx="margin"/>
              </v:shape>
            </w:pict>
          </mc:Fallback>
        </mc:AlternateContent>
      </w:r>
    </w:p>
    <w:p w14:paraId="0245DD39" w14:textId="7849FA1F" w:rsidR="00A54680" w:rsidRDefault="00A54680">
      <w:pPr>
        <w:rPr>
          <w:rFonts w:ascii="Ebrima" w:hAnsi="Ebrima"/>
          <w:b/>
          <w:bCs/>
          <w:u w:val="single"/>
        </w:rPr>
      </w:pPr>
    </w:p>
    <w:p w14:paraId="5684C475" w14:textId="7F28C7BA" w:rsidR="00A54680" w:rsidRDefault="00A54680">
      <w:pPr>
        <w:rPr>
          <w:rFonts w:ascii="Ebrima" w:hAnsi="Ebrima"/>
          <w:b/>
          <w:bCs/>
          <w:u w:val="single"/>
        </w:rPr>
      </w:pPr>
    </w:p>
    <w:p w14:paraId="292282CD" w14:textId="40DD69CA" w:rsidR="00A54680" w:rsidRDefault="005F1A96">
      <w:pPr>
        <w:rPr>
          <w:rFonts w:ascii="Ebrima" w:hAnsi="Ebrima"/>
          <w:b/>
          <w:bCs/>
          <w:u w:val="single"/>
        </w:rPr>
      </w:pPr>
      <w:r>
        <w:rPr>
          <w:rFonts w:ascii="Ebrima" w:hAnsi="Ebrima"/>
          <w:noProof/>
        </w:rPr>
        <mc:AlternateContent>
          <mc:Choice Requires="wps">
            <w:drawing>
              <wp:anchor distT="0" distB="0" distL="114300" distR="114300" simplePos="0" relativeHeight="251694080" behindDoc="0" locked="0" layoutInCell="1" allowOverlap="1" wp14:anchorId="20FCDF33" wp14:editId="79F9C4BC">
                <wp:simplePos x="0" y="0"/>
                <wp:positionH relativeFrom="margin">
                  <wp:align>right</wp:align>
                </wp:positionH>
                <wp:positionV relativeFrom="paragraph">
                  <wp:posOffset>86360</wp:posOffset>
                </wp:positionV>
                <wp:extent cx="2676525" cy="2352675"/>
                <wp:effectExtent l="0" t="0" r="28575" b="28575"/>
                <wp:wrapNone/>
                <wp:docPr id="19" name="Text Box 19"/>
                <wp:cNvGraphicFramePr/>
                <a:graphic xmlns:a="http://schemas.openxmlformats.org/drawingml/2006/main">
                  <a:graphicData uri="http://schemas.microsoft.com/office/word/2010/wordprocessingShape">
                    <wps:wsp>
                      <wps:cNvSpPr txBox="1"/>
                      <wps:spPr>
                        <a:xfrm>
                          <a:off x="0" y="0"/>
                          <a:ext cx="2676525" cy="2352675"/>
                        </a:xfrm>
                        <a:prstGeom prst="rect">
                          <a:avLst/>
                        </a:prstGeom>
                        <a:solidFill>
                          <a:schemeClr val="lt1"/>
                        </a:solidFill>
                        <a:ln w="6350">
                          <a:solidFill>
                            <a:prstClr val="black"/>
                          </a:solidFill>
                        </a:ln>
                      </wps:spPr>
                      <wps:txbx>
                        <w:txbxContent>
                          <w:p w14:paraId="3CD764FC" w14:textId="77777777" w:rsidR="00ED3987" w:rsidRPr="00D653DC" w:rsidRDefault="00ED3987" w:rsidP="005F1A96">
                            <w:pPr>
                              <w:rPr>
                                <w:rFonts w:ascii="Ebrima" w:hAnsi="Ebrima"/>
                                <w:b/>
                                <w:bCs/>
                                <w:u w:val="single"/>
                              </w:rPr>
                            </w:pPr>
                            <w:r w:rsidRPr="00D653DC">
                              <w:rPr>
                                <w:rFonts w:ascii="Ebrima" w:hAnsi="Ebrima"/>
                                <w:b/>
                                <w:bCs/>
                                <w:u w:val="single"/>
                              </w:rPr>
                              <w:t>Beliefs Akhirah:</w:t>
                            </w:r>
                          </w:p>
                          <w:p w14:paraId="2E49F522" w14:textId="77777777" w:rsidR="00ED3987" w:rsidRDefault="00ED3987" w:rsidP="005F1A96">
                            <w:pPr>
                              <w:rPr>
                                <w:rFonts w:ascii="Ebrima" w:hAnsi="Ebrima"/>
                              </w:rPr>
                            </w:pPr>
                            <w:r>
                              <w:rPr>
                                <w:rFonts w:ascii="Ebrima" w:hAnsi="Ebrima"/>
                              </w:rPr>
                              <w:t>‘it will be said to him read thine own record’</w:t>
                            </w:r>
                          </w:p>
                          <w:p w14:paraId="664DEE2B" w14:textId="77777777" w:rsidR="00ED3987" w:rsidRDefault="00ED3987" w:rsidP="005F1A96">
                            <w:pPr>
                              <w:rPr>
                                <w:rFonts w:ascii="Ebrima" w:hAnsi="Ebrima"/>
                              </w:rPr>
                            </w:pPr>
                            <w:r>
                              <w:rPr>
                                <w:rFonts w:ascii="Ebrima" w:hAnsi="Ebrima"/>
                              </w:rPr>
                              <w:t>‘the grave shall be enclosed on him and his soul shall be ripped out with rags’</w:t>
                            </w:r>
                          </w:p>
                          <w:p w14:paraId="56B6D923" w14:textId="77777777" w:rsidR="00ED3987" w:rsidRDefault="00ED3987" w:rsidP="005F1A96">
                            <w:pPr>
                              <w:rPr>
                                <w:rFonts w:ascii="Ebrima" w:hAnsi="Ebrima"/>
                              </w:rPr>
                            </w:pPr>
                            <w:r>
                              <w:rPr>
                                <w:rFonts w:ascii="Ebrima" w:hAnsi="Ebrima"/>
                              </w:rPr>
                              <w:t>‘from the earth did we create you, and into it we shall return to you. And from it we shall bring you out again’</w:t>
                            </w:r>
                          </w:p>
                          <w:p w14:paraId="3FB4F4AC" w14:textId="77777777" w:rsidR="00ED3987" w:rsidRDefault="00ED3987" w:rsidP="005F1A96">
                            <w:pPr>
                              <w:rPr>
                                <w:rFonts w:ascii="Ebrima" w:hAnsi="Ebrima"/>
                              </w:rPr>
                            </w:pPr>
                            <w:r>
                              <w:rPr>
                                <w:rFonts w:ascii="Ebrima" w:hAnsi="Ebrima"/>
                              </w:rPr>
                              <w:t>‘be sure we shall test you’</w:t>
                            </w:r>
                          </w:p>
                          <w:p w14:paraId="790FF8BC" w14:textId="77777777" w:rsidR="00ED3987" w:rsidRPr="00FA75F8" w:rsidRDefault="00ED3987" w:rsidP="005F1A96">
                            <w:pPr>
                              <w:rPr>
                                <w:rFonts w:ascii="Ebrima" w:hAnsi="Ebrim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CDF33" id="Text Box 19" o:spid="_x0000_s1043" type="#_x0000_t202" style="position:absolute;margin-left:159.55pt;margin-top:6.8pt;width:210.75pt;height:185.25pt;z-index:2516940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wWFUAIAAKwEAAAOAAAAZHJzL2Uyb0RvYy54bWysVMFuGjEQvVfqP1i+NwsESINYIkqUqhJK&#10;IiVVzsbrhVW9Htc27NKv77MXCEl7qnoxnpm3zzNvZpjetLVmO+V8RSbn/YseZ8pIKiqzzvn357tP&#10;nznzQZhCaDIq53vl+c3s44dpYydqQBvShXIMJMZPGpvzTQh2kmVeblQt/AVZZRAsydUiwHTrrHCi&#10;AXuts0GvN84acoV1JJX38N52QT5L/GWpZHgoS68C0zlHbiGdLp2reGazqZisnbCbSh7SEP+QRS0q&#10;g0dPVLciCLZ11R9UdSUdeSrDhaQ6o7KspEo1oJp+7101TxthVaoF4nh7ksn/P1p5v3t0rCrQu2vO&#10;jKjRo2fVBvaFWgYX9GmsnwD2ZAEMLfzAHv0ezlh2W7o6/qIghjiU3p/UjWwSzsH4ajwajDiTiA0u&#10;R7BHkSd7/dw6H74qqlm85NyhfUlVsVv60EGPkPiaJ10Vd5XWyYgjoxbasZ1As3VISYL8DUob1uR8&#10;fDnqJeI3sUh9+n6lhfxxSO8MBT5tkHMUpSs+3kK7ajsRr47KrKjYQzBH3ch5K+8q8C+FD4/CYcag&#10;EfYmPOAoNSEpOtw425D79Td/xKP1iHLWYGZz7n9uhVOc6W8GQ3HdHw7jkCdjOLoawHDnkdV5xGzr&#10;BUGpPjbUynSN+KCP19JR/YL1msdXERJG4u2ch+N1EbpNwnpKNZ8nEMbairA0T1ZG6tiZqOtz+yKc&#10;PfQ1YCTu6TjdYvKuvR02fmlovg1UVqn3UehO1YP+WIk0PYf1jTt3bifU65/M7DcAAAD//wMAUEsD&#10;BBQABgAIAAAAIQBzrzGK2wAAAAcBAAAPAAAAZHJzL2Rvd25yZXYueG1sTI/BTsMwEETvSPyDtUjc&#10;qJO2VCHEqQAVLpwoiLMbbx2LeB3Zbhr+nuUEx50ZzbxttrMfxIQxuUAKykUBAqkLxpFV8PH+fFOB&#10;SFmT0UMgVPCNCbbt5UWjaxPO9IbTPlvBJZRqraDPeaylTF2PXqdFGJHYO4bodeYzWmmiPnO5H+Sy&#10;KDbSa0e80OsRn3rsvvYnr2D3aO9sV+nY7yrj3DR/Hl/ti1LXV/PDPYiMc/4Lwy8+o0PLTIdwIpPE&#10;oIAfyayuNiDYXS/LWxAHBatqXYJsG/mfv/0BAAD//wMAUEsBAi0AFAAGAAgAAAAhALaDOJL+AAAA&#10;4QEAABMAAAAAAAAAAAAAAAAAAAAAAFtDb250ZW50X1R5cGVzXS54bWxQSwECLQAUAAYACAAAACEA&#10;OP0h/9YAAACUAQAACwAAAAAAAAAAAAAAAAAvAQAAX3JlbHMvLnJlbHNQSwECLQAUAAYACAAAACEA&#10;hnsFhVACAACsBAAADgAAAAAAAAAAAAAAAAAuAgAAZHJzL2Uyb0RvYy54bWxQSwECLQAUAAYACAAA&#10;ACEAc68xitsAAAAHAQAADwAAAAAAAAAAAAAAAACqBAAAZHJzL2Rvd25yZXYueG1sUEsFBgAAAAAE&#10;AAQA8wAAALIFAAAAAA==&#10;" fillcolor="white [3201]" strokeweight=".5pt">
                <v:textbox>
                  <w:txbxContent>
                    <w:p w14:paraId="3CD764FC" w14:textId="77777777" w:rsidR="00ED3987" w:rsidRPr="00D653DC" w:rsidRDefault="00ED3987" w:rsidP="005F1A96">
                      <w:pPr>
                        <w:rPr>
                          <w:rFonts w:ascii="Ebrima" w:hAnsi="Ebrima"/>
                          <w:b/>
                          <w:bCs/>
                          <w:u w:val="single"/>
                        </w:rPr>
                      </w:pPr>
                      <w:r w:rsidRPr="00D653DC">
                        <w:rPr>
                          <w:rFonts w:ascii="Ebrima" w:hAnsi="Ebrima"/>
                          <w:b/>
                          <w:bCs/>
                          <w:u w:val="single"/>
                        </w:rPr>
                        <w:t>Beliefs Akhirah:</w:t>
                      </w:r>
                    </w:p>
                    <w:p w14:paraId="2E49F522" w14:textId="77777777" w:rsidR="00ED3987" w:rsidRDefault="00ED3987" w:rsidP="005F1A96">
                      <w:pPr>
                        <w:rPr>
                          <w:rFonts w:ascii="Ebrima" w:hAnsi="Ebrima"/>
                        </w:rPr>
                      </w:pPr>
                      <w:r>
                        <w:rPr>
                          <w:rFonts w:ascii="Ebrima" w:hAnsi="Ebrima"/>
                        </w:rPr>
                        <w:t>‘it will be said to him read thine own record’</w:t>
                      </w:r>
                    </w:p>
                    <w:p w14:paraId="664DEE2B" w14:textId="77777777" w:rsidR="00ED3987" w:rsidRDefault="00ED3987" w:rsidP="005F1A96">
                      <w:pPr>
                        <w:rPr>
                          <w:rFonts w:ascii="Ebrima" w:hAnsi="Ebrima"/>
                        </w:rPr>
                      </w:pPr>
                      <w:r>
                        <w:rPr>
                          <w:rFonts w:ascii="Ebrima" w:hAnsi="Ebrima"/>
                        </w:rPr>
                        <w:t>‘the grave shall be enclosed on him and his soul shall be ripped out with rags’</w:t>
                      </w:r>
                    </w:p>
                    <w:p w14:paraId="56B6D923" w14:textId="77777777" w:rsidR="00ED3987" w:rsidRDefault="00ED3987" w:rsidP="005F1A96">
                      <w:pPr>
                        <w:rPr>
                          <w:rFonts w:ascii="Ebrima" w:hAnsi="Ebrima"/>
                        </w:rPr>
                      </w:pPr>
                      <w:r>
                        <w:rPr>
                          <w:rFonts w:ascii="Ebrima" w:hAnsi="Ebrima"/>
                        </w:rPr>
                        <w:t>‘from the earth did we create you, and into it we shall return to you. And from it we shall bring you out again’</w:t>
                      </w:r>
                    </w:p>
                    <w:p w14:paraId="3FB4F4AC" w14:textId="77777777" w:rsidR="00ED3987" w:rsidRDefault="00ED3987" w:rsidP="005F1A96">
                      <w:pPr>
                        <w:rPr>
                          <w:rFonts w:ascii="Ebrima" w:hAnsi="Ebrima"/>
                        </w:rPr>
                      </w:pPr>
                      <w:r>
                        <w:rPr>
                          <w:rFonts w:ascii="Ebrima" w:hAnsi="Ebrima"/>
                        </w:rPr>
                        <w:t>‘be sure we shall test you’</w:t>
                      </w:r>
                    </w:p>
                    <w:p w14:paraId="790FF8BC" w14:textId="77777777" w:rsidR="00ED3987" w:rsidRPr="00FA75F8" w:rsidRDefault="00ED3987" w:rsidP="005F1A96">
                      <w:pPr>
                        <w:rPr>
                          <w:rFonts w:ascii="Ebrima" w:hAnsi="Ebrima"/>
                        </w:rPr>
                      </w:pPr>
                    </w:p>
                  </w:txbxContent>
                </v:textbox>
                <w10:wrap anchorx="margin"/>
              </v:shape>
            </w:pict>
          </mc:Fallback>
        </mc:AlternateContent>
      </w:r>
    </w:p>
    <w:p w14:paraId="35DBC889" w14:textId="77777777" w:rsidR="00A54680" w:rsidRDefault="00A54680">
      <w:pPr>
        <w:rPr>
          <w:rFonts w:ascii="Ebrima" w:hAnsi="Ebrima"/>
          <w:b/>
          <w:bCs/>
          <w:u w:val="single"/>
        </w:rPr>
      </w:pPr>
    </w:p>
    <w:p w14:paraId="2FD10C9C" w14:textId="77777777" w:rsidR="00A54680" w:rsidRDefault="00A54680">
      <w:pPr>
        <w:rPr>
          <w:rFonts w:ascii="Ebrima" w:hAnsi="Ebrima"/>
          <w:b/>
          <w:bCs/>
          <w:u w:val="single"/>
        </w:rPr>
      </w:pPr>
    </w:p>
    <w:p w14:paraId="76FFBC82" w14:textId="77777777" w:rsidR="00A54680" w:rsidRDefault="00A54680">
      <w:pPr>
        <w:rPr>
          <w:rFonts w:ascii="Ebrima" w:hAnsi="Ebrima"/>
          <w:b/>
          <w:bCs/>
          <w:u w:val="single"/>
        </w:rPr>
      </w:pPr>
    </w:p>
    <w:p w14:paraId="481BE035" w14:textId="77777777" w:rsidR="00A54680" w:rsidRDefault="00A54680">
      <w:pPr>
        <w:rPr>
          <w:rFonts w:ascii="Ebrima" w:hAnsi="Ebrima"/>
          <w:b/>
          <w:bCs/>
          <w:u w:val="single"/>
        </w:rPr>
      </w:pPr>
    </w:p>
    <w:p w14:paraId="53BCC38A" w14:textId="7A1B4185" w:rsidR="00D653DC" w:rsidRDefault="005F1A96">
      <w:pPr>
        <w:rPr>
          <w:rFonts w:ascii="Ebrima" w:hAnsi="Ebrima"/>
        </w:rPr>
      </w:pPr>
      <w:r>
        <w:rPr>
          <w:rFonts w:ascii="Ebrima" w:hAnsi="Ebrima"/>
        </w:rPr>
        <w:t xml:space="preserve"> </w:t>
      </w:r>
    </w:p>
    <w:p w14:paraId="18C6FD95" w14:textId="24FAE9CA" w:rsidR="005F1A96" w:rsidRDefault="005F1A96">
      <w:pPr>
        <w:rPr>
          <w:rFonts w:ascii="Ebrima" w:hAnsi="Ebrima"/>
        </w:rPr>
      </w:pPr>
    </w:p>
    <w:p w14:paraId="48E7A7C0" w14:textId="77777777" w:rsidR="005F1A96" w:rsidRDefault="005F1A96">
      <w:pPr>
        <w:rPr>
          <w:rFonts w:ascii="Ebrima" w:hAnsi="Ebrima"/>
        </w:rPr>
      </w:pPr>
    </w:p>
    <w:p w14:paraId="49227F3F" w14:textId="36E582D4" w:rsidR="005F1A96" w:rsidRDefault="005F1A96">
      <w:pPr>
        <w:rPr>
          <w:rFonts w:ascii="Ebrima" w:hAnsi="Ebrima"/>
          <w:b/>
          <w:bCs/>
          <w:u w:val="single"/>
        </w:rPr>
      </w:pPr>
      <w:r>
        <w:rPr>
          <w:rFonts w:ascii="Ebrima" w:hAnsi="Ebrima"/>
          <w:noProof/>
        </w:rPr>
        <w:lastRenderedPageBreak/>
        <mc:AlternateContent>
          <mc:Choice Requires="wps">
            <w:drawing>
              <wp:anchor distT="0" distB="0" distL="114300" distR="114300" simplePos="0" relativeHeight="251698176" behindDoc="0" locked="0" layoutInCell="1" allowOverlap="1" wp14:anchorId="09C69E5A" wp14:editId="4D3EF162">
                <wp:simplePos x="0" y="0"/>
                <wp:positionH relativeFrom="margin">
                  <wp:posOffset>3867150</wp:posOffset>
                </wp:positionH>
                <wp:positionV relativeFrom="paragraph">
                  <wp:posOffset>1</wp:posOffset>
                </wp:positionV>
                <wp:extent cx="2124075" cy="781050"/>
                <wp:effectExtent l="0" t="0" r="28575" b="19050"/>
                <wp:wrapNone/>
                <wp:docPr id="21" name="Text Box 21"/>
                <wp:cNvGraphicFramePr/>
                <a:graphic xmlns:a="http://schemas.openxmlformats.org/drawingml/2006/main">
                  <a:graphicData uri="http://schemas.microsoft.com/office/word/2010/wordprocessingShape">
                    <wps:wsp>
                      <wps:cNvSpPr txBox="1"/>
                      <wps:spPr>
                        <a:xfrm>
                          <a:off x="0" y="0"/>
                          <a:ext cx="2124075" cy="781050"/>
                        </a:xfrm>
                        <a:prstGeom prst="rect">
                          <a:avLst/>
                        </a:prstGeom>
                        <a:solidFill>
                          <a:schemeClr val="lt1"/>
                        </a:solidFill>
                        <a:ln w="6350">
                          <a:solidFill>
                            <a:prstClr val="black"/>
                          </a:solidFill>
                        </a:ln>
                      </wps:spPr>
                      <wps:txbx>
                        <w:txbxContent>
                          <w:p w14:paraId="3B317B47" w14:textId="77777777" w:rsidR="00ED3987" w:rsidRPr="008016B6" w:rsidRDefault="00ED3987" w:rsidP="005F1A96">
                            <w:pPr>
                              <w:rPr>
                                <w:rFonts w:ascii="Ebrima" w:hAnsi="Ebrima"/>
                                <w:b/>
                                <w:bCs/>
                                <w:u w:val="single"/>
                              </w:rPr>
                            </w:pPr>
                            <w:r w:rsidRPr="008016B6">
                              <w:rPr>
                                <w:rFonts w:ascii="Ebrima" w:hAnsi="Ebrima"/>
                                <w:b/>
                                <w:bCs/>
                                <w:u w:val="single"/>
                              </w:rPr>
                              <w:t>Surah 4</w:t>
                            </w:r>
                          </w:p>
                          <w:p w14:paraId="4E87E0A3" w14:textId="3773A28C" w:rsidR="00ED3987" w:rsidRPr="00FA75F8" w:rsidRDefault="00ED3987" w:rsidP="005F1A96">
                            <w:pPr>
                              <w:rPr>
                                <w:rFonts w:ascii="Ebrima" w:hAnsi="Ebrima"/>
                              </w:rPr>
                            </w:pPr>
                            <w:r>
                              <w:rPr>
                                <w:rFonts w:ascii="Ebrima" w:hAnsi="Ebrima"/>
                              </w:rPr>
                              <w:t>‘speak to them words of kindness and justice’ (orphans)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69E5A" id="Text Box 21" o:spid="_x0000_s1044" type="#_x0000_t202" style="position:absolute;margin-left:304.5pt;margin-top:0;width:167.25pt;height:61.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Q1sTwIAAKsEAAAOAAAAZHJzL2Uyb0RvYy54bWysVMlu2zAQvRfoPxC8N1rqLDUsB26CFAWC&#10;JEBc5ExTlC2U4rAkbSn9+j7SS5ykp6IXajY+zryZ0eRy6DTbKOdbMhUvTnLOlJFUt2ZZ8R/zm08X&#10;nPkgTC00GVXxZ+X55fTjh0lvx6qkFelaOQYQ48e9rfgqBDvOMi9XqhP+hKwycDbkOhGgumVWO9ED&#10;vdNZmednWU+uto6k8h7W662TTxN+0ygZ7pvGq8B0xZFbSKdL5yKe2XQixksn7KqVuzTEP2TRidbg&#10;0QPUtQiCrV37DqprpSNPTTiR1GXUNK1UqQZUU+RvqnlcCatSLSDH2wNN/v/ByrvNg2NtXfGy4MyI&#10;Dj2aqyGwrzQwmMBPb/0YYY8WgWGAHX3e2z2MseyhcV38oiAGP5h+PrAb0SSMZVGO8vNTziR85xdF&#10;fproz15uW+fDN0Udi0LFHbqXSBWbWx+QCUL3IfExT7qtb1qtkxInRl1pxzYCvdYh5Ygbr6K0YX3F&#10;zz7j6XcIEfpwf6GF/BmrfI0ATRsYIyfb2qMUhsWQOCwu9sQsqH4GX462E+etvGmBfyt8eBAOIwaK&#10;sDbhHkejCUnRTuJsRe733+wxHp2Hl7MeI1tx/2stnOJMfzeYiS/FaBRnPCmj0/MSijv2LI49Zt1d&#10;EZhC25FdEmN80HuxcdQ9Ybtm8VW4hJF4u+JhL16F7SJhO6WazVIQptqKcGserYzQkeTI63x4Es7u&#10;+howEXe0H24xftPebWy8aWi2DtS0qfeR6C2rO/6xEak9u+2NK3esp6iXf8z0DwAAAP//AwBQSwME&#10;FAAGAAgAAAAhAPev2nzcAAAACAEAAA8AAABkcnMvZG93bnJldi54bWxMj8FOwzAQRO9I/IO1SNyo&#10;TQtVEuJUgAoXThTEeRu7tkVsR7abhr9nOdHLSqMZzb5pN7Mf2KRTdjFIuF0IYDr0UblgJHx+vNxU&#10;wHLBoHCIQUv40Rk23eVFi42Kp/Cup10xjEpCblCCLWVsOM+91R7zIo46kHeIyWMhmQxXCU9U7ge+&#10;FGLNPbpAHyyO+tnq/nt39BK2T6Y2fYXJbivl3DR/Hd7Mq5TXV/PjA7Ci5/Ifhj98QoeOmPbxGFRm&#10;g4S1qGlLkUCX7PpudQ9sT7nlSgDvWn4+oPsFAAD//wMAUEsBAi0AFAAGAAgAAAAhALaDOJL+AAAA&#10;4QEAABMAAAAAAAAAAAAAAAAAAAAAAFtDb250ZW50X1R5cGVzXS54bWxQSwECLQAUAAYACAAAACEA&#10;OP0h/9YAAACUAQAACwAAAAAAAAAAAAAAAAAvAQAAX3JlbHMvLnJlbHNQSwECLQAUAAYACAAAACEA&#10;Gw0NbE8CAACrBAAADgAAAAAAAAAAAAAAAAAuAgAAZHJzL2Uyb0RvYy54bWxQSwECLQAUAAYACAAA&#10;ACEA96/afNwAAAAIAQAADwAAAAAAAAAAAAAAAACpBAAAZHJzL2Rvd25yZXYueG1sUEsFBgAAAAAE&#10;AAQA8wAAALIFAAAAAA==&#10;" fillcolor="white [3201]" strokeweight=".5pt">
                <v:textbox>
                  <w:txbxContent>
                    <w:p w14:paraId="3B317B47" w14:textId="77777777" w:rsidR="00ED3987" w:rsidRPr="008016B6" w:rsidRDefault="00ED3987" w:rsidP="005F1A96">
                      <w:pPr>
                        <w:rPr>
                          <w:rFonts w:ascii="Ebrima" w:hAnsi="Ebrima"/>
                          <w:b/>
                          <w:bCs/>
                          <w:u w:val="single"/>
                        </w:rPr>
                      </w:pPr>
                      <w:r w:rsidRPr="008016B6">
                        <w:rPr>
                          <w:rFonts w:ascii="Ebrima" w:hAnsi="Ebrima"/>
                          <w:b/>
                          <w:bCs/>
                          <w:u w:val="single"/>
                        </w:rPr>
                        <w:t>Surah 4</w:t>
                      </w:r>
                    </w:p>
                    <w:p w14:paraId="4E87E0A3" w14:textId="3773A28C" w:rsidR="00ED3987" w:rsidRPr="00FA75F8" w:rsidRDefault="00ED3987" w:rsidP="005F1A96">
                      <w:pPr>
                        <w:rPr>
                          <w:rFonts w:ascii="Ebrima" w:hAnsi="Ebrima"/>
                        </w:rPr>
                      </w:pPr>
                      <w:r>
                        <w:rPr>
                          <w:rFonts w:ascii="Ebrima" w:hAnsi="Ebrima"/>
                        </w:rPr>
                        <w:t>‘speak to them words of kindness and justice’ (orphans)</w:t>
                      </w:r>
                    </w:p>
                  </w:txbxContent>
                </v:textbox>
                <w10:wrap anchorx="margin"/>
              </v:shape>
            </w:pict>
          </mc:Fallback>
        </mc:AlternateContent>
      </w:r>
      <w:r>
        <w:rPr>
          <w:rFonts w:ascii="Ebrima" w:hAnsi="Ebrima"/>
          <w:noProof/>
        </w:rPr>
        <mc:AlternateContent>
          <mc:Choice Requires="wps">
            <w:drawing>
              <wp:anchor distT="0" distB="0" distL="114300" distR="114300" simplePos="0" relativeHeight="251696128" behindDoc="0" locked="0" layoutInCell="1" allowOverlap="1" wp14:anchorId="1C876B1B" wp14:editId="6D1EF282">
                <wp:simplePos x="0" y="0"/>
                <wp:positionH relativeFrom="margin">
                  <wp:align>left</wp:align>
                </wp:positionH>
                <wp:positionV relativeFrom="paragraph">
                  <wp:posOffset>0</wp:posOffset>
                </wp:positionV>
                <wp:extent cx="3438525" cy="2590800"/>
                <wp:effectExtent l="0" t="0" r="28575" b="19050"/>
                <wp:wrapNone/>
                <wp:docPr id="20" name="Text Box 20"/>
                <wp:cNvGraphicFramePr/>
                <a:graphic xmlns:a="http://schemas.openxmlformats.org/drawingml/2006/main">
                  <a:graphicData uri="http://schemas.microsoft.com/office/word/2010/wordprocessingShape">
                    <wps:wsp>
                      <wps:cNvSpPr txBox="1"/>
                      <wps:spPr>
                        <a:xfrm>
                          <a:off x="0" y="0"/>
                          <a:ext cx="3438525" cy="2590800"/>
                        </a:xfrm>
                        <a:prstGeom prst="rect">
                          <a:avLst/>
                        </a:prstGeom>
                        <a:solidFill>
                          <a:schemeClr val="lt1"/>
                        </a:solidFill>
                        <a:ln w="6350">
                          <a:solidFill>
                            <a:prstClr val="black"/>
                          </a:solidFill>
                        </a:ln>
                      </wps:spPr>
                      <wps:txbx>
                        <w:txbxContent>
                          <w:p w14:paraId="49EBFDE5" w14:textId="77777777" w:rsidR="00ED3987" w:rsidRPr="008016B6" w:rsidRDefault="00ED3987" w:rsidP="005F1A96">
                            <w:pPr>
                              <w:rPr>
                                <w:rFonts w:ascii="Ebrima" w:hAnsi="Ebrima"/>
                                <w:b/>
                                <w:bCs/>
                                <w:u w:val="single"/>
                              </w:rPr>
                            </w:pPr>
                            <w:r w:rsidRPr="008016B6">
                              <w:rPr>
                                <w:rFonts w:ascii="Ebrima" w:hAnsi="Ebrima"/>
                                <w:b/>
                                <w:bCs/>
                                <w:u w:val="single"/>
                              </w:rPr>
                              <w:t>Beliefs: Divine decree</w:t>
                            </w:r>
                            <w:r>
                              <w:rPr>
                                <w:rFonts w:ascii="Ebrima" w:hAnsi="Ebrima"/>
                                <w:b/>
                                <w:bCs/>
                                <w:u w:val="single"/>
                              </w:rPr>
                              <w:t>:</w:t>
                            </w:r>
                          </w:p>
                          <w:p w14:paraId="7D782543" w14:textId="77777777" w:rsidR="00ED3987" w:rsidRDefault="00ED3987" w:rsidP="005F1A96">
                            <w:pPr>
                              <w:rPr>
                                <w:rFonts w:ascii="Ebrima" w:hAnsi="Ebrima"/>
                              </w:rPr>
                            </w:pPr>
                            <w:r>
                              <w:rPr>
                                <w:rFonts w:ascii="Ebrima" w:hAnsi="Ebrima"/>
                              </w:rPr>
                              <w:t>‘he has created everything and has ordained for it a measure’</w:t>
                            </w:r>
                          </w:p>
                          <w:p w14:paraId="053A6AD6" w14:textId="77777777" w:rsidR="00ED3987" w:rsidRDefault="00ED3987" w:rsidP="005F1A96">
                            <w:pPr>
                              <w:rPr>
                                <w:rFonts w:ascii="Ebrima" w:hAnsi="Ebrima"/>
                              </w:rPr>
                            </w:pPr>
                            <w:r>
                              <w:rPr>
                                <w:rFonts w:ascii="Ebrima" w:hAnsi="Ebrima"/>
                              </w:rPr>
                              <w:t>‘nothing can happen outside his will’</w:t>
                            </w:r>
                          </w:p>
                          <w:p w14:paraId="2D215202" w14:textId="33EF09F7" w:rsidR="00ED3987" w:rsidRDefault="00ED3987" w:rsidP="005F1A96">
                            <w:pPr>
                              <w:rPr>
                                <w:rFonts w:ascii="Ebrima" w:hAnsi="Ebrima"/>
                              </w:rPr>
                            </w:pPr>
                            <w:r>
                              <w:rPr>
                                <w:rFonts w:ascii="Ebrima" w:hAnsi="Ebrima"/>
                              </w:rPr>
                              <w:t>‘indeed, Allah knows all that is in heaven and on the earth’</w:t>
                            </w:r>
                          </w:p>
                          <w:p w14:paraId="7253EE64" w14:textId="77777777" w:rsidR="00ED3987" w:rsidRDefault="00ED3987" w:rsidP="005F1A96">
                            <w:pPr>
                              <w:rPr>
                                <w:rFonts w:ascii="Ebrima" w:hAnsi="Ebrima"/>
                              </w:rPr>
                            </w:pPr>
                            <w:r>
                              <w:rPr>
                                <w:rFonts w:ascii="Ebrima" w:hAnsi="Ebrima"/>
                              </w:rPr>
                              <w:t>‘God has promised that he will never allow someone to be tempted beyond their means to overcome evil’</w:t>
                            </w:r>
                          </w:p>
                          <w:p w14:paraId="18ED601A" w14:textId="77777777" w:rsidR="00ED3987" w:rsidRDefault="00ED3987" w:rsidP="005F1A96">
                            <w:pPr>
                              <w:rPr>
                                <w:rFonts w:ascii="Ebrima" w:hAnsi="Ebrima"/>
                              </w:rPr>
                            </w:pPr>
                            <w:r>
                              <w:rPr>
                                <w:rFonts w:ascii="Ebrima" w:hAnsi="Ebrima"/>
                              </w:rPr>
                              <w:t>‘God abrogates and confirms what he pleases. His is the decree eternal’</w:t>
                            </w:r>
                          </w:p>
                          <w:p w14:paraId="37933807" w14:textId="4885A3DC" w:rsidR="00ED3987" w:rsidRPr="00FA75F8" w:rsidRDefault="00ED3987" w:rsidP="005F1A96">
                            <w:pPr>
                              <w:rPr>
                                <w:rFonts w:ascii="Ebrima" w:hAnsi="Ebrim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76B1B" id="Text Box 20" o:spid="_x0000_s1045" type="#_x0000_t202" style="position:absolute;margin-left:0;margin-top:0;width:270.75pt;height:204pt;z-index:251696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culUgIAAKwEAAAOAAAAZHJzL2Uyb0RvYy54bWysVE1vGjEQvVfqf7B8L7sQSAliiShRqkpR&#10;EgmqnI3XG1b1elzbsJv++j6bj5C0p6oX73z5eebNzE6vu0aznXK+JlPwfi/nTBlJZW2eC/59dftp&#10;zJkPwpRCk1EFf1GeX88+fpi2dqIGtCFdKscAYvyktQXfhGAnWeblRjXC98gqA2dFrhEBqnvOSida&#10;oDc6G+T5ZdaSK60jqbyH9Wbv5LOEX1VKhoeq8iowXXDkFtLp0rmOZzabismzE3ZTy0Ma4h+yaERt&#10;8OgJ6kYEwbau/gOqqaUjT1XoSWoyqqpaqlQDqunn76pZboRVqRaQ4+2JJv//YOX97tGxuiz4APQY&#10;0aBHK9UF9oU6BhP4aa2fIGxpERg62NHno93DGMvuKtfELwpi8APq5cRuRJMwXgwvxqPBiDMJ32B0&#10;lY/zhJ+9XrfOh6+KGhaFgju0L7Eqdnc+IBWEHkPia550Xd7WWicljoxaaMd2As3WISWJG2+itGFt&#10;wS8vRnkCfuOL0Kf7ay3kj1jmWwRo2sAYSdkXH6XQrbtEYv/qyMyayhcQ5mg/ct7K2xr4d8KHR+Ew&#10;Y+AIexMecFSakBQdJM425H79zR7j0Xp4OWsxswX3P7fCKc70N4OhuOoPh3HIkzIcfY4tdeee9bnH&#10;bJsFgak+NtTKJMb4oI9i5ah5wnrN46twCSPxdsHDUVyE/SZhPaWaz1MQxtqKcGeWVkbo2JnI66p7&#10;Es4e+howEvd0nG4xedfefWy8aWi+DVTVqfeR6D2rB/6xEqk9h/WNO3eup6jXn8zsNwAAAP//AwBQ&#10;SwMEFAAGAAgAAAAhAN4jCtDZAAAABQEAAA8AAABkcnMvZG93bnJldi54bWxMj8FOwzAQRO9I/IO1&#10;SNyoXdSiEOJUgAoXThTEeRtvbYt4HcVuGv4ewwUuK41mNPO22cyhFxONyUfWsFwoEMRdNJ6thve3&#10;p6sKRMrIBvvIpOGLEmza87MGaxNP/ErTLltRSjjVqMHlPNRSps5RwLSIA3HxDnEMmIscrTQjnkp5&#10;6OW1UjcyoOey4HCgR0fd5+4YNGwf7K3tKhzdtjLeT/PH4cU+a315Md/fgcg0578w/OAXdGgL0z4e&#10;2STRayiP5N9bvPVquQax17BSlQLZNvI/ffsNAAD//wMAUEsBAi0AFAAGAAgAAAAhALaDOJL+AAAA&#10;4QEAABMAAAAAAAAAAAAAAAAAAAAAAFtDb250ZW50X1R5cGVzXS54bWxQSwECLQAUAAYACAAAACEA&#10;OP0h/9YAAACUAQAACwAAAAAAAAAAAAAAAAAvAQAAX3JlbHMvLnJlbHNQSwECLQAUAAYACAAAACEA&#10;iGXLpVICAACsBAAADgAAAAAAAAAAAAAAAAAuAgAAZHJzL2Uyb0RvYy54bWxQSwECLQAUAAYACAAA&#10;ACEA3iMK0NkAAAAFAQAADwAAAAAAAAAAAAAAAACsBAAAZHJzL2Rvd25yZXYueG1sUEsFBgAAAAAE&#10;AAQA8wAAALIFAAAAAA==&#10;" fillcolor="white [3201]" strokeweight=".5pt">
                <v:textbox>
                  <w:txbxContent>
                    <w:p w14:paraId="49EBFDE5" w14:textId="77777777" w:rsidR="00ED3987" w:rsidRPr="008016B6" w:rsidRDefault="00ED3987" w:rsidP="005F1A96">
                      <w:pPr>
                        <w:rPr>
                          <w:rFonts w:ascii="Ebrima" w:hAnsi="Ebrima"/>
                          <w:b/>
                          <w:bCs/>
                          <w:u w:val="single"/>
                        </w:rPr>
                      </w:pPr>
                      <w:r w:rsidRPr="008016B6">
                        <w:rPr>
                          <w:rFonts w:ascii="Ebrima" w:hAnsi="Ebrima"/>
                          <w:b/>
                          <w:bCs/>
                          <w:u w:val="single"/>
                        </w:rPr>
                        <w:t>Beliefs: Divine decree</w:t>
                      </w:r>
                      <w:r>
                        <w:rPr>
                          <w:rFonts w:ascii="Ebrima" w:hAnsi="Ebrima"/>
                          <w:b/>
                          <w:bCs/>
                          <w:u w:val="single"/>
                        </w:rPr>
                        <w:t>:</w:t>
                      </w:r>
                    </w:p>
                    <w:p w14:paraId="7D782543" w14:textId="77777777" w:rsidR="00ED3987" w:rsidRDefault="00ED3987" w:rsidP="005F1A96">
                      <w:pPr>
                        <w:rPr>
                          <w:rFonts w:ascii="Ebrima" w:hAnsi="Ebrima"/>
                        </w:rPr>
                      </w:pPr>
                      <w:r>
                        <w:rPr>
                          <w:rFonts w:ascii="Ebrima" w:hAnsi="Ebrima"/>
                        </w:rPr>
                        <w:t>‘he has created everything and has ordained for it a measure’</w:t>
                      </w:r>
                    </w:p>
                    <w:p w14:paraId="053A6AD6" w14:textId="77777777" w:rsidR="00ED3987" w:rsidRDefault="00ED3987" w:rsidP="005F1A96">
                      <w:pPr>
                        <w:rPr>
                          <w:rFonts w:ascii="Ebrima" w:hAnsi="Ebrima"/>
                        </w:rPr>
                      </w:pPr>
                      <w:r>
                        <w:rPr>
                          <w:rFonts w:ascii="Ebrima" w:hAnsi="Ebrima"/>
                        </w:rPr>
                        <w:t>‘nothing can happen outside his will’</w:t>
                      </w:r>
                    </w:p>
                    <w:p w14:paraId="2D215202" w14:textId="33EF09F7" w:rsidR="00ED3987" w:rsidRDefault="00ED3987" w:rsidP="005F1A96">
                      <w:pPr>
                        <w:rPr>
                          <w:rFonts w:ascii="Ebrima" w:hAnsi="Ebrima"/>
                        </w:rPr>
                      </w:pPr>
                      <w:r>
                        <w:rPr>
                          <w:rFonts w:ascii="Ebrima" w:hAnsi="Ebrima"/>
                        </w:rPr>
                        <w:t>‘indeed, Allah knows all that is in heaven and on the earth’</w:t>
                      </w:r>
                    </w:p>
                    <w:p w14:paraId="7253EE64" w14:textId="77777777" w:rsidR="00ED3987" w:rsidRDefault="00ED3987" w:rsidP="005F1A96">
                      <w:pPr>
                        <w:rPr>
                          <w:rFonts w:ascii="Ebrima" w:hAnsi="Ebrima"/>
                        </w:rPr>
                      </w:pPr>
                      <w:r>
                        <w:rPr>
                          <w:rFonts w:ascii="Ebrima" w:hAnsi="Ebrima"/>
                        </w:rPr>
                        <w:t>‘God has promised that he will never allow someone to be tempted beyond their means to overcome evil’</w:t>
                      </w:r>
                    </w:p>
                    <w:p w14:paraId="18ED601A" w14:textId="77777777" w:rsidR="00ED3987" w:rsidRDefault="00ED3987" w:rsidP="005F1A96">
                      <w:pPr>
                        <w:rPr>
                          <w:rFonts w:ascii="Ebrima" w:hAnsi="Ebrima"/>
                        </w:rPr>
                      </w:pPr>
                      <w:r>
                        <w:rPr>
                          <w:rFonts w:ascii="Ebrima" w:hAnsi="Ebrima"/>
                        </w:rPr>
                        <w:t>‘God abrogates and confirms what he pleases. His is the decree eternal’</w:t>
                      </w:r>
                    </w:p>
                    <w:p w14:paraId="37933807" w14:textId="4885A3DC" w:rsidR="00ED3987" w:rsidRPr="00FA75F8" w:rsidRDefault="00ED3987" w:rsidP="005F1A96">
                      <w:pPr>
                        <w:rPr>
                          <w:rFonts w:ascii="Ebrima" w:hAnsi="Ebrima"/>
                        </w:rPr>
                      </w:pPr>
                    </w:p>
                  </w:txbxContent>
                </v:textbox>
                <w10:wrap anchorx="margin"/>
              </v:shape>
            </w:pict>
          </mc:Fallback>
        </mc:AlternateContent>
      </w:r>
    </w:p>
    <w:p w14:paraId="64056209" w14:textId="0F876214" w:rsidR="005F1A96" w:rsidRDefault="005F1A96">
      <w:pPr>
        <w:rPr>
          <w:rFonts w:ascii="Ebrima" w:hAnsi="Ebrima"/>
          <w:b/>
          <w:bCs/>
          <w:u w:val="single"/>
        </w:rPr>
      </w:pPr>
    </w:p>
    <w:p w14:paraId="2EB50AED" w14:textId="77777777" w:rsidR="005F1A96" w:rsidRDefault="005F1A96">
      <w:pPr>
        <w:rPr>
          <w:rFonts w:ascii="Ebrima" w:hAnsi="Ebrima"/>
          <w:b/>
          <w:bCs/>
          <w:u w:val="single"/>
        </w:rPr>
      </w:pPr>
    </w:p>
    <w:p w14:paraId="715A0B6A" w14:textId="33290401" w:rsidR="005F1A96" w:rsidRDefault="00D21ABF">
      <w:pPr>
        <w:rPr>
          <w:rFonts w:ascii="Ebrima" w:hAnsi="Ebrima"/>
          <w:b/>
          <w:bCs/>
          <w:u w:val="single"/>
        </w:rPr>
      </w:pPr>
      <w:r>
        <w:rPr>
          <w:rFonts w:ascii="Ebrima" w:hAnsi="Ebrima"/>
          <w:noProof/>
        </w:rPr>
        <mc:AlternateContent>
          <mc:Choice Requires="wps">
            <w:drawing>
              <wp:anchor distT="0" distB="0" distL="114300" distR="114300" simplePos="0" relativeHeight="251700224" behindDoc="0" locked="0" layoutInCell="1" allowOverlap="1" wp14:anchorId="6B000C34" wp14:editId="7F1C4A50">
                <wp:simplePos x="0" y="0"/>
                <wp:positionH relativeFrom="margin">
                  <wp:posOffset>3876675</wp:posOffset>
                </wp:positionH>
                <wp:positionV relativeFrom="paragraph">
                  <wp:posOffset>13335</wp:posOffset>
                </wp:positionV>
                <wp:extent cx="1990725" cy="3419475"/>
                <wp:effectExtent l="0" t="0" r="28575" b="28575"/>
                <wp:wrapNone/>
                <wp:docPr id="22" name="Text Box 22"/>
                <wp:cNvGraphicFramePr/>
                <a:graphic xmlns:a="http://schemas.openxmlformats.org/drawingml/2006/main">
                  <a:graphicData uri="http://schemas.microsoft.com/office/word/2010/wordprocessingShape">
                    <wps:wsp>
                      <wps:cNvSpPr txBox="1"/>
                      <wps:spPr>
                        <a:xfrm>
                          <a:off x="0" y="0"/>
                          <a:ext cx="1990725" cy="3419475"/>
                        </a:xfrm>
                        <a:prstGeom prst="rect">
                          <a:avLst/>
                        </a:prstGeom>
                        <a:solidFill>
                          <a:schemeClr val="lt1"/>
                        </a:solidFill>
                        <a:ln w="6350">
                          <a:solidFill>
                            <a:prstClr val="black"/>
                          </a:solidFill>
                        </a:ln>
                      </wps:spPr>
                      <wps:txbx>
                        <w:txbxContent>
                          <w:p w14:paraId="7ABB9255" w14:textId="77777777" w:rsidR="00ED3987" w:rsidRDefault="00ED3987" w:rsidP="005F1A96">
                            <w:pPr>
                              <w:rPr>
                                <w:rFonts w:ascii="Ebrima" w:hAnsi="Ebrima"/>
                                <w:b/>
                                <w:bCs/>
                                <w:u w:val="single"/>
                              </w:rPr>
                            </w:pPr>
                            <w:r w:rsidRPr="008016B6">
                              <w:rPr>
                                <w:rFonts w:ascii="Ebrima" w:hAnsi="Ebrima"/>
                                <w:b/>
                                <w:bCs/>
                                <w:u w:val="single"/>
                              </w:rPr>
                              <w:t>Muslims life: Qur’an</w:t>
                            </w:r>
                          </w:p>
                          <w:p w14:paraId="08E9C630" w14:textId="77777777" w:rsidR="00ED3987" w:rsidRDefault="00ED3987" w:rsidP="005F1A96">
                            <w:pPr>
                              <w:rPr>
                                <w:rFonts w:ascii="Ebrima" w:hAnsi="Ebrima"/>
                              </w:rPr>
                            </w:pPr>
                            <w:r>
                              <w:rPr>
                                <w:rFonts w:ascii="Ebrima" w:hAnsi="Ebrima"/>
                              </w:rPr>
                              <w:t>‘no one knowns the hidden meanings, only Allah’</w:t>
                            </w:r>
                          </w:p>
                          <w:p w14:paraId="0B64C3EE" w14:textId="77777777" w:rsidR="00ED3987" w:rsidRDefault="00ED3987" w:rsidP="005F1A96">
                            <w:pPr>
                              <w:rPr>
                                <w:rFonts w:ascii="Ebrima" w:hAnsi="Ebrima"/>
                              </w:rPr>
                            </w:pPr>
                            <w:r>
                              <w:rPr>
                                <w:rFonts w:ascii="Ebrima" w:hAnsi="Ebrima"/>
                              </w:rPr>
                              <w:t>‘mother of books’</w:t>
                            </w:r>
                          </w:p>
                          <w:p w14:paraId="33BD468C" w14:textId="77777777" w:rsidR="00ED3987" w:rsidRDefault="00ED3987" w:rsidP="005F1A96">
                            <w:pPr>
                              <w:rPr>
                                <w:rFonts w:ascii="Ebrima" w:hAnsi="Ebrima"/>
                              </w:rPr>
                            </w:pPr>
                            <w:r>
                              <w:rPr>
                                <w:rFonts w:ascii="Ebrima" w:hAnsi="Ebrima"/>
                              </w:rPr>
                              <w:t>‘they changed the words from their right places’ (abrogation)</w:t>
                            </w:r>
                          </w:p>
                          <w:p w14:paraId="7F482E77" w14:textId="77777777" w:rsidR="00ED3987" w:rsidRDefault="00ED3987" w:rsidP="005F1A96">
                            <w:pPr>
                              <w:rPr>
                                <w:rFonts w:ascii="Ebrima" w:hAnsi="Ebrima"/>
                              </w:rPr>
                            </w:pPr>
                            <w:r>
                              <w:rPr>
                                <w:rFonts w:ascii="Ebrima" w:hAnsi="Ebrima"/>
                              </w:rPr>
                              <w:t>‘God abrogates and confirms what he pleases. His is the decree eternal’</w:t>
                            </w:r>
                          </w:p>
                          <w:p w14:paraId="0F2B819F" w14:textId="77777777" w:rsidR="00ED3987" w:rsidRDefault="00ED3987" w:rsidP="005F1A96">
                            <w:pPr>
                              <w:rPr>
                                <w:rFonts w:ascii="Ebrima" w:hAnsi="Ebrima"/>
                              </w:rPr>
                            </w:pPr>
                            <w:r>
                              <w:rPr>
                                <w:rFonts w:ascii="Ebrima" w:hAnsi="Ebrima"/>
                              </w:rPr>
                              <w:t>‘we believe in it, the whole of it, its clear and unclear verses’</w:t>
                            </w:r>
                          </w:p>
                          <w:p w14:paraId="7C42E7AC" w14:textId="6BD58E28" w:rsidR="00ED3987" w:rsidRPr="00FA75F8" w:rsidRDefault="00ED3987" w:rsidP="005F1A96">
                            <w:pPr>
                              <w:rPr>
                                <w:rFonts w:ascii="Ebrima" w:hAnsi="Ebrim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00C34" id="Text Box 22" o:spid="_x0000_s1046" type="#_x0000_t202" style="position:absolute;margin-left:305.25pt;margin-top:1.05pt;width:156.75pt;height:269.2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kiUUAIAAKwEAAAOAAAAZHJzL2Uyb0RvYy54bWysVEuP2jAQvlfqf7B8LwlZWEpEWFFWVJXQ&#10;7kpQ7dk4DonqeFzbkNBf37ETHrvtqerFmZc/z3wzk9lDW0tyFMZWoDI6HMSUCMUhr9Q+o9+3q0+f&#10;KbGOqZxJUCKjJ2Hpw/zjh1mjU5FACTIXhiCIsmmjM1o6p9MosrwUNbMD0EKhswBTM4eq2Ue5YQ2i&#10;1zJK4vg+asDk2gAX1qL1sXPSecAvCsHdc1FY4YjMKObmwmnCufNnNJ+xdG+YLivep8H+IYuaVQof&#10;vUA9MsfIwVR/QNUVN2ChcAMOdQRFUXERasBqhvG7ajYl0yLUguRYfaHJ/j9Y/nR8MaTKM5oklChW&#10;Y4+2onXkC7QETchPo22KYRuNga5FO/b5bLdo9GW3han9Fwsi6EemTxd2PRr3l6bTeJKMKeHouxsN&#10;p6PJ2ONE1+vaWPdVQE28kFGD7QussuPaui70HOJfsyCrfFVJGRQ/MmIpDTkybLZ0IUkEfxMlFWky&#10;en83jgPwG5+HvtzfScZ/9OndRCGeVJizJ6Ur3kuu3bUdiWGivGkH+QkJM9CNnNV8VSH+mln3wgzO&#10;GHKEe+Oe8SgkYFLQS5SUYH79ze7jsfXopaTBmc2o/XlgRlAivykciulwNPJDHpTReJKgYm49u1uP&#10;OtRLQKaGuKGaB9HHO3kWCwP1K67Xwr+KLqY4vp1RdxaXrtskXE8uFosQhGOtmVurjeYe2nfG87pt&#10;X5nRfV8djsQTnKebpe/a28X6mwoWBwdFFXp/ZbXnH1ciTE+/vn7nbvUQdf3JzH8DAAD//wMAUEsD&#10;BBQABgAIAAAAIQCY7ip53QAAAAkBAAAPAAAAZHJzL2Rvd25yZXYueG1sTI8xT8MwFIR3JP6D9ZDY&#10;qJ2ojdKQlwpQYWGiIGY3frUtYjuK3TT8e8wE4+lOd9+1u8UNbKYp2uARipUARr4PynqN8PH+fFcD&#10;i0l6JYfgCeGbIuy666tWNipc/BvNh6RZLvGxkQgmpbHhPPaGnIyrMJLP3ilMTqYsJ83VJC+53A28&#10;FKLiTlqfF4wc6clQ/3U4O4T9o97qvpaT2dfK2nn5PL3qF8Tbm+XhHliiJf2F4Rc/o0OXmY7h7FVk&#10;A0JViE2OIpQFsOxvy3X+dkTYrEUFvGv5/wfdDwAAAP//AwBQSwECLQAUAAYACAAAACEAtoM4kv4A&#10;AADhAQAAEwAAAAAAAAAAAAAAAAAAAAAAW0NvbnRlbnRfVHlwZXNdLnhtbFBLAQItABQABgAIAAAA&#10;IQA4/SH/1gAAAJQBAAALAAAAAAAAAAAAAAAAAC8BAABfcmVscy8ucmVsc1BLAQItABQABgAIAAAA&#10;IQCiEkiUUAIAAKwEAAAOAAAAAAAAAAAAAAAAAC4CAABkcnMvZTJvRG9jLnhtbFBLAQItABQABgAI&#10;AAAAIQCY7ip53QAAAAkBAAAPAAAAAAAAAAAAAAAAAKoEAABkcnMvZG93bnJldi54bWxQSwUGAAAA&#10;AAQABADzAAAAtAUAAAAA&#10;" fillcolor="white [3201]" strokeweight=".5pt">
                <v:textbox>
                  <w:txbxContent>
                    <w:p w14:paraId="7ABB9255" w14:textId="77777777" w:rsidR="00ED3987" w:rsidRDefault="00ED3987" w:rsidP="005F1A96">
                      <w:pPr>
                        <w:rPr>
                          <w:rFonts w:ascii="Ebrima" w:hAnsi="Ebrima"/>
                          <w:b/>
                          <w:bCs/>
                          <w:u w:val="single"/>
                        </w:rPr>
                      </w:pPr>
                      <w:r w:rsidRPr="008016B6">
                        <w:rPr>
                          <w:rFonts w:ascii="Ebrima" w:hAnsi="Ebrima"/>
                          <w:b/>
                          <w:bCs/>
                          <w:u w:val="single"/>
                        </w:rPr>
                        <w:t>Muslims life: Qur’an</w:t>
                      </w:r>
                    </w:p>
                    <w:p w14:paraId="08E9C630" w14:textId="77777777" w:rsidR="00ED3987" w:rsidRDefault="00ED3987" w:rsidP="005F1A96">
                      <w:pPr>
                        <w:rPr>
                          <w:rFonts w:ascii="Ebrima" w:hAnsi="Ebrima"/>
                        </w:rPr>
                      </w:pPr>
                      <w:r>
                        <w:rPr>
                          <w:rFonts w:ascii="Ebrima" w:hAnsi="Ebrima"/>
                        </w:rPr>
                        <w:t>‘no one knowns the hidden meanings, only Allah’</w:t>
                      </w:r>
                    </w:p>
                    <w:p w14:paraId="0B64C3EE" w14:textId="77777777" w:rsidR="00ED3987" w:rsidRDefault="00ED3987" w:rsidP="005F1A96">
                      <w:pPr>
                        <w:rPr>
                          <w:rFonts w:ascii="Ebrima" w:hAnsi="Ebrima"/>
                        </w:rPr>
                      </w:pPr>
                      <w:r>
                        <w:rPr>
                          <w:rFonts w:ascii="Ebrima" w:hAnsi="Ebrima"/>
                        </w:rPr>
                        <w:t>‘mother of books’</w:t>
                      </w:r>
                    </w:p>
                    <w:p w14:paraId="33BD468C" w14:textId="77777777" w:rsidR="00ED3987" w:rsidRDefault="00ED3987" w:rsidP="005F1A96">
                      <w:pPr>
                        <w:rPr>
                          <w:rFonts w:ascii="Ebrima" w:hAnsi="Ebrima"/>
                        </w:rPr>
                      </w:pPr>
                      <w:r>
                        <w:rPr>
                          <w:rFonts w:ascii="Ebrima" w:hAnsi="Ebrima"/>
                        </w:rPr>
                        <w:t>‘they changed the words from their right places’ (abrogation)</w:t>
                      </w:r>
                    </w:p>
                    <w:p w14:paraId="7F482E77" w14:textId="77777777" w:rsidR="00ED3987" w:rsidRDefault="00ED3987" w:rsidP="005F1A96">
                      <w:pPr>
                        <w:rPr>
                          <w:rFonts w:ascii="Ebrima" w:hAnsi="Ebrima"/>
                        </w:rPr>
                      </w:pPr>
                      <w:r>
                        <w:rPr>
                          <w:rFonts w:ascii="Ebrima" w:hAnsi="Ebrima"/>
                        </w:rPr>
                        <w:t>‘God abrogates and confirms what he pleases. His is the decree eternal’</w:t>
                      </w:r>
                    </w:p>
                    <w:p w14:paraId="0F2B819F" w14:textId="77777777" w:rsidR="00ED3987" w:rsidRDefault="00ED3987" w:rsidP="005F1A96">
                      <w:pPr>
                        <w:rPr>
                          <w:rFonts w:ascii="Ebrima" w:hAnsi="Ebrima"/>
                        </w:rPr>
                      </w:pPr>
                      <w:r>
                        <w:rPr>
                          <w:rFonts w:ascii="Ebrima" w:hAnsi="Ebrima"/>
                        </w:rPr>
                        <w:t>‘we believe in it, the whole of it, its clear and unclear verses’</w:t>
                      </w:r>
                    </w:p>
                    <w:p w14:paraId="7C42E7AC" w14:textId="6BD58E28" w:rsidR="00ED3987" w:rsidRPr="00FA75F8" w:rsidRDefault="00ED3987" w:rsidP="005F1A96">
                      <w:pPr>
                        <w:rPr>
                          <w:rFonts w:ascii="Ebrima" w:hAnsi="Ebrima"/>
                        </w:rPr>
                      </w:pPr>
                    </w:p>
                  </w:txbxContent>
                </v:textbox>
                <w10:wrap anchorx="margin"/>
              </v:shape>
            </w:pict>
          </mc:Fallback>
        </mc:AlternateContent>
      </w:r>
    </w:p>
    <w:p w14:paraId="686F09A0" w14:textId="50CF136C" w:rsidR="005F1A96" w:rsidRDefault="005F1A96">
      <w:pPr>
        <w:rPr>
          <w:rFonts w:ascii="Ebrima" w:hAnsi="Ebrima"/>
          <w:b/>
          <w:bCs/>
          <w:u w:val="single"/>
        </w:rPr>
      </w:pPr>
    </w:p>
    <w:p w14:paraId="24746B52" w14:textId="014A07B7" w:rsidR="005F1A96" w:rsidRDefault="005F1A96">
      <w:pPr>
        <w:rPr>
          <w:rFonts w:ascii="Ebrima" w:hAnsi="Ebrima"/>
          <w:b/>
          <w:bCs/>
          <w:u w:val="single"/>
        </w:rPr>
      </w:pPr>
    </w:p>
    <w:p w14:paraId="10ACC80B" w14:textId="3C8AB587" w:rsidR="005F1A96" w:rsidRDefault="005F1A96">
      <w:pPr>
        <w:rPr>
          <w:rFonts w:ascii="Ebrima" w:hAnsi="Ebrima"/>
          <w:b/>
          <w:bCs/>
          <w:u w:val="single"/>
        </w:rPr>
      </w:pPr>
    </w:p>
    <w:p w14:paraId="6E4702DC" w14:textId="12105E09" w:rsidR="005F1A96" w:rsidRDefault="005F1A96">
      <w:pPr>
        <w:rPr>
          <w:rFonts w:ascii="Ebrima" w:hAnsi="Ebrima"/>
          <w:b/>
          <w:bCs/>
          <w:u w:val="single"/>
        </w:rPr>
      </w:pPr>
    </w:p>
    <w:p w14:paraId="4E959E5F" w14:textId="77777777" w:rsidR="005F1A96" w:rsidRDefault="005F1A96">
      <w:pPr>
        <w:rPr>
          <w:rFonts w:ascii="Ebrima" w:hAnsi="Ebrima"/>
          <w:b/>
          <w:bCs/>
          <w:u w:val="single"/>
        </w:rPr>
      </w:pPr>
    </w:p>
    <w:p w14:paraId="66F900C6" w14:textId="5B622556" w:rsidR="005F1A96" w:rsidRDefault="00D21ABF">
      <w:pPr>
        <w:rPr>
          <w:rFonts w:ascii="Ebrima" w:hAnsi="Ebrima"/>
        </w:rPr>
      </w:pPr>
      <w:r>
        <w:rPr>
          <w:rFonts w:ascii="Ebrima" w:hAnsi="Ebrima"/>
          <w:noProof/>
        </w:rPr>
        <mc:AlternateContent>
          <mc:Choice Requires="wps">
            <w:drawing>
              <wp:anchor distT="0" distB="0" distL="114300" distR="114300" simplePos="0" relativeHeight="251702272" behindDoc="0" locked="0" layoutInCell="1" allowOverlap="1" wp14:anchorId="18726E0D" wp14:editId="3C5C2C3D">
                <wp:simplePos x="0" y="0"/>
                <wp:positionH relativeFrom="margin">
                  <wp:align>left</wp:align>
                </wp:positionH>
                <wp:positionV relativeFrom="paragraph">
                  <wp:posOffset>12065</wp:posOffset>
                </wp:positionV>
                <wp:extent cx="3438525" cy="1600200"/>
                <wp:effectExtent l="0" t="0" r="28575" b="19050"/>
                <wp:wrapNone/>
                <wp:docPr id="23" name="Text Box 23"/>
                <wp:cNvGraphicFramePr/>
                <a:graphic xmlns:a="http://schemas.openxmlformats.org/drawingml/2006/main">
                  <a:graphicData uri="http://schemas.microsoft.com/office/word/2010/wordprocessingShape">
                    <wps:wsp>
                      <wps:cNvSpPr txBox="1"/>
                      <wps:spPr>
                        <a:xfrm>
                          <a:off x="0" y="0"/>
                          <a:ext cx="3438525" cy="1600200"/>
                        </a:xfrm>
                        <a:prstGeom prst="rect">
                          <a:avLst/>
                        </a:prstGeom>
                        <a:solidFill>
                          <a:schemeClr val="lt1"/>
                        </a:solidFill>
                        <a:ln w="6350">
                          <a:solidFill>
                            <a:prstClr val="black"/>
                          </a:solidFill>
                        </a:ln>
                      </wps:spPr>
                      <wps:txbx>
                        <w:txbxContent>
                          <w:p w14:paraId="044E45BB" w14:textId="77777777" w:rsidR="00ED3987" w:rsidRPr="008016B6" w:rsidRDefault="00ED3987" w:rsidP="00D21ABF">
                            <w:pPr>
                              <w:rPr>
                                <w:rFonts w:ascii="Ebrima" w:hAnsi="Ebrima"/>
                                <w:b/>
                                <w:bCs/>
                                <w:u w:val="single"/>
                              </w:rPr>
                            </w:pPr>
                            <w:r w:rsidRPr="008016B6">
                              <w:rPr>
                                <w:rFonts w:ascii="Ebrima" w:hAnsi="Ebrima"/>
                                <w:b/>
                                <w:bCs/>
                                <w:u w:val="single"/>
                              </w:rPr>
                              <w:t>Muslim life: Sunnah</w:t>
                            </w:r>
                          </w:p>
                          <w:p w14:paraId="49D5D7AC" w14:textId="77777777" w:rsidR="00ED3987" w:rsidRDefault="00ED3987" w:rsidP="00D21ABF">
                            <w:pPr>
                              <w:rPr>
                                <w:rFonts w:ascii="Ebrima" w:hAnsi="Ebrima"/>
                              </w:rPr>
                            </w:pPr>
                            <w:r>
                              <w:rPr>
                                <w:rFonts w:ascii="Ebrima" w:hAnsi="Ebrima"/>
                              </w:rPr>
                              <w:t>‘Muhammad is the embodiment of the Qur’an’</w:t>
                            </w:r>
                          </w:p>
                          <w:p w14:paraId="2BBFB8ED" w14:textId="77777777" w:rsidR="00ED3987" w:rsidRDefault="00ED3987" w:rsidP="00D21ABF">
                            <w:pPr>
                              <w:rPr>
                                <w:rFonts w:ascii="Ebrima" w:hAnsi="Ebrima"/>
                              </w:rPr>
                            </w:pPr>
                            <w:r>
                              <w:rPr>
                                <w:rFonts w:ascii="Ebrima" w:hAnsi="Ebrima"/>
                              </w:rPr>
                              <w:t>‘the sunnah presents the perfect way of life and the will of God’</w:t>
                            </w:r>
                          </w:p>
                          <w:p w14:paraId="7FDBC77E" w14:textId="725561BA" w:rsidR="00ED3987" w:rsidRPr="00FA75F8" w:rsidRDefault="00ED3987" w:rsidP="00D21ABF">
                            <w:pPr>
                              <w:rPr>
                                <w:rFonts w:ascii="Ebrima" w:hAnsi="Ebrima"/>
                              </w:rPr>
                            </w:pPr>
                            <w:r>
                              <w:rPr>
                                <w:rFonts w:ascii="Ebrima" w:hAnsi="Ebrima"/>
                              </w:rPr>
                              <w:t>‘they (the sorcerers) fabricated practices which were in conformity with Islam’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726E0D" id="Text Box 23" o:spid="_x0000_s1047" type="#_x0000_t202" style="position:absolute;margin-left:0;margin-top:.95pt;width:270.75pt;height:126pt;z-index:251702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vdoUAIAAKwEAAAOAAAAZHJzL2Uyb0RvYy54bWysVE1v2zAMvQ/YfxB0X+18dW1Qp8hSdBhQ&#10;tAXSoWdFlhNjsqhJSuzu1+9JTtK022nYRaHI5yfykczVdddotlPO12QKPjjLOVNGUlmbdcG/P91+&#10;uuDMB2FKocmogr8oz69nHz9ctXaqhrQhXSrHQGL8tLUF34Rgp1nm5UY1wp+RVQbBilwjAq5unZVO&#10;tGBvdDbM8/OsJVdaR1J5D+9NH+SzxF9VSoaHqvIqMF1w5BbS6dK5imc2uxLTtRN2U8t9GuIfsmhE&#10;bfDokepGBMG2rv6DqqmlI09VOJPUZFRVtVSpBlQzyN9Vs9wIq1ItEMfbo0z+/9HK+92jY3VZ8OGI&#10;MyMa9OhJdYF9oY7BBX1a66eALS2AoYMffT74PZyx7K5yTfxFQQxxKP1yVDeySThH49HFZDjhTCI2&#10;OM9z9C/yZK+fW+fDV0UNi0bBHdqXVBW7Ox966AESX/Ok6/K21jpd4siohXZsJ9BsHVKSIH+D0oa1&#10;BT8fTfJE/CYWqY/fr7SQP/bpnaDApw1yjqL0xUcrdKuuF/GozIrKFwjmqB85b+VtDf474cOjcJgx&#10;aIS9CQ84Kk1IivYWZxtyv/7mj3i0HlHOWsxswf3PrXCKM/3NYCguB+NxHPJ0GU8+D3Fxp5HVacRs&#10;mwVBqQE21MpkRnzQB7Ny1DxjvebxVYSEkXi74OFgLkK/SVhPqebzBMJYWxHuzNLKSB07E3V96p6F&#10;s/u+BozEPR2mW0zftbfHxi8NzbeBqjr1Pgrdq7rXHyuRpme/vnHnTu8J9fonM/sNAAD//wMAUEsD&#10;BBQABgAIAAAAIQB1qlsJ2wAAAAYBAAAPAAAAZHJzL2Rvd25yZXYueG1sTI/BTsMwEETvSPyDtUjc&#10;qNNCUJLGqQAVLpxaEOdtvLWtxnZku2n4e8wJjjszmnnbbmY7sIlCNN4JWC4KYOR6L41TAj4/Xu8q&#10;YDGhkzh4RwK+KcKmu75qsZH+4nY07ZNiucTFBgXolMaG89hrshgXfiSXvaMPFlM+g+Iy4CWX24Gv&#10;iuKRWzQuL2gc6UVTf9qfrYDts6pVX2HQ20oaM81fx3f1JsTtzfy0BpZoTn9h+MXP6NBlpoM/OxnZ&#10;ICA/krJaA8tm+bAsgR0ErMr7GnjX8v/43Q8AAAD//wMAUEsBAi0AFAAGAAgAAAAhALaDOJL+AAAA&#10;4QEAABMAAAAAAAAAAAAAAAAAAAAAAFtDb250ZW50X1R5cGVzXS54bWxQSwECLQAUAAYACAAAACEA&#10;OP0h/9YAAACUAQAACwAAAAAAAAAAAAAAAAAvAQAAX3JlbHMvLnJlbHNQSwECLQAUAAYACAAAACEA&#10;RVb3aFACAACsBAAADgAAAAAAAAAAAAAAAAAuAgAAZHJzL2Uyb0RvYy54bWxQSwECLQAUAAYACAAA&#10;ACEAdapbCdsAAAAGAQAADwAAAAAAAAAAAAAAAACqBAAAZHJzL2Rvd25yZXYueG1sUEsFBgAAAAAE&#10;AAQA8wAAALIFAAAAAA==&#10;" fillcolor="white [3201]" strokeweight=".5pt">
                <v:textbox>
                  <w:txbxContent>
                    <w:p w14:paraId="044E45BB" w14:textId="77777777" w:rsidR="00ED3987" w:rsidRPr="008016B6" w:rsidRDefault="00ED3987" w:rsidP="00D21ABF">
                      <w:pPr>
                        <w:rPr>
                          <w:rFonts w:ascii="Ebrima" w:hAnsi="Ebrima"/>
                          <w:b/>
                          <w:bCs/>
                          <w:u w:val="single"/>
                        </w:rPr>
                      </w:pPr>
                      <w:r w:rsidRPr="008016B6">
                        <w:rPr>
                          <w:rFonts w:ascii="Ebrima" w:hAnsi="Ebrima"/>
                          <w:b/>
                          <w:bCs/>
                          <w:u w:val="single"/>
                        </w:rPr>
                        <w:t>Muslim life: Sunnah</w:t>
                      </w:r>
                    </w:p>
                    <w:p w14:paraId="49D5D7AC" w14:textId="77777777" w:rsidR="00ED3987" w:rsidRDefault="00ED3987" w:rsidP="00D21ABF">
                      <w:pPr>
                        <w:rPr>
                          <w:rFonts w:ascii="Ebrima" w:hAnsi="Ebrima"/>
                        </w:rPr>
                      </w:pPr>
                      <w:r>
                        <w:rPr>
                          <w:rFonts w:ascii="Ebrima" w:hAnsi="Ebrima"/>
                        </w:rPr>
                        <w:t>‘Muhammad is the embodiment of the Qur’an’</w:t>
                      </w:r>
                    </w:p>
                    <w:p w14:paraId="2BBFB8ED" w14:textId="77777777" w:rsidR="00ED3987" w:rsidRDefault="00ED3987" w:rsidP="00D21ABF">
                      <w:pPr>
                        <w:rPr>
                          <w:rFonts w:ascii="Ebrima" w:hAnsi="Ebrima"/>
                        </w:rPr>
                      </w:pPr>
                      <w:r>
                        <w:rPr>
                          <w:rFonts w:ascii="Ebrima" w:hAnsi="Ebrima"/>
                        </w:rPr>
                        <w:t>‘the sunnah presents the perfect way of life and the will of God’</w:t>
                      </w:r>
                    </w:p>
                    <w:p w14:paraId="7FDBC77E" w14:textId="725561BA" w:rsidR="00ED3987" w:rsidRPr="00FA75F8" w:rsidRDefault="00ED3987" w:rsidP="00D21ABF">
                      <w:pPr>
                        <w:rPr>
                          <w:rFonts w:ascii="Ebrima" w:hAnsi="Ebrima"/>
                        </w:rPr>
                      </w:pPr>
                      <w:r>
                        <w:rPr>
                          <w:rFonts w:ascii="Ebrima" w:hAnsi="Ebrima"/>
                        </w:rPr>
                        <w:t>‘they (the sorcerers) fabricated practices which were in conformity with Islam’</w:t>
                      </w:r>
                    </w:p>
                  </w:txbxContent>
                </v:textbox>
                <w10:wrap anchorx="margin"/>
              </v:shape>
            </w:pict>
          </mc:Fallback>
        </mc:AlternateContent>
      </w:r>
    </w:p>
    <w:p w14:paraId="780F65E8" w14:textId="7858202E" w:rsidR="005F1A96" w:rsidRDefault="005F1A96">
      <w:pPr>
        <w:rPr>
          <w:rFonts w:ascii="Ebrima" w:hAnsi="Ebrima"/>
        </w:rPr>
      </w:pPr>
    </w:p>
    <w:p w14:paraId="70E7787E" w14:textId="7F90DD90" w:rsidR="00D21ABF" w:rsidRDefault="00D21ABF">
      <w:pPr>
        <w:rPr>
          <w:rFonts w:ascii="Ebrima" w:hAnsi="Ebrima"/>
        </w:rPr>
      </w:pPr>
    </w:p>
    <w:p w14:paraId="42571F6F" w14:textId="07775BBC" w:rsidR="00D21ABF" w:rsidRDefault="00D21ABF">
      <w:pPr>
        <w:rPr>
          <w:rFonts w:ascii="Ebrima" w:hAnsi="Ebrima"/>
        </w:rPr>
      </w:pPr>
    </w:p>
    <w:p w14:paraId="5C311A50" w14:textId="62CB4527" w:rsidR="00D21ABF" w:rsidRDefault="00D21ABF">
      <w:pPr>
        <w:rPr>
          <w:rFonts w:ascii="Ebrima" w:hAnsi="Ebrima"/>
        </w:rPr>
      </w:pPr>
    </w:p>
    <w:p w14:paraId="2B28DE0F" w14:textId="61F9F58E" w:rsidR="00D21ABF" w:rsidRDefault="00D21ABF">
      <w:pPr>
        <w:rPr>
          <w:rFonts w:ascii="Ebrima" w:hAnsi="Ebrima"/>
        </w:rPr>
      </w:pPr>
      <w:r>
        <w:rPr>
          <w:rFonts w:ascii="Ebrima" w:hAnsi="Ebrima"/>
          <w:noProof/>
        </w:rPr>
        <mc:AlternateContent>
          <mc:Choice Requires="wps">
            <w:drawing>
              <wp:anchor distT="0" distB="0" distL="114300" distR="114300" simplePos="0" relativeHeight="251706368" behindDoc="0" locked="0" layoutInCell="1" allowOverlap="1" wp14:anchorId="2B4E8654" wp14:editId="595CDDDE">
                <wp:simplePos x="0" y="0"/>
                <wp:positionH relativeFrom="margin">
                  <wp:posOffset>3438525</wp:posOffset>
                </wp:positionH>
                <wp:positionV relativeFrom="paragraph">
                  <wp:posOffset>233045</wp:posOffset>
                </wp:positionV>
                <wp:extent cx="2486025" cy="2009775"/>
                <wp:effectExtent l="0" t="0" r="28575" b="28575"/>
                <wp:wrapNone/>
                <wp:docPr id="25" name="Text Box 25"/>
                <wp:cNvGraphicFramePr/>
                <a:graphic xmlns:a="http://schemas.openxmlformats.org/drawingml/2006/main">
                  <a:graphicData uri="http://schemas.microsoft.com/office/word/2010/wordprocessingShape">
                    <wps:wsp>
                      <wps:cNvSpPr txBox="1"/>
                      <wps:spPr>
                        <a:xfrm>
                          <a:off x="0" y="0"/>
                          <a:ext cx="2486025" cy="2009775"/>
                        </a:xfrm>
                        <a:prstGeom prst="rect">
                          <a:avLst/>
                        </a:prstGeom>
                        <a:solidFill>
                          <a:schemeClr val="lt1"/>
                        </a:solidFill>
                        <a:ln w="6350">
                          <a:solidFill>
                            <a:prstClr val="black"/>
                          </a:solidFill>
                        </a:ln>
                      </wps:spPr>
                      <wps:txbx>
                        <w:txbxContent>
                          <w:p w14:paraId="0232D16C" w14:textId="77777777" w:rsidR="00ED3987" w:rsidRPr="008016B6" w:rsidRDefault="00ED3987" w:rsidP="00D21ABF">
                            <w:pPr>
                              <w:rPr>
                                <w:rFonts w:ascii="Ebrima" w:hAnsi="Ebrima"/>
                                <w:b/>
                                <w:bCs/>
                                <w:u w:val="single"/>
                              </w:rPr>
                            </w:pPr>
                            <w:r w:rsidRPr="008016B6">
                              <w:rPr>
                                <w:rFonts w:ascii="Ebrima" w:hAnsi="Ebrima"/>
                                <w:b/>
                                <w:bCs/>
                                <w:u w:val="single"/>
                              </w:rPr>
                              <w:t>Jihad:</w:t>
                            </w:r>
                          </w:p>
                          <w:p w14:paraId="7298C900" w14:textId="77777777" w:rsidR="00ED3987" w:rsidRDefault="00ED3987" w:rsidP="00D21ABF">
                            <w:pPr>
                              <w:rPr>
                                <w:rFonts w:ascii="Ebrima" w:hAnsi="Ebrima"/>
                              </w:rPr>
                            </w:pPr>
                            <w:r>
                              <w:rPr>
                                <w:rFonts w:ascii="Ebrima" w:hAnsi="Ebrima"/>
                              </w:rPr>
                              <w:t>‘establishing right and remove evil from yourself’</w:t>
                            </w:r>
                          </w:p>
                          <w:p w14:paraId="6A64065D" w14:textId="77777777" w:rsidR="00ED3987" w:rsidRDefault="00ED3987" w:rsidP="00D21ABF">
                            <w:pPr>
                              <w:rPr>
                                <w:rFonts w:ascii="Ebrima" w:hAnsi="Ebrima"/>
                              </w:rPr>
                            </w:pPr>
                            <w:r>
                              <w:rPr>
                                <w:rFonts w:ascii="Ebrima" w:hAnsi="Ebrima"/>
                              </w:rPr>
                              <w:t>‘a Muslim’s duty is to strive the best in the world’</w:t>
                            </w:r>
                          </w:p>
                          <w:p w14:paraId="1A55129A" w14:textId="77777777" w:rsidR="00ED3987" w:rsidRDefault="00ED3987" w:rsidP="00D21ABF">
                            <w:pPr>
                              <w:rPr>
                                <w:rFonts w:ascii="Ebrima" w:hAnsi="Ebrima"/>
                              </w:rPr>
                            </w:pPr>
                            <w:r>
                              <w:rPr>
                                <w:rFonts w:ascii="Ebrima" w:hAnsi="Ebrima"/>
                              </w:rPr>
                              <w:t>‘the striving of Jihad is primarily the striving to spread Islam and Islamic rule’</w:t>
                            </w:r>
                          </w:p>
                          <w:p w14:paraId="020B46BD" w14:textId="77777777" w:rsidR="00ED3987" w:rsidRPr="00FA75F8" w:rsidRDefault="00ED3987" w:rsidP="00D21ABF">
                            <w:pPr>
                              <w:rPr>
                                <w:rFonts w:ascii="Ebrima" w:hAnsi="Ebrim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E8654" id="Text Box 25" o:spid="_x0000_s1048" type="#_x0000_t202" style="position:absolute;margin-left:270.75pt;margin-top:18.35pt;width:195.75pt;height:158.2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GA5TwIAAKwEAAAOAAAAZHJzL2Uyb0RvYy54bWysVE1vGjEQvVfqf7B8bxYokASxRJQoVaUo&#10;iQRVzsbrhVW9Htc27NJf32cvkI/2VPXinS8/z7yZ2elNW2u2V85XZHLev+hxpoykojKbnH9f3X26&#10;4swHYQqhyaicH5TnN7OPH6aNnagBbUkXyjGAGD9pbM63IdhJlnm5VbXwF2SVgbMkV4sA1W2ywokG&#10;6LXOBr3eOGvIFdaRVN7Dets5+Szhl6WS4bEsvQpM5xy5hXS6dK7jmc2mYrJxwm4reUxD/EMWtagM&#10;Hj1D3Yog2M5Vf0DVlXTkqQwXkuqMyrKSKtWAavq9d9Ust8KqVAvI8fZMk/9/sPJh/+RYVeR8MOLM&#10;iBo9Wqk2sC/UMpjAT2P9BGFLi8DQwo4+n+wexlh2W7o6flEQgx9MH87sRjQJ42B4Ne7FVyR86N31&#10;5WXCz16uW+fDV0U1i0LOHdqXWBX7ex+QCkJPIfE1T7oq7iqtkxJHRi20Y3uBZuuQksSNN1HasCbn&#10;48+jXgJ+44vQ5/trLeSPWOZbBGjawBhJ6YqPUmjXbUfi4MTMmooDCHPUjZy38q4C/r3w4Uk4zBg4&#10;wt6ERxylJiRFR4mzLblff7PHeLQeXs4azGzO/c+dcIoz/c1gKK77w2Ec8qQMR5cDKO61Z/3aY3b1&#10;gsBUHxtqZRJjfNAnsXRUP2O95vFVuISReDvn4SQuQrdJWE+p5vMUhLG2ItybpZUROnYm8rpqn4Wz&#10;x74GjMQDnaZbTN61t4uNNw3Nd4HKKvU+Et2xeuQfK5Hac1zfuHOv9RT18pOZ/QYAAP//AwBQSwME&#10;FAAGAAgAAAAhAIhV8KveAAAACgEAAA8AAABkcnMvZG93bnJldi54bWxMj8FOwzAMhu9IvENkJG4s&#10;3UpHV5pOgAYXTgzE2WuyJKJJqiTryttjTnC0/en397fb2Q1sUjHZ4AUsFwUw5fsgrdcCPt6fb2pg&#10;KaOXOASvBHyrBNvu8qLFRoazf1PTPmtGIT41KMDkPDacp94oh2kRRuXpdgzRYaYxai4jnincDXxV&#10;FGvu0Hr6YHBUT0b1X/uTE7B71Bvd1xjNrpbWTvPn8VW/CHF9NT/cA8tqzn8w/OqTOnTkdAgnLxMb&#10;BFS3y4pQAeX6DhgBm7KkcgdaVOUKeNfy/xW6HwAAAP//AwBQSwECLQAUAAYACAAAACEAtoM4kv4A&#10;AADhAQAAEwAAAAAAAAAAAAAAAAAAAAAAW0NvbnRlbnRfVHlwZXNdLnhtbFBLAQItABQABgAIAAAA&#10;IQA4/SH/1gAAAJQBAAALAAAAAAAAAAAAAAAAAC8BAABfcmVscy8ucmVsc1BLAQItABQABgAIAAAA&#10;IQAiMGA5TwIAAKwEAAAOAAAAAAAAAAAAAAAAAC4CAABkcnMvZTJvRG9jLnhtbFBLAQItABQABgAI&#10;AAAAIQCIVfCr3gAAAAoBAAAPAAAAAAAAAAAAAAAAAKkEAABkcnMvZG93bnJldi54bWxQSwUGAAAA&#10;AAQABADzAAAAtAUAAAAA&#10;" fillcolor="white [3201]" strokeweight=".5pt">
                <v:textbox>
                  <w:txbxContent>
                    <w:p w14:paraId="0232D16C" w14:textId="77777777" w:rsidR="00ED3987" w:rsidRPr="008016B6" w:rsidRDefault="00ED3987" w:rsidP="00D21ABF">
                      <w:pPr>
                        <w:rPr>
                          <w:rFonts w:ascii="Ebrima" w:hAnsi="Ebrima"/>
                          <w:b/>
                          <w:bCs/>
                          <w:u w:val="single"/>
                        </w:rPr>
                      </w:pPr>
                      <w:r w:rsidRPr="008016B6">
                        <w:rPr>
                          <w:rFonts w:ascii="Ebrima" w:hAnsi="Ebrima"/>
                          <w:b/>
                          <w:bCs/>
                          <w:u w:val="single"/>
                        </w:rPr>
                        <w:t>Jihad:</w:t>
                      </w:r>
                    </w:p>
                    <w:p w14:paraId="7298C900" w14:textId="77777777" w:rsidR="00ED3987" w:rsidRDefault="00ED3987" w:rsidP="00D21ABF">
                      <w:pPr>
                        <w:rPr>
                          <w:rFonts w:ascii="Ebrima" w:hAnsi="Ebrima"/>
                        </w:rPr>
                      </w:pPr>
                      <w:r>
                        <w:rPr>
                          <w:rFonts w:ascii="Ebrima" w:hAnsi="Ebrima"/>
                        </w:rPr>
                        <w:t>‘establishing right and remove evil from yourself’</w:t>
                      </w:r>
                    </w:p>
                    <w:p w14:paraId="6A64065D" w14:textId="77777777" w:rsidR="00ED3987" w:rsidRDefault="00ED3987" w:rsidP="00D21ABF">
                      <w:pPr>
                        <w:rPr>
                          <w:rFonts w:ascii="Ebrima" w:hAnsi="Ebrima"/>
                        </w:rPr>
                      </w:pPr>
                      <w:r>
                        <w:rPr>
                          <w:rFonts w:ascii="Ebrima" w:hAnsi="Ebrima"/>
                        </w:rPr>
                        <w:t>‘a Muslim’s duty is to strive the best in the world’</w:t>
                      </w:r>
                    </w:p>
                    <w:p w14:paraId="1A55129A" w14:textId="77777777" w:rsidR="00ED3987" w:rsidRDefault="00ED3987" w:rsidP="00D21ABF">
                      <w:pPr>
                        <w:rPr>
                          <w:rFonts w:ascii="Ebrima" w:hAnsi="Ebrima"/>
                        </w:rPr>
                      </w:pPr>
                      <w:r>
                        <w:rPr>
                          <w:rFonts w:ascii="Ebrima" w:hAnsi="Ebrima"/>
                        </w:rPr>
                        <w:t>‘the striving of Jihad is primarily the striving to spread Islam and Islamic rule’</w:t>
                      </w:r>
                    </w:p>
                    <w:p w14:paraId="020B46BD" w14:textId="77777777" w:rsidR="00ED3987" w:rsidRPr="00FA75F8" w:rsidRDefault="00ED3987" w:rsidP="00D21ABF">
                      <w:pPr>
                        <w:rPr>
                          <w:rFonts w:ascii="Ebrima" w:hAnsi="Ebrima"/>
                        </w:rPr>
                      </w:pPr>
                    </w:p>
                  </w:txbxContent>
                </v:textbox>
                <w10:wrap anchorx="margin"/>
              </v:shape>
            </w:pict>
          </mc:Fallback>
        </mc:AlternateContent>
      </w:r>
      <w:r>
        <w:rPr>
          <w:rFonts w:ascii="Ebrima" w:hAnsi="Ebrima"/>
          <w:noProof/>
        </w:rPr>
        <mc:AlternateContent>
          <mc:Choice Requires="wps">
            <w:drawing>
              <wp:anchor distT="0" distB="0" distL="114300" distR="114300" simplePos="0" relativeHeight="251704320" behindDoc="0" locked="0" layoutInCell="1" allowOverlap="1" wp14:anchorId="3C44F833" wp14:editId="7A3435A1">
                <wp:simplePos x="0" y="0"/>
                <wp:positionH relativeFrom="margin">
                  <wp:posOffset>38100</wp:posOffset>
                </wp:positionH>
                <wp:positionV relativeFrom="paragraph">
                  <wp:posOffset>175260</wp:posOffset>
                </wp:positionV>
                <wp:extent cx="3200400" cy="2028825"/>
                <wp:effectExtent l="0" t="0" r="19050" b="28575"/>
                <wp:wrapNone/>
                <wp:docPr id="24" name="Text Box 24"/>
                <wp:cNvGraphicFramePr/>
                <a:graphic xmlns:a="http://schemas.openxmlformats.org/drawingml/2006/main">
                  <a:graphicData uri="http://schemas.microsoft.com/office/word/2010/wordprocessingShape">
                    <wps:wsp>
                      <wps:cNvSpPr txBox="1"/>
                      <wps:spPr>
                        <a:xfrm>
                          <a:off x="0" y="0"/>
                          <a:ext cx="3200400" cy="2028825"/>
                        </a:xfrm>
                        <a:prstGeom prst="rect">
                          <a:avLst/>
                        </a:prstGeom>
                        <a:solidFill>
                          <a:schemeClr val="lt1"/>
                        </a:solidFill>
                        <a:ln w="6350">
                          <a:solidFill>
                            <a:prstClr val="black"/>
                          </a:solidFill>
                        </a:ln>
                      </wps:spPr>
                      <wps:txbx>
                        <w:txbxContent>
                          <w:p w14:paraId="07EDA70D" w14:textId="77777777" w:rsidR="00ED3987" w:rsidRPr="00D21ABF" w:rsidRDefault="00ED3987" w:rsidP="00D21ABF">
                            <w:pPr>
                              <w:rPr>
                                <w:rFonts w:ascii="Ebrima" w:hAnsi="Ebrima"/>
                                <w:b/>
                                <w:bCs/>
                                <w:u w:val="single"/>
                              </w:rPr>
                            </w:pPr>
                            <w:r w:rsidRPr="00D21ABF">
                              <w:rPr>
                                <w:rFonts w:ascii="Ebrima" w:hAnsi="Ebrima"/>
                                <w:b/>
                                <w:bCs/>
                                <w:u w:val="single"/>
                              </w:rPr>
                              <w:t>Muslim life: Shari’ah</w:t>
                            </w:r>
                          </w:p>
                          <w:p w14:paraId="432E60EF" w14:textId="77777777" w:rsidR="00ED3987" w:rsidRDefault="00ED3987" w:rsidP="00D21ABF">
                            <w:pPr>
                              <w:rPr>
                                <w:rFonts w:ascii="Ebrima" w:hAnsi="Ebrima"/>
                              </w:rPr>
                            </w:pPr>
                            <w:r>
                              <w:rPr>
                                <w:rFonts w:ascii="Ebrima" w:hAnsi="Ebrima"/>
                              </w:rPr>
                              <w:t>‘it (the sunnah) forms the basis of the Islamic Law’</w:t>
                            </w:r>
                          </w:p>
                          <w:p w14:paraId="6549880A" w14:textId="77777777" w:rsidR="00ED3987" w:rsidRDefault="00ED3987" w:rsidP="00D21ABF">
                            <w:pPr>
                              <w:rPr>
                                <w:rFonts w:ascii="Ebrima" w:hAnsi="Ebrima"/>
                              </w:rPr>
                            </w:pPr>
                            <w:r>
                              <w:rPr>
                                <w:rFonts w:ascii="Ebrima" w:hAnsi="Ebrima"/>
                              </w:rPr>
                              <w:t>‘straight path/the way God wants them to walk’</w:t>
                            </w:r>
                          </w:p>
                          <w:p w14:paraId="50F4D1F5" w14:textId="77777777" w:rsidR="00ED3987" w:rsidRDefault="00ED3987" w:rsidP="00D21ABF">
                            <w:pPr>
                              <w:rPr>
                                <w:rFonts w:ascii="Ebrima" w:hAnsi="Ebrima"/>
                              </w:rPr>
                            </w:pPr>
                            <w:r>
                              <w:rPr>
                                <w:rFonts w:ascii="Ebrima" w:hAnsi="Ebrima"/>
                              </w:rPr>
                              <w:t>‘follow the law of your land’</w:t>
                            </w:r>
                          </w:p>
                          <w:p w14:paraId="5B27742D" w14:textId="77777777" w:rsidR="00ED3987" w:rsidRDefault="00ED3987" w:rsidP="00D21ABF">
                            <w:pPr>
                              <w:rPr>
                                <w:rFonts w:ascii="Ebrima" w:hAnsi="Ebrima"/>
                              </w:rPr>
                            </w:pPr>
                            <w:r>
                              <w:rPr>
                                <w:rFonts w:ascii="Ebrima" w:hAnsi="Ebrima"/>
                              </w:rPr>
                              <w:t>‘preparation for now and for afterlife’</w:t>
                            </w:r>
                          </w:p>
                          <w:p w14:paraId="13A0C9D4" w14:textId="77777777" w:rsidR="00ED3987" w:rsidRDefault="00ED3987" w:rsidP="00D21ABF">
                            <w:pPr>
                              <w:rPr>
                                <w:rFonts w:ascii="Ebrima" w:hAnsi="Ebrima"/>
                              </w:rPr>
                            </w:pPr>
                            <w:r>
                              <w:rPr>
                                <w:rFonts w:ascii="Ebrima" w:hAnsi="Ebrima"/>
                              </w:rPr>
                              <w:t>‘the basis of Shari’ah is wisdom’</w:t>
                            </w:r>
                          </w:p>
                          <w:p w14:paraId="297E0AD4" w14:textId="16140A96" w:rsidR="00ED3987" w:rsidRPr="00FA75F8" w:rsidRDefault="00ED3987" w:rsidP="00D21ABF">
                            <w:pPr>
                              <w:rPr>
                                <w:rFonts w:ascii="Ebrima" w:hAnsi="Ebrim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4F833" id="Text Box 24" o:spid="_x0000_s1049" type="#_x0000_t202" style="position:absolute;margin-left:3pt;margin-top:13.8pt;width:252pt;height:159.7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4E3UAIAAKwEAAAOAAAAZHJzL2Uyb0RvYy54bWysVMFu2zAMvQ/YPwi6r3bctEuDOEXWosOA&#10;oi3QDj0rspwYk0VNUmJ3X78nOUnTbqdhF4Uin5/IRzKzy77VbKucb8iUfHSSc6aMpKoxq5J/f7r5&#10;NOHMB2Eqocmokr8ozy/nHz/MOjtVBa1JV8oxkBg/7WzJ1yHYaZZ5uVat8CdklUGwJteKgKtbZZUT&#10;HdhbnRV5fp515CrrSCrv4b0egnye+OtayXBf114FpkuO3EI6XTqX8czmMzFdOWHXjdylIf4hi1Y0&#10;Bo8eqK5FEGzjmj+o2kY68lSHE0ltRnXdSJVqQDWj/F01j2thVaoF4nh7kMn/P1p5t31wrKlKXow5&#10;M6JFj55UH9gX6hlc0KezfgrYowUw9PCjz3u/hzOW3deujb8oiCEOpV8O6kY2Cecp+jXOEZKIFXkx&#10;mRRnkSd7/dw6H74qalk0Su7QvqSq2N76MED3kPiaJ91UN43W6RJHRl1px7YCzdYhJQnyNyhtWFfy&#10;89OzPBG/iUXqw/dLLeSPXXpHKPBpg5yjKEPx0Qr9sh9EPN0rs6TqBYI5GkbOW3nTgP9W+PAgHGYM&#10;QmBvwj2OWhOSop3F2Zrcr7/5Ix6tR5SzDjNbcv9zI5ziTH8zGIqL0XgchzxdxmefC1zccWR5HDGb&#10;9oqg1AgbamUyIz7ovVk7ap+xXov4KkLCSLxd8rA3r8KwSVhPqRaLBMJYWxFuzaOVkTp2Jur61D8L&#10;Z3d9DRiJO9pPt5i+a++AjV8aWmwC1U3qfRR6UHWnP1YiTc9ufePOHd8T6vVPZv4bAAD//wMAUEsD&#10;BBQABgAIAAAAIQD1tNcR3AAAAAgBAAAPAAAAZHJzL2Rvd25yZXYueG1sTI/BTsMwEETvSPyDtUjc&#10;qJMCaRqyqQAVLpwoqOdt7NoWsR3Zbhr+HnOC4+ysZt60m9kObJIhGu8QykUBTLreC+MUwufHy00N&#10;LCZyggbvJMK3jLDpLi9aaoQ/u3c57ZJiOcTFhhB0SmPDeey1tBQXfpQue0cfLKUsg+Ii0DmH24Ev&#10;i6LilozLDZpG+axl/7U7WYTtk1qrvqagt7UwZpr3xzf1inh9NT8+AEtyTn/P8Iuf0aHLTAd/ciKy&#10;AaHKSxLCclUBy/Z9WeTDAeH2blUC71r+f0D3AwAA//8DAFBLAQItABQABgAIAAAAIQC2gziS/gAA&#10;AOEBAAATAAAAAAAAAAAAAAAAAAAAAABbQ29udGVudF9UeXBlc10ueG1sUEsBAi0AFAAGAAgAAAAh&#10;ADj9If/WAAAAlAEAAAsAAAAAAAAAAAAAAAAALwEAAF9yZWxzLy5yZWxzUEsBAi0AFAAGAAgAAAAh&#10;AFYfgTdQAgAArAQAAA4AAAAAAAAAAAAAAAAALgIAAGRycy9lMm9Eb2MueG1sUEsBAi0AFAAGAAgA&#10;AAAhAPW01xHcAAAACAEAAA8AAAAAAAAAAAAAAAAAqgQAAGRycy9kb3ducmV2LnhtbFBLBQYAAAAA&#10;BAAEAPMAAACzBQAAAAA=&#10;" fillcolor="white [3201]" strokeweight=".5pt">
                <v:textbox>
                  <w:txbxContent>
                    <w:p w14:paraId="07EDA70D" w14:textId="77777777" w:rsidR="00ED3987" w:rsidRPr="00D21ABF" w:rsidRDefault="00ED3987" w:rsidP="00D21ABF">
                      <w:pPr>
                        <w:rPr>
                          <w:rFonts w:ascii="Ebrima" w:hAnsi="Ebrima"/>
                          <w:b/>
                          <w:bCs/>
                          <w:u w:val="single"/>
                        </w:rPr>
                      </w:pPr>
                      <w:r w:rsidRPr="00D21ABF">
                        <w:rPr>
                          <w:rFonts w:ascii="Ebrima" w:hAnsi="Ebrima"/>
                          <w:b/>
                          <w:bCs/>
                          <w:u w:val="single"/>
                        </w:rPr>
                        <w:t>Muslim life: Shari’ah</w:t>
                      </w:r>
                    </w:p>
                    <w:p w14:paraId="432E60EF" w14:textId="77777777" w:rsidR="00ED3987" w:rsidRDefault="00ED3987" w:rsidP="00D21ABF">
                      <w:pPr>
                        <w:rPr>
                          <w:rFonts w:ascii="Ebrima" w:hAnsi="Ebrima"/>
                        </w:rPr>
                      </w:pPr>
                      <w:r>
                        <w:rPr>
                          <w:rFonts w:ascii="Ebrima" w:hAnsi="Ebrima"/>
                        </w:rPr>
                        <w:t>‘it (the sunnah) forms the basis of the Islamic Law’</w:t>
                      </w:r>
                    </w:p>
                    <w:p w14:paraId="6549880A" w14:textId="77777777" w:rsidR="00ED3987" w:rsidRDefault="00ED3987" w:rsidP="00D21ABF">
                      <w:pPr>
                        <w:rPr>
                          <w:rFonts w:ascii="Ebrima" w:hAnsi="Ebrima"/>
                        </w:rPr>
                      </w:pPr>
                      <w:r>
                        <w:rPr>
                          <w:rFonts w:ascii="Ebrima" w:hAnsi="Ebrima"/>
                        </w:rPr>
                        <w:t>‘straight path/the way God wants them to walk’</w:t>
                      </w:r>
                    </w:p>
                    <w:p w14:paraId="50F4D1F5" w14:textId="77777777" w:rsidR="00ED3987" w:rsidRDefault="00ED3987" w:rsidP="00D21ABF">
                      <w:pPr>
                        <w:rPr>
                          <w:rFonts w:ascii="Ebrima" w:hAnsi="Ebrima"/>
                        </w:rPr>
                      </w:pPr>
                      <w:r>
                        <w:rPr>
                          <w:rFonts w:ascii="Ebrima" w:hAnsi="Ebrima"/>
                        </w:rPr>
                        <w:t>‘follow the law of your land’</w:t>
                      </w:r>
                    </w:p>
                    <w:p w14:paraId="5B27742D" w14:textId="77777777" w:rsidR="00ED3987" w:rsidRDefault="00ED3987" w:rsidP="00D21ABF">
                      <w:pPr>
                        <w:rPr>
                          <w:rFonts w:ascii="Ebrima" w:hAnsi="Ebrima"/>
                        </w:rPr>
                      </w:pPr>
                      <w:r>
                        <w:rPr>
                          <w:rFonts w:ascii="Ebrima" w:hAnsi="Ebrima"/>
                        </w:rPr>
                        <w:t>‘preparation for now and for afterlife’</w:t>
                      </w:r>
                    </w:p>
                    <w:p w14:paraId="13A0C9D4" w14:textId="77777777" w:rsidR="00ED3987" w:rsidRDefault="00ED3987" w:rsidP="00D21ABF">
                      <w:pPr>
                        <w:rPr>
                          <w:rFonts w:ascii="Ebrima" w:hAnsi="Ebrima"/>
                        </w:rPr>
                      </w:pPr>
                      <w:r>
                        <w:rPr>
                          <w:rFonts w:ascii="Ebrima" w:hAnsi="Ebrima"/>
                        </w:rPr>
                        <w:t>‘the basis of Shari’ah is wisdom’</w:t>
                      </w:r>
                    </w:p>
                    <w:p w14:paraId="297E0AD4" w14:textId="16140A96" w:rsidR="00ED3987" w:rsidRPr="00FA75F8" w:rsidRDefault="00ED3987" w:rsidP="00D21ABF">
                      <w:pPr>
                        <w:rPr>
                          <w:rFonts w:ascii="Ebrima" w:hAnsi="Ebrima"/>
                        </w:rPr>
                      </w:pPr>
                    </w:p>
                  </w:txbxContent>
                </v:textbox>
                <w10:wrap anchorx="margin"/>
              </v:shape>
            </w:pict>
          </mc:Fallback>
        </mc:AlternateContent>
      </w:r>
    </w:p>
    <w:p w14:paraId="5A9775F9" w14:textId="4EA91648" w:rsidR="00D21ABF" w:rsidRDefault="00D21ABF">
      <w:pPr>
        <w:rPr>
          <w:rFonts w:ascii="Ebrima" w:hAnsi="Ebrima"/>
        </w:rPr>
      </w:pPr>
    </w:p>
    <w:p w14:paraId="2D21058A" w14:textId="1350856B" w:rsidR="00D21ABF" w:rsidRDefault="00D21ABF">
      <w:pPr>
        <w:rPr>
          <w:rFonts w:ascii="Ebrima" w:hAnsi="Ebrima"/>
        </w:rPr>
      </w:pPr>
    </w:p>
    <w:p w14:paraId="627BD912" w14:textId="04029687" w:rsidR="008016B6" w:rsidRDefault="008016B6" w:rsidP="00D21ABF">
      <w:pPr>
        <w:rPr>
          <w:rFonts w:ascii="Ebrima" w:hAnsi="Ebrima"/>
        </w:rPr>
      </w:pPr>
      <w:r w:rsidRPr="008016B6">
        <w:rPr>
          <w:rFonts w:ascii="Ebrima" w:hAnsi="Ebrima"/>
          <w:b/>
          <w:bCs/>
          <w:u w:val="single"/>
        </w:rPr>
        <w:t xml:space="preserve"> </w:t>
      </w:r>
    </w:p>
    <w:p w14:paraId="27D706AA" w14:textId="5E8CC922" w:rsidR="00D21ABF" w:rsidRDefault="00D21ABF">
      <w:pPr>
        <w:rPr>
          <w:rFonts w:ascii="Ebrima" w:hAnsi="Ebrima"/>
          <w:b/>
          <w:bCs/>
          <w:u w:val="single"/>
        </w:rPr>
      </w:pPr>
    </w:p>
    <w:p w14:paraId="269E5F0B" w14:textId="7903DB87" w:rsidR="00D21ABF" w:rsidRDefault="00D21ABF">
      <w:pPr>
        <w:rPr>
          <w:rFonts w:ascii="Ebrima" w:hAnsi="Ebrima"/>
          <w:b/>
          <w:bCs/>
          <w:u w:val="single"/>
        </w:rPr>
      </w:pPr>
    </w:p>
    <w:p w14:paraId="351FE4EA" w14:textId="43047BD7" w:rsidR="00D21ABF" w:rsidRDefault="00D21ABF">
      <w:pPr>
        <w:rPr>
          <w:rFonts w:ascii="Ebrima" w:hAnsi="Ebrima"/>
          <w:b/>
          <w:bCs/>
          <w:u w:val="single"/>
        </w:rPr>
      </w:pPr>
    </w:p>
    <w:p w14:paraId="37FAA1EC" w14:textId="192E6C58" w:rsidR="00D21ABF" w:rsidRDefault="00D21ABF">
      <w:pPr>
        <w:rPr>
          <w:rFonts w:ascii="Ebrima" w:hAnsi="Ebrima"/>
          <w:b/>
          <w:bCs/>
          <w:u w:val="single"/>
        </w:rPr>
      </w:pPr>
      <w:r>
        <w:rPr>
          <w:rFonts w:ascii="Ebrima" w:hAnsi="Ebrima"/>
          <w:noProof/>
        </w:rPr>
        <mc:AlternateContent>
          <mc:Choice Requires="wps">
            <w:drawing>
              <wp:anchor distT="0" distB="0" distL="114300" distR="114300" simplePos="0" relativeHeight="251708416" behindDoc="0" locked="0" layoutInCell="1" allowOverlap="1" wp14:anchorId="615689EB" wp14:editId="3AF1DC74">
                <wp:simplePos x="0" y="0"/>
                <wp:positionH relativeFrom="margin">
                  <wp:posOffset>-161925</wp:posOffset>
                </wp:positionH>
                <wp:positionV relativeFrom="paragraph">
                  <wp:posOffset>173355</wp:posOffset>
                </wp:positionV>
                <wp:extent cx="3200400" cy="1876425"/>
                <wp:effectExtent l="0" t="0" r="19050" b="28575"/>
                <wp:wrapNone/>
                <wp:docPr id="27" name="Text Box 27"/>
                <wp:cNvGraphicFramePr/>
                <a:graphic xmlns:a="http://schemas.openxmlformats.org/drawingml/2006/main">
                  <a:graphicData uri="http://schemas.microsoft.com/office/word/2010/wordprocessingShape">
                    <wps:wsp>
                      <wps:cNvSpPr txBox="1"/>
                      <wps:spPr>
                        <a:xfrm>
                          <a:off x="0" y="0"/>
                          <a:ext cx="3200400" cy="1876425"/>
                        </a:xfrm>
                        <a:prstGeom prst="rect">
                          <a:avLst/>
                        </a:prstGeom>
                        <a:solidFill>
                          <a:schemeClr val="lt1"/>
                        </a:solidFill>
                        <a:ln w="6350">
                          <a:solidFill>
                            <a:prstClr val="black"/>
                          </a:solidFill>
                        </a:ln>
                      </wps:spPr>
                      <wps:txbx>
                        <w:txbxContent>
                          <w:p w14:paraId="479E8AEC" w14:textId="77777777" w:rsidR="00ED3987" w:rsidRPr="008016B6" w:rsidRDefault="00ED3987" w:rsidP="00D21ABF">
                            <w:pPr>
                              <w:rPr>
                                <w:rFonts w:ascii="Ebrima" w:hAnsi="Ebrima"/>
                                <w:b/>
                                <w:bCs/>
                                <w:u w:val="single"/>
                              </w:rPr>
                            </w:pPr>
                            <w:r w:rsidRPr="008016B6">
                              <w:rPr>
                                <w:rFonts w:ascii="Ebrima" w:hAnsi="Ebrima"/>
                                <w:b/>
                                <w:bCs/>
                                <w:u w:val="single"/>
                              </w:rPr>
                              <w:t>Ummah and Muslim ethics:</w:t>
                            </w:r>
                          </w:p>
                          <w:p w14:paraId="28445D06" w14:textId="77777777" w:rsidR="00ED3987" w:rsidRDefault="00ED3987" w:rsidP="00D21ABF">
                            <w:pPr>
                              <w:rPr>
                                <w:rFonts w:ascii="Ebrima" w:hAnsi="Ebrima"/>
                              </w:rPr>
                            </w:pPr>
                            <w:r>
                              <w:rPr>
                                <w:rFonts w:ascii="Ebrima" w:hAnsi="Ebrima"/>
                              </w:rPr>
                              <w:t>‘believers are like the part of a building, each one supporting the other’</w:t>
                            </w:r>
                          </w:p>
                          <w:p w14:paraId="61B16820" w14:textId="77777777" w:rsidR="00ED3987" w:rsidRDefault="00ED3987" w:rsidP="00D21ABF">
                            <w:pPr>
                              <w:rPr>
                                <w:rFonts w:ascii="Ebrima" w:hAnsi="Ebrima"/>
                              </w:rPr>
                            </w:pPr>
                            <w:r>
                              <w:rPr>
                                <w:rFonts w:ascii="Ebrima" w:hAnsi="Ebrima"/>
                              </w:rPr>
                              <w:t>‘mankind was but one Ummah but different later’</w:t>
                            </w:r>
                          </w:p>
                          <w:p w14:paraId="6DF46F43" w14:textId="77777777" w:rsidR="00ED3987" w:rsidRDefault="00ED3987" w:rsidP="00D21ABF">
                            <w:pPr>
                              <w:rPr>
                                <w:rFonts w:ascii="Ebrima" w:hAnsi="Ebrima"/>
                              </w:rPr>
                            </w:pPr>
                            <w:r>
                              <w:rPr>
                                <w:rFonts w:ascii="Ebrima" w:hAnsi="Ebrima"/>
                              </w:rPr>
                              <w:t>‘my ummah will never error’</w:t>
                            </w:r>
                          </w:p>
                          <w:p w14:paraId="555D3CCC" w14:textId="77777777" w:rsidR="00ED3987" w:rsidRDefault="00ED3987" w:rsidP="00D21ABF">
                            <w:pPr>
                              <w:rPr>
                                <w:rFonts w:ascii="Ebrima" w:hAnsi="Ebrima"/>
                              </w:rPr>
                            </w:pPr>
                            <w:r>
                              <w:rPr>
                                <w:rFonts w:ascii="Ebrima" w:hAnsi="Ebrima"/>
                              </w:rPr>
                              <w:t>‘to every ummah was sent a messenger’</w:t>
                            </w:r>
                          </w:p>
                          <w:p w14:paraId="4950DC8A" w14:textId="77777777" w:rsidR="00ED3987" w:rsidRPr="00FA75F8" w:rsidRDefault="00ED3987" w:rsidP="00D21ABF">
                            <w:pPr>
                              <w:rPr>
                                <w:rFonts w:ascii="Ebrima" w:hAnsi="Ebrim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689EB" id="Text Box 27" o:spid="_x0000_s1050" type="#_x0000_t202" style="position:absolute;margin-left:-12.75pt;margin-top:13.65pt;width:252pt;height:147.7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2awUAIAAKwEAAAOAAAAZHJzL2Uyb0RvYy54bWysVMFuGjEQvVfqP1i+NwuEkBRliSgRVSWU&#10;RCJVzsbrhVW9Htc27NKv77MXCEl7qnox45m3zzNvZri9a2vNdsr5ikzO+xc9zpSRVFRmnfPvz/NP&#10;N5z5IEwhNBmV873y/G7y8cNtY8dqQBvShXIMJMaPG5vzTQh2nGVeblQt/AVZZRAsydUi4OrWWeFE&#10;A/ZaZ4Neb5Q15ArrSCrv4b3vgnyS+MtSyfBYll4FpnOO3EI6XTpX8cwmt2K8dsJuKnlIQ/xDFrWo&#10;DB49Ud2LINjWVX9Q1ZV05KkMF5LqjMqykirVgGr6vXfVLDfCqlQLxPH2JJP/f7TyYffkWFXkfHDN&#10;mRE1evSs2sC+UMvggj6N9WPAlhbA0MKPPh/9Hs5Ydlu6Ov6iIIY4lN6f1I1sEs5L9GvYQ0gi1r+5&#10;Hg0HV5Ene/3cOh++KqpZNHLu0L6kqtgtfOigR0h8zZOuinmldbrEkVEz7dhOoNk6pCRB/galDWty&#10;Prq86iXiN7FIffp+pYX8cUjvDAU+bZBzFKUrPlqhXbWdiMOjMisq9hDMUTdy3sp5Bf6F8OFJOMwY&#10;hMDehEccpSYkRQeLsw25X3/zRzxajyhnDWY25/7nVjjFmf5mMBSf+8NhHPJ0GV5dD3Bx55HVecRs&#10;6xlBqT421MpkRnzQR7N0VL9gvabxVYSEkXg75+FozkK3SVhPqabTBMJYWxEWZmllpI6dibo+ty/C&#10;2UNfA0bigY7TLcbv2tth45eGpttAZZV6H4XuVD3oj5VI03NY37hz5/eEev2TmfwGAAD//wMAUEsD&#10;BBQABgAIAAAAIQB9gXcb3gAAAAoBAAAPAAAAZHJzL2Rvd25yZXYueG1sTI/BTgMhEIbvJr4DGRNv&#10;LSu1lq4726ipXnqymp7pQoG4wAbodn178aTHmfnyz/c3m8n1ZFQx2eAR7uYVEOW7IK3XCJ8frzMO&#10;JGXhpeiDVwjfKsGmvb5qRC3Dxb+rcZ81KSE+1QLB5DzUlKbOKCfSPAzKl9spRCdyGaOmMopLCXc9&#10;ZVX1QJ2wvnwwYlAvRnVf+7ND2D7rte64iGbLpbXjdDjt9Bvi7c309Agkqyn/wfCrX9ShLU7HcPYy&#10;kR5hxpbLgiKw1QJIAe5XvCyOCAvGONC2of8rtD8AAAD//wMAUEsBAi0AFAAGAAgAAAAhALaDOJL+&#10;AAAA4QEAABMAAAAAAAAAAAAAAAAAAAAAAFtDb250ZW50X1R5cGVzXS54bWxQSwECLQAUAAYACAAA&#10;ACEAOP0h/9YAAACUAQAACwAAAAAAAAAAAAAAAAAvAQAAX3JlbHMvLnJlbHNQSwECLQAUAAYACAAA&#10;ACEAz+dmsFACAACsBAAADgAAAAAAAAAAAAAAAAAuAgAAZHJzL2Uyb0RvYy54bWxQSwECLQAUAAYA&#10;CAAAACEAfYF3G94AAAAKAQAADwAAAAAAAAAAAAAAAACqBAAAZHJzL2Rvd25yZXYueG1sUEsFBgAA&#10;AAAEAAQA8wAAALUFAAAAAA==&#10;" fillcolor="white [3201]" strokeweight=".5pt">
                <v:textbox>
                  <w:txbxContent>
                    <w:p w14:paraId="479E8AEC" w14:textId="77777777" w:rsidR="00ED3987" w:rsidRPr="008016B6" w:rsidRDefault="00ED3987" w:rsidP="00D21ABF">
                      <w:pPr>
                        <w:rPr>
                          <w:rFonts w:ascii="Ebrima" w:hAnsi="Ebrima"/>
                          <w:b/>
                          <w:bCs/>
                          <w:u w:val="single"/>
                        </w:rPr>
                      </w:pPr>
                      <w:r w:rsidRPr="008016B6">
                        <w:rPr>
                          <w:rFonts w:ascii="Ebrima" w:hAnsi="Ebrima"/>
                          <w:b/>
                          <w:bCs/>
                          <w:u w:val="single"/>
                        </w:rPr>
                        <w:t>Ummah and Muslim ethics:</w:t>
                      </w:r>
                    </w:p>
                    <w:p w14:paraId="28445D06" w14:textId="77777777" w:rsidR="00ED3987" w:rsidRDefault="00ED3987" w:rsidP="00D21ABF">
                      <w:pPr>
                        <w:rPr>
                          <w:rFonts w:ascii="Ebrima" w:hAnsi="Ebrima"/>
                        </w:rPr>
                      </w:pPr>
                      <w:r>
                        <w:rPr>
                          <w:rFonts w:ascii="Ebrima" w:hAnsi="Ebrima"/>
                        </w:rPr>
                        <w:t>‘believers are like the part of a building, each one supporting the other’</w:t>
                      </w:r>
                    </w:p>
                    <w:p w14:paraId="61B16820" w14:textId="77777777" w:rsidR="00ED3987" w:rsidRDefault="00ED3987" w:rsidP="00D21ABF">
                      <w:pPr>
                        <w:rPr>
                          <w:rFonts w:ascii="Ebrima" w:hAnsi="Ebrima"/>
                        </w:rPr>
                      </w:pPr>
                      <w:r>
                        <w:rPr>
                          <w:rFonts w:ascii="Ebrima" w:hAnsi="Ebrima"/>
                        </w:rPr>
                        <w:t>‘mankind was but one Ummah but different later’</w:t>
                      </w:r>
                    </w:p>
                    <w:p w14:paraId="6DF46F43" w14:textId="77777777" w:rsidR="00ED3987" w:rsidRDefault="00ED3987" w:rsidP="00D21ABF">
                      <w:pPr>
                        <w:rPr>
                          <w:rFonts w:ascii="Ebrima" w:hAnsi="Ebrima"/>
                        </w:rPr>
                      </w:pPr>
                      <w:r>
                        <w:rPr>
                          <w:rFonts w:ascii="Ebrima" w:hAnsi="Ebrima"/>
                        </w:rPr>
                        <w:t>‘my ummah will never error’</w:t>
                      </w:r>
                    </w:p>
                    <w:p w14:paraId="555D3CCC" w14:textId="77777777" w:rsidR="00ED3987" w:rsidRDefault="00ED3987" w:rsidP="00D21ABF">
                      <w:pPr>
                        <w:rPr>
                          <w:rFonts w:ascii="Ebrima" w:hAnsi="Ebrima"/>
                        </w:rPr>
                      </w:pPr>
                      <w:r>
                        <w:rPr>
                          <w:rFonts w:ascii="Ebrima" w:hAnsi="Ebrima"/>
                        </w:rPr>
                        <w:t>‘to every ummah was sent a messenger’</w:t>
                      </w:r>
                    </w:p>
                    <w:p w14:paraId="4950DC8A" w14:textId="77777777" w:rsidR="00ED3987" w:rsidRPr="00FA75F8" w:rsidRDefault="00ED3987" w:rsidP="00D21ABF">
                      <w:pPr>
                        <w:rPr>
                          <w:rFonts w:ascii="Ebrima" w:hAnsi="Ebrima"/>
                        </w:rPr>
                      </w:pPr>
                    </w:p>
                  </w:txbxContent>
                </v:textbox>
                <w10:wrap anchorx="margin"/>
              </v:shape>
            </w:pict>
          </mc:Fallback>
        </mc:AlternateContent>
      </w:r>
      <w:r>
        <w:rPr>
          <w:rFonts w:ascii="Ebrima" w:hAnsi="Ebrima"/>
          <w:noProof/>
        </w:rPr>
        <mc:AlternateContent>
          <mc:Choice Requires="wps">
            <w:drawing>
              <wp:anchor distT="0" distB="0" distL="114300" distR="114300" simplePos="0" relativeHeight="251710464" behindDoc="0" locked="0" layoutInCell="1" allowOverlap="1" wp14:anchorId="242968B7" wp14:editId="6E0E4F70">
                <wp:simplePos x="0" y="0"/>
                <wp:positionH relativeFrom="margin">
                  <wp:posOffset>3152775</wp:posOffset>
                </wp:positionH>
                <wp:positionV relativeFrom="paragraph">
                  <wp:posOffset>230505</wp:posOffset>
                </wp:positionV>
                <wp:extent cx="2905125" cy="1828800"/>
                <wp:effectExtent l="0" t="0" r="28575" b="19050"/>
                <wp:wrapNone/>
                <wp:docPr id="28" name="Text Box 28"/>
                <wp:cNvGraphicFramePr/>
                <a:graphic xmlns:a="http://schemas.openxmlformats.org/drawingml/2006/main">
                  <a:graphicData uri="http://schemas.microsoft.com/office/word/2010/wordprocessingShape">
                    <wps:wsp>
                      <wps:cNvSpPr txBox="1"/>
                      <wps:spPr>
                        <a:xfrm>
                          <a:off x="0" y="0"/>
                          <a:ext cx="2905125" cy="1828800"/>
                        </a:xfrm>
                        <a:prstGeom prst="rect">
                          <a:avLst/>
                        </a:prstGeom>
                        <a:solidFill>
                          <a:schemeClr val="lt1"/>
                        </a:solidFill>
                        <a:ln w="6350">
                          <a:solidFill>
                            <a:prstClr val="black"/>
                          </a:solidFill>
                        </a:ln>
                      </wps:spPr>
                      <wps:txbx>
                        <w:txbxContent>
                          <w:p w14:paraId="71EB2565" w14:textId="77777777" w:rsidR="00ED3987" w:rsidRPr="008016B6" w:rsidRDefault="00ED3987" w:rsidP="00D21ABF">
                            <w:pPr>
                              <w:rPr>
                                <w:rFonts w:ascii="Ebrima" w:hAnsi="Ebrima"/>
                                <w:b/>
                                <w:bCs/>
                                <w:u w:val="single"/>
                              </w:rPr>
                            </w:pPr>
                            <w:r w:rsidRPr="008016B6">
                              <w:rPr>
                                <w:rFonts w:ascii="Ebrima" w:hAnsi="Ebrima"/>
                                <w:b/>
                                <w:bCs/>
                                <w:u w:val="single"/>
                              </w:rPr>
                              <w:t>The Four Caliphs and the Spread of Islam:</w:t>
                            </w:r>
                          </w:p>
                          <w:p w14:paraId="650679AB" w14:textId="77777777" w:rsidR="00ED3987" w:rsidRDefault="00ED3987" w:rsidP="00D21ABF">
                            <w:pPr>
                              <w:rPr>
                                <w:rFonts w:ascii="Ebrima" w:hAnsi="Ebrima"/>
                              </w:rPr>
                            </w:pPr>
                            <w:r>
                              <w:rPr>
                                <w:rFonts w:ascii="Ebrima" w:hAnsi="Ebrima"/>
                              </w:rPr>
                              <w:t>‘they made the community secure’</w:t>
                            </w:r>
                          </w:p>
                          <w:p w14:paraId="44767734" w14:textId="77777777" w:rsidR="00ED3987" w:rsidRDefault="00ED3987" w:rsidP="00D21ABF">
                            <w:pPr>
                              <w:rPr>
                                <w:rFonts w:ascii="Ebrima" w:hAnsi="Ebrima"/>
                              </w:rPr>
                            </w:pPr>
                            <w:r>
                              <w:rPr>
                                <w:rFonts w:ascii="Ebrima" w:hAnsi="Ebrima"/>
                              </w:rPr>
                              <w:t>‘obey me as long as I obey God and his messenger’ (Abu Bakr)</w:t>
                            </w:r>
                          </w:p>
                          <w:p w14:paraId="0FC7D6D1" w14:textId="77777777" w:rsidR="00ED3987" w:rsidRDefault="00ED3987" w:rsidP="00D21ABF">
                            <w:pPr>
                              <w:rPr>
                                <w:rFonts w:ascii="Ebrima" w:hAnsi="Ebrima"/>
                              </w:rPr>
                            </w:pPr>
                            <w:r>
                              <w:rPr>
                                <w:rFonts w:ascii="Ebrima" w:hAnsi="Ebrima"/>
                              </w:rPr>
                              <w:t>‘would you turn your back upon your heels’ (when prophet Muhammad died)</w:t>
                            </w:r>
                          </w:p>
                          <w:p w14:paraId="0A5749DE" w14:textId="77777777" w:rsidR="00ED3987" w:rsidRPr="00FA75F8" w:rsidRDefault="00ED3987" w:rsidP="00D21ABF">
                            <w:pPr>
                              <w:rPr>
                                <w:rFonts w:ascii="Ebrima" w:hAnsi="Ebrim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968B7" id="Text Box 28" o:spid="_x0000_s1051" type="#_x0000_t202" style="position:absolute;margin-left:248.25pt;margin-top:18.15pt;width:228.75pt;height:2in;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lvYUQIAAKwEAAAOAAAAZHJzL2Uyb0RvYy54bWysVN9P2zAQfp+0/8Hy+0iaUVaqpqgDMU1C&#10;gFQQz67j0GiOz7PdJuyv32enLZTtadqLc7/8+e67u8wu+lazrXK+IVPy0UnOmTKSqsY8l/zx4frT&#10;hDMfhKmEJqNK/qI8v5h//DDr7FQVtCZdKccAYvy0syVfh2CnWeblWrXCn5BVBs6aXCsCVPecVU50&#10;QG91VuT5WdaRq6wjqbyH9Wpw8nnCr2slw11dexWYLjlyC+l06VzFM5vPxPTZCbtu5C4N8Q9ZtKIx&#10;ePQAdSWCYBvX/AHVNtKRpzqcSGozqutGqlQDqhnl76pZroVVqRaQ4+2BJv//YOXt9t6xpip5gU4Z&#10;0aJHD6oP7Cv1DCbw01k/RdjSIjD0sKPPe7uHMZbd166NXxTE4AfTLwd2I5qEsTjPx6NizJmEbzQp&#10;JpM88Z+9XrfOh2+KWhaFkju0L7Eqtjc+IBWE7kPia550U103Wicljoy61I5tBZqtQ0oSN46itGFd&#10;yc8+j/MEfOSL0If7Ky3kj1jmMQI0bWCMpAzFRyn0q34gcbxnZkXVCwhzNIyct/K6Af6N8OFeOMwY&#10;OMLehDsctSYkRTuJszW5X3+zx3i0Hl7OOsxsyf3PjXCKM/3dYCjOR6encciTcjr+UkBxbz2rtx6z&#10;aS8JTI2woVYmMcYHvRdrR+0T1msRX4VLGIm3Sx724mUYNgnrKdVikYIw1laEG7O0MkLHzkReH/on&#10;4eyurwEjcUv76RbTd+0dYuNNQ4tNoLpJvY9ED6zu+MdKpPbs1jfu3Fs9Rb3+ZOa/AQAA//8DAFBL&#10;AwQUAAYACAAAACEAV7+8kt4AAAAKAQAADwAAAGRycy9kb3ducmV2LnhtbEyPwU7DMAyG70i8Q2Qk&#10;bixl7aq2NJ0ADS6cGIhz1nhJRJNUTdaVt8ec2NH2p9/f324XN7AZp2iDF3C/yoCh74OyXgv4/Hi5&#10;q4DFJL2SQ/Ao4AcjbLvrq1Y2Kpz9O877pBmF+NhIASalseE89gadjKswoqfbMUxOJhonzdUkzxTu&#10;Br7OspI7aT19MHLEZ4P99/7kBOyedK37Sk5mVylr5+Xr+KZfhbi9WR4fgCVc0j8Mf/qkDh05HcLJ&#10;q8gGAUVdbggVkJc5MALqTUHlDrRYFznwruWXFbpfAAAA//8DAFBLAQItABQABgAIAAAAIQC2gziS&#10;/gAAAOEBAAATAAAAAAAAAAAAAAAAAAAAAABbQ29udGVudF9UeXBlc10ueG1sUEsBAi0AFAAGAAgA&#10;AAAhADj9If/WAAAAlAEAAAsAAAAAAAAAAAAAAAAALwEAAF9yZWxzLy5yZWxzUEsBAi0AFAAGAAgA&#10;AAAhAGJ+W9hRAgAArAQAAA4AAAAAAAAAAAAAAAAALgIAAGRycy9lMm9Eb2MueG1sUEsBAi0AFAAG&#10;AAgAAAAhAFe/vJLeAAAACgEAAA8AAAAAAAAAAAAAAAAAqwQAAGRycy9kb3ducmV2LnhtbFBLBQYA&#10;AAAABAAEAPMAAAC2BQAAAAA=&#10;" fillcolor="white [3201]" strokeweight=".5pt">
                <v:textbox>
                  <w:txbxContent>
                    <w:p w14:paraId="71EB2565" w14:textId="77777777" w:rsidR="00ED3987" w:rsidRPr="008016B6" w:rsidRDefault="00ED3987" w:rsidP="00D21ABF">
                      <w:pPr>
                        <w:rPr>
                          <w:rFonts w:ascii="Ebrima" w:hAnsi="Ebrima"/>
                          <w:b/>
                          <w:bCs/>
                          <w:u w:val="single"/>
                        </w:rPr>
                      </w:pPr>
                      <w:r w:rsidRPr="008016B6">
                        <w:rPr>
                          <w:rFonts w:ascii="Ebrima" w:hAnsi="Ebrima"/>
                          <w:b/>
                          <w:bCs/>
                          <w:u w:val="single"/>
                        </w:rPr>
                        <w:t>The Four Caliphs and the Spread of Islam:</w:t>
                      </w:r>
                    </w:p>
                    <w:p w14:paraId="650679AB" w14:textId="77777777" w:rsidR="00ED3987" w:rsidRDefault="00ED3987" w:rsidP="00D21ABF">
                      <w:pPr>
                        <w:rPr>
                          <w:rFonts w:ascii="Ebrima" w:hAnsi="Ebrima"/>
                        </w:rPr>
                      </w:pPr>
                      <w:r>
                        <w:rPr>
                          <w:rFonts w:ascii="Ebrima" w:hAnsi="Ebrima"/>
                        </w:rPr>
                        <w:t>‘they made the community secure’</w:t>
                      </w:r>
                    </w:p>
                    <w:p w14:paraId="44767734" w14:textId="77777777" w:rsidR="00ED3987" w:rsidRDefault="00ED3987" w:rsidP="00D21ABF">
                      <w:pPr>
                        <w:rPr>
                          <w:rFonts w:ascii="Ebrima" w:hAnsi="Ebrima"/>
                        </w:rPr>
                      </w:pPr>
                      <w:r>
                        <w:rPr>
                          <w:rFonts w:ascii="Ebrima" w:hAnsi="Ebrima"/>
                        </w:rPr>
                        <w:t>‘obey me as long as I obey God and his messenger’ (Abu Bakr)</w:t>
                      </w:r>
                    </w:p>
                    <w:p w14:paraId="0FC7D6D1" w14:textId="77777777" w:rsidR="00ED3987" w:rsidRDefault="00ED3987" w:rsidP="00D21ABF">
                      <w:pPr>
                        <w:rPr>
                          <w:rFonts w:ascii="Ebrima" w:hAnsi="Ebrima"/>
                        </w:rPr>
                      </w:pPr>
                      <w:r>
                        <w:rPr>
                          <w:rFonts w:ascii="Ebrima" w:hAnsi="Ebrima"/>
                        </w:rPr>
                        <w:t>‘would you turn your back upon your heels’ (when prophet Muhammad died)</w:t>
                      </w:r>
                    </w:p>
                    <w:p w14:paraId="0A5749DE" w14:textId="77777777" w:rsidR="00ED3987" w:rsidRPr="00FA75F8" w:rsidRDefault="00ED3987" w:rsidP="00D21ABF">
                      <w:pPr>
                        <w:rPr>
                          <w:rFonts w:ascii="Ebrima" w:hAnsi="Ebrima"/>
                        </w:rPr>
                      </w:pPr>
                    </w:p>
                  </w:txbxContent>
                </v:textbox>
                <w10:wrap anchorx="margin"/>
              </v:shape>
            </w:pict>
          </mc:Fallback>
        </mc:AlternateContent>
      </w:r>
    </w:p>
    <w:p w14:paraId="4008D67B" w14:textId="5BBF4317" w:rsidR="00D21ABF" w:rsidRDefault="00D21ABF">
      <w:pPr>
        <w:rPr>
          <w:rFonts w:ascii="Ebrima" w:hAnsi="Ebrima"/>
          <w:b/>
          <w:bCs/>
          <w:u w:val="single"/>
        </w:rPr>
      </w:pPr>
    </w:p>
    <w:p w14:paraId="4E572491" w14:textId="7DF17ED1" w:rsidR="00D21ABF" w:rsidRDefault="00D21ABF">
      <w:pPr>
        <w:rPr>
          <w:rFonts w:ascii="Ebrima" w:hAnsi="Ebrima"/>
          <w:b/>
          <w:bCs/>
          <w:u w:val="single"/>
        </w:rPr>
      </w:pPr>
    </w:p>
    <w:p w14:paraId="4CB600FA" w14:textId="7D5061F7" w:rsidR="00D21ABF" w:rsidRDefault="00D21ABF">
      <w:pPr>
        <w:rPr>
          <w:rFonts w:ascii="Ebrima" w:hAnsi="Ebrima"/>
          <w:b/>
          <w:bCs/>
          <w:u w:val="single"/>
        </w:rPr>
      </w:pPr>
    </w:p>
    <w:p w14:paraId="0FCB4595" w14:textId="04391A8F" w:rsidR="00D21ABF" w:rsidRDefault="00D21ABF">
      <w:pPr>
        <w:rPr>
          <w:rFonts w:ascii="Ebrima" w:hAnsi="Ebrima"/>
          <w:b/>
          <w:bCs/>
          <w:u w:val="single"/>
        </w:rPr>
      </w:pPr>
    </w:p>
    <w:p w14:paraId="1DBC809F" w14:textId="3FACD543" w:rsidR="00D21ABF" w:rsidRDefault="00D21ABF">
      <w:pPr>
        <w:rPr>
          <w:rFonts w:ascii="Ebrima" w:hAnsi="Ebrima"/>
          <w:b/>
          <w:bCs/>
          <w:u w:val="single"/>
        </w:rPr>
      </w:pPr>
    </w:p>
    <w:p w14:paraId="171F5614" w14:textId="3B4BBF49" w:rsidR="00D21ABF" w:rsidRDefault="00D21ABF">
      <w:pPr>
        <w:rPr>
          <w:rFonts w:ascii="Ebrima" w:hAnsi="Ebrima"/>
        </w:rPr>
      </w:pPr>
    </w:p>
    <w:p w14:paraId="38223D8B" w14:textId="349B02B3" w:rsidR="00D21ABF" w:rsidRDefault="00D21ABF">
      <w:pPr>
        <w:rPr>
          <w:rFonts w:ascii="Ebrima" w:hAnsi="Ebrima"/>
        </w:rPr>
      </w:pPr>
      <w:r>
        <w:rPr>
          <w:rFonts w:ascii="Ebrima" w:hAnsi="Ebrima"/>
          <w:noProof/>
        </w:rPr>
        <mc:AlternateContent>
          <mc:Choice Requires="wps">
            <w:drawing>
              <wp:anchor distT="0" distB="0" distL="114300" distR="114300" simplePos="0" relativeHeight="251712512" behindDoc="0" locked="0" layoutInCell="1" allowOverlap="1" wp14:anchorId="78E4D1F0" wp14:editId="4B1DBA45">
                <wp:simplePos x="0" y="0"/>
                <wp:positionH relativeFrom="margin">
                  <wp:align>left</wp:align>
                </wp:positionH>
                <wp:positionV relativeFrom="paragraph">
                  <wp:posOffset>227965</wp:posOffset>
                </wp:positionV>
                <wp:extent cx="5791200" cy="619125"/>
                <wp:effectExtent l="0" t="0" r="19050" b="28575"/>
                <wp:wrapNone/>
                <wp:docPr id="29" name="Text Box 29"/>
                <wp:cNvGraphicFramePr/>
                <a:graphic xmlns:a="http://schemas.openxmlformats.org/drawingml/2006/main">
                  <a:graphicData uri="http://schemas.microsoft.com/office/word/2010/wordprocessingShape">
                    <wps:wsp>
                      <wps:cNvSpPr txBox="1"/>
                      <wps:spPr>
                        <a:xfrm>
                          <a:off x="0" y="0"/>
                          <a:ext cx="5791200" cy="619125"/>
                        </a:xfrm>
                        <a:prstGeom prst="rect">
                          <a:avLst/>
                        </a:prstGeom>
                        <a:solidFill>
                          <a:schemeClr val="lt1"/>
                        </a:solidFill>
                        <a:ln w="6350">
                          <a:solidFill>
                            <a:prstClr val="black"/>
                          </a:solidFill>
                        </a:ln>
                      </wps:spPr>
                      <wps:txbx>
                        <w:txbxContent>
                          <w:p w14:paraId="59FA0777" w14:textId="77777777" w:rsidR="00ED3987" w:rsidRPr="008016B6" w:rsidRDefault="00ED3987" w:rsidP="00D21ABF">
                            <w:pPr>
                              <w:rPr>
                                <w:rFonts w:ascii="Ebrima" w:hAnsi="Ebrima"/>
                                <w:b/>
                                <w:bCs/>
                                <w:u w:val="single"/>
                              </w:rPr>
                            </w:pPr>
                            <w:r w:rsidRPr="008016B6">
                              <w:rPr>
                                <w:rFonts w:ascii="Ebrima" w:hAnsi="Ebrima"/>
                                <w:b/>
                                <w:bCs/>
                                <w:u w:val="single"/>
                              </w:rPr>
                              <w:t>Sunni and Shi’a:</w:t>
                            </w:r>
                          </w:p>
                          <w:p w14:paraId="6B9574CE" w14:textId="74864D21" w:rsidR="00ED3987" w:rsidRPr="008016B6" w:rsidRDefault="00ED3987" w:rsidP="00D21ABF">
                            <w:pPr>
                              <w:rPr>
                                <w:rFonts w:ascii="Ebrima" w:hAnsi="Ebrima"/>
                              </w:rPr>
                            </w:pPr>
                            <w:r>
                              <w:rPr>
                                <w:rFonts w:ascii="Ebrima" w:hAnsi="Ebrima"/>
                              </w:rPr>
                              <w:t>‘Shi’a is the party of Ali’, ‘Sunnis are the way of the Prophet’, ‘the imam is sinless by nature’</w:t>
                            </w:r>
                          </w:p>
                          <w:p w14:paraId="2E92B9B6" w14:textId="77777777" w:rsidR="00ED3987" w:rsidRPr="00FA75F8" w:rsidRDefault="00ED3987" w:rsidP="00D21ABF">
                            <w:pPr>
                              <w:rPr>
                                <w:rFonts w:ascii="Ebrima" w:hAnsi="Ebrim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4D1F0" id="Text Box 29" o:spid="_x0000_s1052" type="#_x0000_t202" style="position:absolute;margin-left:0;margin-top:17.95pt;width:456pt;height:48.75pt;z-index:251712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BXFTgIAAKsEAAAOAAAAZHJzL2Uyb0RvYy54bWysVE1vGjEQvVfqf7B8Lws0kASxRDQRVaUo&#10;iUSqnI3XC6t6Pa5t2KW/vs9eICTtqerFO19+nnkzs9ObttZsp5yvyOR80OtzpoykojLrnH9/Xny6&#10;4swHYQqhyaic75XnN7OPH6aNnaghbUgXyjGAGD9pbM43IdhJlnm5UbXwPbLKwFmSq0WA6tZZ4UQD&#10;9Fpnw35/nDXkCutIKu9hveucfJbwy1LJ8FiWXgWmc47cQjpdOlfxzGZTMVk7YTeVPKQh/iGLWlQG&#10;j56g7kQQbOuqP6DqSjryVIaepDqjsqykSjWgmkH/XTXLjbAq1QJyvD3R5P8frHzYPTlWFTkfXnNm&#10;RI0ePas2sC/UMpjAT2P9BGFLi8DQwo4+H+0exlh2W7o6flEQgx9M70/sRjQJ4+jyeoCWcSbhGw+g&#10;jCJM9nrbOh++KqpZFHLu0L1Eqtjd+9CFHkPiY550VSwqrZMSJ0bdasd2Ar3WIeUI8DdR2rAGj38e&#10;9RPwG1+EPt1faSF/HNI7iwKeNsg5ctLVHqXQrtqOw/GRmBUVe/DlqJs4b+WiAv698OFJOIwYeMDa&#10;hEccpSYkRQeJsw25X3+zx3h0Hl7OGoxszv3PrXCKM/3NYCauBxcXccaTcjG6HEJx557Vucds61sC&#10;UwMsqJVJjPFBH8XSUf2C7ZrHV+ESRuLtnIejeBu6RcJ2SjWfpyBMtRXh3iytjNCxM5HX5/ZFOHvo&#10;a8BEPNBxuMXkXXu72HjT0HwbqKxS7yPRHasH/rERaXoO2xtX7lxPUa//mNlvAAAA//8DAFBLAwQU&#10;AAYACAAAACEAcl+Zb9sAAAAHAQAADwAAAGRycy9kb3ducmV2LnhtbEyPwU7DMBBE70j8g7VI3KjT&#10;BlCSxqkAFS6cWhDnbezaVmM7st00/D3LCY6zM5p5225mN7BJxWSDF7BcFMCU74O0Xgv4/Hi9q4Cl&#10;jF7iELwS8K0SbLrrqxYbGS5+p6Z91oxKfGpQgMl5bDhPvVEO0yKMypN3DNFhJhk1lxEvVO4GviqK&#10;R+7QelowOKoXo/rT/uwEbJ91rfsKo9lW0tpp/jq+6zchbm/mpzWwrOb8F4ZffEKHjpgO4exlYoMA&#10;eiQLKB9qYOTWyxUdDhQry3vgXcv/83c/AAAA//8DAFBLAQItABQABgAIAAAAIQC2gziS/gAAAOEB&#10;AAATAAAAAAAAAAAAAAAAAAAAAABbQ29udGVudF9UeXBlc10ueG1sUEsBAi0AFAAGAAgAAAAhADj9&#10;If/WAAAAlAEAAAsAAAAAAAAAAAAAAAAALwEAAF9yZWxzLy5yZWxzUEsBAi0AFAAGAAgAAAAhAC+0&#10;FcVOAgAAqwQAAA4AAAAAAAAAAAAAAAAALgIAAGRycy9lMm9Eb2MueG1sUEsBAi0AFAAGAAgAAAAh&#10;AHJfmW/bAAAABwEAAA8AAAAAAAAAAAAAAAAAqAQAAGRycy9kb3ducmV2LnhtbFBLBQYAAAAABAAE&#10;APMAAACwBQAAAAA=&#10;" fillcolor="white [3201]" strokeweight=".5pt">
                <v:textbox>
                  <w:txbxContent>
                    <w:p w14:paraId="59FA0777" w14:textId="77777777" w:rsidR="00ED3987" w:rsidRPr="008016B6" w:rsidRDefault="00ED3987" w:rsidP="00D21ABF">
                      <w:pPr>
                        <w:rPr>
                          <w:rFonts w:ascii="Ebrima" w:hAnsi="Ebrima"/>
                          <w:b/>
                          <w:bCs/>
                          <w:u w:val="single"/>
                        </w:rPr>
                      </w:pPr>
                      <w:r w:rsidRPr="008016B6">
                        <w:rPr>
                          <w:rFonts w:ascii="Ebrima" w:hAnsi="Ebrima"/>
                          <w:b/>
                          <w:bCs/>
                          <w:u w:val="single"/>
                        </w:rPr>
                        <w:t>Sunni and Shi’a:</w:t>
                      </w:r>
                    </w:p>
                    <w:p w14:paraId="6B9574CE" w14:textId="74864D21" w:rsidR="00ED3987" w:rsidRPr="008016B6" w:rsidRDefault="00ED3987" w:rsidP="00D21ABF">
                      <w:pPr>
                        <w:rPr>
                          <w:rFonts w:ascii="Ebrima" w:hAnsi="Ebrima"/>
                        </w:rPr>
                      </w:pPr>
                      <w:r>
                        <w:rPr>
                          <w:rFonts w:ascii="Ebrima" w:hAnsi="Ebrima"/>
                        </w:rPr>
                        <w:t>‘Shi’a is the party of Ali’, ‘Sunnis are the way of the Prophet’, ‘the imam is sinless by nature’</w:t>
                      </w:r>
                    </w:p>
                    <w:p w14:paraId="2E92B9B6" w14:textId="77777777" w:rsidR="00ED3987" w:rsidRPr="00FA75F8" w:rsidRDefault="00ED3987" w:rsidP="00D21ABF">
                      <w:pPr>
                        <w:rPr>
                          <w:rFonts w:ascii="Ebrima" w:hAnsi="Ebrima"/>
                        </w:rPr>
                      </w:pPr>
                    </w:p>
                  </w:txbxContent>
                </v:textbox>
                <w10:wrap anchorx="margin"/>
              </v:shape>
            </w:pict>
          </mc:Fallback>
        </mc:AlternateContent>
      </w:r>
    </w:p>
    <w:p w14:paraId="4F5A7AD9" w14:textId="77777777" w:rsidR="00D21ABF" w:rsidRDefault="00D21ABF">
      <w:pPr>
        <w:rPr>
          <w:rFonts w:ascii="Ebrima" w:hAnsi="Ebrima"/>
        </w:rPr>
      </w:pPr>
    </w:p>
    <w:p w14:paraId="22D92872" w14:textId="10E51118" w:rsidR="00453379" w:rsidRPr="0057199A" w:rsidRDefault="00453379" w:rsidP="00F342E7">
      <w:pPr>
        <w:pStyle w:val="ListParagraph"/>
        <w:numPr>
          <w:ilvl w:val="0"/>
          <w:numId w:val="2"/>
        </w:numPr>
        <w:rPr>
          <w:rFonts w:ascii="Ebrima" w:hAnsi="Ebrima"/>
          <w:b/>
          <w:bCs/>
          <w:i/>
          <w:iCs/>
          <w:u w:val="double"/>
        </w:rPr>
      </w:pPr>
      <w:r w:rsidRPr="0057199A">
        <w:rPr>
          <w:rFonts w:ascii="Ebrima" w:hAnsi="Ebrima"/>
          <w:b/>
          <w:bCs/>
          <w:i/>
          <w:iCs/>
          <w:u w:val="double"/>
        </w:rPr>
        <w:lastRenderedPageBreak/>
        <w:t>Beliefs and teachings</w:t>
      </w:r>
    </w:p>
    <w:p w14:paraId="3ECD9285" w14:textId="77777777" w:rsidR="00462528" w:rsidRPr="00462528" w:rsidRDefault="00462528" w:rsidP="00462528">
      <w:pPr>
        <w:ind w:left="360"/>
        <w:rPr>
          <w:rFonts w:ascii="Ebrima" w:hAnsi="Ebrima"/>
          <w:u w:val="double"/>
        </w:rPr>
      </w:pPr>
    </w:p>
    <w:p w14:paraId="493B3D4D" w14:textId="2584B3E3" w:rsidR="00D62369" w:rsidRPr="00462528" w:rsidRDefault="00CE15BD" w:rsidP="00462528">
      <w:pPr>
        <w:jc w:val="center"/>
        <w:rPr>
          <w:rFonts w:ascii="Ebrima" w:hAnsi="Ebrima"/>
          <w:b/>
          <w:bCs/>
          <w:u w:val="single"/>
        </w:rPr>
      </w:pPr>
      <w:r w:rsidRPr="00462528">
        <w:rPr>
          <w:rFonts w:ascii="Ebrima" w:hAnsi="Ebrima"/>
          <w:b/>
          <w:bCs/>
          <w:u w:val="single"/>
        </w:rPr>
        <w:t xml:space="preserve">The six articles of faith in Sunni Islam </w:t>
      </w:r>
    </w:p>
    <w:p w14:paraId="0969A222" w14:textId="22EBC041" w:rsidR="0077049C" w:rsidRDefault="0077049C" w:rsidP="0077049C">
      <w:pPr>
        <w:rPr>
          <w:rFonts w:ascii="Ebrima" w:hAnsi="Ebrima"/>
        </w:rPr>
      </w:pPr>
      <w:r>
        <w:rPr>
          <w:rFonts w:ascii="Ebrima" w:hAnsi="Ebrima"/>
        </w:rPr>
        <w:t xml:space="preserve">The six </w:t>
      </w:r>
      <w:r w:rsidR="00995C20">
        <w:rPr>
          <w:rFonts w:ascii="Ebrima" w:hAnsi="Ebrima"/>
        </w:rPr>
        <w:t>beliefs/</w:t>
      </w:r>
      <w:r>
        <w:rPr>
          <w:rFonts w:ascii="Ebrima" w:hAnsi="Ebrima"/>
        </w:rPr>
        <w:t>articles of faith in Sunni Islam are:</w:t>
      </w:r>
    </w:p>
    <w:p w14:paraId="0207CC4E" w14:textId="2EBE8858" w:rsidR="0077049C" w:rsidRPr="00FB0C0D" w:rsidRDefault="0077049C" w:rsidP="00F342E7">
      <w:pPr>
        <w:pStyle w:val="ListParagraph"/>
        <w:numPr>
          <w:ilvl w:val="0"/>
          <w:numId w:val="1"/>
        </w:numPr>
        <w:rPr>
          <w:rFonts w:ascii="Monotype Corsiva" w:hAnsi="Monotype Corsiva"/>
          <w:b/>
          <w:bCs/>
          <w:sz w:val="32"/>
          <w:szCs w:val="32"/>
          <w:u w:val="single"/>
        </w:rPr>
      </w:pPr>
      <w:r w:rsidRPr="00FB0C0D">
        <w:rPr>
          <w:rFonts w:ascii="Monotype Corsiva" w:hAnsi="Monotype Corsiva"/>
          <w:b/>
          <w:bCs/>
          <w:sz w:val="32"/>
          <w:szCs w:val="32"/>
          <w:u w:val="single"/>
        </w:rPr>
        <w:t>Believe in the oneness of God</w:t>
      </w:r>
    </w:p>
    <w:p w14:paraId="5E8165F8" w14:textId="74DAEA1B" w:rsidR="006F340A" w:rsidRDefault="006F340A" w:rsidP="006F340A">
      <w:pPr>
        <w:rPr>
          <w:rFonts w:ascii="Ebrima" w:hAnsi="Ebrima"/>
        </w:rPr>
      </w:pPr>
      <w:r>
        <w:rPr>
          <w:rFonts w:ascii="Ebrima" w:hAnsi="Ebrima"/>
        </w:rPr>
        <w:t xml:space="preserve">Islam is a part of the Abrahamic faith’s and is a monotheistic religion where all Muslims </w:t>
      </w:r>
      <w:r w:rsidRPr="00554753">
        <w:rPr>
          <w:rFonts w:ascii="Ebrima" w:hAnsi="Ebrima"/>
          <w:b/>
          <w:bCs/>
          <w:color w:val="00B050"/>
        </w:rPr>
        <w:t>believe in one God only and that God is Allah</w:t>
      </w:r>
      <w:r w:rsidRPr="00554753">
        <w:rPr>
          <w:rFonts w:ascii="Ebrima" w:hAnsi="Ebrima"/>
          <w:b/>
          <w:bCs/>
        </w:rPr>
        <w:t>.</w:t>
      </w:r>
      <w:r>
        <w:rPr>
          <w:rFonts w:ascii="Ebrima" w:hAnsi="Ebrima"/>
        </w:rPr>
        <w:t xml:space="preserve"> </w:t>
      </w:r>
    </w:p>
    <w:p w14:paraId="0D541090" w14:textId="7ECC8EF6" w:rsidR="008C2653" w:rsidRPr="006F340A" w:rsidRDefault="008C2653" w:rsidP="006F340A">
      <w:pPr>
        <w:rPr>
          <w:rFonts w:ascii="Ebrima" w:hAnsi="Ebrima"/>
        </w:rPr>
      </w:pPr>
      <w:r>
        <w:rPr>
          <w:rFonts w:ascii="Ebrima" w:hAnsi="Ebrima"/>
        </w:rPr>
        <w:t>Allah does not have a father or mother, he is always present, he has no partners there is no one else like him</w:t>
      </w:r>
      <w:r w:rsidR="00554753">
        <w:rPr>
          <w:rFonts w:ascii="Ebrima" w:hAnsi="Ebrima"/>
        </w:rPr>
        <w:t>. Muslims believe Allah</w:t>
      </w:r>
      <w:r>
        <w:rPr>
          <w:rFonts w:ascii="Ebrima" w:hAnsi="Ebrima"/>
        </w:rPr>
        <w:t xml:space="preserve"> </w:t>
      </w:r>
      <w:r w:rsidRPr="00554753">
        <w:rPr>
          <w:rFonts w:ascii="Ebrima" w:hAnsi="Ebrima"/>
          <w:b/>
          <w:bCs/>
          <w:color w:val="00B050"/>
        </w:rPr>
        <w:t>control</w:t>
      </w:r>
      <w:r w:rsidR="00554753" w:rsidRPr="00554753">
        <w:rPr>
          <w:rFonts w:ascii="Ebrima" w:hAnsi="Ebrima"/>
          <w:b/>
          <w:bCs/>
          <w:color w:val="00B050"/>
        </w:rPr>
        <w:t>s</w:t>
      </w:r>
      <w:r w:rsidRPr="00554753">
        <w:rPr>
          <w:rFonts w:ascii="Ebrima" w:hAnsi="Ebrima"/>
          <w:b/>
          <w:bCs/>
          <w:color w:val="00B050"/>
        </w:rPr>
        <w:t xml:space="preserve"> the whole universe</w:t>
      </w:r>
      <w:r w:rsidR="00554753" w:rsidRPr="00554753">
        <w:rPr>
          <w:rFonts w:ascii="Ebrima" w:hAnsi="Ebrima"/>
          <w:b/>
          <w:bCs/>
          <w:color w:val="00B050"/>
        </w:rPr>
        <w:t xml:space="preserve"> and</w:t>
      </w:r>
      <w:r w:rsidRPr="00554753">
        <w:rPr>
          <w:rFonts w:ascii="Ebrima" w:hAnsi="Ebrima"/>
          <w:b/>
          <w:bCs/>
          <w:color w:val="00B050"/>
        </w:rPr>
        <w:t xml:space="preserve"> out of love and mercy Muslims believe Allah has created everything for them</w:t>
      </w:r>
      <w:r>
        <w:rPr>
          <w:rFonts w:ascii="Ebrima" w:hAnsi="Ebrima"/>
        </w:rPr>
        <w:t>. Hence, it is important for Muslims to build a relationship with Allah which should be direct without anyone else.</w:t>
      </w:r>
    </w:p>
    <w:p w14:paraId="5FD36AA5" w14:textId="10BDDD73" w:rsidR="00CA0BDA" w:rsidRPr="00FB0C0D" w:rsidRDefault="00CA0BDA" w:rsidP="00F342E7">
      <w:pPr>
        <w:pStyle w:val="ListParagraph"/>
        <w:numPr>
          <w:ilvl w:val="0"/>
          <w:numId w:val="1"/>
        </w:numPr>
        <w:rPr>
          <w:rFonts w:ascii="Monotype Corsiva" w:hAnsi="Monotype Corsiva"/>
          <w:b/>
          <w:bCs/>
          <w:sz w:val="32"/>
          <w:szCs w:val="32"/>
          <w:u w:val="single"/>
        </w:rPr>
      </w:pPr>
      <w:r w:rsidRPr="00FB0C0D">
        <w:rPr>
          <w:rFonts w:ascii="Monotype Corsiva" w:hAnsi="Monotype Corsiva"/>
          <w:b/>
          <w:bCs/>
          <w:sz w:val="32"/>
          <w:szCs w:val="32"/>
          <w:u w:val="single"/>
        </w:rPr>
        <w:t xml:space="preserve">To believe in </w:t>
      </w:r>
      <w:r w:rsidR="00C141B6">
        <w:rPr>
          <w:rFonts w:ascii="Monotype Corsiva" w:hAnsi="Monotype Corsiva"/>
          <w:b/>
          <w:bCs/>
          <w:sz w:val="32"/>
          <w:szCs w:val="32"/>
          <w:u w:val="single"/>
        </w:rPr>
        <w:t>Malaikah (</w:t>
      </w:r>
      <w:r w:rsidRPr="00FB0C0D">
        <w:rPr>
          <w:rFonts w:ascii="Monotype Corsiva" w:hAnsi="Monotype Corsiva"/>
          <w:b/>
          <w:bCs/>
          <w:sz w:val="32"/>
          <w:szCs w:val="32"/>
          <w:u w:val="single"/>
        </w:rPr>
        <w:t>angels</w:t>
      </w:r>
      <w:r w:rsidR="00C141B6">
        <w:rPr>
          <w:rFonts w:ascii="Monotype Corsiva" w:hAnsi="Monotype Corsiva"/>
          <w:b/>
          <w:bCs/>
          <w:sz w:val="32"/>
          <w:szCs w:val="32"/>
          <w:u w:val="single"/>
        </w:rPr>
        <w:t>)</w:t>
      </w:r>
    </w:p>
    <w:p w14:paraId="362801CD" w14:textId="5EE535C7" w:rsidR="000F0D40" w:rsidRDefault="00C141B6" w:rsidP="00201174">
      <w:pPr>
        <w:rPr>
          <w:rFonts w:ascii="Ebrima" w:hAnsi="Ebrima"/>
        </w:rPr>
      </w:pPr>
      <w:r>
        <w:rPr>
          <w:rFonts w:ascii="Monotype Corsiva" w:hAnsi="Monotype Corsiva"/>
          <w:b/>
          <w:bCs/>
          <w:noProof/>
          <w:sz w:val="32"/>
          <w:szCs w:val="32"/>
          <w:u w:val="single"/>
        </w:rPr>
        <w:drawing>
          <wp:anchor distT="0" distB="0" distL="114300" distR="114300" simplePos="0" relativeHeight="251810816" behindDoc="0" locked="0" layoutInCell="1" allowOverlap="1" wp14:anchorId="5A43D517" wp14:editId="1702F013">
            <wp:simplePos x="0" y="0"/>
            <wp:positionH relativeFrom="column">
              <wp:posOffset>4585335</wp:posOffset>
            </wp:positionH>
            <wp:positionV relativeFrom="paragraph">
              <wp:posOffset>6350</wp:posOffset>
            </wp:positionV>
            <wp:extent cx="990600" cy="990600"/>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hristmas-angels-27355470.jpg"/>
                    <pic:cNvPicPr/>
                  </pic:nvPicPr>
                  <pic:blipFill>
                    <a:blip r:embed="rId9">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990600" cy="990600"/>
                    </a:xfrm>
                    <a:prstGeom prst="rect">
                      <a:avLst/>
                    </a:prstGeom>
                  </pic:spPr>
                </pic:pic>
              </a:graphicData>
            </a:graphic>
            <wp14:sizeRelH relativeFrom="margin">
              <wp14:pctWidth>0</wp14:pctWidth>
            </wp14:sizeRelH>
            <wp14:sizeRelV relativeFrom="margin">
              <wp14:pctHeight>0</wp14:pctHeight>
            </wp14:sizeRelV>
          </wp:anchor>
        </w:drawing>
      </w:r>
      <w:r w:rsidR="00201174" w:rsidRPr="00201174">
        <w:rPr>
          <w:rFonts w:ascii="Ebrima" w:hAnsi="Ebrima"/>
        </w:rPr>
        <w:t xml:space="preserve">The power and unity of Allah is so great, </w:t>
      </w:r>
      <w:r w:rsidR="00201174">
        <w:rPr>
          <w:rFonts w:ascii="Ebrima" w:hAnsi="Ebrima"/>
        </w:rPr>
        <w:t>that</w:t>
      </w:r>
      <w:r w:rsidR="00201174" w:rsidRPr="00201174">
        <w:rPr>
          <w:rFonts w:ascii="Ebrima" w:hAnsi="Ebrima"/>
        </w:rPr>
        <w:t xml:space="preserve"> humans are unable to communicate with him but instead has sent messengers </w:t>
      </w:r>
      <w:r w:rsidR="00201174">
        <w:rPr>
          <w:rFonts w:ascii="Ebrima" w:hAnsi="Ebrima"/>
        </w:rPr>
        <w:t>(</w:t>
      </w:r>
      <w:r w:rsidR="00201174" w:rsidRPr="00201174">
        <w:rPr>
          <w:rFonts w:ascii="Ebrima" w:hAnsi="Ebrima"/>
        </w:rPr>
        <w:t>Risalah</w:t>
      </w:r>
      <w:r w:rsidR="00201174">
        <w:rPr>
          <w:rFonts w:ascii="Ebrima" w:hAnsi="Ebrima"/>
        </w:rPr>
        <w:t>)</w:t>
      </w:r>
      <w:r w:rsidR="00201174" w:rsidRPr="00201174">
        <w:rPr>
          <w:rFonts w:ascii="Ebrima" w:hAnsi="Ebrima"/>
        </w:rPr>
        <w:t xml:space="preserve">. The message of </w:t>
      </w:r>
      <w:r w:rsidR="00201174">
        <w:rPr>
          <w:rFonts w:ascii="Ebrima" w:hAnsi="Ebrima"/>
        </w:rPr>
        <w:t>Allah</w:t>
      </w:r>
      <w:r w:rsidR="00201174" w:rsidRPr="00201174">
        <w:rPr>
          <w:rFonts w:ascii="Ebrima" w:hAnsi="Ebrima"/>
        </w:rPr>
        <w:t xml:space="preserve"> is delivered in 3 ways</w:t>
      </w:r>
      <w:r w:rsidR="00201174">
        <w:rPr>
          <w:rFonts w:ascii="Ebrima" w:hAnsi="Ebrima"/>
        </w:rPr>
        <w:t>:</w:t>
      </w:r>
      <w:r w:rsidR="00201174" w:rsidRPr="00201174">
        <w:rPr>
          <w:rFonts w:ascii="Ebrima" w:hAnsi="Ebrima"/>
        </w:rPr>
        <w:t xml:space="preserve"> angel’s</w:t>
      </w:r>
      <w:r w:rsidR="00201174">
        <w:rPr>
          <w:rFonts w:ascii="Ebrima" w:hAnsi="Ebrima"/>
        </w:rPr>
        <w:t>,</w:t>
      </w:r>
      <w:r w:rsidR="00201174" w:rsidRPr="00201174">
        <w:rPr>
          <w:rFonts w:ascii="Ebrima" w:hAnsi="Ebrima"/>
        </w:rPr>
        <w:t xml:space="preserve"> pro</w:t>
      </w:r>
      <w:r w:rsidR="00201174">
        <w:rPr>
          <w:rFonts w:ascii="Ebrima" w:hAnsi="Ebrima"/>
        </w:rPr>
        <w:t>phets</w:t>
      </w:r>
      <w:r w:rsidR="00201174" w:rsidRPr="00201174">
        <w:rPr>
          <w:rFonts w:ascii="Ebrima" w:hAnsi="Ebrima"/>
        </w:rPr>
        <w:t xml:space="preserve"> and holy books</w:t>
      </w:r>
      <w:r w:rsidR="00201174">
        <w:rPr>
          <w:rFonts w:ascii="Ebrima" w:hAnsi="Ebrima"/>
        </w:rPr>
        <w:t xml:space="preserve">. </w:t>
      </w:r>
    </w:p>
    <w:p w14:paraId="79D22C7E" w14:textId="5CDD768E" w:rsidR="00201174" w:rsidRDefault="00201174" w:rsidP="00201174">
      <w:pPr>
        <w:rPr>
          <w:rFonts w:ascii="Ebrima" w:hAnsi="Ebrima"/>
        </w:rPr>
      </w:pPr>
      <w:r w:rsidRPr="00201174">
        <w:rPr>
          <w:rFonts w:ascii="Ebrima" w:hAnsi="Ebrima"/>
        </w:rPr>
        <w:t xml:space="preserve">An essential article of </w:t>
      </w:r>
      <w:r>
        <w:rPr>
          <w:rFonts w:ascii="Ebrima" w:hAnsi="Ebrima"/>
        </w:rPr>
        <w:t xml:space="preserve">a </w:t>
      </w:r>
      <w:r w:rsidRPr="00201174">
        <w:rPr>
          <w:rFonts w:ascii="Ebrima" w:hAnsi="Ebrima"/>
        </w:rPr>
        <w:t>Muslims faith is belief in the angels of</w:t>
      </w:r>
      <w:r>
        <w:rPr>
          <w:rFonts w:ascii="Ebrima" w:hAnsi="Ebrima"/>
        </w:rPr>
        <w:t xml:space="preserve"> Allah</w:t>
      </w:r>
      <w:r w:rsidRPr="00201174">
        <w:rPr>
          <w:rFonts w:ascii="Ebrima" w:hAnsi="Ebrima"/>
        </w:rPr>
        <w:t xml:space="preserve">. </w:t>
      </w:r>
      <w:r w:rsidRPr="009F7CDF">
        <w:rPr>
          <w:rFonts w:ascii="Ebrima" w:hAnsi="Ebrima"/>
          <w:b/>
          <w:bCs/>
          <w:color w:val="00B050"/>
        </w:rPr>
        <w:t xml:space="preserve">Muslims believe apart from humans and </w:t>
      </w:r>
      <w:proofErr w:type="gramStart"/>
      <w:r w:rsidRPr="009F7CDF">
        <w:rPr>
          <w:rFonts w:ascii="Ebrima" w:hAnsi="Ebrima"/>
          <w:b/>
          <w:bCs/>
          <w:color w:val="00B050"/>
        </w:rPr>
        <w:t>animals</w:t>
      </w:r>
      <w:r w:rsidR="00613887">
        <w:rPr>
          <w:rFonts w:ascii="Ebrima" w:hAnsi="Ebrima"/>
          <w:b/>
          <w:bCs/>
          <w:color w:val="00B050"/>
        </w:rPr>
        <w:t>,</w:t>
      </w:r>
      <w:proofErr w:type="gramEnd"/>
      <w:r w:rsidRPr="009F7CDF">
        <w:rPr>
          <w:rFonts w:ascii="Ebrima" w:hAnsi="Ebrima"/>
          <w:b/>
          <w:bCs/>
          <w:color w:val="00B050"/>
        </w:rPr>
        <w:t xml:space="preserve"> other beings live in the universe including jinns and angels</w:t>
      </w:r>
      <w:r>
        <w:rPr>
          <w:rFonts w:ascii="Ebrima" w:hAnsi="Ebrima"/>
        </w:rPr>
        <w:t xml:space="preserve">. </w:t>
      </w:r>
    </w:p>
    <w:p w14:paraId="6C1230B3" w14:textId="567F494A" w:rsidR="00201174" w:rsidRDefault="00201174" w:rsidP="00F342E7">
      <w:pPr>
        <w:pStyle w:val="ListParagraph"/>
        <w:numPr>
          <w:ilvl w:val="0"/>
          <w:numId w:val="6"/>
        </w:numPr>
        <w:rPr>
          <w:rFonts w:ascii="Ebrima" w:hAnsi="Ebrima"/>
        </w:rPr>
      </w:pPr>
      <w:r w:rsidRPr="009F7CDF">
        <w:rPr>
          <w:rFonts w:ascii="Ebrima" w:hAnsi="Ebrima"/>
          <w:b/>
          <w:bCs/>
          <w:color w:val="00B050"/>
        </w:rPr>
        <w:t>Jinns</w:t>
      </w:r>
      <w:r>
        <w:rPr>
          <w:rFonts w:ascii="Ebrima" w:hAnsi="Ebrima"/>
        </w:rPr>
        <w:t xml:space="preserve"> are made from </w:t>
      </w:r>
      <w:r w:rsidRPr="009F7CDF">
        <w:rPr>
          <w:rFonts w:ascii="Ebrima" w:hAnsi="Ebrima"/>
          <w:b/>
          <w:bCs/>
          <w:color w:val="00B050"/>
        </w:rPr>
        <w:t>smokeless fire</w:t>
      </w:r>
      <w:r w:rsidRPr="009F7CDF">
        <w:rPr>
          <w:rFonts w:ascii="Ebrima" w:hAnsi="Ebrima"/>
          <w:color w:val="00B050"/>
        </w:rPr>
        <w:t xml:space="preserve"> </w:t>
      </w:r>
      <w:r>
        <w:rPr>
          <w:rFonts w:ascii="Ebrima" w:hAnsi="Ebrima"/>
        </w:rPr>
        <w:t xml:space="preserve">and are </w:t>
      </w:r>
      <w:r w:rsidRPr="009F7CDF">
        <w:rPr>
          <w:rFonts w:ascii="Ebrima" w:hAnsi="Ebrima"/>
          <w:b/>
          <w:bCs/>
          <w:color w:val="00B050"/>
        </w:rPr>
        <w:t>neither good nor evil</w:t>
      </w:r>
    </w:p>
    <w:p w14:paraId="689698D8" w14:textId="3E663DB6" w:rsidR="00DE5798" w:rsidRDefault="00201174" w:rsidP="00F342E7">
      <w:pPr>
        <w:pStyle w:val="ListParagraph"/>
        <w:numPr>
          <w:ilvl w:val="0"/>
          <w:numId w:val="6"/>
        </w:numPr>
        <w:rPr>
          <w:rFonts w:ascii="Ebrima" w:hAnsi="Ebrima"/>
        </w:rPr>
      </w:pPr>
      <w:r w:rsidRPr="009F7CDF">
        <w:rPr>
          <w:rFonts w:ascii="Ebrima" w:hAnsi="Ebrima"/>
          <w:b/>
          <w:bCs/>
          <w:color w:val="00B050"/>
        </w:rPr>
        <w:t>Angels</w:t>
      </w:r>
      <w:r>
        <w:rPr>
          <w:rFonts w:ascii="Ebrima" w:hAnsi="Ebrima"/>
        </w:rPr>
        <w:t xml:space="preserve"> (messengers) are made from </w:t>
      </w:r>
      <w:r w:rsidRPr="009F7CDF">
        <w:rPr>
          <w:rFonts w:ascii="Ebrima" w:hAnsi="Ebrima"/>
          <w:b/>
          <w:bCs/>
          <w:color w:val="00B050"/>
        </w:rPr>
        <w:t>light and are good</w:t>
      </w:r>
      <w:r>
        <w:rPr>
          <w:rFonts w:ascii="Ebrima" w:hAnsi="Ebrima"/>
        </w:rPr>
        <w:t xml:space="preserve">. </w:t>
      </w:r>
    </w:p>
    <w:p w14:paraId="735A4BE0" w14:textId="53688EBB" w:rsidR="00DE5798" w:rsidRDefault="00DE5798" w:rsidP="00DE5798">
      <w:pPr>
        <w:rPr>
          <w:rFonts w:ascii="Ebrima" w:hAnsi="Ebrima"/>
        </w:rPr>
      </w:pPr>
      <w:r w:rsidRPr="009F7CDF">
        <w:rPr>
          <w:rFonts w:ascii="Ebrima" w:hAnsi="Ebrima"/>
          <w:b/>
          <w:bCs/>
          <w:color w:val="00B050"/>
        </w:rPr>
        <w:t>Muslims object to any attempts to draw pictures of them as this can be misleading</w:t>
      </w:r>
      <w:r>
        <w:rPr>
          <w:rFonts w:ascii="Ebrima" w:hAnsi="Ebrima"/>
        </w:rPr>
        <w:t xml:space="preserve">. They are </w:t>
      </w:r>
      <w:r w:rsidRPr="009F7CDF">
        <w:rPr>
          <w:rFonts w:ascii="Ebrima" w:hAnsi="Ebrima"/>
          <w:b/>
          <w:bCs/>
          <w:color w:val="00B050"/>
        </w:rPr>
        <w:t>spiritual creatures who never eat, drink, or sleep</w:t>
      </w:r>
      <w:r>
        <w:rPr>
          <w:rFonts w:ascii="Ebrima" w:hAnsi="Ebrima"/>
        </w:rPr>
        <w:t>. There major activity is to serve Allah, obey his orders and glorify him all the time. There are numerous angels and each of them is charged with a certain task.</w:t>
      </w:r>
    </w:p>
    <w:p w14:paraId="577655E3" w14:textId="79542FE7" w:rsidR="00DE5798" w:rsidRDefault="00DE5798" w:rsidP="00F342E7">
      <w:pPr>
        <w:pStyle w:val="ListParagraph"/>
        <w:numPr>
          <w:ilvl w:val="0"/>
          <w:numId w:val="7"/>
        </w:numPr>
        <w:rPr>
          <w:rFonts w:ascii="Ebrima" w:hAnsi="Ebrima"/>
        </w:rPr>
      </w:pPr>
      <w:r>
        <w:rPr>
          <w:rFonts w:ascii="Ebrima" w:hAnsi="Ebrima"/>
        </w:rPr>
        <w:t>Jibrail- gives revelations of Allah to prophets</w:t>
      </w:r>
    </w:p>
    <w:p w14:paraId="2DBEA762" w14:textId="610460FA" w:rsidR="00DE5798" w:rsidRDefault="00DE5798" w:rsidP="00F342E7">
      <w:pPr>
        <w:pStyle w:val="ListParagraph"/>
        <w:numPr>
          <w:ilvl w:val="0"/>
          <w:numId w:val="7"/>
        </w:numPr>
        <w:rPr>
          <w:rFonts w:ascii="Ebrima" w:hAnsi="Ebrima"/>
        </w:rPr>
      </w:pPr>
      <w:r>
        <w:rPr>
          <w:rFonts w:ascii="Ebrima" w:hAnsi="Ebrima"/>
        </w:rPr>
        <w:t>Azaril- the angel of death who is present at deathbeds to receive souls</w:t>
      </w:r>
    </w:p>
    <w:p w14:paraId="00093310" w14:textId="3E16507C" w:rsidR="00DE5798" w:rsidRDefault="00DE5798" w:rsidP="00F342E7">
      <w:pPr>
        <w:pStyle w:val="ListParagraph"/>
        <w:numPr>
          <w:ilvl w:val="0"/>
          <w:numId w:val="7"/>
        </w:numPr>
        <w:rPr>
          <w:rFonts w:ascii="Ebrima" w:hAnsi="Ebrima"/>
        </w:rPr>
      </w:pPr>
      <w:r>
        <w:rPr>
          <w:rFonts w:ascii="Ebrima" w:hAnsi="Ebrima"/>
        </w:rPr>
        <w:t>Israfil- calls all souls on the day of judgement and will sound the trumpets</w:t>
      </w:r>
    </w:p>
    <w:p w14:paraId="791A821B" w14:textId="6CDAFAD6" w:rsidR="00DE5798" w:rsidRPr="00DE5798" w:rsidRDefault="00DE5798" w:rsidP="00F342E7">
      <w:pPr>
        <w:pStyle w:val="ListParagraph"/>
        <w:numPr>
          <w:ilvl w:val="0"/>
          <w:numId w:val="7"/>
        </w:numPr>
        <w:rPr>
          <w:rFonts w:ascii="Ebrima" w:hAnsi="Ebrima"/>
        </w:rPr>
      </w:pPr>
      <w:r>
        <w:rPr>
          <w:rFonts w:ascii="Ebrima" w:hAnsi="Ebrima"/>
        </w:rPr>
        <w:t xml:space="preserve">Mikail- the protection of the faithful and guardian of placed of worship including the gate to heaven. </w:t>
      </w:r>
    </w:p>
    <w:p w14:paraId="1C255F6A" w14:textId="38E695FE" w:rsidR="00DE5798" w:rsidRDefault="00802305" w:rsidP="00DE5798">
      <w:pPr>
        <w:rPr>
          <w:rFonts w:ascii="Ebrima" w:hAnsi="Ebrima"/>
        </w:rPr>
      </w:pPr>
      <w:r w:rsidRPr="009F7CDF">
        <w:rPr>
          <w:rFonts w:ascii="Ebrima" w:hAnsi="Ebrima"/>
          <w:b/>
          <w:bCs/>
          <w:color w:val="00B050"/>
        </w:rPr>
        <w:t xml:space="preserve">Some of </w:t>
      </w:r>
      <w:r w:rsidR="00DB3856" w:rsidRPr="009F7CDF">
        <w:rPr>
          <w:rFonts w:ascii="Ebrima" w:hAnsi="Ebrima"/>
          <w:b/>
          <w:bCs/>
          <w:color w:val="00B050"/>
        </w:rPr>
        <w:t xml:space="preserve">them observe man’s deeds and preserve a comprehensive record of them. On the day of </w:t>
      </w:r>
      <w:r w:rsidR="0020003A" w:rsidRPr="009F7CDF">
        <w:rPr>
          <w:rFonts w:ascii="Ebrima" w:hAnsi="Ebrima"/>
          <w:b/>
          <w:bCs/>
          <w:color w:val="00B050"/>
        </w:rPr>
        <w:t>judgement,</w:t>
      </w:r>
      <w:r w:rsidR="00DB3856" w:rsidRPr="009F7CDF">
        <w:rPr>
          <w:rFonts w:ascii="Ebrima" w:hAnsi="Ebrima"/>
          <w:b/>
          <w:bCs/>
          <w:color w:val="00B050"/>
        </w:rPr>
        <w:t xml:space="preserve"> they will bring forth a full report on man’s good or bad deeds for which he will be rewarded or </w:t>
      </w:r>
      <w:r w:rsidR="00C95A93" w:rsidRPr="009F7CDF">
        <w:rPr>
          <w:rFonts w:ascii="Ebrima" w:hAnsi="Ebrima"/>
          <w:b/>
          <w:bCs/>
          <w:color w:val="00B050"/>
        </w:rPr>
        <w:t>punished</w:t>
      </w:r>
      <w:r w:rsidR="00DB3856">
        <w:rPr>
          <w:rFonts w:ascii="Ebrima" w:hAnsi="Ebrima"/>
        </w:rPr>
        <w:t xml:space="preserve">. The creation of angels shows the unlimited power of Allah. They also stand as a good example of highly righteous servants of Allah to be imitated by man. </w:t>
      </w:r>
      <w:r w:rsidR="00DB3856" w:rsidRPr="009F7CDF">
        <w:rPr>
          <w:rFonts w:ascii="Ebrima" w:hAnsi="Ebrima"/>
          <w:b/>
          <w:bCs/>
          <w:color w:val="00B050"/>
        </w:rPr>
        <w:t>There are purely spirited and splendid beings created by Allah</w:t>
      </w:r>
      <w:r w:rsidR="00DB3856">
        <w:rPr>
          <w:rFonts w:ascii="Ebrima" w:hAnsi="Ebrima"/>
        </w:rPr>
        <w:t xml:space="preserve">. They have no physical desires or material needs. </w:t>
      </w:r>
    </w:p>
    <w:p w14:paraId="707C38B7" w14:textId="02E529BF" w:rsidR="001C2A46" w:rsidRDefault="001C2A46" w:rsidP="00DE5798">
      <w:pPr>
        <w:rPr>
          <w:rFonts w:ascii="Ebrima" w:hAnsi="Ebrima"/>
        </w:rPr>
      </w:pPr>
      <w:r>
        <w:rPr>
          <w:rFonts w:ascii="Ebrima" w:hAnsi="Ebrima"/>
        </w:rPr>
        <w:lastRenderedPageBreak/>
        <w:t>Where do angels live?</w:t>
      </w:r>
    </w:p>
    <w:p w14:paraId="2C7F2DF9" w14:textId="371A0FE9" w:rsidR="001C2A46" w:rsidRDefault="001C2A46" w:rsidP="00DE5798">
      <w:pPr>
        <w:rPr>
          <w:rFonts w:ascii="Ebrima" w:hAnsi="Ebrima"/>
        </w:rPr>
      </w:pPr>
      <w:r w:rsidRPr="009F7CDF">
        <w:rPr>
          <w:rFonts w:ascii="Ebrima" w:hAnsi="Ebrima"/>
          <w:b/>
          <w:bCs/>
          <w:color w:val="00B050"/>
        </w:rPr>
        <w:t>Muslims believe that angels are present all the time, especially whenever a person prays or thinks about God</w:t>
      </w:r>
      <w:r w:rsidR="00C95A93" w:rsidRPr="009F7CDF">
        <w:rPr>
          <w:rFonts w:ascii="Ebrima" w:hAnsi="Ebrima"/>
          <w:b/>
          <w:bCs/>
          <w:color w:val="00B050"/>
        </w:rPr>
        <w:t>. Their presence can be felt as a sensation of peace and love an</w:t>
      </w:r>
      <w:r w:rsidR="00613887">
        <w:rPr>
          <w:rFonts w:ascii="Ebrima" w:hAnsi="Ebrima"/>
          <w:b/>
          <w:bCs/>
          <w:color w:val="00B050"/>
        </w:rPr>
        <w:t>d</w:t>
      </w:r>
      <w:r w:rsidR="00C95A93" w:rsidRPr="009F7CDF">
        <w:rPr>
          <w:rFonts w:ascii="Ebrima" w:hAnsi="Ebrima"/>
          <w:b/>
          <w:bCs/>
          <w:color w:val="00B050"/>
        </w:rPr>
        <w:t xml:space="preserve"> it helps to build up the atmosphere of worship</w:t>
      </w:r>
      <w:r w:rsidR="00C95A93">
        <w:rPr>
          <w:rFonts w:ascii="Ebrima" w:hAnsi="Ebrima"/>
        </w:rPr>
        <w:t>.</w:t>
      </w:r>
    </w:p>
    <w:p w14:paraId="51529ECB" w14:textId="194B8E56" w:rsidR="00C95A93" w:rsidRDefault="00C95A93" w:rsidP="00DE5798">
      <w:pPr>
        <w:rPr>
          <w:rFonts w:ascii="Ebrima" w:hAnsi="Ebrima"/>
        </w:rPr>
      </w:pPr>
      <w:r>
        <w:rPr>
          <w:rFonts w:ascii="Ebrima" w:hAnsi="Ebrima"/>
        </w:rPr>
        <w:t>How are angels different from human?</w:t>
      </w:r>
    </w:p>
    <w:p w14:paraId="02A046CC" w14:textId="1A51910E" w:rsidR="00C95A93" w:rsidRDefault="00C95A93" w:rsidP="00DE5798">
      <w:pPr>
        <w:rPr>
          <w:rFonts w:ascii="Ebrima" w:hAnsi="Ebrima"/>
        </w:rPr>
      </w:pPr>
      <w:r>
        <w:rPr>
          <w:rFonts w:ascii="Ebrima" w:hAnsi="Ebrima"/>
        </w:rPr>
        <w:t xml:space="preserve">These are beings from a different nature from man. </w:t>
      </w:r>
      <w:r w:rsidRPr="009F7CDF">
        <w:rPr>
          <w:rFonts w:ascii="Ebrima" w:hAnsi="Ebrima"/>
          <w:b/>
          <w:bCs/>
          <w:color w:val="00B050"/>
        </w:rPr>
        <w:t>While man is created from soil they are created from light,</w:t>
      </w:r>
      <w:r>
        <w:rPr>
          <w:rFonts w:ascii="Ebrima" w:hAnsi="Ebrima"/>
        </w:rPr>
        <w:t xml:space="preserve"> therefore human beings, except prophets cannot see them in their original nature but may see them if they take a physical form</w:t>
      </w:r>
      <w:r w:rsidR="002E7545">
        <w:rPr>
          <w:rFonts w:ascii="Ebrima" w:hAnsi="Ebrima"/>
        </w:rPr>
        <w:t xml:space="preserve"> (some believe they can be seen by specially chosen people and at times of great crisis).</w:t>
      </w:r>
    </w:p>
    <w:p w14:paraId="21B84EE7" w14:textId="5A226DDF" w:rsidR="002E7545" w:rsidRDefault="002E7545" w:rsidP="00DE5798">
      <w:pPr>
        <w:rPr>
          <w:rFonts w:ascii="Ebrima" w:hAnsi="Ebrima"/>
        </w:rPr>
      </w:pPr>
      <w:r w:rsidRPr="009F7CDF">
        <w:rPr>
          <w:rFonts w:ascii="Ebrima" w:hAnsi="Ebrima"/>
          <w:b/>
          <w:bCs/>
          <w:color w:val="00B050"/>
        </w:rPr>
        <w:t>Angels have the power to take any form or shape</w:t>
      </w:r>
      <w:r>
        <w:rPr>
          <w:rFonts w:ascii="Ebrima" w:hAnsi="Ebrima"/>
        </w:rPr>
        <w:t xml:space="preserve">. One Hadith says Muhammad </w:t>
      </w:r>
      <w:r w:rsidR="009F7CDF">
        <w:rPr>
          <w:rFonts w:ascii="Ebrima" w:hAnsi="Ebrima"/>
        </w:rPr>
        <w:t>“</w:t>
      </w:r>
      <w:r>
        <w:rPr>
          <w:rFonts w:ascii="Ebrima" w:hAnsi="Ebrima"/>
        </w:rPr>
        <w:t>saw Gabriel as a huge creature covering the horizon between heaven and earth with several thousand wings”.</w:t>
      </w:r>
    </w:p>
    <w:p w14:paraId="64C1C805" w14:textId="6D62C844" w:rsidR="002E7545" w:rsidRDefault="002E7545" w:rsidP="00DE5798">
      <w:pPr>
        <w:rPr>
          <w:rFonts w:ascii="Ebrima" w:hAnsi="Ebrima"/>
        </w:rPr>
      </w:pPr>
      <w:r>
        <w:rPr>
          <w:rFonts w:ascii="Ebrima" w:hAnsi="Ebrima"/>
        </w:rPr>
        <w:t>We should learn about angels because they play a very big role in conducting our affair. We are told that these almost innumerable beings are extremely powerful and are created in such a way that they always obey and never go against divine commands and continuously serve and never tire of serving the Lord.</w:t>
      </w:r>
    </w:p>
    <w:p w14:paraId="7AF8F78B" w14:textId="6DCEC3BE" w:rsidR="002E7545" w:rsidRDefault="00F16E5B" w:rsidP="00DE5798">
      <w:pPr>
        <w:rPr>
          <w:rFonts w:ascii="Ebrima" w:hAnsi="Ebrima"/>
        </w:rPr>
      </w:pPr>
      <w:r>
        <w:rPr>
          <w:rFonts w:ascii="Ebrima" w:hAnsi="Ebrima"/>
        </w:rPr>
        <w:t>In spite</w:t>
      </w:r>
      <w:r w:rsidR="002E7545">
        <w:rPr>
          <w:rFonts w:ascii="Ebrima" w:hAnsi="Ebrima"/>
        </w:rPr>
        <w:t xml:space="preserve"> of this angels are not superior to human beings</w:t>
      </w:r>
      <w:r>
        <w:rPr>
          <w:rFonts w:ascii="Ebrima" w:hAnsi="Ebrima"/>
        </w:rPr>
        <w:t>. Two reasons that support this are:</w:t>
      </w:r>
    </w:p>
    <w:p w14:paraId="2FFD57CD" w14:textId="5F16DD17" w:rsidR="00736EEA" w:rsidRDefault="00736EEA" w:rsidP="00736EEA">
      <w:pPr>
        <w:rPr>
          <w:rFonts w:ascii="Ebrima" w:hAnsi="Ebrima"/>
        </w:rPr>
      </w:pPr>
      <w:r>
        <w:rPr>
          <w:rFonts w:ascii="Ebrima" w:hAnsi="Ebrima"/>
        </w:rPr>
        <w:t>1</w:t>
      </w:r>
      <w:r w:rsidRPr="00736EEA">
        <w:rPr>
          <w:rFonts w:ascii="Ebrima" w:hAnsi="Ebrima"/>
          <w:vertAlign w:val="superscript"/>
        </w:rPr>
        <w:t>st</w:t>
      </w:r>
      <w:r>
        <w:rPr>
          <w:rFonts w:ascii="Ebrima" w:hAnsi="Ebrima"/>
        </w:rPr>
        <w:t xml:space="preserve"> - </w:t>
      </w:r>
      <w:r w:rsidR="00F16E5B" w:rsidRPr="00736EEA">
        <w:rPr>
          <w:rFonts w:ascii="Ebrima" w:hAnsi="Ebrima"/>
        </w:rPr>
        <w:t xml:space="preserve">When Adam was created they were ordered to prostate themselves before him as a sign of greeting and respect, plus he had knowledge that they did not (Iblis was an angel who refused to do this, he was then thrown out of heaven and set up his own kingdom of hell, hence is he referred to as Satan). </w:t>
      </w:r>
    </w:p>
    <w:p w14:paraId="1B2C6237" w14:textId="009DAA56" w:rsidR="00736EEA" w:rsidRPr="00736EEA" w:rsidRDefault="00736EEA" w:rsidP="00736EEA">
      <w:pPr>
        <w:rPr>
          <w:rFonts w:ascii="Ebrima" w:hAnsi="Ebrima"/>
        </w:rPr>
      </w:pPr>
      <w:r>
        <w:rPr>
          <w:rFonts w:ascii="Ebrima" w:hAnsi="Ebrima"/>
        </w:rPr>
        <w:t>2</w:t>
      </w:r>
      <w:r w:rsidRPr="00736EEA">
        <w:rPr>
          <w:rFonts w:ascii="Ebrima" w:hAnsi="Ebrima"/>
          <w:vertAlign w:val="superscript"/>
        </w:rPr>
        <w:t>nd</w:t>
      </w:r>
      <w:r>
        <w:rPr>
          <w:rFonts w:ascii="Ebrima" w:hAnsi="Ebrima"/>
        </w:rPr>
        <w:t xml:space="preserve"> Angels are good whereas humans have to face evil and temptation and then choose to do the right thing. </w:t>
      </w:r>
    </w:p>
    <w:p w14:paraId="45583FC5" w14:textId="5D9C356E" w:rsidR="00DE5798" w:rsidRDefault="002D559D" w:rsidP="009F3708">
      <w:pPr>
        <w:tabs>
          <w:tab w:val="left" w:pos="2790"/>
        </w:tabs>
        <w:rPr>
          <w:rFonts w:ascii="Ebrima" w:hAnsi="Ebrima"/>
          <w:u w:val="single"/>
        </w:rPr>
      </w:pPr>
      <w:r w:rsidRPr="002D559D">
        <w:rPr>
          <w:rFonts w:ascii="Ebrima" w:hAnsi="Ebrima"/>
          <w:u w:val="single"/>
        </w:rPr>
        <w:t>The role of an angel</w:t>
      </w:r>
      <w:r w:rsidR="009F3708">
        <w:rPr>
          <w:rFonts w:ascii="Ebrima" w:hAnsi="Ebrima"/>
          <w:u w:val="single"/>
        </w:rPr>
        <w:t>:</w:t>
      </w:r>
    </w:p>
    <w:p w14:paraId="0EF1CFF8" w14:textId="18A663B3" w:rsidR="00805933" w:rsidRPr="00805933" w:rsidRDefault="00805933" w:rsidP="00F342E7">
      <w:pPr>
        <w:pStyle w:val="ListParagraph"/>
        <w:numPr>
          <w:ilvl w:val="0"/>
          <w:numId w:val="24"/>
        </w:numPr>
        <w:tabs>
          <w:tab w:val="left" w:pos="2790"/>
        </w:tabs>
        <w:rPr>
          <w:rFonts w:ascii="Ebrima" w:hAnsi="Ebrima"/>
        </w:rPr>
      </w:pPr>
      <w:r w:rsidRPr="00805933">
        <w:rPr>
          <w:rFonts w:ascii="Ebrima" w:hAnsi="Ebrima"/>
        </w:rPr>
        <w:t>To worship and glorify Allah</w:t>
      </w:r>
    </w:p>
    <w:p w14:paraId="424B9255" w14:textId="61AE285A" w:rsidR="00805933" w:rsidRPr="00805933" w:rsidRDefault="00805933" w:rsidP="00F342E7">
      <w:pPr>
        <w:pStyle w:val="ListParagraph"/>
        <w:numPr>
          <w:ilvl w:val="0"/>
          <w:numId w:val="24"/>
        </w:numPr>
        <w:tabs>
          <w:tab w:val="left" w:pos="2790"/>
        </w:tabs>
        <w:rPr>
          <w:rFonts w:ascii="Ebrima" w:hAnsi="Ebrima"/>
        </w:rPr>
      </w:pPr>
      <w:r w:rsidRPr="00805933">
        <w:rPr>
          <w:rFonts w:ascii="Ebrima" w:hAnsi="Ebrima"/>
        </w:rPr>
        <w:t>To be close to pious people</w:t>
      </w:r>
    </w:p>
    <w:p w14:paraId="38DF9D37" w14:textId="081318AF" w:rsidR="00805933" w:rsidRPr="00805933" w:rsidRDefault="00805933" w:rsidP="00F342E7">
      <w:pPr>
        <w:pStyle w:val="ListParagraph"/>
        <w:numPr>
          <w:ilvl w:val="0"/>
          <w:numId w:val="24"/>
        </w:numPr>
        <w:tabs>
          <w:tab w:val="left" w:pos="2790"/>
        </w:tabs>
        <w:rPr>
          <w:rFonts w:ascii="Ebrima" w:hAnsi="Ebrima"/>
        </w:rPr>
      </w:pPr>
      <w:r w:rsidRPr="00805933">
        <w:rPr>
          <w:rFonts w:ascii="Ebrima" w:hAnsi="Ebrima"/>
        </w:rPr>
        <w:t>To pray for forgiveness of believers</w:t>
      </w:r>
    </w:p>
    <w:p w14:paraId="7070E6C8" w14:textId="4F6C0E5E" w:rsidR="00805933" w:rsidRDefault="00805933" w:rsidP="00F342E7">
      <w:pPr>
        <w:pStyle w:val="ListParagraph"/>
        <w:numPr>
          <w:ilvl w:val="0"/>
          <w:numId w:val="24"/>
        </w:numPr>
        <w:tabs>
          <w:tab w:val="left" w:pos="2790"/>
        </w:tabs>
        <w:rPr>
          <w:rFonts w:ascii="Ebrima" w:hAnsi="Ebrima"/>
        </w:rPr>
      </w:pPr>
      <w:r w:rsidRPr="00805933">
        <w:rPr>
          <w:rFonts w:ascii="Ebrima" w:hAnsi="Ebrima"/>
        </w:rPr>
        <w:t>They help believers to extent of fighting on their side in times of war</w:t>
      </w:r>
    </w:p>
    <w:p w14:paraId="7F6FFC65" w14:textId="554A72DC" w:rsidR="00805933" w:rsidRDefault="00805933" w:rsidP="00F342E7">
      <w:pPr>
        <w:pStyle w:val="ListParagraph"/>
        <w:numPr>
          <w:ilvl w:val="0"/>
          <w:numId w:val="24"/>
        </w:numPr>
        <w:tabs>
          <w:tab w:val="left" w:pos="2790"/>
        </w:tabs>
        <w:rPr>
          <w:rFonts w:ascii="Ebrima" w:hAnsi="Ebrima"/>
        </w:rPr>
      </w:pPr>
      <w:r>
        <w:rPr>
          <w:rFonts w:ascii="Ebrima" w:hAnsi="Ebrima"/>
        </w:rPr>
        <w:t>There main task, the one from which their name is derived is that of conveying God’s message to his chosen prophets</w:t>
      </w:r>
    </w:p>
    <w:p w14:paraId="04EF9F9E" w14:textId="77777777" w:rsidR="008D1C4A" w:rsidRDefault="00805933" w:rsidP="00F342E7">
      <w:pPr>
        <w:pStyle w:val="ListParagraph"/>
        <w:numPr>
          <w:ilvl w:val="0"/>
          <w:numId w:val="24"/>
        </w:numPr>
        <w:tabs>
          <w:tab w:val="left" w:pos="2790"/>
        </w:tabs>
        <w:rPr>
          <w:rFonts w:ascii="Ebrima" w:hAnsi="Ebrima"/>
        </w:rPr>
      </w:pPr>
      <w:r>
        <w:rPr>
          <w:rFonts w:ascii="Ebrima" w:hAnsi="Ebrima"/>
        </w:rPr>
        <w:t>They attend to watch over us. They keep a record of our good and bad deeds and never a word one mentions passes without being registered.</w:t>
      </w:r>
    </w:p>
    <w:p w14:paraId="159DFF7A" w14:textId="63671724" w:rsidR="001710F1" w:rsidRPr="008D1C4A" w:rsidRDefault="009C7E58" w:rsidP="008D1C4A">
      <w:pPr>
        <w:tabs>
          <w:tab w:val="left" w:pos="2790"/>
        </w:tabs>
        <w:rPr>
          <w:rFonts w:ascii="Ebrima" w:hAnsi="Ebrima"/>
          <w:b/>
          <w:bCs/>
          <w:sz w:val="32"/>
          <w:szCs w:val="32"/>
        </w:rPr>
      </w:pPr>
      <w:r w:rsidRPr="008D1C4A">
        <w:rPr>
          <w:rFonts w:ascii="Ebrima" w:hAnsi="Ebrima"/>
          <w:b/>
          <w:bCs/>
          <w:sz w:val="32"/>
          <w:szCs w:val="32"/>
          <w:u w:val="single"/>
        </w:rPr>
        <w:t xml:space="preserve">The </w:t>
      </w:r>
      <w:r w:rsidRPr="008D1C4A">
        <w:rPr>
          <w:rFonts w:ascii="Monotype Corsiva" w:hAnsi="Monotype Corsiva"/>
          <w:b/>
          <w:bCs/>
          <w:sz w:val="32"/>
          <w:szCs w:val="32"/>
          <w:u w:val="single"/>
        </w:rPr>
        <w:t>role</w:t>
      </w:r>
      <w:r w:rsidRPr="008D1C4A">
        <w:rPr>
          <w:rFonts w:ascii="Ebrima" w:hAnsi="Ebrima"/>
          <w:b/>
          <w:bCs/>
          <w:sz w:val="32"/>
          <w:szCs w:val="32"/>
          <w:u w:val="single"/>
        </w:rPr>
        <w:t xml:space="preserve"> of a </w:t>
      </w:r>
      <w:r w:rsidRPr="008D1C4A">
        <w:rPr>
          <w:rFonts w:ascii="Stencil" w:hAnsi="Stencil"/>
          <w:b/>
          <w:bCs/>
          <w:sz w:val="32"/>
          <w:szCs w:val="32"/>
          <w:u w:val="single"/>
        </w:rPr>
        <w:t>Jinn</w:t>
      </w:r>
      <w:r w:rsidRPr="008D1C4A">
        <w:rPr>
          <w:rFonts w:ascii="Ebrima" w:hAnsi="Ebrima"/>
          <w:b/>
          <w:bCs/>
          <w:sz w:val="32"/>
          <w:szCs w:val="32"/>
          <w:u w:val="single"/>
        </w:rPr>
        <w:t>:</w:t>
      </w:r>
    </w:p>
    <w:p w14:paraId="7202B07A" w14:textId="45BAD059" w:rsidR="009C7E58" w:rsidRDefault="009C7E58" w:rsidP="00DE5798">
      <w:pPr>
        <w:rPr>
          <w:rFonts w:ascii="Ebrima" w:hAnsi="Ebrima"/>
          <w:b/>
          <w:bCs/>
          <w:color w:val="00B050"/>
        </w:rPr>
      </w:pPr>
      <w:r w:rsidRPr="009C7E58">
        <w:rPr>
          <w:rFonts w:ascii="Ebrima" w:hAnsi="Ebrima"/>
        </w:rPr>
        <w:t xml:space="preserve">Jinns are made from smokeless fire who are a </w:t>
      </w:r>
      <w:r w:rsidRPr="009F7CDF">
        <w:rPr>
          <w:rFonts w:ascii="Ebrima" w:hAnsi="Ebrima"/>
          <w:b/>
          <w:bCs/>
          <w:color w:val="00B050"/>
        </w:rPr>
        <w:t>community of individuals who are able to make the choice between good and evil. Allah knows best why the jinn</w:t>
      </w:r>
      <w:r w:rsidR="00613887">
        <w:rPr>
          <w:rFonts w:ascii="Ebrima" w:hAnsi="Ebrima"/>
          <w:b/>
          <w:bCs/>
          <w:color w:val="00B050"/>
        </w:rPr>
        <w:t>s</w:t>
      </w:r>
      <w:r w:rsidRPr="009F7CDF">
        <w:rPr>
          <w:rFonts w:ascii="Ebrima" w:hAnsi="Ebrima"/>
          <w:b/>
          <w:bCs/>
          <w:color w:val="00B050"/>
        </w:rPr>
        <w:t xml:space="preserve"> were created but it seems that their function is to be a test for mankind</w:t>
      </w:r>
      <w:r w:rsidRPr="009C7E58">
        <w:rPr>
          <w:rFonts w:ascii="Ebrima" w:hAnsi="Ebrima"/>
        </w:rPr>
        <w:t xml:space="preserve">, whereas angels prompt man to do good, the disbelieving jinn prompt him to do wrong. Those jinns who choose to </w:t>
      </w:r>
      <w:r w:rsidRPr="009C7E58">
        <w:rPr>
          <w:rFonts w:ascii="Ebrima" w:hAnsi="Ebrima"/>
        </w:rPr>
        <w:lastRenderedPageBreak/>
        <w:t xml:space="preserve">disbelieve are the ‘tools’ through which Satan tempts man into disbelief and wrong actions. </w:t>
      </w:r>
      <w:r w:rsidRPr="009F7CDF">
        <w:rPr>
          <w:rFonts w:ascii="Ebrima" w:hAnsi="Ebrima"/>
          <w:b/>
          <w:bCs/>
          <w:color w:val="00B050"/>
        </w:rPr>
        <w:t>The main effect of belief of angels is that the believers becomes conscientious to do good so that Allah is not displeased with them.</w:t>
      </w:r>
    </w:p>
    <w:p w14:paraId="2AD7AF3D" w14:textId="4A4BC53A" w:rsidR="00B64261" w:rsidRDefault="00B64261" w:rsidP="00DE5798">
      <w:pPr>
        <w:rPr>
          <w:rFonts w:ascii="Ebrima" w:hAnsi="Ebrima"/>
        </w:rPr>
      </w:pPr>
      <w:r w:rsidRPr="00B64261">
        <w:rPr>
          <w:rFonts w:ascii="Ebrima" w:hAnsi="Ebrima"/>
        </w:rPr>
        <w:t>Muhammad is believed to have told followers that angels surround humans at all times and present a full report on each and every human after death to Allah. Some angels are given special importance by Allah and hold roles of significance in the world. They are mentioned in the Qur’an and therefore given recognition and importance by Muslims today.</w:t>
      </w:r>
    </w:p>
    <w:p w14:paraId="23A6031A" w14:textId="77777777" w:rsidR="00B64261" w:rsidRPr="00B64261" w:rsidRDefault="00B64261" w:rsidP="00B64261">
      <w:pPr>
        <w:rPr>
          <w:rFonts w:ascii="Ebrima" w:hAnsi="Ebrima"/>
          <w:u w:val="single"/>
        </w:rPr>
      </w:pPr>
      <w:r w:rsidRPr="00B64261">
        <w:rPr>
          <w:rFonts w:ascii="Ebrima" w:hAnsi="Ebrima"/>
          <w:u w:val="single"/>
        </w:rPr>
        <w:t>Angels in the Qur’an and their importance:</w:t>
      </w:r>
    </w:p>
    <w:p w14:paraId="0C8A6D7C" w14:textId="32D1D516" w:rsidR="00B64261" w:rsidRPr="00B64261" w:rsidRDefault="00B64261" w:rsidP="00B64261">
      <w:pPr>
        <w:rPr>
          <w:rFonts w:ascii="Ebrima" w:hAnsi="Ebrima"/>
        </w:rPr>
      </w:pPr>
      <w:r w:rsidRPr="00B64261">
        <w:rPr>
          <w:rFonts w:ascii="Ebrima" w:hAnsi="Ebrima"/>
        </w:rPr>
        <w:t>Some angels are given higher ranks than other angels and are known as archangels. Three archangels identified on numerous occasions in the Qur’an and accepted as important to all Muslims are:</w:t>
      </w:r>
    </w:p>
    <w:p w14:paraId="17CB038D" w14:textId="6B395B28" w:rsidR="00B64261" w:rsidRPr="00B64261" w:rsidRDefault="00B64261" w:rsidP="00F342E7">
      <w:pPr>
        <w:pStyle w:val="ListParagraph"/>
        <w:numPr>
          <w:ilvl w:val="0"/>
          <w:numId w:val="22"/>
        </w:numPr>
        <w:rPr>
          <w:rFonts w:ascii="Ebrima" w:hAnsi="Ebrima"/>
        </w:rPr>
      </w:pPr>
      <w:r w:rsidRPr="00B64261">
        <w:rPr>
          <w:rFonts w:ascii="Ebrima" w:hAnsi="Ebrima"/>
        </w:rPr>
        <w:t xml:space="preserve">Jibril, or Gabriel as he is recognised in Judaism and Christianity, who is given the role in Islam of revealing messages from Allah to the prophets, most notably revealing the Qur’an to Muhammad  </w:t>
      </w:r>
    </w:p>
    <w:p w14:paraId="4ACAA993" w14:textId="0F932743" w:rsidR="00B64261" w:rsidRPr="00B64261" w:rsidRDefault="00B64261" w:rsidP="00F342E7">
      <w:pPr>
        <w:pStyle w:val="ListParagraph"/>
        <w:numPr>
          <w:ilvl w:val="0"/>
          <w:numId w:val="22"/>
        </w:numPr>
        <w:rPr>
          <w:rFonts w:ascii="Ebrima" w:hAnsi="Ebrima"/>
        </w:rPr>
      </w:pPr>
      <w:r w:rsidRPr="00B64261">
        <w:rPr>
          <w:rFonts w:ascii="Ebrima" w:hAnsi="Ebrima"/>
        </w:rPr>
        <w:t>Izra’il, who is given the important role of blowing the trumpet twice to signal the start of the Day of Judgement</w:t>
      </w:r>
      <w:r w:rsidR="00D62369">
        <w:rPr>
          <w:rFonts w:ascii="Ebrima" w:hAnsi="Ebrima"/>
        </w:rPr>
        <w:t>. A</w:t>
      </w:r>
      <w:r w:rsidRPr="00B64261">
        <w:rPr>
          <w:rFonts w:ascii="Ebrima" w:hAnsi="Ebrima"/>
        </w:rPr>
        <w:t>ccording to the Qur’an, the first blow will bring all humankind to attention and end all life, while the second will return all humans back to life to face Allah and be judged</w:t>
      </w:r>
      <w:r w:rsidR="00D62369">
        <w:rPr>
          <w:rFonts w:ascii="Ebrima" w:hAnsi="Ebrima"/>
        </w:rPr>
        <w:t xml:space="preserve">. </w:t>
      </w:r>
    </w:p>
    <w:p w14:paraId="57DA1CE2" w14:textId="14B4F70F" w:rsidR="00B64261" w:rsidRPr="00B64261" w:rsidRDefault="00B64261" w:rsidP="00F342E7">
      <w:pPr>
        <w:pStyle w:val="ListParagraph"/>
        <w:numPr>
          <w:ilvl w:val="0"/>
          <w:numId w:val="22"/>
        </w:numPr>
        <w:rPr>
          <w:rFonts w:ascii="Ebrima" w:hAnsi="Ebrima"/>
        </w:rPr>
      </w:pPr>
      <w:r w:rsidRPr="00B64261">
        <w:rPr>
          <w:rFonts w:ascii="Ebrima" w:hAnsi="Ebrima"/>
        </w:rPr>
        <w:t>Mika’il, recognised in Christianity and Judaism as Michael, and is often shown as the archangel of mercy – he is believed to bring rain and thunder to earth and is seen to be the one who is responsible for giving out rewards to people who are good.</w:t>
      </w:r>
    </w:p>
    <w:p w14:paraId="4FC8F087" w14:textId="2161B2BE" w:rsidR="00B64261" w:rsidRDefault="00B64261" w:rsidP="00B64261">
      <w:pPr>
        <w:rPr>
          <w:rFonts w:ascii="Ebrima" w:hAnsi="Ebrima"/>
        </w:rPr>
      </w:pPr>
      <w:r w:rsidRPr="00B64261">
        <w:rPr>
          <w:rFonts w:ascii="Ebrima" w:hAnsi="Ebrima"/>
        </w:rPr>
        <w:t xml:space="preserve">These angels are seen by Muslims to have been given roles of importance by Allah and should therefore be respected and remembered. Muslims believe that Allah chooses to communicate with </w:t>
      </w:r>
      <w:r w:rsidR="00D62369" w:rsidRPr="00B64261">
        <w:rPr>
          <w:rFonts w:ascii="Ebrima" w:hAnsi="Ebrima"/>
        </w:rPr>
        <w:t>them,</w:t>
      </w:r>
      <w:r w:rsidRPr="00B64261">
        <w:rPr>
          <w:rFonts w:ascii="Ebrima" w:hAnsi="Ebrima"/>
        </w:rPr>
        <w:t xml:space="preserve"> and the angels are important because of this.</w:t>
      </w:r>
    </w:p>
    <w:p w14:paraId="1FAD78A8" w14:textId="77777777" w:rsidR="006D2B36" w:rsidRDefault="006D2B36" w:rsidP="006D2B36">
      <w:pPr>
        <w:rPr>
          <w:rFonts w:ascii="Ebrima" w:hAnsi="Ebrima"/>
        </w:rPr>
      </w:pPr>
      <w:r w:rsidRPr="006D2B36">
        <w:rPr>
          <w:rFonts w:ascii="Ebrima" w:hAnsi="Ebrima"/>
        </w:rPr>
        <w:t xml:space="preserve">What is the significance of angels for Muslims today? </w:t>
      </w:r>
    </w:p>
    <w:p w14:paraId="29457EFD" w14:textId="1499AF1A" w:rsidR="006D2B36" w:rsidRPr="006D2B36" w:rsidRDefault="006D2B36" w:rsidP="006D2B36">
      <w:pPr>
        <w:rPr>
          <w:rFonts w:ascii="Ebrima" w:hAnsi="Ebrima"/>
        </w:rPr>
      </w:pPr>
      <w:r w:rsidRPr="006D2B36">
        <w:rPr>
          <w:rFonts w:ascii="Ebrima" w:hAnsi="Ebrima"/>
        </w:rPr>
        <w:t>Belief in Malaikah is a compulsory act, a requirement of being a Muslim, as it forms part of the Six Beliefs of Islam for Sunni Muslims. It is important for Muslims today for several reasons</w:t>
      </w:r>
      <w:r>
        <w:rPr>
          <w:rFonts w:ascii="Ebrima" w:hAnsi="Ebrima"/>
        </w:rPr>
        <w:t>:</w:t>
      </w:r>
    </w:p>
    <w:p w14:paraId="1C5F7A7E" w14:textId="231CF3F8" w:rsidR="006D2B36" w:rsidRPr="006D2B36" w:rsidRDefault="006D2B36" w:rsidP="00F342E7">
      <w:pPr>
        <w:pStyle w:val="ListParagraph"/>
        <w:numPr>
          <w:ilvl w:val="0"/>
          <w:numId w:val="23"/>
        </w:numPr>
        <w:rPr>
          <w:rFonts w:ascii="Ebrima" w:hAnsi="Ebrima"/>
        </w:rPr>
      </w:pPr>
      <w:r w:rsidRPr="006D2B36">
        <w:rPr>
          <w:rFonts w:ascii="Ebrima" w:hAnsi="Ebrima"/>
        </w:rPr>
        <w:t>This belief helps Muslims to understand Allah better – the angels are the creations of Allah and therefore reveal truths to Muslims, such as Allah wanting to communicate with humanity and using the angels to pass messages to the prophets.</w:t>
      </w:r>
    </w:p>
    <w:p w14:paraId="0083EBB0" w14:textId="4701EDAF" w:rsidR="006D2B36" w:rsidRPr="006D2B36" w:rsidRDefault="006D2B36" w:rsidP="00F342E7">
      <w:pPr>
        <w:pStyle w:val="ListParagraph"/>
        <w:numPr>
          <w:ilvl w:val="0"/>
          <w:numId w:val="23"/>
        </w:numPr>
        <w:rPr>
          <w:rFonts w:ascii="Ebrima" w:hAnsi="Ebrima"/>
        </w:rPr>
      </w:pPr>
      <w:r w:rsidRPr="006D2B36">
        <w:rPr>
          <w:rFonts w:ascii="Ebrima" w:hAnsi="Ebrima"/>
        </w:rPr>
        <w:t xml:space="preserve">Muslims feel a sense of awe and amazement towards Allah as they believe he is transcendent but has been able to communicate with humanity using the angels. </w:t>
      </w:r>
    </w:p>
    <w:p w14:paraId="6A256BC7" w14:textId="178D21E3" w:rsidR="006D2B36" w:rsidRDefault="006D2B36" w:rsidP="00F342E7">
      <w:pPr>
        <w:pStyle w:val="ListParagraph"/>
        <w:numPr>
          <w:ilvl w:val="0"/>
          <w:numId w:val="23"/>
        </w:numPr>
        <w:rPr>
          <w:rFonts w:ascii="Ebrima" w:hAnsi="Ebrima"/>
        </w:rPr>
      </w:pPr>
      <w:r w:rsidRPr="006D2B36">
        <w:rPr>
          <w:rFonts w:ascii="Ebrima" w:hAnsi="Ebrima"/>
        </w:rPr>
        <w:t>Jibril is the angel who was used to reveal the Qur’an to Muhammad. As Muhammad is accepted to have brought the final, perfect message from Allah, he is of particular importance.</w:t>
      </w:r>
    </w:p>
    <w:p w14:paraId="62EF4844" w14:textId="60A99A15" w:rsidR="00736310" w:rsidRPr="00D62369" w:rsidRDefault="006D2B36" w:rsidP="00F342E7">
      <w:pPr>
        <w:pStyle w:val="ListParagraph"/>
        <w:numPr>
          <w:ilvl w:val="0"/>
          <w:numId w:val="23"/>
        </w:numPr>
        <w:rPr>
          <w:rFonts w:ascii="Ebrima" w:hAnsi="Ebrima"/>
        </w:rPr>
      </w:pPr>
      <w:r w:rsidRPr="006D2B36">
        <w:rPr>
          <w:rFonts w:ascii="Ebrima" w:hAnsi="Ebrima"/>
        </w:rPr>
        <w:t xml:space="preserve">Izra’il and Mika’il are associated with what happens after death for Muslims – something that will also affect how they live. The roles of these angels remind </w:t>
      </w:r>
      <w:r w:rsidRPr="006D2B36">
        <w:rPr>
          <w:rFonts w:ascii="Ebrima" w:hAnsi="Ebrima"/>
        </w:rPr>
        <w:lastRenderedPageBreak/>
        <w:t>Muslims of the importance of living as Allah wants them to, in order to be rewarded after death.</w:t>
      </w:r>
    </w:p>
    <w:tbl>
      <w:tblPr>
        <w:tblStyle w:val="TableGrid"/>
        <w:tblW w:w="9090" w:type="dxa"/>
        <w:tblLook w:val="04A0" w:firstRow="1" w:lastRow="0" w:firstColumn="1" w:lastColumn="0" w:noHBand="0" w:noVBand="1"/>
      </w:tblPr>
      <w:tblGrid>
        <w:gridCol w:w="4545"/>
        <w:gridCol w:w="4545"/>
      </w:tblGrid>
      <w:tr w:rsidR="00736310" w14:paraId="6D1DFBE3" w14:textId="77777777" w:rsidTr="00D62369">
        <w:trPr>
          <w:trHeight w:val="359"/>
        </w:trPr>
        <w:tc>
          <w:tcPr>
            <w:tcW w:w="4545" w:type="dxa"/>
          </w:tcPr>
          <w:p w14:paraId="665878C3" w14:textId="679490DE" w:rsidR="00736310" w:rsidRDefault="00736310" w:rsidP="00DE5798">
            <w:pPr>
              <w:rPr>
                <w:rFonts w:ascii="Ebrima" w:hAnsi="Ebrima"/>
              </w:rPr>
            </w:pPr>
            <w:r>
              <w:rPr>
                <w:rFonts w:ascii="Ebrima" w:hAnsi="Ebrima"/>
              </w:rPr>
              <w:t>Why are angels more important than jinns</w:t>
            </w:r>
          </w:p>
        </w:tc>
        <w:tc>
          <w:tcPr>
            <w:tcW w:w="4545" w:type="dxa"/>
          </w:tcPr>
          <w:p w14:paraId="6B1DB10C" w14:textId="5C10ED06" w:rsidR="00736310" w:rsidRDefault="00736310" w:rsidP="00DE5798">
            <w:pPr>
              <w:rPr>
                <w:rFonts w:ascii="Ebrima" w:hAnsi="Ebrima"/>
              </w:rPr>
            </w:pPr>
            <w:r>
              <w:rPr>
                <w:rFonts w:ascii="Ebrima" w:hAnsi="Ebrima"/>
              </w:rPr>
              <w:t>What are jinns more important than angels</w:t>
            </w:r>
          </w:p>
        </w:tc>
      </w:tr>
      <w:tr w:rsidR="00736310" w14:paraId="21A974E1" w14:textId="77777777" w:rsidTr="00D62369">
        <w:trPr>
          <w:trHeight w:val="700"/>
        </w:trPr>
        <w:tc>
          <w:tcPr>
            <w:tcW w:w="4545" w:type="dxa"/>
          </w:tcPr>
          <w:p w14:paraId="32552E46" w14:textId="2B62AE6A" w:rsidR="00736310" w:rsidRDefault="00736310" w:rsidP="00DE5798">
            <w:pPr>
              <w:rPr>
                <w:rFonts w:ascii="Ebrima" w:hAnsi="Ebrima"/>
              </w:rPr>
            </w:pPr>
            <w:r>
              <w:rPr>
                <w:rFonts w:ascii="Ebrima" w:hAnsi="Ebrima"/>
              </w:rPr>
              <w:t>Angels are important because they are genderless and made from light.</w:t>
            </w:r>
          </w:p>
        </w:tc>
        <w:tc>
          <w:tcPr>
            <w:tcW w:w="4545" w:type="dxa"/>
          </w:tcPr>
          <w:p w14:paraId="08DD022F" w14:textId="1897275F" w:rsidR="00736310" w:rsidRDefault="00736310" w:rsidP="00DE5798">
            <w:pPr>
              <w:rPr>
                <w:rFonts w:ascii="Ebrima" w:hAnsi="Ebrima"/>
              </w:rPr>
            </w:pPr>
            <w:r>
              <w:rPr>
                <w:rFonts w:ascii="Ebrima" w:hAnsi="Ebrima"/>
              </w:rPr>
              <w:t>Can teach disbelievers to come back on the right path.</w:t>
            </w:r>
          </w:p>
        </w:tc>
      </w:tr>
      <w:tr w:rsidR="00736310" w14:paraId="3B46646B" w14:textId="77777777" w:rsidTr="00D62369">
        <w:trPr>
          <w:trHeight w:val="359"/>
        </w:trPr>
        <w:tc>
          <w:tcPr>
            <w:tcW w:w="4545" w:type="dxa"/>
          </w:tcPr>
          <w:p w14:paraId="7CF5B13A" w14:textId="384B226B" w:rsidR="00736310" w:rsidRDefault="00736310" w:rsidP="00DE5798">
            <w:pPr>
              <w:rPr>
                <w:rFonts w:ascii="Ebrima" w:hAnsi="Ebrima"/>
              </w:rPr>
            </w:pPr>
            <w:r>
              <w:rPr>
                <w:rFonts w:ascii="Ebrima" w:hAnsi="Ebrima"/>
              </w:rPr>
              <w:t>Have more roles.</w:t>
            </w:r>
          </w:p>
        </w:tc>
        <w:tc>
          <w:tcPr>
            <w:tcW w:w="4545" w:type="dxa"/>
          </w:tcPr>
          <w:p w14:paraId="789D07EF" w14:textId="2E6A9E6E" w:rsidR="00736310" w:rsidRDefault="00736310" w:rsidP="00DE5798">
            <w:pPr>
              <w:rPr>
                <w:rFonts w:ascii="Ebrima" w:hAnsi="Ebrima"/>
              </w:rPr>
            </w:pPr>
            <w:r>
              <w:rPr>
                <w:rFonts w:ascii="Ebrima" w:hAnsi="Ebrima"/>
              </w:rPr>
              <w:t>Jinns are a test for mankind.</w:t>
            </w:r>
          </w:p>
        </w:tc>
      </w:tr>
      <w:tr w:rsidR="00736310" w14:paraId="03E10057" w14:textId="77777777" w:rsidTr="00D62369">
        <w:trPr>
          <w:trHeight w:val="341"/>
        </w:trPr>
        <w:tc>
          <w:tcPr>
            <w:tcW w:w="4545" w:type="dxa"/>
          </w:tcPr>
          <w:p w14:paraId="16873BCF" w14:textId="6416E856" w:rsidR="00736310" w:rsidRDefault="00736310" w:rsidP="00DE5798">
            <w:pPr>
              <w:rPr>
                <w:rFonts w:ascii="Ebrima" w:hAnsi="Ebrima"/>
              </w:rPr>
            </w:pPr>
            <w:r>
              <w:rPr>
                <w:rFonts w:ascii="Ebrima" w:hAnsi="Ebrima"/>
              </w:rPr>
              <w:t>Only follow God.</w:t>
            </w:r>
          </w:p>
        </w:tc>
        <w:tc>
          <w:tcPr>
            <w:tcW w:w="4545" w:type="dxa"/>
          </w:tcPr>
          <w:p w14:paraId="5D0E2CFE" w14:textId="707623A9" w:rsidR="00736310" w:rsidRDefault="00736310" w:rsidP="00DE5798">
            <w:pPr>
              <w:rPr>
                <w:rFonts w:ascii="Ebrima" w:hAnsi="Ebrima"/>
              </w:rPr>
            </w:pPr>
            <w:r>
              <w:rPr>
                <w:rFonts w:ascii="Ebrima" w:hAnsi="Ebrima"/>
              </w:rPr>
              <w:t>Smokeless fire shows Allah’s power.</w:t>
            </w:r>
          </w:p>
        </w:tc>
      </w:tr>
      <w:tr w:rsidR="00736310" w14:paraId="00D4A720" w14:textId="77777777" w:rsidTr="00D62369">
        <w:trPr>
          <w:trHeight w:val="359"/>
        </w:trPr>
        <w:tc>
          <w:tcPr>
            <w:tcW w:w="4545" w:type="dxa"/>
          </w:tcPr>
          <w:p w14:paraId="41C00C7D" w14:textId="089943B8" w:rsidR="00736310" w:rsidRDefault="00736310" w:rsidP="00DE5798">
            <w:pPr>
              <w:rPr>
                <w:rFonts w:ascii="Ebrima" w:hAnsi="Ebrima"/>
              </w:rPr>
            </w:pPr>
            <w:r>
              <w:rPr>
                <w:rFonts w:ascii="Ebrima" w:hAnsi="Ebrima"/>
              </w:rPr>
              <w:t>Act as a guardian for humans.</w:t>
            </w:r>
          </w:p>
        </w:tc>
        <w:tc>
          <w:tcPr>
            <w:tcW w:w="4545" w:type="dxa"/>
          </w:tcPr>
          <w:p w14:paraId="7FABE748" w14:textId="00A65060" w:rsidR="00736310" w:rsidRDefault="00A75E82" w:rsidP="00DE5798">
            <w:pPr>
              <w:rPr>
                <w:rFonts w:ascii="Ebrima" w:hAnsi="Ebrima"/>
              </w:rPr>
            </w:pPr>
            <w:r>
              <w:rPr>
                <w:rFonts w:ascii="Ebrima" w:hAnsi="Ebrima"/>
              </w:rPr>
              <w:t>Have the choice to either do good or bad</w:t>
            </w:r>
          </w:p>
        </w:tc>
      </w:tr>
      <w:tr w:rsidR="00736310" w14:paraId="19164D7D" w14:textId="77777777" w:rsidTr="00D62369">
        <w:trPr>
          <w:trHeight w:val="700"/>
        </w:trPr>
        <w:tc>
          <w:tcPr>
            <w:tcW w:w="4545" w:type="dxa"/>
          </w:tcPr>
          <w:p w14:paraId="4E7B954D" w14:textId="44F3D775" w:rsidR="00736310" w:rsidRDefault="00736310" w:rsidP="00DE5798">
            <w:pPr>
              <w:rPr>
                <w:rFonts w:ascii="Ebrima" w:hAnsi="Ebrima"/>
              </w:rPr>
            </w:pPr>
            <w:r>
              <w:rPr>
                <w:rFonts w:ascii="Ebrima" w:hAnsi="Ebrima"/>
              </w:rPr>
              <w:t>Only do good.</w:t>
            </w:r>
          </w:p>
        </w:tc>
        <w:tc>
          <w:tcPr>
            <w:tcW w:w="4545" w:type="dxa"/>
          </w:tcPr>
          <w:p w14:paraId="761B86FB" w14:textId="2AF84D5A" w:rsidR="00736310" w:rsidRDefault="004C3897" w:rsidP="00DE5798">
            <w:pPr>
              <w:rPr>
                <w:rFonts w:ascii="Ebrima" w:hAnsi="Ebrima"/>
              </w:rPr>
            </w:pPr>
            <w:r>
              <w:rPr>
                <w:rFonts w:ascii="Ebrima" w:hAnsi="Ebrima"/>
              </w:rPr>
              <w:t>Have free will whereas angels are robotic and are under the command of Allah.</w:t>
            </w:r>
          </w:p>
        </w:tc>
      </w:tr>
      <w:tr w:rsidR="004C3897" w14:paraId="0DF916C3" w14:textId="77777777" w:rsidTr="00D62369">
        <w:trPr>
          <w:trHeight w:val="1059"/>
        </w:trPr>
        <w:tc>
          <w:tcPr>
            <w:tcW w:w="4545" w:type="dxa"/>
          </w:tcPr>
          <w:p w14:paraId="1ED5463C" w14:textId="1EF4007D" w:rsidR="004C3897" w:rsidRDefault="004C3897" w:rsidP="00DE5798">
            <w:pPr>
              <w:rPr>
                <w:rFonts w:ascii="Ebrima" w:hAnsi="Ebrima"/>
              </w:rPr>
            </w:pPr>
            <w:r>
              <w:rPr>
                <w:rFonts w:ascii="Ebrima" w:hAnsi="Ebrima"/>
              </w:rPr>
              <w:t>Angels were the 1</w:t>
            </w:r>
            <w:r w:rsidRPr="004C3897">
              <w:rPr>
                <w:rFonts w:ascii="Ebrima" w:hAnsi="Ebrima"/>
                <w:vertAlign w:val="superscript"/>
              </w:rPr>
              <w:t>st</w:t>
            </w:r>
            <w:r>
              <w:rPr>
                <w:rFonts w:ascii="Ebrima" w:hAnsi="Ebrima"/>
              </w:rPr>
              <w:t xml:space="preserve"> creation and can </w:t>
            </w:r>
            <w:proofErr w:type="spellStart"/>
            <w:r>
              <w:rPr>
                <w:rFonts w:ascii="Ebrima" w:hAnsi="Ebrima"/>
              </w:rPr>
              <w:t>taken</w:t>
            </w:r>
            <w:proofErr w:type="spellEnd"/>
            <w:r>
              <w:rPr>
                <w:rFonts w:ascii="Ebrima" w:hAnsi="Ebrima"/>
              </w:rPr>
              <w:t xml:space="preserve"> human form. Gabriel sometimes appeared in the form of a prophet.</w:t>
            </w:r>
          </w:p>
        </w:tc>
        <w:tc>
          <w:tcPr>
            <w:tcW w:w="4545" w:type="dxa"/>
          </w:tcPr>
          <w:p w14:paraId="76F41C92" w14:textId="6CC47CDB" w:rsidR="004C3897" w:rsidRPr="00AF6726" w:rsidRDefault="00AF6726" w:rsidP="00DE5798">
            <w:pPr>
              <w:rPr>
                <w:rFonts w:ascii="Ebrima" w:hAnsi="Ebrima"/>
              </w:rPr>
            </w:pPr>
            <w:r w:rsidRPr="00AF6726">
              <w:rPr>
                <w:rFonts w:ascii="Ebrima" w:hAnsi="Ebrima"/>
                <w:color w:val="000000" w:themeColor="text1"/>
                <w:shd w:val="clear" w:color="auto" w:fill="FFFFFF"/>
              </w:rPr>
              <w:t>Allah has given Jinns the ability to dwell inside human beings, but this can only happen by His power</w:t>
            </w:r>
            <w:r>
              <w:rPr>
                <w:rFonts w:ascii="Ebrima" w:hAnsi="Ebrima"/>
                <w:color w:val="000000" w:themeColor="text1"/>
                <w:shd w:val="clear" w:color="auto" w:fill="FFFFFF"/>
              </w:rPr>
              <w:t xml:space="preserve">. </w:t>
            </w:r>
          </w:p>
        </w:tc>
      </w:tr>
    </w:tbl>
    <w:p w14:paraId="786BD341" w14:textId="77777777" w:rsidR="008E51E4" w:rsidRPr="00FB0C0D" w:rsidRDefault="008E51E4" w:rsidP="00DE5798">
      <w:pPr>
        <w:rPr>
          <w:rFonts w:ascii="Ebrima" w:hAnsi="Ebrima"/>
          <w:b/>
          <w:bCs/>
          <w:u w:val="single"/>
        </w:rPr>
      </w:pPr>
    </w:p>
    <w:p w14:paraId="344A2AA3" w14:textId="187940A1" w:rsidR="00CA0BDA" w:rsidRPr="00FB0C0D" w:rsidRDefault="00CA0BDA" w:rsidP="00F342E7">
      <w:pPr>
        <w:pStyle w:val="ListParagraph"/>
        <w:numPr>
          <w:ilvl w:val="0"/>
          <w:numId w:val="1"/>
        </w:numPr>
        <w:rPr>
          <w:rFonts w:ascii="Monotype Corsiva" w:hAnsi="Monotype Corsiva"/>
          <w:b/>
          <w:bCs/>
          <w:sz w:val="32"/>
          <w:szCs w:val="32"/>
          <w:u w:val="single"/>
        </w:rPr>
      </w:pPr>
      <w:r w:rsidRPr="00FB0C0D">
        <w:rPr>
          <w:rFonts w:ascii="Monotype Corsiva" w:hAnsi="Monotype Corsiva"/>
          <w:b/>
          <w:bCs/>
          <w:sz w:val="32"/>
          <w:szCs w:val="32"/>
          <w:u w:val="single"/>
        </w:rPr>
        <w:t xml:space="preserve">To believe in the </w:t>
      </w:r>
      <w:r w:rsidR="001540A7" w:rsidRPr="00FB0C0D">
        <w:rPr>
          <w:rFonts w:ascii="Monotype Corsiva" w:hAnsi="Monotype Corsiva"/>
          <w:b/>
          <w:bCs/>
          <w:sz w:val="32"/>
          <w:szCs w:val="32"/>
          <w:u w:val="single"/>
        </w:rPr>
        <w:t xml:space="preserve">Kutub </w:t>
      </w:r>
      <w:r w:rsidR="001540A7" w:rsidRPr="00FB0C0D">
        <w:rPr>
          <w:rFonts w:ascii="Ebrima" w:hAnsi="Ebrima"/>
          <w:b/>
          <w:bCs/>
          <w:u w:val="single"/>
        </w:rPr>
        <w:t>(</w:t>
      </w:r>
      <w:r w:rsidRPr="00FB0C0D">
        <w:rPr>
          <w:rFonts w:ascii="Monotype Corsiva" w:hAnsi="Monotype Corsiva"/>
          <w:b/>
          <w:bCs/>
          <w:sz w:val="32"/>
          <w:szCs w:val="32"/>
          <w:u w:val="single"/>
        </w:rPr>
        <w:t>books</w:t>
      </w:r>
      <w:r w:rsidR="001540A7" w:rsidRPr="00FB0C0D">
        <w:rPr>
          <w:rFonts w:ascii="Monotype Corsiva" w:hAnsi="Monotype Corsiva"/>
          <w:b/>
          <w:bCs/>
          <w:sz w:val="32"/>
          <w:szCs w:val="32"/>
          <w:u w:val="single"/>
        </w:rPr>
        <w:t>)</w:t>
      </w:r>
      <w:r w:rsidRPr="00FB0C0D">
        <w:rPr>
          <w:rFonts w:ascii="Monotype Corsiva" w:hAnsi="Monotype Corsiva"/>
          <w:b/>
          <w:bCs/>
          <w:sz w:val="32"/>
          <w:szCs w:val="32"/>
          <w:u w:val="single"/>
        </w:rPr>
        <w:t xml:space="preserve"> of Allah</w:t>
      </w:r>
    </w:p>
    <w:p w14:paraId="2507A69C" w14:textId="267CE621" w:rsidR="00C9075C" w:rsidRDefault="00C9075C" w:rsidP="00C9075C">
      <w:pPr>
        <w:rPr>
          <w:rFonts w:ascii="Ebrima" w:hAnsi="Ebrima"/>
        </w:rPr>
      </w:pPr>
      <w:r w:rsidRPr="00554753">
        <w:rPr>
          <w:rFonts w:ascii="Ebrima" w:hAnsi="Ebrima"/>
          <w:b/>
          <w:bCs/>
          <w:color w:val="00B050"/>
        </w:rPr>
        <w:t>Muslim believe in all scriptures and revelations of God</w:t>
      </w:r>
      <w:r w:rsidRPr="00554753">
        <w:rPr>
          <w:rFonts w:ascii="Ebrima" w:hAnsi="Ebrima"/>
          <w:color w:val="00B050"/>
        </w:rPr>
        <w:t xml:space="preserve"> </w:t>
      </w:r>
      <w:r w:rsidRPr="00C9075C">
        <w:rPr>
          <w:rFonts w:ascii="Ebrima" w:hAnsi="Ebrima"/>
        </w:rPr>
        <w:t>as they were revealed in their original form</w:t>
      </w:r>
      <w:r>
        <w:rPr>
          <w:rFonts w:ascii="Ebrima" w:hAnsi="Ebrima"/>
        </w:rPr>
        <w:t>.</w:t>
      </w:r>
      <w:r w:rsidRPr="00C9075C">
        <w:rPr>
          <w:rFonts w:ascii="Ebrima" w:hAnsi="Ebrima"/>
        </w:rPr>
        <w:t xml:space="preserve"> </w:t>
      </w:r>
      <w:r>
        <w:rPr>
          <w:rFonts w:ascii="Ebrima" w:hAnsi="Ebrima"/>
        </w:rPr>
        <w:t>M</w:t>
      </w:r>
      <w:r w:rsidRPr="00C9075C">
        <w:rPr>
          <w:rFonts w:ascii="Ebrima" w:hAnsi="Ebrima"/>
        </w:rPr>
        <w:t xml:space="preserve">essengers were sent to people of all ages and all walks of life. </w:t>
      </w:r>
      <w:r>
        <w:rPr>
          <w:rFonts w:ascii="Ebrima" w:hAnsi="Ebrima"/>
        </w:rPr>
        <w:t xml:space="preserve">All </w:t>
      </w:r>
      <w:r w:rsidRPr="00C9075C">
        <w:rPr>
          <w:rFonts w:ascii="Ebrima" w:hAnsi="Ebrima"/>
        </w:rPr>
        <w:t>scriptures were sent to invite man back to the belief of worship of the one true God. Essentially the message of all the pro</w:t>
      </w:r>
      <w:r>
        <w:rPr>
          <w:rFonts w:ascii="Ebrima" w:hAnsi="Ebrima"/>
        </w:rPr>
        <w:t>phets</w:t>
      </w:r>
      <w:r w:rsidRPr="00C9075C">
        <w:rPr>
          <w:rFonts w:ascii="Ebrima" w:hAnsi="Ebrima"/>
        </w:rPr>
        <w:t xml:space="preserve"> was the same</w:t>
      </w:r>
      <w:r>
        <w:rPr>
          <w:rFonts w:ascii="Ebrima" w:hAnsi="Ebrima"/>
        </w:rPr>
        <w:t>,</w:t>
      </w:r>
      <w:r w:rsidRPr="00C9075C">
        <w:rPr>
          <w:rFonts w:ascii="Ebrima" w:hAnsi="Ebrima"/>
        </w:rPr>
        <w:t xml:space="preserve"> </w:t>
      </w:r>
      <w:r w:rsidRPr="00554753">
        <w:rPr>
          <w:rFonts w:ascii="Ebrima" w:hAnsi="Ebrima"/>
          <w:b/>
          <w:bCs/>
          <w:color w:val="00B050"/>
        </w:rPr>
        <w:t>reaffirming the oneness of God.</w:t>
      </w:r>
      <w:r w:rsidRPr="00554753">
        <w:rPr>
          <w:rFonts w:ascii="Ebrima" w:hAnsi="Ebrima"/>
          <w:color w:val="00B050"/>
        </w:rPr>
        <w:t xml:space="preserve"> </w:t>
      </w:r>
      <w:r>
        <w:rPr>
          <w:rFonts w:ascii="Ebrima" w:hAnsi="Ebrima"/>
        </w:rPr>
        <w:t>Ho</w:t>
      </w:r>
      <w:r w:rsidRPr="00C9075C">
        <w:rPr>
          <w:rFonts w:ascii="Ebrima" w:hAnsi="Ebrima"/>
        </w:rPr>
        <w:t>wever</w:t>
      </w:r>
      <w:r>
        <w:rPr>
          <w:rFonts w:ascii="Ebrima" w:hAnsi="Ebrima"/>
        </w:rPr>
        <w:t>,</w:t>
      </w:r>
      <w:r w:rsidRPr="00C9075C">
        <w:rPr>
          <w:rFonts w:ascii="Ebrima" w:hAnsi="Ebrima"/>
        </w:rPr>
        <w:t xml:space="preserve"> the </w:t>
      </w:r>
      <w:r>
        <w:rPr>
          <w:rFonts w:ascii="Ebrima" w:hAnsi="Ebrima"/>
        </w:rPr>
        <w:t>Our ‘</w:t>
      </w:r>
      <w:proofErr w:type="gramStart"/>
      <w:r>
        <w:rPr>
          <w:rFonts w:ascii="Ebrima" w:hAnsi="Ebrima"/>
        </w:rPr>
        <w:t>an</w:t>
      </w:r>
      <w:proofErr w:type="gramEnd"/>
      <w:r w:rsidRPr="00C9075C">
        <w:rPr>
          <w:rFonts w:ascii="Ebrima" w:hAnsi="Ebrima"/>
        </w:rPr>
        <w:t xml:space="preserve"> is the complete guidance and l</w:t>
      </w:r>
      <w:r>
        <w:rPr>
          <w:rFonts w:ascii="Ebrima" w:hAnsi="Ebrima"/>
        </w:rPr>
        <w:t>a</w:t>
      </w:r>
      <w:r w:rsidRPr="00C9075C">
        <w:rPr>
          <w:rFonts w:ascii="Ebrima" w:hAnsi="Ebrima"/>
        </w:rPr>
        <w:t>st revealed book</w:t>
      </w:r>
      <w:r>
        <w:rPr>
          <w:rFonts w:ascii="Ebrima" w:hAnsi="Ebrima"/>
        </w:rPr>
        <w:t>.</w:t>
      </w:r>
      <w:r w:rsidRPr="00C9075C">
        <w:rPr>
          <w:rFonts w:ascii="Ebrima" w:hAnsi="Ebrima"/>
        </w:rPr>
        <w:t xml:space="preserve"> </w:t>
      </w:r>
      <w:r>
        <w:rPr>
          <w:rFonts w:ascii="Ebrima" w:hAnsi="Ebrima"/>
        </w:rPr>
        <w:t>I</w:t>
      </w:r>
      <w:r w:rsidRPr="00C9075C">
        <w:rPr>
          <w:rFonts w:ascii="Ebrima" w:hAnsi="Ebrima"/>
        </w:rPr>
        <w:t xml:space="preserve">t is the </w:t>
      </w:r>
      <w:r w:rsidRPr="00554753">
        <w:rPr>
          <w:rFonts w:ascii="Ebrima" w:hAnsi="Ebrima"/>
          <w:b/>
          <w:bCs/>
          <w:color w:val="00B050"/>
        </w:rPr>
        <w:t xml:space="preserve">Umm-ul-Kitab </w:t>
      </w:r>
      <w:r w:rsidRPr="00C9075C">
        <w:rPr>
          <w:rFonts w:ascii="Ebrima" w:hAnsi="Ebrima"/>
        </w:rPr>
        <w:t xml:space="preserve">or </w:t>
      </w:r>
      <w:r w:rsidRPr="00C9075C">
        <w:rPr>
          <w:rFonts w:ascii="Ebrima" w:hAnsi="Ebrima"/>
          <w:b/>
          <w:bCs/>
        </w:rPr>
        <w:t>‘</w:t>
      </w:r>
      <w:r w:rsidRPr="00554753">
        <w:rPr>
          <w:rFonts w:ascii="Ebrima" w:hAnsi="Ebrima"/>
          <w:b/>
          <w:bCs/>
          <w:color w:val="00B050"/>
        </w:rPr>
        <w:t>Mother of Books’</w:t>
      </w:r>
      <w:r>
        <w:rPr>
          <w:rFonts w:ascii="Ebrima" w:hAnsi="Ebrima"/>
        </w:rPr>
        <w:t xml:space="preserve">. </w:t>
      </w:r>
      <w:r w:rsidRPr="00C9075C">
        <w:rPr>
          <w:rFonts w:ascii="Ebrima" w:hAnsi="Ebrima"/>
        </w:rPr>
        <w:t xml:space="preserve"> </w:t>
      </w:r>
    </w:p>
    <w:p w14:paraId="2CC791F7" w14:textId="209557F5" w:rsidR="00512C39" w:rsidRDefault="00512C39" w:rsidP="00C9075C">
      <w:pPr>
        <w:rPr>
          <w:rFonts w:ascii="Ebrima" w:hAnsi="Ebrima"/>
        </w:rPr>
      </w:pPr>
      <w:r w:rsidRPr="00512C39">
        <w:rPr>
          <w:rFonts w:ascii="Ebrima" w:hAnsi="Ebrima"/>
        </w:rPr>
        <w:t>Muslims believe in other books that Allah has sent down to mankind through his prophets these books include</w:t>
      </w:r>
      <w:r w:rsidR="000101A4">
        <w:rPr>
          <w:rFonts w:ascii="Ebrima" w:hAnsi="Ebrima"/>
        </w:rPr>
        <w:t>:</w:t>
      </w:r>
      <w:r w:rsidRPr="00512C39">
        <w:rPr>
          <w:rFonts w:ascii="Ebrima" w:hAnsi="Ebrima"/>
        </w:rPr>
        <w:t xml:space="preserve"> </w:t>
      </w:r>
    </w:p>
    <w:p w14:paraId="5849B7FE" w14:textId="38A308A8" w:rsidR="009379DA" w:rsidRDefault="00A800C4" w:rsidP="00C9075C">
      <w:pPr>
        <w:rPr>
          <w:rFonts w:ascii="Ebrima" w:hAnsi="Ebrima"/>
        </w:rPr>
      </w:pPr>
      <w:r>
        <w:rPr>
          <w:rFonts w:ascii="Ebrima" w:hAnsi="Ebrima"/>
          <w:noProof/>
        </w:rPr>
        <mc:AlternateContent>
          <mc:Choice Requires="wps">
            <w:drawing>
              <wp:anchor distT="0" distB="0" distL="114300" distR="114300" simplePos="0" relativeHeight="251740160" behindDoc="0" locked="0" layoutInCell="1" allowOverlap="1" wp14:anchorId="7FE387C2" wp14:editId="08A4269F">
                <wp:simplePos x="0" y="0"/>
                <wp:positionH relativeFrom="margin">
                  <wp:posOffset>2657475</wp:posOffset>
                </wp:positionH>
                <wp:positionV relativeFrom="paragraph">
                  <wp:posOffset>10795</wp:posOffset>
                </wp:positionV>
                <wp:extent cx="3190875" cy="187642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3190875" cy="1876425"/>
                        </a:xfrm>
                        <a:prstGeom prst="rect">
                          <a:avLst/>
                        </a:prstGeom>
                        <a:noFill/>
                        <a:ln w="6350">
                          <a:noFill/>
                        </a:ln>
                      </wps:spPr>
                      <wps:txbx>
                        <w:txbxContent>
                          <w:p w14:paraId="00B8DE8C" w14:textId="7759A5D0" w:rsidR="00ED3987" w:rsidRDefault="00ED3987" w:rsidP="00E15FE3">
                            <w:pPr>
                              <w:rPr>
                                <w:rFonts w:ascii="Ebrima" w:hAnsi="Ebrima"/>
                              </w:rPr>
                            </w:pPr>
                            <w:r>
                              <w:rPr>
                                <w:rFonts w:ascii="Ebrima" w:hAnsi="Ebrima"/>
                              </w:rPr>
                              <w:t>T</w:t>
                            </w:r>
                            <w:r w:rsidRPr="00512C39">
                              <w:rPr>
                                <w:rFonts w:ascii="Ebrima" w:hAnsi="Ebrima"/>
                              </w:rPr>
                              <w:t xml:space="preserve">he scrolls of Abraham </w:t>
                            </w:r>
                            <w:r>
                              <w:rPr>
                                <w:rFonts w:ascii="Ebrima" w:hAnsi="Ebrima"/>
                              </w:rPr>
                              <w:t xml:space="preserve">(Sahifa) </w:t>
                            </w:r>
                            <w:r w:rsidRPr="00512C39">
                              <w:rPr>
                                <w:rFonts w:ascii="Ebrima" w:hAnsi="Ebrima"/>
                              </w:rPr>
                              <w:t>which are now lost</w:t>
                            </w:r>
                            <w:r>
                              <w:rPr>
                                <w:rFonts w:ascii="Ebrima" w:hAnsi="Ebrima"/>
                              </w:rPr>
                              <w:t>.</w:t>
                            </w:r>
                          </w:p>
                          <w:p w14:paraId="453B0E27" w14:textId="0068C70E" w:rsidR="00ED3987" w:rsidRDefault="00ED3987" w:rsidP="00E15FE3">
                            <w:pPr>
                              <w:rPr>
                                <w:rFonts w:ascii="Ebrima" w:hAnsi="Ebrima"/>
                              </w:rPr>
                            </w:pPr>
                            <w:r>
                              <w:rPr>
                                <w:rFonts w:ascii="Ebrima" w:hAnsi="Ebrima"/>
                              </w:rPr>
                              <w:t xml:space="preserve">The (Tawrah) Torah- 5 books of Moses was given for legal guidance. </w:t>
                            </w:r>
                          </w:p>
                          <w:p w14:paraId="475B78A8" w14:textId="3BDBA81E" w:rsidR="00ED3987" w:rsidRDefault="00ED3987" w:rsidP="00E15FE3">
                            <w:pPr>
                              <w:rPr>
                                <w:rFonts w:ascii="Ebrima" w:hAnsi="Ebrima"/>
                              </w:rPr>
                            </w:pPr>
                            <w:r>
                              <w:rPr>
                                <w:rFonts w:ascii="Ebrima" w:hAnsi="Ebrima"/>
                              </w:rPr>
                              <w:t>The Gospel of Jesus Christ (Injil)</w:t>
                            </w:r>
                          </w:p>
                          <w:p w14:paraId="74CD54BF" w14:textId="7077E138" w:rsidR="00ED3987" w:rsidRDefault="00ED3987" w:rsidP="00E15FE3">
                            <w:pPr>
                              <w:rPr>
                                <w:rFonts w:ascii="Ebrima" w:hAnsi="Ebrima"/>
                              </w:rPr>
                            </w:pPr>
                            <w:r>
                              <w:rPr>
                                <w:rFonts w:ascii="Ebrima" w:hAnsi="Ebrima"/>
                              </w:rPr>
                              <w:t>The Psalms of David (Zabur)</w:t>
                            </w:r>
                          </w:p>
                          <w:p w14:paraId="11766B42" w14:textId="74627895" w:rsidR="00ED3987" w:rsidRDefault="00ED39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387C2" id="Text Box 26" o:spid="_x0000_s1053" type="#_x0000_t202" style="position:absolute;margin-left:209.25pt;margin-top:.85pt;width:251.25pt;height:147.7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TWDMwIAAFwEAAAOAAAAZHJzL2Uyb0RvYy54bWysVE1v2zAMvQ/YfxB0X2yn+WoQp8haZBgQ&#10;tAWSoWdFlmIDlqhJSuzs14+S4zTodhp2USiSJvXeI7N4aFVNTsK6CnROs0FKidAcikofcvpjt/4y&#10;o8R5pgtWgxY5PQtHH5afPy0aMxdDKKEuhCVYRLt5Y3Jaem/mSeJ4KRRzAzBCY1CCVczj1R6SwrIG&#10;q6s6GabpJGnAFsYCF86h96kL0mWsL6Xg/kVKJzypc4pv8/G08dyHM1ku2PxgmSkrfnkG+4dXKFZp&#10;bHot9cQ8I0db/VFKVdyCA+kHHFQCUlZcRAyIJks/oNmWzIiIBclx5kqT+39l+fPp1ZKqyOlwQolm&#10;CjXaidaTr9ASdCE/jXFzTNsaTPQt+lHn3u/QGWC30qrwi4AIxpHp85XdUI2j8y67T2fTMSUcY9ls&#10;OhkNx6FO8v65sc5/E6BIMHJqUb7IKjttnO9S+5TQTcO6qusoYa1Jk9PJ3TiNH1wjWLzW2COA6B4b&#10;LN/u2w70tEeyh+KMAC10I+IMX1f4iA1z/pVZnAnEhHPuX/CQNWAzuFiUlGB//c0f8lEqjFLS4Izl&#10;1P08Misoqb9rFPE+G43CUMbLaDwd4sXeRva3EX1Uj4BjnOFGGR7NkO/r3pQW1Buuwyp0xRDTHHvn&#10;1Pfmo+8mH9eJi9UqJuEYGuY3emt4KB1oDRTv2jdmzUUHjxI+Qz+NbP5Bji63E2R19CCrqFUgumP1&#10;wj+OcFT7sm5hR27vMev9T2H5GwAA//8DAFBLAwQUAAYACAAAACEAd3StBOEAAAAJAQAADwAAAGRy&#10;cy9kb3ducmV2LnhtbEyPy07DMBBF90j8gzVI7KgTi9I0xKmqSBUSKouWbthNYjeJ8CPEbhv69Qwr&#10;WI7O1Z1zi9VkDTvrMfTeSUhnCTDtGq9610o4vG8eMmAholNovNMSvnWAVXl7U2Cu/MXt9HkfW0Yl&#10;LuQooYtxyDkPTacthpkftCN29KPFSOfYcjXihcqt4SJJnrjF3tGHDgdddbr53J+shNdq84a7Wtjs&#10;aqqX7XE9fB0+5lLe303rZ2BRT/EvDL/6pA4lOdX+5FRgRsJjms0pSmABjPhSpLStliCWCwG8LPj/&#10;BeUPAAAA//8DAFBLAQItABQABgAIAAAAIQC2gziS/gAAAOEBAAATAAAAAAAAAAAAAAAAAAAAAABb&#10;Q29udGVudF9UeXBlc10ueG1sUEsBAi0AFAAGAAgAAAAhADj9If/WAAAAlAEAAAsAAAAAAAAAAAAA&#10;AAAALwEAAF9yZWxzLy5yZWxzUEsBAi0AFAAGAAgAAAAhANJhNYMzAgAAXAQAAA4AAAAAAAAAAAAA&#10;AAAALgIAAGRycy9lMm9Eb2MueG1sUEsBAi0AFAAGAAgAAAAhAHd0rQThAAAACQEAAA8AAAAAAAAA&#10;AAAAAAAAjQQAAGRycy9kb3ducmV2LnhtbFBLBQYAAAAABAAEAPMAAACbBQAAAAA=&#10;" filled="f" stroked="f" strokeweight=".5pt">
                <v:textbox>
                  <w:txbxContent>
                    <w:p w14:paraId="00B8DE8C" w14:textId="7759A5D0" w:rsidR="00ED3987" w:rsidRDefault="00ED3987" w:rsidP="00E15FE3">
                      <w:pPr>
                        <w:rPr>
                          <w:rFonts w:ascii="Ebrima" w:hAnsi="Ebrima"/>
                        </w:rPr>
                      </w:pPr>
                      <w:r>
                        <w:rPr>
                          <w:rFonts w:ascii="Ebrima" w:hAnsi="Ebrima"/>
                        </w:rPr>
                        <w:t>T</w:t>
                      </w:r>
                      <w:r w:rsidRPr="00512C39">
                        <w:rPr>
                          <w:rFonts w:ascii="Ebrima" w:hAnsi="Ebrima"/>
                        </w:rPr>
                        <w:t xml:space="preserve">he scrolls of Abraham </w:t>
                      </w:r>
                      <w:r>
                        <w:rPr>
                          <w:rFonts w:ascii="Ebrima" w:hAnsi="Ebrima"/>
                        </w:rPr>
                        <w:t xml:space="preserve">(Sahifa) </w:t>
                      </w:r>
                      <w:r w:rsidRPr="00512C39">
                        <w:rPr>
                          <w:rFonts w:ascii="Ebrima" w:hAnsi="Ebrima"/>
                        </w:rPr>
                        <w:t>which are now lost</w:t>
                      </w:r>
                      <w:r>
                        <w:rPr>
                          <w:rFonts w:ascii="Ebrima" w:hAnsi="Ebrima"/>
                        </w:rPr>
                        <w:t>.</w:t>
                      </w:r>
                    </w:p>
                    <w:p w14:paraId="453B0E27" w14:textId="0068C70E" w:rsidR="00ED3987" w:rsidRDefault="00ED3987" w:rsidP="00E15FE3">
                      <w:pPr>
                        <w:rPr>
                          <w:rFonts w:ascii="Ebrima" w:hAnsi="Ebrima"/>
                        </w:rPr>
                      </w:pPr>
                      <w:r>
                        <w:rPr>
                          <w:rFonts w:ascii="Ebrima" w:hAnsi="Ebrima"/>
                        </w:rPr>
                        <w:t xml:space="preserve">The (Tawrah) Torah- 5 books of Moses was given for legal guidance. </w:t>
                      </w:r>
                    </w:p>
                    <w:p w14:paraId="475B78A8" w14:textId="3BDBA81E" w:rsidR="00ED3987" w:rsidRDefault="00ED3987" w:rsidP="00E15FE3">
                      <w:pPr>
                        <w:rPr>
                          <w:rFonts w:ascii="Ebrima" w:hAnsi="Ebrima"/>
                        </w:rPr>
                      </w:pPr>
                      <w:r>
                        <w:rPr>
                          <w:rFonts w:ascii="Ebrima" w:hAnsi="Ebrima"/>
                        </w:rPr>
                        <w:t>The Gospel of Jesus Christ (Injil)</w:t>
                      </w:r>
                    </w:p>
                    <w:p w14:paraId="74CD54BF" w14:textId="7077E138" w:rsidR="00ED3987" w:rsidRDefault="00ED3987" w:rsidP="00E15FE3">
                      <w:pPr>
                        <w:rPr>
                          <w:rFonts w:ascii="Ebrima" w:hAnsi="Ebrima"/>
                        </w:rPr>
                      </w:pPr>
                      <w:r>
                        <w:rPr>
                          <w:rFonts w:ascii="Ebrima" w:hAnsi="Ebrima"/>
                        </w:rPr>
                        <w:t>The Psalms of David (Zabur)</w:t>
                      </w:r>
                    </w:p>
                    <w:p w14:paraId="11766B42" w14:textId="74627895" w:rsidR="00ED3987" w:rsidRDefault="00ED3987"/>
                  </w:txbxContent>
                </v:textbox>
                <w10:wrap anchorx="margin"/>
              </v:shape>
            </w:pict>
          </mc:Fallback>
        </mc:AlternateContent>
      </w:r>
      <w:r>
        <w:rPr>
          <w:rFonts w:ascii="Ebrima" w:hAnsi="Ebrima"/>
          <w:noProof/>
        </w:rPr>
        <w:drawing>
          <wp:anchor distT="0" distB="0" distL="114300" distR="114300" simplePos="0" relativeHeight="251741184" behindDoc="0" locked="0" layoutInCell="1" allowOverlap="1" wp14:anchorId="3E4D0BEA" wp14:editId="73699CDF">
            <wp:simplePos x="0" y="0"/>
            <wp:positionH relativeFrom="column">
              <wp:posOffset>276225</wp:posOffset>
            </wp:positionH>
            <wp:positionV relativeFrom="paragraph">
              <wp:posOffset>1270</wp:posOffset>
            </wp:positionV>
            <wp:extent cx="1847850" cy="1924050"/>
            <wp:effectExtent l="0" t="0" r="0" b="0"/>
            <wp:wrapSquare wrapText="bothSides"/>
            <wp:docPr id="45" name="Picture 45" descr="C:\Users\Priya Devi\AppData\Local\Microsoft\Windows\INetCache\Content.MSO\AD124EBB.tmp">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iya Devi\AppData\Local\Microsoft\Windows\INetCache\Content.MSO\AD124EBB.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7850" cy="19240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0657C7AF" w14:textId="1AD2DB70" w:rsidR="009379DA" w:rsidRDefault="009379DA" w:rsidP="00C9075C">
      <w:pPr>
        <w:rPr>
          <w:rFonts w:ascii="Ebrima" w:hAnsi="Ebrima"/>
        </w:rPr>
      </w:pPr>
    </w:p>
    <w:p w14:paraId="00990383" w14:textId="28905765" w:rsidR="009379DA" w:rsidRDefault="009379DA" w:rsidP="00C9075C">
      <w:pPr>
        <w:rPr>
          <w:rFonts w:ascii="Ebrima" w:hAnsi="Ebrima"/>
        </w:rPr>
      </w:pPr>
    </w:p>
    <w:p w14:paraId="6E312092" w14:textId="782F7889" w:rsidR="009379DA" w:rsidRDefault="009379DA" w:rsidP="00C9075C">
      <w:pPr>
        <w:rPr>
          <w:rFonts w:ascii="Ebrima" w:hAnsi="Ebrima"/>
        </w:rPr>
      </w:pPr>
    </w:p>
    <w:p w14:paraId="66592812" w14:textId="7C43CEFF" w:rsidR="00E15FE3" w:rsidRDefault="00E15FE3" w:rsidP="00C9075C">
      <w:pPr>
        <w:rPr>
          <w:rFonts w:ascii="Ebrima" w:hAnsi="Ebrima"/>
        </w:rPr>
      </w:pPr>
    </w:p>
    <w:p w14:paraId="5BE908A4" w14:textId="78819D64" w:rsidR="00E15FE3" w:rsidRDefault="00E15FE3" w:rsidP="00C9075C">
      <w:pPr>
        <w:rPr>
          <w:rFonts w:ascii="Ebrima" w:hAnsi="Ebrima"/>
        </w:rPr>
      </w:pPr>
    </w:p>
    <w:p w14:paraId="44C29332" w14:textId="53D47F8E" w:rsidR="00863EB9" w:rsidRDefault="00D216AE" w:rsidP="00C9075C">
      <w:pPr>
        <w:rPr>
          <w:rFonts w:ascii="Ebrima" w:hAnsi="Ebrima"/>
        </w:rPr>
      </w:pPr>
      <w:r>
        <w:rPr>
          <w:rFonts w:ascii="Ebrima" w:hAnsi="Ebrima"/>
        </w:rPr>
        <w:t xml:space="preserve">These </w:t>
      </w:r>
      <w:r w:rsidRPr="00D216AE">
        <w:rPr>
          <w:rFonts w:ascii="Ebrima" w:hAnsi="Ebrima"/>
        </w:rPr>
        <w:t xml:space="preserve">books all had the </w:t>
      </w:r>
      <w:r w:rsidRPr="003C4BB2">
        <w:rPr>
          <w:rFonts w:ascii="Ebrima" w:hAnsi="Ebrima"/>
          <w:b/>
          <w:bCs/>
          <w:color w:val="00B050"/>
        </w:rPr>
        <w:t>same source, the same message</w:t>
      </w:r>
      <w:r w:rsidRPr="003C4BB2">
        <w:rPr>
          <w:rFonts w:ascii="Ebrima" w:hAnsi="Ebrima"/>
          <w:color w:val="00B050"/>
        </w:rPr>
        <w:t xml:space="preserve"> </w:t>
      </w:r>
      <w:r w:rsidRPr="00D216AE">
        <w:rPr>
          <w:rFonts w:ascii="Ebrima" w:hAnsi="Ebrima"/>
        </w:rPr>
        <w:t xml:space="preserve">and all were </w:t>
      </w:r>
      <w:r>
        <w:rPr>
          <w:rFonts w:ascii="Ebrima" w:hAnsi="Ebrima"/>
        </w:rPr>
        <w:t>revealed</w:t>
      </w:r>
      <w:r w:rsidRPr="00D216AE">
        <w:rPr>
          <w:rFonts w:ascii="Ebrima" w:hAnsi="Ebrima"/>
        </w:rPr>
        <w:t xml:space="preserve"> in truth</w:t>
      </w:r>
      <w:r>
        <w:rPr>
          <w:rFonts w:ascii="Ebrima" w:hAnsi="Ebrima"/>
        </w:rPr>
        <w:t>.</w:t>
      </w:r>
      <w:r w:rsidRPr="00D216AE">
        <w:rPr>
          <w:rFonts w:ascii="Ebrima" w:hAnsi="Ebrima"/>
        </w:rPr>
        <w:t xml:space="preserve"> </w:t>
      </w:r>
      <w:r>
        <w:rPr>
          <w:rFonts w:ascii="Ebrima" w:hAnsi="Ebrima"/>
        </w:rPr>
        <w:t>T</w:t>
      </w:r>
      <w:r w:rsidRPr="00D216AE">
        <w:rPr>
          <w:rFonts w:ascii="Ebrima" w:hAnsi="Ebrima"/>
        </w:rPr>
        <w:t>his does not mean that they have been preserved in truth</w:t>
      </w:r>
      <w:r>
        <w:rPr>
          <w:rFonts w:ascii="Ebrima" w:hAnsi="Ebrima"/>
        </w:rPr>
        <w:t>.</w:t>
      </w:r>
      <w:r w:rsidRPr="00D216AE">
        <w:rPr>
          <w:rFonts w:ascii="Ebrima" w:hAnsi="Ebrima"/>
        </w:rPr>
        <w:t xml:space="preserve"> Muslims </w:t>
      </w:r>
      <w:r>
        <w:rPr>
          <w:rFonts w:ascii="Ebrima" w:hAnsi="Ebrima"/>
        </w:rPr>
        <w:t>(</w:t>
      </w:r>
      <w:r w:rsidRPr="00D216AE">
        <w:rPr>
          <w:rFonts w:ascii="Ebrima" w:hAnsi="Ebrima"/>
        </w:rPr>
        <w:t>and many of the Jewish and Christian scholars and historians</w:t>
      </w:r>
      <w:r>
        <w:rPr>
          <w:rFonts w:ascii="Ebrima" w:hAnsi="Ebrima"/>
        </w:rPr>
        <w:t>)</w:t>
      </w:r>
      <w:r w:rsidRPr="00D216AE">
        <w:rPr>
          <w:rFonts w:ascii="Ebrima" w:hAnsi="Ebrima"/>
        </w:rPr>
        <w:t xml:space="preserve"> find </w:t>
      </w:r>
      <w:r w:rsidRPr="003C4BB2">
        <w:rPr>
          <w:rFonts w:ascii="Ebrima" w:hAnsi="Ebrima"/>
          <w:b/>
          <w:bCs/>
          <w:color w:val="00B050"/>
        </w:rPr>
        <w:t>that the books in existence today are not the original scriptures, which in fact have been lost, changed and/or translated over and over again,</w:t>
      </w:r>
      <w:r w:rsidRPr="003C4BB2">
        <w:rPr>
          <w:rFonts w:ascii="Ebrima" w:hAnsi="Ebrima"/>
          <w:color w:val="00B050"/>
        </w:rPr>
        <w:t xml:space="preserve"> </w:t>
      </w:r>
      <w:r w:rsidRPr="003C4BB2">
        <w:rPr>
          <w:rFonts w:ascii="Ebrima" w:hAnsi="Ebrima"/>
          <w:b/>
          <w:bCs/>
          <w:color w:val="00B050"/>
        </w:rPr>
        <w:t>losing the original message.</w:t>
      </w:r>
      <w:r w:rsidRPr="003C4BB2">
        <w:rPr>
          <w:rFonts w:ascii="Ebrima" w:hAnsi="Ebrima"/>
          <w:color w:val="00B050"/>
        </w:rPr>
        <w:t xml:space="preserve"> </w:t>
      </w:r>
      <w:r>
        <w:rPr>
          <w:rFonts w:ascii="Ebrima" w:hAnsi="Ebrima"/>
        </w:rPr>
        <w:t>R</w:t>
      </w:r>
      <w:r w:rsidRPr="00D216AE">
        <w:rPr>
          <w:rFonts w:ascii="Ebrima" w:hAnsi="Ebrima"/>
        </w:rPr>
        <w:t>eading these books today we have no way of knowing what portion was revealed by Allah and what was recorded and changed by man</w:t>
      </w:r>
      <w:r>
        <w:rPr>
          <w:rFonts w:ascii="Ebrima" w:hAnsi="Ebrima"/>
        </w:rPr>
        <w:t>.</w:t>
      </w:r>
    </w:p>
    <w:p w14:paraId="475FF470" w14:textId="77777777" w:rsidR="00863EB9" w:rsidRDefault="00863EB9" w:rsidP="00C9075C">
      <w:pPr>
        <w:rPr>
          <w:rFonts w:ascii="Ebrima" w:hAnsi="Ebrima"/>
        </w:rPr>
      </w:pPr>
    </w:p>
    <w:tbl>
      <w:tblPr>
        <w:tblStyle w:val="TableGrid"/>
        <w:tblW w:w="0" w:type="auto"/>
        <w:tblLook w:val="04A0" w:firstRow="1" w:lastRow="0" w:firstColumn="1" w:lastColumn="0" w:noHBand="0" w:noVBand="1"/>
      </w:tblPr>
      <w:tblGrid>
        <w:gridCol w:w="2405"/>
        <w:gridCol w:w="6611"/>
      </w:tblGrid>
      <w:tr w:rsidR="00863EB9" w14:paraId="5058C5D4" w14:textId="77777777" w:rsidTr="00863EB9">
        <w:tc>
          <w:tcPr>
            <w:tcW w:w="2405" w:type="dxa"/>
          </w:tcPr>
          <w:p w14:paraId="37D53D09" w14:textId="57A1B505" w:rsidR="00863EB9" w:rsidRDefault="00863EB9" w:rsidP="00C9075C">
            <w:pPr>
              <w:rPr>
                <w:rFonts w:ascii="Ebrima" w:hAnsi="Ebrima"/>
              </w:rPr>
            </w:pPr>
            <w:r>
              <w:rPr>
                <w:rFonts w:ascii="Ebrima" w:hAnsi="Ebrima"/>
              </w:rPr>
              <w:t>The Tawrah – (Torah)</w:t>
            </w:r>
          </w:p>
        </w:tc>
        <w:tc>
          <w:tcPr>
            <w:tcW w:w="6611" w:type="dxa"/>
          </w:tcPr>
          <w:p w14:paraId="0A934F60" w14:textId="635702CC" w:rsidR="00863EB9" w:rsidRDefault="00863EB9" w:rsidP="00C9075C">
            <w:pPr>
              <w:rPr>
                <w:rFonts w:ascii="Ebrima" w:hAnsi="Ebrima"/>
              </w:rPr>
            </w:pPr>
            <w:r w:rsidRPr="00863EB9">
              <w:rPr>
                <w:rFonts w:ascii="Ebrima" w:hAnsi="Ebrima"/>
              </w:rPr>
              <w:t>According to the Qur’an, the Tawrah (the Jewish holy book) was revealed to Moses. They accept this is the longest-used scripture. Whilst Jews still use it today, Muslims believe it has become corrupted over the years and is no longer reliable, but recognition of it teaches Muslims that Allah had previous messengers to Muhammad.</w:t>
            </w:r>
          </w:p>
        </w:tc>
      </w:tr>
      <w:tr w:rsidR="00863EB9" w14:paraId="5762C0FA" w14:textId="77777777" w:rsidTr="00863EB9">
        <w:tc>
          <w:tcPr>
            <w:tcW w:w="2405" w:type="dxa"/>
          </w:tcPr>
          <w:p w14:paraId="78AA3971" w14:textId="79BB487F" w:rsidR="00863EB9" w:rsidRDefault="00863EB9" w:rsidP="00C9075C">
            <w:pPr>
              <w:rPr>
                <w:rFonts w:ascii="Ebrima" w:hAnsi="Ebrima"/>
              </w:rPr>
            </w:pPr>
            <w:r>
              <w:rPr>
                <w:rFonts w:ascii="Ebrima" w:hAnsi="Ebrima"/>
              </w:rPr>
              <w:t>Zabur – Psalms of Dawud (David)</w:t>
            </w:r>
          </w:p>
        </w:tc>
        <w:tc>
          <w:tcPr>
            <w:tcW w:w="6611" w:type="dxa"/>
          </w:tcPr>
          <w:p w14:paraId="356AA5AD" w14:textId="262EC3A3" w:rsidR="00863EB9" w:rsidRDefault="00863EB9" w:rsidP="00863EB9">
            <w:pPr>
              <w:rPr>
                <w:rFonts w:ascii="Ebrima" w:hAnsi="Ebrima"/>
              </w:rPr>
            </w:pPr>
            <w:r w:rsidRPr="00863EB9">
              <w:rPr>
                <w:rFonts w:ascii="Ebrima" w:hAnsi="Ebrima"/>
              </w:rPr>
              <w:t>The Qur’an mentions the Zabur as being the scripture revealed to King David. The current Psalms are still recognised by many Muslim scholars, but some believe they were not divinely revealed.</w:t>
            </w:r>
          </w:p>
        </w:tc>
      </w:tr>
      <w:tr w:rsidR="00863EB9" w14:paraId="69A32B2E" w14:textId="77777777" w:rsidTr="00863EB9">
        <w:tc>
          <w:tcPr>
            <w:tcW w:w="2405" w:type="dxa"/>
          </w:tcPr>
          <w:p w14:paraId="02921C94" w14:textId="371BF374" w:rsidR="00863EB9" w:rsidRDefault="00863EB9" w:rsidP="00C9075C">
            <w:pPr>
              <w:rPr>
                <w:rFonts w:ascii="Ebrima" w:hAnsi="Ebrima"/>
              </w:rPr>
            </w:pPr>
            <w:r>
              <w:rPr>
                <w:rFonts w:ascii="Ebrima" w:hAnsi="Ebrima"/>
              </w:rPr>
              <w:t>Injil – the Gospel of Isa (Jesus)</w:t>
            </w:r>
          </w:p>
        </w:tc>
        <w:tc>
          <w:tcPr>
            <w:tcW w:w="6611" w:type="dxa"/>
          </w:tcPr>
          <w:p w14:paraId="3A5F0081" w14:textId="3E57C437" w:rsidR="00863EB9" w:rsidRDefault="00863EB9" w:rsidP="00863EB9">
            <w:pPr>
              <w:rPr>
                <w:rFonts w:ascii="Ebrima" w:hAnsi="Ebrima"/>
              </w:rPr>
            </w:pPr>
            <w:r w:rsidRPr="00863EB9">
              <w:rPr>
                <w:rFonts w:ascii="Ebrima" w:hAnsi="Ebrima"/>
              </w:rPr>
              <w:t xml:space="preserve"> The Qur’an recognises the Injil as the book revealed to Isa. Muslims believe its meaning has been altered over time and therefore Allah’s words have been changed. It teaches Muslims about the revelations that they believed were revealed by Allah to Isa.</w:t>
            </w:r>
          </w:p>
        </w:tc>
      </w:tr>
      <w:tr w:rsidR="00863EB9" w14:paraId="74A40804" w14:textId="77777777" w:rsidTr="00863EB9">
        <w:tc>
          <w:tcPr>
            <w:tcW w:w="2405" w:type="dxa"/>
          </w:tcPr>
          <w:p w14:paraId="33BC7E25" w14:textId="26B42802" w:rsidR="00863EB9" w:rsidRDefault="00863EB9" w:rsidP="00C9075C">
            <w:pPr>
              <w:rPr>
                <w:rFonts w:ascii="Ebrima" w:hAnsi="Ebrima"/>
              </w:rPr>
            </w:pPr>
            <w:r>
              <w:rPr>
                <w:rFonts w:ascii="Ebrima" w:hAnsi="Ebrima"/>
              </w:rPr>
              <w:t>Sahifah of Ibrahim – Scrolls of Abraham</w:t>
            </w:r>
          </w:p>
        </w:tc>
        <w:tc>
          <w:tcPr>
            <w:tcW w:w="6611" w:type="dxa"/>
          </w:tcPr>
          <w:p w14:paraId="614023A3" w14:textId="3B39CB7F" w:rsidR="00863EB9" w:rsidRDefault="00863EB9" w:rsidP="00C9075C">
            <w:pPr>
              <w:rPr>
                <w:rFonts w:ascii="Ebrima" w:hAnsi="Ebrima"/>
              </w:rPr>
            </w:pPr>
            <w:r>
              <w:rPr>
                <w:rFonts w:ascii="Ebrima" w:hAnsi="Ebrima"/>
              </w:rPr>
              <w:t>Many Muslims believe these were an early scripture revealed to Ibrahim and used by his sons Ishmael and Isaac. They are considered today by Islam to be lost rather than corrupted. They teach Muslims what Allah revealed to prophet Ibrahim.</w:t>
            </w:r>
          </w:p>
        </w:tc>
      </w:tr>
    </w:tbl>
    <w:p w14:paraId="37771F03" w14:textId="7795C2D2" w:rsidR="00E15FE3" w:rsidRDefault="00D216AE" w:rsidP="00C9075C">
      <w:pPr>
        <w:rPr>
          <w:rFonts w:ascii="Ebrima" w:hAnsi="Ebrima"/>
        </w:rPr>
      </w:pPr>
      <w:r>
        <w:rPr>
          <w:rFonts w:ascii="Ebrima" w:hAnsi="Ebrima"/>
        </w:rPr>
        <w:t xml:space="preserve"> </w:t>
      </w:r>
    </w:p>
    <w:p w14:paraId="6392EB77" w14:textId="62293701" w:rsidR="00D216AE" w:rsidRDefault="00D216AE" w:rsidP="00C9075C">
      <w:pPr>
        <w:rPr>
          <w:rFonts w:ascii="Ebrima" w:hAnsi="Ebrima"/>
        </w:rPr>
      </w:pPr>
      <w:r>
        <w:rPr>
          <w:rFonts w:ascii="Ebrima" w:hAnsi="Ebrima"/>
        </w:rPr>
        <w:t>What is the Muslim attitude towards these scriptures?</w:t>
      </w:r>
    </w:p>
    <w:p w14:paraId="623001DF" w14:textId="3A8D6851" w:rsidR="00D216AE" w:rsidRDefault="00D216AE" w:rsidP="00C9075C">
      <w:pPr>
        <w:rPr>
          <w:rFonts w:ascii="Ebrima" w:hAnsi="Ebrima"/>
        </w:rPr>
      </w:pPr>
      <w:r>
        <w:rPr>
          <w:rFonts w:ascii="Ebrima" w:hAnsi="Ebrima"/>
        </w:rPr>
        <w:t xml:space="preserve">When Muhammad was asked how the Muslim should approach what remains of the scriptures which were revealed prior to the Qur’an, he replied that </w:t>
      </w:r>
      <w:r w:rsidRPr="003C4BB2">
        <w:rPr>
          <w:rFonts w:ascii="Ebrima" w:hAnsi="Ebrima"/>
          <w:b/>
          <w:bCs/>
          <w:color w:val="00B050"/>
        </w:rPr>
        <w:t>one should not accept them full nor reject them fully i.e. one must ha</w:t>
      </w:r>
      <w:r w:rsidR="00A63C38" w:rsidRPr="003C4BB2">
        <w:rPr>
          <w:rFonts w:ascii="Ebrima" w:hAnsi="Ebrima"/>
          <w:b/>
          <w:bCs/>
          <w:color w:val="00B050"/>
        </w:rPr>
        <w:t>ve</w:t>
      </w:r>
      <w:r w:rsidRPr="003C4BB2">
        <w:rPr>
          <w:rFonts w:ascii="Ebrima" w:hAnsi="Ebrima"/>
          <w:b/>
          <w:bCs/>
          <w:color w:val="00B050"/>
        </w:rPr>
        <w:t xml:space="preserve"> a </w:t>
      </w:r>
      <w:r w:rsidR="00A63C38" w:rsidRPr="003C4BB2">
        <w:rPr>
          <w:rFonts w:ascii="Ebrima" w:hAnsi="Ebrima"/>
          <w:b/>
          <w:bCs/>
          <w:color w:val="00B050"/>
        </w:rPr>
        <w:t>fair mind</w:t>
      </w:r>
      <w:r w:rsidRPr="003C4BB2">
        <w:rPr>
          <w:rFonts w:ascii="Ebrima" w:hAnsi="Ebrima"/>
          <w:b/>
          <w:bCs/>
          <w:color w:val="00B050"/>
        </w:rPr>
        <w:t xml:space="preserve"> but critical approach</w:t>
      </w:r>
      <w:r w:rsidRPr="003C4BB2">
        <w:rPr>
          <w:rFonts w:ascii="Ebrima" w:hAnsi="Ebrima"/>
          <w:color w:val="00B050"/>
        </w:rPr>
        <w:t xml:space="preserve">. </w:t>
      </w:r>
      <w:r>
        <w:rPr>
          <w:rFonts w:ascii="Ebrima" w:hAnsi="Ebrima"/>
        </w:rPr>
        <w:t>There are many discrepancies in these scriptures which ordinary people can spot. For instance:</w:t>
      </w:r>
    </w:p>
    <w:p w14:paraId="0A05D8CF" w14:textId="1A50F04A" w:rsidR="00D216AE" w:rsidRDefault="00D216AE" w:rsidP="00F342E7">
      <w:pPr>
        <w:pStyle w:val="ListParagraph"/>
        <w:numPr>
          <w:ilvl w:val="0"/>
          <w:numId w:val="3"/>
        </w:numPr>
        <w:rPr>
          <w:rFonts w:ascii="Ebrima" w:hAnsi="Ebrima"/>
        </w:rPr>
      </w:pPr>
      <w:r>
        <w:rPr>
          <w:rFonts w:ascii="Ebrima" w:hAnsi="Ebrima"/>
        </w:rPr>
        <w:t xml:space="preserve">It is known that </w:t>
      </w:r>
      <w:r w:rsidR="00613887">
        <w:rPr>
          <w:rFonts w:ascii="Ebrima" w:hAnsi="Ebrima"/>
        </w:rPr>
        <w:t>t</w:t>
      </w:r>
      <w:r>
        <w:rPr>
          <w:rFonts w:ascii="Ebrima" w:hAnsi="Ebrima"/>
        </w:rPr>
        <w:t>he Injil now consists of only of the recollections of people who were writing several years after Jesus</w:t>
      </w:r>
      <w:r w:rsidR="00A63C38">
        <w:rPr>
          <w:rFonts w:ascii="Ebrima" w:hAnsi="Ebrima"/>
        </w:rPr>
        <w:t>.</w:t>
      </w:r>
    </w:p>
    <w:p w14:paraId="7D104D08" w14:textId="78C13342" w:rsidR="00B06F2F" w:rsidRDefault="00D216AE" w:rsidP="00F342E7">
      <w:pPr>
        <w:pStyle w:val="ListParagraph"/>
        <w:numPr>
          <w:ilvl w:val="0"/>
          <w:numId w:val="3"/>
        </w:numPr>
        <w:rPr>
          <w:rFonts w:ascii="Ebrima" w:hAnsi="Ebrima"/>
        </w:rPr>
      </w:pPr>
      <w:r>
        <w:rPr>
          <w:rFonts w:ascii="Ebrima" w:hAnsi="Ebrima"/>
        </w:rPr>
        <w:t xml:space="preserve">The Torah was written down after the death of Moses. All five books show inconsistencies.  </w:t>
      </w:r>
    </w:p>
    <w:p w14:paraId="76DDA4BE" w14:textId="1106D355" w:rsidR="00B06F2F" w:rsidRDefault="00752123" w:rsidP="00DA54A5">
      <w:pPr>
        <w:rPr>
          <w:rFonts w:ascii="Ebrima" w:hAnsi="Ebrima"/>
        </w:rPr>
      </w:pPr>
      <w:r>
        <w:rPr>
          <w:rFonts w:ascii="Ebrima" w:hAnsi="Ebrima"/>
        </w:rPr>
        <w:t>However</w:t>
      </w:r>
      <w:r w:rsidR="008742B5">
        <w:rPr>
          <w:rFonts w:ascii="Ebrima" w:hAnsi="Ebrima"/>
        </w:rPr>
        <w:t>,</w:t>
      </w:r>
      <w:r>
        <w:rPr>
          <w:rFonts w:ascii="Ebrima" w:hAnsi="Ebrima"/>
        </w:rPr>
        <w:t xml:space="preserve"> all holy books should be </w:t>
      </w:r>
      <w:r w:rsidR="008742B5">
        <w:rPr>
          <w:rFonts w:ascii="Ebrima" w:hAnsi="Ebrima"/>
        </w:rPr>
        <w:t>respected,</w:t>
      </w:r>
      <w:r>
        <w:rPr>
          <w:rFonts w:ascii="Ebrima" w:hAnsi="Ebrima"/>
        </w:rPr>
        <w:t xml:space="preserve"> and this is especially true for the Qur’an which is the direct and unchanged word of Allah revealed to prophet Muhammad. </w:t>
      </w:r>
    </w:p>
    <w:p w14:paraId="4DE629C9" w14:textId="77777777" w:rsidR="00863EB9" w:rsidRPr="00FB0C0D" w:rsidRDefault="00863EB9" w:rsidP="00DA54A5">
      <w:pPr>
        <w:rPr>
          <w:rFonts w:ascii="Ebrima" w:hAnsi="Ebrima"/>
          <w:b/>
          <w:bCs/>
          <w:u w:val="single"/>
        </w:rPr>
      </w:pPr>
    </w:p>
    <w:p w14:paraId="2BFEEDF4" w14:textId="40F07D77" w:rsidR="00CA0BDA" w:rsidRPr="00FB0C0D" w:rsidRDefault="00CA0BDA" w:rsidP="00F342E7">
      <w:pPr>
        <w:pStyle w:val="ListParagraph"/>
        <w:numPr>
          <w:ilvl w:val="0"/>
          <w:numId w:val="1"/>
        </w:numPr>
        <w:rPr>
          <w:rFonts w:ascii="Monotype Corsiva" w:hAnsi="Monotype Corsiva"/>
          <w:b/>
          <w:bCs/>
          <w:sz w:val="32"/>
          <w:szCs w:val="32"/>
          <w:u w:val="single"/>
        </w:rPr>
      </w:pPr>
      <w:r w:rsidRPr="00FB0C0D">
        <w:rPr>
          <w:rFonts w:ascii="Monotype Corsiva" w:hAnsi="Monotype Corsiva"/>
          <w:b/>
          <w:bCs/>
          <w:sz w:val="32"/>
          <w:szCs w:val="32"/>
          <w:u w:val="single"/>
        </w:rPr>
        <w:t>To believe in all prophets</w:t>
      </w:r>
    </w:p>
    <w:p w14:paraId="22EA4274" w14:textId="7729BCCE" w:rsidR="00B06F2F" w:rsidRDefault="00B06F2F" w:rsidP="00B06F2F">
      <w:pPr>
        <w:rPr>
          <w:rFonts w:ascii="Ebrima" w:hAnsi="Ebrima"/>
          <w:b/>
          <w:bCs/>
          <w:color w:val="00B050"/>
        </w:rPr>
      </w:pPr>
      <w:r>
        <w:rPr>
          <w:rFonts w:ascii="Ebrima" w:hAnsi="Ebrima"/>
        </w:rPr>
        <w:t xml:space="preserve">The term prophet in Islam is </w:t>
      </w:r>
      <w:r w:rsidRPr="00B06F2F">
        <w:rPr>
          <w:rFonts w:ascii="Ebrima" w:hAnsi="Ebrima"/>
          <w:b/>
          <w:bCs/>
          <w:color w:val="00B050"/>
        </w:rPr>
        <w:t>‘Nabi’</w:t>
      </w:r>
      <w:r w:rsidRPr="00B06F2F">
        <w:rPr>
          <w:rFonts w:ascii="Ebrima" w:hAnsi="Ebrima"/>
          <w:color w:val="00B050"/>
        </w:rPr>
        <w:t xml:space="preserve"> </w:t>
      </w:r>
      <w:r>
        <w:rPr>
          <w:rFonts w:ascii="Ebrima" w:hAnsi="Ebrima"/>
        </w:rPr>
        <w:t xml:space="preserve">and is considered the </w:t>
      </w:r>
      <w:r w:rsidRPr="00B06F2F">
        <w:rPr>
          <w:rFonts w:ascii="Ebrima" w:hAnsi="Ebrima"/>
          <w:b/>
          <w:bCs/>
          <w:color w:val="00B050"/>
        </w:rPr>
        <w:t>3</w:t>
      </w:r>
      <w:r w:rsidRPr="00B06F2F">
        <w:rPr>
          <w:rFonts w:ascii="Ebrima" w:hAnsi="Ebrima"/>
          <w:b/>
          <w:bCs/>
          <w:color w:val="00B050"/>
          <w:vertAlign w:val="superscript"/>
        </w:rPr>
        <w:t>rd</w:t>
      </w:r>
      <w:r w:rsidRPr="00B06F2F">
        <w:rPr>
          <w:rFonts w:ascii="Ebrima" w:hAnsi="Ebrima"/>
          <w:b/>
          <w:bCs/>
          <w:color w:val="00B050"/>
        </w:rPr>
        <w:t xml:space="preserve"> form of </w:t>
      </w:r>
      <w:r w:rsidR="00625876">
        <w:rPr>
          <w:rFonts w:ascii="Ebrima" w:hAnsi="Ebrima"/>
          <w:b/>
          <w:bCs/>
          <w:color w:val="00B050"/>
        </w:rPr>
        <w:t>Risalah</w:t>
      </w:r>
      <w:r w:rsidRPr="00B06F2F">
        <w:rPr>
          <w:rFonts w:ascii="Ebrima" w:hAnsi="Ebrima"/>
          <w:color w:val="00B050"/>
        </w:rPr>
        <w:t xml:space="preserve"> </w:t>
      </w:r>
      <w:r>
        <w:rPr>
          <w:rFonts w:ascii="Ebrima" w:hAnsi="Ebrima"/>
        </w:rPr>
        <w:t xml:space="preserve">(messengers) the other two being angels and holy books. Muslims believe that there have been </w:t>
      </w:r>
      <w:r w:rsidRPr="00B06F2F">
        <w:rPr>
          <w:rFonts w:ascii="Ebrima" w:hAnsi="Ebrima"/>
          <w:b/>
          <w:bCs/>
          <w:color w:val="00B050"/>
        </w:rPr>
        <w:t>124,000 prophets sent down to mankind throughout the ages. All these prophets preached the oneness of God.</w:t>
      </w:r>
      <w:r>
        <w:rPr>
          <w:rFonts w:ascii="Ebrima" w:hAnsi="Ebrima"/>
          <w:b/>
          <w:bCs/>
          <w:color w:val="00B050"/>
        </w:rPr>
        <w:t xml:space="preserve"> </w:t>
      </w:r>
    </w:p>
    <w:p w14:paraId="1715A827" w14:textId="1F2CBEF9" w:rsidR="00B06F2F" w:rsidRPr="00B06F2F" w:rsidRDefault="00B06F2F" w:rsidP="00B06F2F">
      <w:pPr>
        <w:rPr>
          <w:rFonts w:ascii="Ebrima" w:hAnsi="Ebrima"/>
          <w:b/>
          <w:bCs/>
          <w:color w:val="00B050"/>
        </w:rPr>
      </w:pPr>
      <w:r w:rsidRPr="000101A4">
        <w:rPr>
          <w:rFonts w:ascii="Ebrima" w:hAnsi="Ebrima" w:cs="Arial"/>
          <w:b/>
          <w:bCs/>
          <w:color w:val="00B050"/>
          <w:shd w:val="clear" w:color="auto" w:fill="FFFFFF"/>
        </w:rPr>
        <w:lastRenderedPageBreak/>
        <w:t>Allah is believed to have communicated with the prophets through the angels.</w:t>
      </w:r>
      <w:r w:rsidRPr="00B06F2F">
        <w:rPr>
          <w:rFonts w:ascii="Ebrima" w:hAnsi="Ebrima" w:cs="Arial"/>
          <w:color w:val="231F20"/>
          <w:shd w:val="clear" w:color="auto" w:fill="FFFFFF"/>
        </w:rPr>
        <w:t xml:space="preserve"> Muslims believe the prophets should be respected but never worshipped.</w:t>
      </w:r>
    </w:p>
    <w:p w14:paraId="732EA820" w14:textId="64784283" w:rsidR="00B06F2F" w:rsidRDefault="00B06F2F" w:rsidP="00B06F2F">
      <w:pPr>
        <w:rPr>
          <w:rFonts w:ascii="Ebrima" w:hAnsi="Ebrima"/>
        </w:rPr>
      </w:pPr>
      <w:r w:rsidRPr="00B06F2F">
        <w:rPr>
          <w:rFonts w:ascii="Ebrima" w:hAnsi="Ebrima"/>
        </w:rPr>
        <w:t>Why has God sent prophets?</w:t>
      </w:r>
    </w:p>
    <w:p w14:paraId="185632B9" w14:textId="42CC1A64" w:rsidR="00B06F2F" w:rsidRDefault="00B06F2F" w:rsidP="00B06F2F">
      <w:pPr>
        <w:rPr>
          <w:rFonts w:ascii="Ebrima" w:hAnsi="Ebrima"/>
        </w:rPr>
      </w:pPr>
      <w:r w:rsidRPr="00B06F2F">
        <w:rPr>
          <w:rFonts w:ascii="Ebrima" w:hAnsi="Ebrima"/>
        </w:rPr>
        <w:t xml:space="preserve">Islam teaches that God has </w:t>
      </w:r>
      <w:r w:rsidRPr="00BD4157">
        <w:rPr>
          <w:rFonts w:ascii="Ebrima" w:hAnsi="Ebrima"/>
          <w:b/>
          <w:bCs/>
          <w:color w:val="00B050"/>
        </w:rPr>
        <w:t>sent prophets to humanity in different times and places to communicate his message</w:t>
      </w:r>
      <w:r w:rsidR="00752123">
        <w:rPr>
          <w:rFonts w:ascii="Ebrima" w:hAnsi="Ebrima"/>
        </w:rPr>
        <w:t>.</w:t>
      </w:r>
      <w:r w:rsidRPr="00B06F2F">
        <w:rPr>
          <w:rFonts w:ascii="Ebrima" w:hAnsi="Ebrima"/>
        </w:rPr>
        <w:t xml:space="preserve"> </w:t>
      </w:r>
      <w:r w:rsidR="00752123">
        <w:rPr>
          <w:rFonts w:ascii="Ebrima" w:hAnsi="Ebrima"/>
        </w:rPr>
        <w:t>S</w:t>
      </w:r>
      <w:r w:rsidRPr="00B06F2F">
        <w:rPr>
          <w:rFonts w:ascii="Ebrima" w:hAnsi="Ebrima"/>
        </w:rPr>
        <w:t xml:space="preserve">ince the beginning of time </w:t>
      </w:r>
      <w:r w:rsidR="00BD4157">
        <w:rPr>
          <w:rFonts w:ascii="Ebrima" w:hAnsi="Ebrima"/>
        </w:rPr>
        <w:t>God</w:t>
      </w:r>
      <w:r w:rsidR="00752123">
        <w:rPr>
          <w:rFonts w:ascii="Ebrima" w:hAnsi="Ebrima"/>
        </w:rPr>
        <w:t xml:space="preserve"> has sent</w:t>
      </w:r>
      <w:r w:rsidRPr="00B06F2F">
        <w:rPr>
          <w:rFonts w:ascii="Ebrima" w:hAnsi="Ebrima"/>
        </w:rPr>
        <w:t xml:space="preserve"> his guidance through his chosen people</w:t>
      </w:r>
      <w:r w:rsidR="00752123">
        <w:rPr>
          <w:rFonts w:ascii="Ebrima" w:hAnsi="Ebrima"/>
        </w:rPr>
        <w:t>.</w:t>
      </w:r>
      <w:r w:rsidRPr="00B06F2F">
        <w:rPr>
          <w:rFonts w:ascii="Ebrima" w:hAnsi="Ebrima"/>
        </w:rPr>
        <w:t xml:space="preserve"> </w:t>
      </w:r>
      <w:r w:rsidR="00752123">
        <w:rPr>
          <w:rFonts w:ascii="Ebrima" w:hAnsi="Ebrima"/>
        </w:rPr>
        <w:t>T</w:t>
      </w:r>
      <w:r w:rsidRPr="00B06F2F">
        <w:rPr>
          <w:rFonts w:ascii="Ebrima" w:hAnsi="Ebrima"/>
        </w:rPr>
        <w:t xml:space="preserve">hey were human beings who taught the people around them about faith in </w:t>
      </w:r>
      <w:r w:rsidR="00752123">
        <w:rPr>
          <w:rFonts w:ascii="Ebrima" w:hAnsi="Ebrima"/>
        </w:rPr>
        <w:t>O</w:t>
      </w:r>
      <w:r w:rsidRPr="00B06F2F">
        <w:rPr>
          <w:rFonts w:ascii="Ebrima" w:hAnsi="Ebrima"/>
        </w:rPr>
        <w:t xml:space="preserve">ne </w:t>
      </w:r>
      <w:r w:rsidR="00752123">
        <w:rPr>
          <w:rFonts w:ascii="Ebrima" w:hAnsi="Ebrima"/>
        </w:rPr>
        <w:t>A</w:t>
      </w:r>
      <w:r w:rsidRPr="00B06F2F">
        <w:rPr>
          <w:rFonts w:ascii="Ebrima" w:hAnsi="Ebrima"/>
        </w:rPr>
        <w:t>lmighty God and how to walk on the path of righteousness</w:t>
      </w:r>
      <w:r w:rsidR="00752123">
        <w:rPr>
          <w:rFonts w:ascii="Ebrima" w:hAnsi="Ebrima"/>
        </w:rPr>
        <w:t>.</w:t>
      </w:r>
    </w:p>
    <w:p w14:paraId="6B1E6715" w14:textId="205A24A8" w:rsidR="00752123" w:rsidRDefault="00752123" w:rsidP="00B06F2F">
      <w:pPr>
        <w:rPr>
          <w:rFonts w:ascii="Ebrima" w:hAnsi="Ebrima"/>
        </w:rPr>
      </w:pPr>
      <w:r>
        <w:rPr>
          <w:rFonts w:ascii="Ebrima" w:hAnsi="Ebrima"/>
        </w:rPr>
        <w:t>What messages have the prophets brought?</w:t>
      </w:r>
    </w:p>
    <w:p w14:paraId="3D3CFFE6" w14:textId="3635E461" w:rsidR="00752123" w:rsidRDefault="00752123" w:rsidP="00B06F2F">
      <w:pPr>
        <w:rPr>
          <w:rFonts w:ascii="Ebrima" w:hAnsi="Ebrima"/>
        </w:rPr>
      </w:pPr>
      <w:r w:rsidRPr="00752123">
        <w:rPr>
          <w:rFonts w:ascii="Ebrima" w:hAnsi="Ebrima"/>
        </w:rPr>
        <w:t xml:space="preserve">Muslims believe that </w:t>
      </w:r>
      <w:r w:rsidRPr="00BD4157">
        <w:rPr>
          <w:rFonts w:ascii="Ebrima" w:hAnsi="Ebrima"/>
          <w:b/>
          <w:bCs/>
          <w:color w:val="00B050"/>
        </w:rPr>
        <w:t>all prophets gave guidance and instruction to their people about how to properly worship God and live their lives.</w:t>
      </w:r>
      <w:r w:rsidRPr="00BD4157">
        <w:rPr>
          <w:rFonts w:ascii="Ebrima" w:hAnsi="Ebrima"/>
          <w:color w:val="00B050"/>
        </w:rPr>
        <w:t xml:space="preserve"> </w:t>
      </w:r>
      <w:r w:rsidRPr="00752123">
        <w:rPr>
          <w:rFonts w:ascii="Ebrima" w:hAnsi="Ebrima"/>
        </w:rPr>
        <w:t>Since God is one</w:t>
      </w:r>
      <w:r>
        <w:rPr>
          <w:rFonts w:ascii="Ebrima" w:hAnsi="Ebrima"/>
        </w:rPr>
        <w:t>,</w:t>
      </w:r>
      <w:r w:rsidRPr="00752123">
        <w:rPr>
          <w:rFonts w:ascii="Ebrima" w:hAnsi="Ebrima"/>
        </w:rPr>
        <w:t xml:space="preserve"> his message has been one and the same throughout time</w:t>
      </w:r>
      <w:r>
        <w:rPr>
          <w:rFonts w:ascii="Ebrima" w:hAnsi="Ebrima"/>
        </w:rPr>
        <w:t>.</w:t>
      </w:r>
      <w:r w:rsidRPr="00752123">
        <w:rPr>
          <w:rFonts w:ascii="Ebrima" w:hAnsi="Ebrima"/>
        </w:rPr>
        <w:t xml:space="preserve"> </w:t>
      </w:r>
      <w:r>
        <w:rPr>
          <w:rFonts w:ascii="Ebrima" w:hAnsi="Ebrima"/>
        </w:rPr>
        <w:t>I</w:t>
      </w:r>
      <w:r w:rsidRPr="00752123">
        <w:rPr>
          <w:rFonts w:ascii="Ebrima" w:hAnsi="Ebrima"/>
        </w:rPr>
        <w:t>n essence</w:t>
      </w:r>
      <w:r>
        <w:rPr>
          <w:rFonts w:ascii="Ebrima" w:hAnsi="Ebrima"/>
        </w:rPr>
        <w:t>,</w:t>
      </w:r>
      <w:r w:rsidRPr="00752123">
        <w:rPr>
          <w:rFonts w:ascii="Ebrima" w:hAnsi="Ebrima"/>
        </w:rPr>
        <w:t xml:space="preserve"> all Prophet</w:t>
      </w:r>
      <w:r>
        <w:rPr>
          <w:rFonts w:ascii="Ebrima" w:hAnsi="Ebrima"/>
        </w:rPr>
        <w:t xml:space="preserve">s </w:t>
      </w:r>
      <w:r w:rsidRPr="00752123">
        <w:rPr>
          <w:rFonts w:ascii="Ebrima" w:hAnsi="Ebrima"/>
        </w:rPr>
        <w:t>taught the message of Islam</w:t>
      </w:r>
      <w:r>
        <w:rPr>
          <w:rFonts w:ascii="Ebrima" w:hAnsi="Ebrima"/>
        </w:rPr>
        <w:t xml:space="preserve">- </w:t>
      </w:r>
      <w:r w:rsidRPr="00752123">
        <w:rPr>
          <w:rFonts w:ascii="Ebrima" w:hAnsi="Ebrima"/>
        </w:rPr>
        <w:t xml:space="preserve">to </w:t>
      </w:r>
      <w:r w:rsidRPr="00BD4157">
        <w:rPr>
          <w:rFonts w:ascii="Ebrima" w:hAnsi="Ebrima"/>
          <w:b/>
          <w:bCs/>
          <w:color w:val="00B050"/>
        </w:rPr>
        <w:t xml:space="preserve">find peace in your life through submission to the One Almighty Creator </w:t>
      </w:r>
      <w:r w:rsidRPr="00752123">
        <w:rPr>
          <w:rFonts w:ascii="Ebrima" w:hAnsi="Ebrima"/>
        </w:rPr>
        <w:t>to believe in God and to follow his guidance</w:t>
      </w:r>
      <w:r>
        <w:rPr>
          <w:rFonts w:ascii="Ebrima" w:hAnsi="Ebrima"/>
        </w:rPr>
        <w:t>.</w:t>
      </w:r>
    </w:p>
    <w:p w14:paraId="4C871E33" w14:textId="051F713E" w:rsidR="00752123" w:rsidRPr="002D673F" w:rsidRDefault="00752123" w:rsidP="00B06F2F">
      <w:pPr>
        <w:rPr>
          <w:rFonts w:ascii="Ebrima" w:hAnsi="Ebrima"/>
          <w:u w:val="single"/>
        </w:rPr>
      </w:pPr>
      <w:r w:rsidRPr="002D673F">
        <w:rPr>
          <w:rFonts w:ascii="Ebrima" w:hAnsi="Ebrima"/>
          <w:u w:val="single"/>
        </w:rPr>
        <w:t>Prophets in the Qur’an:</w:t>
      </w:r>
    </w:p>
    <w:p w14:paraId="22480A67" w14:textId="2B60D4DB" w:rsidR="00752123" w:rsidRDefault="008B38EF" w:rsidP="00B06F2F">
      <w:pPr>
        <w:rPr>
          <w:rFonts w:ascii="Ebrima" w:hAnsi="Ebrima"/>
        </w:rPr>
      </w:pPr>
      <w:r>
        <w:rPr>
          <w:rFonts w:ascii="Ebrima" w:hAnsi="Ebrima"/>
        </w:rPr>
        <w:t xml:space="preserve">The Qur’an mentions other prophets in Islam which is important as it reminds Muslims there were many other prophets that contributed to Islam to spread and the message of God.  </w:t>
      </w:r>
      <w:r w:rsidR="00613887">
        <w:rPr>
          <w:rFonts w:ascii="Ebrima" w:hAnsi="Ebrima"/>
        </w:rPr>
        <w:t>However, i</w:t>
      </w:r>
      <w:r>
        <w:rPr>
          <w:rFonts w:ascii="Ebrima" w:hAnsi="Ebrima"/>
        </w:rPr>
        <w:t>n the Qur’an only 25 prophets are mentioned and among the prophets that Muslims honour are:</w:t>
      </w:r>
    </w:p>
    <w:p w14:paraId="0B85D05F" w14:textId="2F1AC375" w:rsidR="00664087" w:rsidRDefault="00664087" w:rsidP="00664087">
      <w:pPr>
        <w:rPr>
          <w:rFonts w:ascii="Ebrima" w:hAnsi="Ebrima"/>
        </w:rPr>
      </w:pPr>
      <w:r>
        <w:rPr>
          <w:noProof/>
        </w:rPr>
        <mc:AlternateContent>
          <mc:Choice Requires="wps">
            <w:drawing>
              <wp:anchor distT="0" distB="0" distL="114300" distR="114300" simplePos="0" relativeHeight="251766784" behindDoc="0" locked="0" layoutInCell="1" allowOverlap="1" wp14:anchorId="277C8CD7" wp14:editId="12B7E218">
                <wp:simplePos x="0" y="0"/>
                <wp:positionH relativeFrom="margin">
                  <wp:posOffset>4131310</wp:posOffset>
                </wp:positionH>
                <wp:positionV relativeFrom="paragraph">
                  <wp:posOffset>98425</wp:posOffset>
                </wp:positionV>
                <wp:extent cx="1381125" cy="304800"/>
                <wp:effectExtent l="0" t="0" r="28575" b="19050"/>
                <wp:wrapNone/>
                <wp:docPr id="60" name="Text Box 60"/>
                <wp:cNvGraphicFramePr/>
                <a:graphic xmlns:a="http://schemas.openxmlformats.org/drawingml/2006/main">
                  <a:graphicData uri="http://schemas.microsoft.com/office/word/2010/wordprocessingShape">
                    <wps:wsp>
                      <wps:cNvSpPr txBox="1"/>
                      <wps:spPr>
                        <a:xfrm>
                          <a:off x="0" y="0"/>
                          <a:ext cx="1381125" cy="304800"/>
                        </a:xfrm>
                        <a:prstGeom prst="rect">
                          <a:avLst/>
                        </a:prstGeom>
                        <a:solidFill>
                          <a:schemeClr val="lt1"/>
                        </a:solidFill>
                        <a:ln w="6350">
                          <a:solidFill>
                            <a:prstClr val="black"/>
                          </a:solidFill>
                        </a:ln>
                      </wps:spPr>
                      <wps:txbx>
                        <w:txbxContent>
                          <w:p w14:paraId="4B055ECC" w14:textId="2A43D2CF" w:rsidR="00ED3987" w:rsidRPr="008D6D70" w:rsidRDefault="00ED3987" w:rsidP="008D6D70">
                            <w:pPr>
                              <w:rPr>
                                <w:rFonts w:ascii="Ebrima" w:hAnsi="Ebrima"/>
                              </w:rPr>
                            </w:pPr>
                            <w:r>
                              <w:rPr>
                                <w:rFonts w:ascii="Ebrima" w:hAnsi="Ebrima"/>
                              </w:rPr>
                              <w:t>Ibrahim (Abraham)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C8CD7" id="Text Box 60" o:spid="_x0000_s1054" type="#_x0000_t202" style="position:absolute;margin-left:325.3pt;margin-top:7.75pt;width:108.75pt;height:24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FxATwIAAKsEAAAOAAAAZHJzL2Uyb0RvYy54bWysVE1vGjEQvVfqf7B8L7sQSAliiSgRVaUo&#10;iUSqnI3XG1b1elzbsJv++j6bj5C0p6oX73z5eebNzE6vu0aznXK+JlPwfi/nTBlJZW2eC/79cflp&#10;zJkPwpRCk1EFf1GeX88+fpi2dqIGtCFdKscAYvyktQXfhGAnWeblRjXC98gqA2dFrhEBqnvOSida&#10;oDc6G+T5ZdaSK60jqbyH9Wbv5LOEX1VKhvuq8iowXXDkFtLp0rmOZzabismzE3ZTy0Ma4h+yaERt&#10;8OgJ6kYEwbau/gOqqaUjT1XoSWoyqqpaqlQDqunn76pZbYRVqRaQ4+2JJv//YOXd7sGxuiz4Jegx&#10;okGPHlUX2BfqGEzgp7V+grCVRWDoYEefj3YPYyy7q1wTvyiIwQ+olxO7EU3GSxfjfn8w4kzCd5EP&#10;x3mCz15vW+fDV0UNi0LBHbqXSBW7Wx+QCUKPIfExT7oul7XWSYkToxbasZ1Ar3VIOeLGmyhtWItS&#10;L0Z5An7ji9Cn+2st5I9Y5VsEaNrAGDnZ1x6l0K27xOFgfCRmTeUL+HK0nzhv5bIG/q3w4UE4jBgo&#10;wtqEexyVJiRFB4mzDblff7PHeHQeXs5ajGzB/c+tcIoz/c1gJq76w2Gc8aQMR58HUNy5Z33uMdtm&#10;QWCqjwW1MokxPuijWDlqnrBd8/gqXMJIvF3wcBQXYb9I2E6p5vMUhKm2ItyalZUROnYm8vrYPQln&#10;D30NmIg7Og63mLxr7z423jQ03waq6tT7SPSe1QP/2IjUnsP2xpU711PU6z9m9hsAAP//AwBQSwME&#10;FAAGAAgAAAAhALN5HEPbAAAACQEAAA8AAABkcnMvZG93bnJldi54bWxMj8FOwzAQRO9I/IO1SNyo&#10;U1AiE+JUgAoXTrSI8zZ2bYvYjmw3DX/PcoLj6o1m3nabxY9s1im7GCSsVxUwHYaoXDASPvYvNwJY&#10;LhgUjjFoCd86w6a/vOiwVfEc3vW8K4ZRScgtSrClTC3nebDaY17FSQdix5g8FjqT4Srhmcr9yG+r&#10;quEeXaAFi5N+tnr42p28hO2TuTeDwGS3Qjk3L5/HN/Mq5fXV8vgArOil/IXhV5/UoSenQzwFldko&#10;oamrhqIE6hoYBUQj1sAORO5q4H3H/3/Q/wAAAP//AwBQSwECLQAUAAYACAAAACEAtoM4kv4AAADh&#10;AQAAEwAAAAAAAAAAAAAAAAAAAAAAW0NvbnRlbnRfVHlwZXNdLnhtbFBLAQItABQABgAIAAAAIQA4&#10;/SH/1gAAAJQBAAALAAAAAAAAAAAAAAAAAC8BAABfcmVscy8ucmVsc1BLAQItABQABgAIAAAAIQCK&#10;VFxATwIAAKsEAAAOAAAAAAAAAAAAAAAAAC4CAABkcnMvZTJvRG9jLnhtbFBLAQItABQABgAIAAAA&#10;IQCzeRxD2wAAAAkBAAAPAAAAAAAAAAAAAAAAAKkEAABkcnMvZG93bnJldi54bWxQSwUGAAAAAAQA&#10;BADzAAAAsQUAAAAA&#10;" fillcolor="white [3201]" strokeweight=".5pt">
                <v:textbox>
                  <w:txbxContent>
                    <w:p w14:paraId="4B055ECC" w14:textId="2A43D2CF" w:rsidR="00ED3987" w:rsidRPr="008D6D70" w:rsidRDefault="00ED3987" w:rsidP="008D6D70">
                      <w:pPr>
                        <w:rPr>
                          <w:rFonts w:ascii="Ebrima" w:hAnsi="Ebrima"/>
                        </w:rPr>
                      </w:pPr>
                      <w:r>
                        <w:rPr>
                          <w:rFonts w:ascii="Ebrima" w:hAnsi="Ebrima"/>
                        </w:rPr>
                        <w:t>Ibrahim (Abraham)</w:t>
                      </w:r>
                    </w:p>
                  </w:txbxContent>
                </v:textbox>
                <w10:wrap anchorx="margin"/>
              </v:shape>
            </w:pict>
          </mc:Fallback>
        </mc:AlternateContent>
      </w:r>
      <w:r>
        <w:rPr>
          <w:noProof/>
        </w:rPr>
        <mc:AlternateContent>
          <mc:Choice Requires="wps">
            <w:drawing>
              <wp:anchor distT="0" distB="0" distL="114300" distR="114300" simplePos="0" relativeHeight="251768832" behindDoc="0" locked="0" layoutInCell="1" allowOverlap="1" wp14:anchorId="0863C194" wp14:editId="3F44BA09">
                <wp:simplePos x="0" y="0"/>
                <wp:positionH relativeFrom="column">
                  <wp:posOffset>2895600</wp:posOffset>
                </wp:positionH>
                <wp:positionV relativeFrom="paragraph">
                  <wp:posOffset>66040</wp:posOffset>
                </wp:positionV>
                <wp:extent cx="1152525" cy="400050"/>
                <wp:effectExtent l="0" t="0" r="28575" b="19050"/>
                <wp:wrapNone/>
                <wp:docPr id="61" name="Text Box 61"/>
                <wp:cNvGraphicFramePr/>
                <a:graphic xmlns:a="http://schemas.openxmlformats.org/drawingml/2006/main">
                  <a:graphicData uri="http://schemas.microsoft.com/office/word/2010/wordprocessingShape">
                    <wps:wsp>
                      <wps:cNvSpPr txBox="1"/>
                      <wps:spPr>
                        <a:xfrm>
                          <a:off x="0" y="0"/>
                          <a:ext cx="1152525" cy="400050"/>
                        </a:xfrm>
                        <a:prstGeom prst="rect">
                          <a:avLst/>
                        </a:prstGeom>
                        <a:solidFill>
                          <a:schemeClr val="lt1"/>
                        </a:solidFill>
                        <a:ln w="6350">
                          <a:solidFill>
                            <a:prstClr val="black"/>
                          </a:solidFill>
                        </a:ln>
                      </wps:spPr>
                      <wps:txbx>
                        <w:txbxContent>
                          <w:p w14:paraId="5302F160" w14:textId="5CFBE088" w:rsidR="00ED3987" w:rsidRPr="008D6D70" w:rsidRDefault="00ED3987" w:rsidP="008D6D70">
                            <w:pPr>
                              <w:rPr>
                                <w:rFonts w:ascii="Ebrima" w:hAnsi="Ebrima"/>
                              </w:rPr>
                            </w:pPr>
                            <w:r>
                              <w:rPr>
                                <w:rFonts w:ascii="Ebrima" w:hAnsi="Ebrima"/>
                              </w:rPr>
                              <w:t>Ismail (Ishmael)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3C194" id="Text Box 61" o:spid="_x0000_s1055" type="#_x0000_t202" style="position:absolute;margin-left:228pt;margin-top:5.2pt;width:90.75pt;height:31.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E7FTQIAAKsEAAAOAAAAZHJzL2Uyb0RvYy54bWysVMlu2zAQvRfoPxC815JdO02EyIHrIEWB&#10;IAmQFDnTFGUJpTgsSVtKv76P9JKtp6IwQM/Gx5k3Mzq/GDrNtsr5lkzJx6OcM2UkVa1Zl/zHw9Wn&#10;U858EKYSmowq+ZPy/GL+8cN5bws1oYZ0pRwDiPFFb0vehGCLLPOyUZ3wI7LKwFmT60SA6tZZ5UQP&#10;9E5nkzw/yXpylXUklfewXu6cfJ7w61rJcFvXXgWmS47cQjpdOlfxzObnolg7YZtW7tMQ/5BFJ1qD&#10;R49QlyIItnHtO6iulY481WEkqcuorlupUg2oZpy/qea+EValWkCOt0ea/P+DlTfbO8faquQnY86M&#10;6NCjBzUE9pUGBhP46a0vEHZvERgG2NHng93DGMseatfFfxTE4AfTT0d2I5qMl8azCX6cSfimeZ7P&#10;Ev3Z823rfPimqGNRKLlD9xKpYnvtAzJB6CEkPuZJt9VVq3VS4sSopXZsK9BrHVKOuPEqShvWo9TP&#10;ePodQoQ+3l9pIX/GKl8jQNMGxsjJrvYohWE1JA4nZwdiVlQ9gS9Hu4nzVl61wL8WPtwJhxEDRVib&#10;cIuj1oSkaC9x1pD7/Td7jEfn4eWsx8iW3P/aCKc4098NZuJsPJ3GGU/KdPZlAsW99KxeesymWxKY&#10;QtuRXRJjfNAHsXbUPWK7FvFVuISReLvk4SAuw26RsJ1SLRYpCFNtRbg291ZG6Ehy5PVheBTO7vsa&#10;MBE3dBhuUbxp7y423jS02ASq29T7SPSO1T3/2IjUnv32xpV7qaeo52/M/A8AAAD//wMAUEsDBBQA&#10;BgAIAAAAIQDWCtnM3QAAAAkBAAAPAAAAZHJzL2Rvd25yZXYueG1sTI8xT8MwFIR3JP6D9ZDYqANN&#10;0xDiVIAKSycKYnbjV9sitiPbTcO/5zHBeLrT3XftZnYDmzAmG7yA20UBDH0flPVawMf7y00NLGXp&#10;lRyCRwHfmGDTXV60slHh7N9w2mfNqMSnRgowOY8N56k36GRahBE9eccQncwko+YqyjOVu4HfFUXF&#10;nbSeFowc8dlg/7U/OQHbJ32v+1pGs62VtdP8edzpVyGur+bHB2AZ5/wXhl98QoeOmA7h5FVig4By&#10;VdGXTEZRAqNAtVyvgB0ErJcl8K7l/x90PwAAAP//AwBQSwECLQAUAAYACAAAACEAtoM4kv4AAADh&#10;AQAAEwAAAAAAAAAAAAAAAAAAAAAAW0NvbnRlbnRfVHlwZXNdLnhtbFBLAQItABQABgAIAAAAIQA4&#10;/SH/1gAAAJQBAAALAAAAAAAAAAAAAAAAAC8BAABfcmVscy8ucmVsc1BLAQItABQABgAIAAAAIQDa&#10;2E7FTQIAAKsEAAAOAAAAAAAAAAAAAAAAAC4CAABkcnMvZTJvRG9jLnhtbFBLAQItABQABgAIAAAA&#10;IQDWCtnM3QAAAAkBAAAPAAAAAAAAAAAAAAAAAKcEAABkcnMvZG93bnJldi54bWxQSwUGAAAAAAQA&#10;BADzAAAAsQUAAAAA&#10;" fillcolor="white [3201]" strokeweight=".5pt">
                <v:textbox>
                  <w:txbxContent>
                    <w:p w14:paraId="5302F160" w14:textId="5CFBE088" w:rsidR="00ED3987" w:rsidRPr="008D6D70" w:rsidRDefault="00ED3987" w:rsidP="008D6D70">
                      <w:pPr>
                        <w:rPr>
                          <w:rFonts w:ascii="Ebrima" w:hAnsi="Ebrima"/>
                        </w:rPr>
                      </w:pPr>
                      <w:r>
                        <w:rPr>
                          <w:rFonts w:ascii="Ebrima" w:hAnsi="Ebrima"/>
                        </w:rPr>
                        <w:t>Ismail (Ishmael)</w:t>
                      </w:r>
                    </w:p>
                  </w:txbxContent>
                </v:textbox>
              </v:shape>
            </w:pict>
          </mc:Fallback>
        </mc:AlternateContent>
      </w:r>
      <w:r>
        <w:rPr>
          <w:noProof/>
        </w:rPr>
        <mc:AlternateContent>
          <mc:Choice Requires="wps">
            <w:drawing>
              <wp:anchor distT="0" distB="0" distL="114300" distR="114300" simplePos="0" relativeHeight="251760640" behindDoc="0" locked="0" layoutInCell="1" allowOverlap="1" wp14:anchorId="2DF994A4" wp14:editId="47070127">
                <wp:simplePos x="0" y="0"/>
                <wp:positionH relativeFrom="column">
                  <wp:posOffset>1876425</wp:posOffset>
                </wp:positionH>
                <wp:positionV relativeFrom="paragraph">
                  <wp:posOffset>80010</wp:posOffset>
                </wp:positionV>
                <wp:extent cx="962025" cy="342900"/>
                <wp:effectExtent l="0" t="0" r="28575" b="19050"/>
                <wp:wrapNone/>
                <wp:docPr id="57" name="Text Box 57"/>
                <wp:cNvGraphicFramePr/>
                <a:graphic xmlns:a="http://schemas.openxmlformats.org/drawingml/2006/main">
                  <a:graphicData uri="http://schemas.microsoft.com/office/word/2010/wordprocessingShape">
                    <wps:wsp>
                      <wps:cNvSpPr txBox="1"/>
                      <wps:spPr>
                        <a:xfrm>
                          <a:off x="0" y="0"/>
                          <a:ext cx="962025" cy="342900"/>
                        </a:xfrm>
                        <a:prstGeom prst="rect">
                          <a:avLst/>
                        </a:prstGeom>
                        <a:solidFill>
                          <a:schemeClr val="lt1"/>
                        </a:solidFill>
                        <a:ln w="6350">
                          <a:solidFill>
                            <a:prstClr val="black"/>
                          </a:solidFill>
                        </a:ln>
                      </wps:spPr>
                      <wps:txbx>
                        <w:txbxContent>
                          <w:p w14:paraId="3D0CA01B" w14:textId="2C7D22DD" w:rsidR="00ED3987" w:rsidRPr="008D6D70" w:rsidRDefault="00ED3987" w:rsidP="008D6D70">
                            <w:pPr>
                              <w:rPr>
                                <w:rFonts w:ascii="Ebrima" w:hAnsi="Ebrima"/>
                              </w:rPr>
                            </w:pPr>
                            <w:r>
                              <w:rPr>
                                <w:rFonts w:ascii="Ebrima" w:hAnsi="Ebrima"/>
                              </w:rPr>
                              <w:t>Nuh (Noah)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994A4" id="Text Box 57" o:spid="_x0000_s1056" type="#_x0000_t202" style="position:absolute;margin-left:147.75pt;margin-top:6.3pt;width:75.75pt;height:27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OlRTwIAAKoEAAAOAAAAZHJzL2Uyb0RvYy54bWysVE1vGjEQvVfqf7B8L7sQSArKElGiVJWi&#10;JBJUORuvN6zq9bi2YTf99X02H4G0p6oX73z5eebNzF7fdI1mW+V8Tabg/V7OmTKSytq8FPz78u7T&#10;Z858EKYUmowq+Kvy/Gb68cN1aydqQGvSpXIMIMZPWlvwdQh2kmVerlUjfI+sMnBW5BoRoLqXrHSi&#10;BXqjs0GeX2YtudI6ksp7WG93Tj5N+FWlZHisKq8C0wVHbiGdLp2reGbTazF5ccKua7lPQ/xDFo2o&#10;DR49Qt2KINjG1X9ANbV05KkKPUlNRlVVS5VqQDX9/F01i7WwKtUCcrw90uT/H6x82D45VpcFH11x&#10;ZkSDHi1VF9gX6hhM4Ke1foKwhUVg6GBHnw92D2Msu6tcE78oiMEPpl+P7EY0CeP4cpAPRpxJuC6G&#10;g3Ge2M/eLlvnw1dFDYtCwR2alzgV23sfkAhCDyHxLU+6Lu9qrZMSB0bNtWNbgVbrkFLEjbMobVhb&#10;8MuLUZ6Az3wR+nh/pYX8EYs8R4CmDYyRkl3pUQrdqksUXqSKomlF5SvocrQbOG/lXQ38e+HDk3CY&#10;MDCErQmPOCpNSIr2Emdrcr/+Zo/xaDy8nLWY2IL7nxvhFGf6m8FIjPvDYRzxpAxHVwMo7tSzOvWY&#10;TTMnMNXHflqZxBgf9EGsHDXPWK5ZfBUuYSTeLng4iPOw2yMsp1SzWQrCUFsR7s3CyggdOxN5XXbP&#10;wtl9XwMG4oEOsy0m79q7i403Dc02gao69f6N1T3/WIjUnv3yxo071VPU2y9m+hsAAP//AwBQSwME&#10;FAAGAAgAAAAhAGxFi9/cAAAACQEAAA8AAABkcnMvZG93bnJldi54bWxMj8FOwzAQRO9I/IO1SNyo&#10;Q9SaNMSpALVcOFEQZzd2bYt4HcVumv49ywmOq3mafdNs5tCzyYzJR5RwvyiAGeyi9mglfH7s7ipg&#10;KSvUqo9oJFxMgk17fdWoWsczvptpny2jEky1kuByHmrOU+dMUGkRB4OUHeMYVKZztFyP6kzloedl&#10;UQgelEf64NRgXpzpvvenIGH7bNe2q9TotpX2fpq/jm/2Vcrbm/npEVg2c/6D4Vef1KElp0M8oU6s&#10;l1CuVytCKSgFMAKWywcad5AghADeNvz/gvYHAAD//wMAUEsBAi0AFAAGAAgAAAAhALaDOJL+AAAA&#10;4QEAABMAAAAAAAAAAAAAAAAAAAAAAFtDb250ZW50X1R5cGVzXS54bWxQSwECLQAUAAYACAAAACEA&#10;OP0h/9YAAACUAQAACwAAAAAAAAAAAAAAAAAvAQAAX3JlbHMvLnJlbHNQSwECLQAUAAYACAAAACEA&#10;xzzpUU8CAACqBAAADgAAAAAAAAAAAAAAAAAuAgAAZHJzL2Uyb0RvYy54bWxQSwECLQAUAAYACAAA&#10;ACEAbEWL39wAAAAJAQAADwAAAAAAAAAAAAAAAACpBAAAZHJzL2Rvd25yZXYueG1sUEsFBgAAAAAE&#10;AAQA8wAAALIFAAAAAA==&#10;" fillcolor="white [3201]" strokeweight=".5pt">
                <v:textbox>
                  <w:txbxContent>
                    <w:p w14:paraId="3D0CA01B" w14:textId="2C7D22DD" w:rsidR="00ED3987" w:rsidRPr="008D6D70" w:rsidRDefault="00ED3987" w:rsidP="008D6D70">
                      <w:pPr>
                        <w:rPr>
                          <w:rFonts w:ascii="Ebrima" w:hAnsi="Ebrima"/>
                        </w:rPr>
                      </w:pPr>
                      <w:r>
                        <w:rPr>
                          <w:rFonts w:ascii="Ebrima" w:hAnsi="Ebrima"/>
                        </w:rPr>
                        <w:t>Nuh (Noah)</w:t>
                      </w:r>
                    </w:p>
                  </w:txbxContent>
                </v:textbox>
              </v:shape>
            </w:pict>
          </mc:Fallback>
        </mc:AlternateContent>
      </w:r>
      <w:r>
        <w:rPr>
          <w:noProof/>
        </w:rPr>
        <mc:AlternateContent>
          <mc:Choice Requires="wps">
            <w:drawing>
              <wp:anchor distT="0" distB="0" distL="114300" distR="114300" simplePos="0" relativeHeight="251758592" behindDoc="0" locked="0" layoutInCell="1" allowOverlap="1" wp14:anchorId="7AF21A36" wp14:editId="571AF6BD">
                <wp:simplePos x="0" y="0"/>
                <wp:positionH relativeFrom="column">
                  <wp:posOffset>723900</wp:posOffset>
                </wp:positionH>
                <wp:positionV relativeFrom="paragraph">
                  <wp:posOffset>80010</wp:posOffset>
                </wp:positionV>
                <wp:extent cx="971550" cy="285750"/>
                <wp:effectExtent l="0" t="0" r="19050" b="19050"/>
                <wp:wrapNone/>
                <wp:docPr id="56" name="Text Box 56"/>
                <wp:cNvGraphicFramePr/>
                <a:graphic xmlns:a="http://schemas.openxmlformats.org/drawingml/2006/main">
                  <a:graphicData uri="http://schemas.microsoft.com/office/word/2010/wordprocessingShape">
                    <wps:wsp>
                      <wps:cNvSpPr txBox="1"/>
                      <wps:spPr>
                        <a:xfrm>
                          <a:off x="0" y="0"/>
                          <a:ext cx="971550" cy="285750"/>
                        </a:xfrm>
                        <a:prstGeom prst="rect">
                          <a:avLst/>
                        </a:prstGeom>
                        <a:solidFill>
                          <a:schemeClr val="lt1"/>
                        </a:solidFill>
                        <a:ln w="6350">
                          <a:solidFill>
                            <a:prstClr val="black"/>
                          </a:solidFill>
                        </a:ln>
                      </wps:spPr>
                      <wps:txbx>
                        <w:txbxContent>
                          <w:p w14:paraId="2E2E677B" w14:textId="443979E5" w:rsidR="00ED3987" w:rsidRPr="008D6D70" w:rsidRDefault="00ED3987" w:rsidP="008D6D70">
                            <w:pPr>
                              <w:rPr>
                                <w:rFonts w:ascii="Ebrima" w:hAnsi="Ebrima"/>
                              </w:rPr>
                            </w:pPr>
                            <w:r>
                              <w:rPr>
                                <w:rFonts w:ascii="Ebrima" w:hAnsi="Ebrima"/>
                              </w:rPr>
                              <w:t>Idris (Enoch)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F21A36" id="Text Box 56" o:spid="_x0000_s1057" type="#_x0000_t202" style="position:absolute;margin-left:57pt;margin-top:6.3pt;width:76.5pt;height:2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aloTQIAAKoEAAAOAAAAZHJzL2Uyb0RvYy54bWysVE1vGjEQvVfqf7B8bxYIkASxRJQoVaUo&#10;iZRUORuvF1b1elzbsEt/fZ+9QEjSU9WLd778PPNmZqfXba3ZVjlfkcl5/6zHmTKSisqscv7j+fbL&#10;JWc+CFMITUblfKc8v559/jRt7EQNaE26UI4BxPhJY3O+DsFOsszLtaqFPyOrDJwluVoEqG6VFU40&#10;QK91Nuj1xllDrrCOpPIe1pvOyWcJvyyVDA9l6VVgOufILaTTpXMZz2w2FZOVE3ZdyX0a4h+yqEVl&#10;8OgR6kYEwTau+gBVV9KRpzKcSaozKstKqlQDqun33lXztBZWpVpAjrdHmvz/g5X320fHqiLnozFn&#10;RtTo0bNqA/tKLYMJ/DTWTxD2ZBEYWtjR54PdwxjLbktXxy8KYvCD6d2R3YgmYby66I9G8Ei4Bpej&#10;C8hAz14vW+fDN0U1i0LOHZqXOBXbOx+60ENIfMuTrorbSuukxIFRC+3YVqDVOqQUAf4mShvW5Hx8&#10;jqc/IETo4/2lFvLnPr0TBOBpg5wjJV3pUQrtsk0Unh95WVKxA12OuoHzVt5WwL8TPjwKhwkDD9ia&#10;8ICj1ISkaC9xtib3+2/2GI/Gw8tZg4nNuf+1EU5xpr8bjMRVfziMI56U4ehiAMWdepanHrOpFwSm&#10;+thPK5MY44M+iKWj+gXLNY+vwiWMxNs5DwdxEbo9wnJKNZ+nIAy1FeHOPFkZoSPJkdfn9kU4u+9r&#10;wEDc02G2xeRde7vYeNPQfBOorFLvI9Edq3v+sRBpevbLGzfuVE9Rr7+Y2R8AAAD//wMAUEsDBBQA&#10;BgAIAAAAIQCiOIRc3AAAAAkBAAAPAAAAZHJzL2Rvd25yZXYueG1sTI/BTsMwEETvSPyDtUjcqNMI&#10;0jSNUwEqXDhREOdt7NoWsR3Zbhr+nuVEbzu7o9k37XZ2A5tUTDZ4ActFAUz5PkjrtYDPj5e7GljK&#10;6CUOwSsBPyrBtru+arGR4ezf1bTPmlGITw0KMDmPDeepN8phWoRRebodQ3SYSUbNZcQzhbuBl0VR&#10;cYfW0weDo3o2qv/en5yA3ZNe677GaHa1tHaav45v+lWI25v5cQMsqzn/m+EPn9ChI6ZDOHmZ2EB6&#10;eU9dMg1lBYwMZbWixUHAw6oC3rX8skH3CwAA//8DAFBLAQItABQABgAIAAAAIQC2gziS/gAAAOEB&#10;AAATAAAAAAAAAAAAAAAAAAAAAABbQ29udGVudF9UeXBlc10ueG1sUEsBAi0AFAAGAAgAAAAhADj9&#10;If/WAAAAlAEAAAsAAAAAAAAAAAAAAAAALwEAAF9yZWxzLy5yZWxzUEsBAi0AFAAGAAgAAAAhAPlR&#10;qWhNAgAAqgQAAA4AAAAAAAAAAAAAAAAALgIAAGRycy9lMm9Eb2MueG1sUEsBAi0AFAAGAAgAAAAh&#10;AKI4hFzcAAAACQEAAA8AAAAAAAAAAAAAAAAApwQAAGRycy9kb3ducmV2LnhtbFBLBQYAAAAABAAE&#10;APMAAACwBQAAAAA=&#10;" fillcolor="white [3201]" strokeweight=".5pt">
                <v:textbox>
                  <w:txbxContent>
                    <w:p w14:paraId="2E2E677B" w14:textId="443979E5" w:rsidR="00ED3987" w:rsidRPr="008D6D70" w:rsidRDefault="00ED3987" w:rsidP="008D6D70">
                      <w:pPr>
                        <w:rPr>
                          <w:rFonts w:ascii="Ebrima" w:hAnsi="Ebrima"/>
                        </w:rPr>
                      </w:pPr>
                      <w:r>
                        <w:rPr>
                          <w:rFonts w:ascii="Ebrima" w:hAnsi="Ebrima"/>
                        </w:rPr>
                        <w:t>Idris (Enoch)</w:t>
                      </w:r>
                    </w:p>
                  </w:txbxContent>
                </v:textbox>
              </v:shape>
            </w:pict>
          </mc:Fallback>
        </mc:AlternateContent>
      </w:r>
      <w:r>
        <w:rPr>
          <w:noProof/>
        </w:rPr>
        <mc:AlternateContent>
          <mc:Choice Requires="wps">
            <w:drawing>
              <wp:anchor distT="0" distB="0" distL="114300" distR="114300" simplePos="0" relativeHeight="251756544" behindDoc="0" locked="0" layoutInCell="1" allowOverlap="1" wp14:anchorId="3FDA84B6" wp14:editId="1A00884A">
                <wp:simplePos x="0" y="0"/>
                <wp:positionH relativeFrom="column">
                  <wp:posOffset>-57150</wp:posOffset>
                </wp:positionH>
                <wp:positionV relativeFrom="paragraph">
                  <wp:posOffset>60960</wp:posOffset>
                </wp:positionV>
                <wp:extent cx="619125" cy="323850"/>
                <wp:effectExtent l="0" t="0" r="28575" b="19050"/>
                <wp:wrapNone/>
                <wp:docPr id="55" name="Text Box 55"/>
                <wp:cNvGraphicFramePr/>
                <a:graphic xmlns:a="http://schemas.openxmlformats.org/drawingml/2006/main">
                  <a:graphicData uri="http://schemas.microsoft.com/office/word/2010/wordprocessingShape">
                    <wps:wsp>
                      <wps:cNvSpPr txBox="1"/>
                      <wps:spPr>
                        <a:xfrm>
                          <a:off x="0" y="0"/>
                          <a:ext cx="619125" cy="323850"/>
                        </a:xfrm>
                        <a:prstGeom prst="rect">
                          <a:avLst/>
                        </a:prstGeom>
                        <a:solidFill>
                          <a:schemeClr val="lt1"/>
                        </a:solidFill>
                        <a:ln w="6350">
                          <a:solidFill>
                            <a:prstClr val="black"/>
                          </a:solidFill>
                        </a:ln>
                      </wps:spPr>
                      <wps:txbx>
                        <w:txbxContent>
                          <w:p w14:paraId="4D06B8B6" w14:textId="345451D7" w:rsidR="00ED3987" w:rsidRPr="008D6D70" w:rsidRDefault="00ED3987">
                            <w:pPr>
                              <w:rPr>
                                <w:rFonts w:ascii="Ebrima" w:hAnsi="Ebrima"/>
                              </w:rPr>
                            </w:pPr>
                            <w:r w:rsidRPr="008D6D70">
                              <w:rPr>
                                <w:rFonts w:ascii="Ebrima" w:hAnsi="Ebrima"/>
                              </w:rPr>
                              <w:t>Adam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A84B6" id="Text Box 55" o:spid="_x0000_s1058" type="#_x0000_t202" style="position:absolute;margin-left:-4.5pt;margin-top:4.8pt;width:48.75pt;height:25.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GTiTgIAAKoEAAAOAAAAZHJzL2Uyb0RvYy54bWysVMlu2zAQvRfoPxC817K8pIkQOXAdpCgQ&#10;JAGSIGeaomyhFIclaUvp1/eRXrL1VPRCcRa+mXkzo/OLvtVsq5xvyJQ8Hww5U0ZS1ZhVyR8frr6c&#10;cuaDMJXQZFTJn5XnF7PPn847W6gRrUlXyjGAGF90tuTrEGyRZV6uVSv8gKwyMNbkWhEgulVWOdEB&#10;vdXZaDg8yTpylXUklffQXu6MfJbw61rJcFvXXgWmS47cQjpdOpfxzGbnolg5YdeN3Kch/iGLVjQG&#10;QY9QlyIItnHNB6i2kY481WEgqc2orhupUg2oJh++q+Z+LaxKtYAcb480+f8HK2+2d441VcmnU86M&#10;aNGjB9UH9o16BhX46awv4HZv4Rh66NHng95DGcvua9fGLwpisIPp5yO7EU1CeZKf5SMEkTCNR+PT&#10;aWI/e3lsnQ/fFbUsXkru0LzEqdhe+4BE4HpwibE86aa6arROQhwYtdCObQVarUNKES/eeGnDOiQy&#10;RugPCBH6+H6phfwZi3yLAEkbKCMlu9LjLfTLPlE4Hh14WVL1DLoc7QbOW3nVAP9a+HAnHCYMDGFr&#10;wi2OWhOSov2NszW533/TR380HlbOOkxsyf2vjXCKM/3DYCTO8skkjngSJtOvIwjutWX52mI27YLA&#10;VI79tDJdo3/Qh2vtqH3Ccs1jVJiEkYhd8nC4LsJuj7CcUs3nyQlDbUW4NvdWRuhIcuT1oX8Szu77&#10;GjAQN3SYbVG8a+/ON740NN8EqpvU+0j0jtU9/1iI1J798saNey0nr5dfzOwPAAAA//8DAFBLAwQU&#10;AAYACAAAACEARfVSmdoAAAAGAQAADwAAAGRycy9kb3ducmV2LnhtbEyPMU/DMBSEdyT+g/WQ2FoH&#10;JCIn5KUqqLAwURCzG7/aVmM7st00/HvMBOPpTnffdZvFjWymmGzwCHfrChj5ISjrNcLnx8tKAEtZ&#10;eiXH4AnhmxJs+uurTrYqXPw7zfusWSnxqZUIJuep5TwNhpxM6zCRL94xRCdzkVFzFeWllLuR31dV&#10;zZ20viwYOdGzoeG0PzuE3ZNu9CBkNDuhrJ2Xr+ObfkW8vVm2j8AyLfkvDL/4BR36wnQIZ68SGxFW&#10;TbmSEZoaWLGFeAB2QKirGnjf8f/4/Q8AAAD//wMAUEsBAi0AFAAGAAgAAAAhALaDOJL+AAAA4QEA&#10;ABMAAAAAAAAAAAAAAAAAAAAAAFtDb250ZW50X1R5cGVzXS54bWxQSwECLQAUAAYACAAAACEAOP0h&#10;/9YAAACUAQAACwAAAAAAAAAAAAAAAAAvAQAAX3JlbHMvLnJlbHNQSwECLQAUAAYACAAAACEA3Txk&#10;4k4CAACqBAAADgAAAAAAAAAAAAAAAAAuAgAAZHJzL2Uyb0RvYy54bWxQSwECLQAUAAYACAAAACEA&#10;RfVSmdoAAAAGAQAADwAAAAAAAAAAAAAAAACoBAAAZHJzL2Rvd25yZXYueG1sUEsFBgAAAAAEAAQA&#10;8wAAAK8FAAAAAA==&#10;" fillcolor="white [3201]" strokeweight=".5pt">
                <v:textbox>
                  <w:txbxContent>
                    <w:p w14:paraId="4D06B8B6" w14:textId="345451D7" w:rsidR="00ED3987" w:rsidRPr="008D6D70" w:rsidRDefault="00ED3987">
                      <w:pPr>
                        <w:rPr>
                          <w:rFonts w:ascii="Ebrima" w:hAnsi="Ebrima"/>
                        </w:rPr>
                      </w:pPr>
                      <w:r w:rsidRPr="008D6D70">
                        <w:rPr>
                          <w:rFonts w:ascii="Ebrima" w:hAnsi="Ebrima"/>
                        </w:rPr>
                        <w:t>Adam</w:t>
                      </w:r>
                    </w:p>
                  </w:txbxContent>
                </v:textbox>
              </v:shape>
            </w:pict>
          </mc:Fallback>
        </mc:AlternateContent>
      </w:r>
    </w:p>
    <w:p w14:paraId="7B7A4E8B" w14:textId="13F01BFE" w:rsidR="00664087" w:rsidRDefault="00664087" w:rsidP="00664087">
      <w:pPr>
        <w:rPr>
          <w:rFonts w:ascii="Ebrima" w:hAnsi="Ebrima"/>
        </w:rPr>
      </w:pPr>
      <w:r>
        <w:rPr>
          <w:noProof/>
        </w:rPr>
        <mc:AlternateContent>
          <mc:Choice Requires="wps">
            <w:drawing>
              <wp:anchor distT="0" distB="0" distL="114300" distR="114300" simplePos="0" relativeHeight="251764736" behindDoc="0" locked="0" layoutInCell="1" allowOverlap="1" wp14:anchorId="1DFE0ADC" wp14:editId="62DB7168">
                <wp:simplePos x="0" y="0"/>
                <wp:positionH relativeFrom="column">
                  <wp:posOffset>4343400</wp:posOffset>
                </wp:positionH>
                <wp:positionV relativeFrom="paragraph">
                  <wp:posOffset>306705</wp:posOffset>
                </wp:positionV>
                <wp:extent cx="581025" cy="342900"/>
                <wp:effectExtent l="0" t="0" r="28575" b="19050"/>
                <wp:wrapNone/>
                <wp:docPr id="59" name="Text Box 59"/>
                <wp:cNvGraphicFramePr/>
                <a:graphic xmlns:a="http://schemas.openxmlformats.org/drawingml/2006/main">
                  <a:graphicData uri="http://schemas.microsoft.com/office/word/2010/wordprocessingShape">
                    <wps:wsp>
                      <wps:cNvSpPr txBox="1"/>
                      <wps:spPr>
                        <a:xfrm>
                          <a:off x="0" y="0"/>
                          <a:ext cx="581025" cy="342900"/>
                        </a:xfrm>
                        <a:prstGeom prst="rect">
                          <a:avLst/>
                        </a:prstGeom>
                        <a:solidFill>
                          <a:schemeClr val="lt1"/>
                        </a:solidFill>
                        <a:ln w="6350">
                          <a:solidFill>
                            <a:prstClr val="black"/>
                          </a:solidFill>
                        </a:ln>
                      </wps:spPr>
                      <wps:txbx>
                        <w:txbxContent>
                          <w:p w14:paraId="5DED6695" w14:textId="5003C0CE" w:rsidR="00ED3987" w:rsidRPr="008D6D70" w:rsidRDefault="00ED3987" w:rsidP="008D6D70">
                            <w:pPr>
                              <w:rPr>
                                <w:rFonts w:ascii="Ebrima" w:hAnsi="Ebrima"/>
                              </w:rPr>
                            </w:pPr>
                            <w:r>
                              <w:rPr>
                                <w:rFonts w:ascii="Ebrima" w:hAnsi="Ebrima"/>
                              </w:rPr>
                              <w:t>Saleh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FE0ADC" id="Text Box 59" o:spid="_x0000_s1059" type="#_x0000_t202" style="position:absolute;margin-left:342pt;margin-top:24.15pt;width:45.75pt;height:2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K+aUAIAAKoEAAAOAAAAZHJzL2Uyb0RvYy54bWysVMlu2zAQvRfoPxC815K3NDEsB24CFwWM&#10;JEBS5ExTVCyU4rAkbcn9+j7SS5y0p6IXajY+zryZ0fS6azTbKudrMgXv93LOlJFU1ual4N+fFp8u&#10;OfNBmFJoMqrgO+X59ezjh2lrJ2pAa9Klcgwgxk9aW/B1CHaSZV6uVSN8j6wycFbkGhGgupesdKIF&#10;eqOzQZ5fZC250jqSyntYb/dOPkv4VaVkuK8qrwLTBUduIZ0unat4ZrOpmLw4Yde1PKQh/iGLRtQG&#10;j56gbkUQbOPqP6CaWjryVIWepCajqqqlSjWgmn7+rprHtbAq1QJyvD3R5P8frLzbPjhWlwUfX3Fm&#10;RIMePakusC/UMZjAT2v9BGGPFoGhgx19Pto9jLHsrnJN/KIgBj+Y3p3YjWgSxvFlPx+MOZNwDUeD&#10;qzyxn71ets6Hr4oaFoWCOzQvcSq2Sx+QCEKPIfEtT7ouF7XWSYkDo260Y1uBVuuQUsSNN1HasLbg&#10;F8NxnoDf+CL06f5KC/kjFvkWAZo2MEZK9qVHKXSrLlE4HB55WVG5A12O9gPnrVzUwF8KHx6Ew4SB&#10;IWxNuMdRaUJSdJA4W5P79Td7jEfj4eWsxcQW3P/cCKc4098MRuKqPxrFEU/KaPx5AMWde1bnHrNp&#10;bghM9bGfViYxxgd9FCtHzTOWax5fhUsYibcLHo7iTdjvEZZTqvk8BWGorQhL82hlhI6dibw+dc/C&#10;2UNfAwbijo6zLSbv2ruPjTcNzTeBqjr1PhK9Z/XAPxYiteewvHHjzvUU9fqLmf0GAAD//wMAUEsD&#10;BBQABgAIAAAAIQBOYGsi3QAAAAoBAAAPAAAAZHJzL2Rvd25yZXYueG1sTI/LTsMwEEX3SPyDNUjs&#10;qEOfJsSpABU2rCiItRtPbYvYjmw3DX/PsILlaI7uPbfZTr5nI6bsYpBwO6uAYeiidsFI+Hh/vhHA&#10;clFBqz4GlPCNGbbt5UWjah3P4Q3HfTGMQkKulQRbylBznjuLXuVZHDDQ7xiTV4XOZLhO6kzhvufz&#10;qlpzr1ygBqsGfLLYfe1PXsLu0dyZTqhkd0I7N06fx1fzIuX11fRwD6zgVP5g+NUndWjJ6RBPQWfW&#10;S1iLJW0pEpZiAYyAzWa1AnYgspovgLcN/z+h/QEAAP//AwBQSwECLQAUAAYACAAAACEAtoM4kv4A&#10;AADhAQAAEwAAAAAAAAAAAAAAAAAAAAAAW0NvbnRlbnRfVHlwZXNdLnhtbFBLAQItABQABgAIAAAA&#10;IQA4/SH/1gAAAJQBAAALAAAAAAAAAAAAAAAAAC8BAABfcmVscy8ucmVsc1BLAQItABQABgAIAAAA&#10;IQD2CK+aUAIAAKoEAAAOAAAAAAAAAAAAAAAAAC4CAABkcnMvZTJvRG9jLnhtbFBLAQItABQABgAI&#10;AAAAIQBOYGsi3QAAAAoBAAAPAAAAAAAAAAAAAAAAAKoEAABkcnMvZG93bnJldi54bWxQSwUGAAAA&#10;AAQABADzAAAAtAUAAAAA&#10;" fillcolor="white [3201]" strokeweight=".5pt">
                <v:textbox>
                  <w:txbxContent>
                    <w:p w14:paraId="5DED6695" w14:textId="5003C0CE" w:rsidR="00ED3987" w:rsidRPr="008D6D70" w:rsidRDefault="00ED3987" w:rsidP="008D6D70">
                      <w:pPr>
                        <w:rPr>
                          <w:rFonts w:ascii="Ebrima" w:hAnsi="Ebrima"/>
                        </w:rPr>
                      </w:pPr>
                      <w:r>
                        <w:rPr>
                          <w:rFonts w:ascii="Ebrima" w:hAnsi="Ebrima"/>
                        </w:rPr>
                        <w:t>Saleh</w:t>
                      </w:r>
                    </w:p>
                  </w:txbxContent>
                </v:textbox>
              </v:shape>
            </w:pict>
          </mc:Fallback>
        </mc:AlternateContent>
      </w:r>
      <w:r>
        <w:rPr>
          <w:noProof/>
        </w:rPr>
        <mc:AlternateContent>
          <mc:Choice Requires="wps">
            <w:drawing>
              <wp:anchor distT="0" distB="0" distL="114300" distR="114300" simplePos="0" relativeHeight="251774976" behindDoc="0" locked="0" layoutInCell="1" allowOverlap="1" wp14:anchorId="6F24DD34" wp14:editId="1C0B0F43">
                <wp:simplePos x="0" y="0"/>
                <wp:positionH relativeFrom="column">
                  <wp:posOffset>885825</wp:posOffset>
                </wp:positionH>
                <wp:positionV relativeFrom="paragraph">
                  <wp:posOffset>136525</wp:posOffset>
                </wp:positionV>
                <wp:extent cx="923925" cy="514350"/>
                <wp:effectExtent l="0" t="0" r="28575" b="19050"/>
                <wp:wrapNone/>
                <wp:docPr id="64" name="Text Box 64"/>
                <wp:cNvGraphicFramePr/>
                <a:graphic xmlns:a="http://schemas.openxmlformats.org/drawingml/2006/main">
                  <a:graphicData uri="http://schemas.microsoft.com/office/word/2010/wordprocessingShape">
                    <wps:wsp>
                      <wps:cNvSpPr txBox="1"/>
                      <wps:spPr>
                        <a:xfrm>
                          <a:off x="0" y="0"/>
                          <a:ext cx="923925" cy="514350"/>
                        </a:xfrm>
                        <a:prstGeom prst="rect">
                          <a:avLst/>
                        </a:prstGeom>
                        <a:solidFill>
                          <a:schemeClr val="lt1"/>
                        </a:solidFill>
                        <a:ln w="6350">
                          <a:solidFill>
                            <a:prstClr val="black"/>
                          </a:solidFill>
                        </a:ln>
                      </wps:spPr>
                      <wps:txbx>
                        <w:txbxContent>
                          <w:p w14:paraId="4C2C77C6" w14:textId="75B37CE5" w:rsidR="00ED3987" w:rsidRPr="008D6D70" w:rsidRDefault="00ED3987" w:rsidP="00664087">
                            <w:pPr>
                              <w:rPr>
                                <w:rFonts w:ascii="Ebrima" w:hAnsi="Ebrima"/>
                              </w:rPr>
                            </w:pPr>
                            <w:r>
                              <w:rPr>
                                <w:rFonts w:ascii="Ebrima" w:hAnsi="Ebrima"/>
                              </w:rPr>
                              <w:t>Yousef (Joseph)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4DD34" id="Text Box 64" o:spid="_x0000_s1060" type="#_x0000_t202" style="position:absolute;margin-left:69.75pt;margin-top:10.75pt;width:72.75pt;height:40.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OJ3SwIAAKoEAAAOAAAAZHJzL2Uyb0RvYy54bWysVMlu2zAQvRfoPxC8N/KaNoLlwE2QokCQ&#10;BLCLnGmKsoRSHJakLaVf30d6ydZT0Qs1Gx9n3sxodtm3mu2U8w2Zgg/PBpwpI6lszKbgP1Y3n75w&#10;5oMwpdBkVMGflOeX848fZp3N1Yhq0qVyDCDG550teB2CzbPMy1q1wp+RVQbOilwrAlS3yUonOqC3&#10;OhsNBudZR660jqTyHtbrvZPPE35VKRnuq8qrwHTBkVtIp0vnOp7ZfCbyjRO2buQhDfEPWbSiMXj0&#10;BHUtgmBb17yDahvpyFMVziS1GVVVI1WqAdUMB2+qWdbCqlQLyPH2RJP/f7DybvfgWFMW/HzCmREt&#10;erRSfWBfqWcwgZ/O+hxhS4vA0MOOPh/tHsZYdl+5Nn5REIMfTD+d2I1oEsaL0fhiNOVMwjUdTsbT&#10;xH72fNk6H74palkUCu7QvMSp2N36gEQQegyJb3nSTXnTaJ2UODDqSju2E2i1DilF3HgVpQ3rUGl8&#10;+h1ChD7dX2shf8YiXyNA0wbGSMm+9CiFft0nCscnvtZUPoEuR/uB81beNMC/FT48CIcJA0PYmnCP&#10;o9KEpOggcVaT+/03e4xH4+HlrMPEFtz/2gqnONPfDUbiYjiZxBFPymT6eQTFvfSsX3rMtr0iMDXE&#10;flqZxBgf9FGsHLWPWK5FfBUuYSTeLng4ildhv0dYTqkWixSEobYi3JqllRE6khx5XfWPwtlDXwMG&#10;4o6Osy3yN+3dx8abhhbbQFWTeh+J3rN64B8LkdpzWN64cS/1FPX8i5n/AQAA//8DAFBLAwQUAAYA&#10;CAAAACEAsbRMV9wAAAAKAQAADwAAAGRycy9kb3ducmV2LnhtbEyPwU7DMBBE70j8g7VI3KjToKA0&#10;xKkAFS6cKIjzNnbtiHgd2W4a/p7lBKfVaJ5mZ9rt4kcxm5iGQArWqwKEoT7ogayCj/fnmxpEykga&#10;x0BGwbdJsO0uL1psdDjTm5n32QoOodSgApfz1EiZemc8plWYDLF3DNFjZhmt1BHPHO5HWRbFnfQ4&#10;EH9wOJknZ/qv/ckr2D3aje1rjG5X62GYl8/jq31R6vpqebgHkc2S/2D4rc/VoeNOh3AincTI+nZT&#10;MaqgXPNloKwrHndgpygrkF0r/0/ofgAAAP//AwBQSwECLQAUAAYACAAAACEAtoM4kv4AAADhAQAA&#10;EwAAAAAAAAAAAAAAAAAAAAAAW0NvbnRlbnRfVHlwZXNdLnhtbFBLAQItABQABgAIAAAAIQA4/SH/&#10;1gAAAJQBAAALAAAAAAAAAAAAAAAAAC8BAABfcmVscy8ucmVsc1BLAQItABQABgAIAAAAIQCQBOJ3&#10;SwIAAKoEAAAOAAAAAAAAAAAAAAAAAC4CAABkcnMvZTJvRG9jLnhtbFBLAQItABQABgAIAAAAIQCx&#10;tExX3AAAAAoBAAAPAAAAAAAAAAAAAAAAAKUEAABkcnMvZG93bnJldi54bWxQSwUGAAAAAAQABADz&#10;AAAArgUAAAAA&#10;" fillcolor="white [3201]" strokeweight=".5pt">
                <v:textbox>
                  <w:txbxContent>
                    <w:p w14:paraId="4C2C77C6" w14:textId="75B37CE5" w:rsidR="00ED3987" w:rsidRPr="008D6D70" w:rsidRDefault="00ED3987" w:rsidP="00664087">
                      <w:pPr>
                        <w:rPr>
                          <w:rFonts w:ascii="Ebrima" w:hAnsi="Ebrima"/>
                        </w:rPr>
                      </w:pPr>
                      <w:r>
                        <w:rPr>
                          <w:rFonts w:ascii="Ebrima" w:hAnsi="Ebrima"/>
                        </w:rPr>
                        <w:t>Yousef (Joseph)</w:t>
                      </w:r>
                    </w:p>
                  </w:txbxContent>
                </v:textbox>
              </v:shape>
            </w:pict>
          </mc:Fallback>
        </mc:AlternateContent>
      </w:r>
      <w:r>
        <w:rPr>
          <w:noProof/>
        </w:rPr>
        <mc:AlternateContent>
          <mc:Choice Requires="wps">
            <w:drawing>
              <wp:anchor distT="0" distB="0" distL="114300" distR="114300" simplePos="0" relativeHeight="251783168" behindDoc="0" locked="0" layoutInCell="1" allowOverlap="1" wp14:anchorId="270C68E2" wp14:editId="41AF1DE6">
                <wp:simplePos x="0" y="0"/>
                <wp:positionH relativeFrom="column">
                  <wp:posOffset>-142875</wp:posOffset>
                </wp:positionH>
                <wp:positionV relativeFrom="paragraph">
                  <wp:posOffset>189865</wp:posOffset>
                </wp:positionV>
                <wp:extent cx="962025" cy="342900"/>
                <wp:effectExtent l="0" t="0" r="28575" b="19050"/>
                <wp:wrapNone/>
                <wp:docPr id="68" name="Text Box 68"/>
                <wp:cNvGraphicFramePr/>
                <a:graphic xmlns:a="http://schemas.openxmlformats.org/drawingml/2006/main">
                  <a:graphicData uri="http://schemas.microsoft.com/office/word/2010/wordprocessingShape">
                    <wps:wsp>
                      <wps:cNvSpPr txBox="1"/>
                      <wps:spPr>
                        <a:xfrm>
                          <a:off x="0" y="0"/>
                          <a:ext cx="962025" cy="342900"/>
                        </a:xfrm>
                        <a:prstGeom prst="rect">
                          <a:avLst/>
                        </a:prstGeom>
                        <a:solidFill>
                          <a:schemeClr val="lt1"/>
                        </a:solidFill>
                        <a:ln w="6350">
                          <a:solidFill>
                            <a:prstClr val="black"/>
                          </a:solidFill>
                        </a:ln>
                      </wps:spPr>
                      <wps:txbx>
                        <w:txbxContent>
                          <w:p w14:paraId="1AEAA4D3" w14:textId="77777777" w:rsidR="00ED3987" w:rsidRPr="008D6D70" w:rsidRDefault="00ED3987" w:rsidP="00664087">
                            <w:pPr>
                              <w:rPr>
                                <w:rFonts w:ascii="Ebrima" w:hAnsi="Ebrima"/>
                              </w:rPr>
                            </w:pPr>
                            <w:r>
                              <w:rPr>
                                <w:rFonts w:ascii="Ebrima" w:hAnsi="Ebrima"/>
                              </w:rPr>
                              <w:t>Ayyub (Job)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C68E2" id="Text Box 68" o:spid="_x0000_s1061" type="#_x0000_t202" style="position:absolute;margin-left:-11.25pt;margin-top:14.95pt;width:75.75pt;height:27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QrnUAIAAKoEAAAOAAAAZHJzL2Uyb0RvYy54bWysVE1vGjEQvVfqf7B8b3YhQANiiWiiVJWi&#10;JBKpcjZeb1jV63Ftwy799X02H4G0p6oX73z5eebNzE6vu0azjXK+JlPw3kXOmTKSytq8Fvz7892n&#10;K858EKYUmowq+FZ5fj37+GHa2onq04p0qRwDiPGT1hZ8FYKdZJmXK9UIf0FWGTgrco0IUN1rVjrR&#10;Ar3RWT/PR1lLrrSOpPIe1tudk88SflUpGR6ryqvAdMGRW0inS+cyntlsKiavTthVLfdpiH/IohG1&#10;waNHqFsRBFu7+g+oppaOPFXhQlKTUVXVUqUaUE0vf1fNYiWsSrWAHG+PNPn/BysfNk+O1WXBR+iU&#10;EQ169Ky6wL5Qx2ACP631E4QtLAJDBzv6fLB7GGPZXeWa+EVBDH4wvT2yG9EkjONRP+8POZNwXQ76&#10;4zyxn71dts6Hr4oaFoWCOzQvcSo29z4gEYQeQuJbnnRd3tVaJyUOjLrRjm0EWq1DShE3zqK0YS0q&#10;vRzmCfjMF6GP95dayB+xyHMEaNrAGCnZlR6l0C27ROHl8MDLksot6HK0Gzhv5V0N/Hvhw5NwmDAw&#10;hK0JjzgqTUiK9hJnK3K//maP8Wg8vJy1mNiC+59r4RRn+pvBSIx7g0Ec8aQMhp/7UNypZ3nqMevm&#10;hsBUD/tpZRJjfNAHsXLUvGC55vFVuISReLvg4SDehN0eYTmlms9TEIbainBvFlZG6NiZyOtz9yKc&#10;3fc1YCAe6DDbYvKuvbvYeNPQfB2oqlPvI9E7Vvf8YyFSe/bLGzfuVE9Rb7+Y2W8AAAD//wMAUEsD&#10;BBQABgAIAAAAIQAoNxra3AAAAAkBAAAPAAAAZHJzL2Rvd25yZXYueG1sTI/BTsMwEETvSPyDtUjc&#10;WgcjUBziVIAKF04UxHkbb22L2I5iNw1/j3uC42qfZt60m8UPbKYpuRgU3KwrYBT6qF0wCj4/XlY1&#10;sJQxaBxiIAU/lGDTXV602Oh4Cu8077JhJSSkBhXYnMeG89Rb8pjWcaRQfoc4eczlnAzXE55KuB+4&#10;qKp77tGF0mBxpGdL/ffu6BVsn4w0fY2T3dbauXn5OryZV6Wur5bHB2CZlvwHw1m/qENXnPbxGHRi&#10;g4KVEHcFVSCkBHYGhCzj9grqWwm8a/n/Bd0vAAAA//8DAFBLAQItABQABgAIAAAAIQC2gziS/gAA&#10;AOEBAAATAAAAAAAAAAAAAAAAAAAAAABbQ29udGVudF9UeXBlc10ueG1sUEsBAi0AFAAGAAgAAAAh&#10;ADj9If/WAAAAlAEAAAsAAAAAAAAAAAAAAAAALwEAAF9yZWxzLy5yZWxzUEsBAi0AFAAGAAgAAAAh&#10;AAspCudQAgAAqgQAAA4AAAAAAAAAAAAAAAAALgIAAGRycy9lMm9Eb2MueG1sUEsBAi0AFAAGAAgA&#10;AAAhACg3GtrcAAAACQEAAA8AAAAAAAAAAAAAAAAAqgQAAGRycy9kb3ducmV2LnhtbFBLBQYAAAAA&#10;BAAEAPMAAACzBQAAAAA=&#10;" fillcolor="white [3201]" strokeweight=".5pt">
                <v:textbox>
                  <w:txbxContent>
                    <w:p w14:paraId="1AEAA4D3" w14:textId="77777777" w:rsidR="00ED3987" w:rsidRPr="008D6D70" w:rsidRDefault="00ED3987" w:rsidP="00664087">
                      <w:pPr>
                        <w:rPr>
                          <w:rFonts w:ascii="Ebrima" w:hAnsi="Ebrima"/>
                        </w:rPr>
                      </w:pPr>
                      <w:r>
                        <w:rPr>
                          <w:rFonts w:ascii="Ebrima" w:hAnsi="Ebrima"/>
                        </w:rPr>
                        <w:t>Ayyub (Job)</w:t>
                      </w:r>
                    </w:p>
                  </w:txbxContent>
                </v:textbox>
              </v:shape>
            </w:pict>
          </mc:Fallback>
        </mc:AlternateContent>
      </w:r>
    </w:p>
    <w:p w14:paraId="6A9E3CC2" w14:textId="75E223A9" w:rsidR="00664087" w:rsidRDefault="00664087" w:rsidP="00664087">
      <w:pPr>
        <w:rPr>
          <w:rFonts w:ascii="Ebrima" w:hAnsi="Ebrima"/>
        </w:rPr>
      </w:pPr>
      <w:r>
        <w:rPr>
          <w:noProof/>
        </w:rPr>
        <mc:AlternateContent>
          <mc:Choice Requires="wps">
            <w:drawing>
              <wp:anchor distT="0" distB="0" distL="114300" distR="114300" simplePos="0" relativeHeight="251762688" behindDoc="0" locked="0" layoutInCell="1" allowOverlap="1" wp14:anchorId="391A9980" wp14:editId="4764A5BA">
                <wp:simplePos x="0" y="0"/>
                <wp:positionH relativeFrom="column">
                  <wp:posOffset>3781425</wp:posOffset>
                </wp:positionH>
                <wp:positionV relativeFrom="paragraph">
                  <wp:posOffset>10160</wp:posOffset>
                </wp:positionV>
                <wp:extent cx="457200" cy="342900"/>
                <wp:effectExtent l="0" t="0" r="19050" b="19050"/>
                <wp:wrapNone/>
                <wp:docPr id="58" name="Text Box 58"/>
                <wp:cNvGraphicFramePr/>
                <a:graphic xmlns:a="http://schemas.openxmlformats.org/drawingml/2006/main">
                  <a:graphicData uri="http://schemas.microsoft.com/office/word/2010/wordprocessingShape">
                    <wps:wsp>
                      <wps:cNvSpPr txBox="1"/>
                      <wps:spPr>
                        <a:xfrm>
                          <a:off x="0" y="0"/>
                          <a:ext cx="457200" cy="342900"/>
                        </a:xfrm>
                        <a:prstGeom prst="rect">
                          <a:avLst/>
                        </a:prstGeom>
                        <a:solidFill>
                          <a:schemeClr val="lt1"/>
                        </a:solidFill>
                        <a:ln w="6350">
                          <a:solidFill>
                            <a:prstClr val="black"/>
                          </a:solidFill>
                        </a:ln>
                      </wps:spPr>
                      <wps:txbx>
                        <w:txbxContent>
                          <w:p w14:paraId="23183399" w14:textId="2DE5A4BB" w:rsidR="00ED3987" w:rsidRPr="008D6D70" w:rsidRDefault="00ED3987" w:rsidP="008D6D70">
                            <w:pPr>
                              <w:rPr>
                                <w:rFonts w:ascii="Ebrima" w:hAnsi="Ebrima"/>
                              </w:rPr>
                            </w:pPr>
                            <w:r>
                              <w:rPr>
                                <w:rFonts w:ascii="Ebrima" w:hAnsi="Ebrima"/>
                              </w:rPr>
                              <w:t>Hud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1A9980" id="Text Box 58" o:spid="_x0000_s1062" type="#_x0000_t202" style="position:absolute;margin-left:297.75pt;margin-top:.8pt;width:36pt;height:27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yITgIAAKoEAAAOAAAAZHJzL2Uyb0RvYy54bWysVMFuGjEQvVfqP1i+l4UEaIKyRJSIqlKU&#10;RIIqZ+P1hlW9Htc27NKv77MXCEl7qnox45nZ55n3Zri5bWvNdsr5ikzOB70+Z8pIKirzkvPvq8Wn&#10;K858EKYQmozK+V55fjv9+OGmsRN1QRvShXIMIMZPGpvzTQh2kmVeblQtfI+sMgiW5GoRcHUvWeFE&#10;A/RaZxf9/jhryBXWkVTew3vXBfk04ZelkuGxLL0KTOcctYV0unSu45lNb8TkxQm7qeShDPEPVdSi&#10;Mnj0BHUngmBbV/0BVVfSkacy9CTVGZVlJVXqAd0M+u+6WW6EVakXkOPtiSb//2Dlw+7JsarI+QhK&#10;GVFDo5VqA/tCLYML/DTWT5C2tEgMLfzQ+ej3cMa229LV8RcNMcTB9P7EbkSTcA5Hn6EYZxKhy+HF&#10;NWygZ68fW+fDV0U1i0bOHcRLnIrdvQ9d6jElvuVJV8Wi0jpd4sCouXZsJyC1DqlEgL/J0oY1OR9f&#10;jvoJ+E0sQp++X2shfxzKO8sCnjaoOVLStR6t0K7bROHl+MjLmoo96HLUDZy3clEB/1748CQcJgw8&#10;YGvCI45SE4qig8XZhtyvv/ljPoRHlLMGE5tz/3MrnOJMfzMYievBcBhHPF0S2Zy588j6PGK29ZzA&#10;1AD7aWUy8bEL+miWjupnLNcsvoqQMBJv5zwczXno9gjLKdVslpIw1FaEe7O0MkJHZSKvq/ZZOHvQ&#10;NWAgHug422LyTt4uN35paLYNVFZJ+0h0x+qBfyxEmp7D8saNO7+nrNe/mOlvAAAA//8DAFBLAwQU&#10;AAYACAAAACEANN/oJ9kAAAAIAQAADwAAAGRycy9kb3ducmV2LnhtbEyPwU7DMBBE70j8g7VI3KgD&#10;Ukwa4lSAChdOtIizG7u2RbyObDcNf89yguPojWbfdpsljGw2KfuIEm5XFTCDQ9QerYSP/ctNAywX&#10;hVqNEY2Eb5Nh019edKrV8YzvZt4Vy2gEc6skuFKmlvM8OBNUXsXJILFjTEEVislyndSZxsPI76pK&#10;8KA80gWnJvPszPC1OwUJ2ye7tkOjkts22vt5+Ty+2Vcpr6+WxwdgxSzlrwy/+qQOPTkd4gl1ZqOE&#10;el3XVCUggBEX4p7ygUAtgPcd//9A/wMAAP//AwBQSwECLQAUAAYACAAAACEAtoM4kv4AAADhAQAA&#10;EwAAAAAAAAAAAAAAAAAAAAAAW0NvbnRlbnRfVHlwZXNdLnhtbFBLAQItABQABgAIAAAAIQA4/SH/&#10;1gAAAJQBAAALAAAAAAAAAAAAAAAAAC8BAABfcmVscy8ucmVsc1BLAQItABQABgAIAAAAIQCt+KyI&#10;TgIAAKoEAAAOAAAAAAAAAAAAAAAAAC4CAABkcnMvZTJvRG9jLnhtbFBLAQItABQABgAIAAAAIQA0&#10;3+gn2QAAAAgBAAAPAAAAAAAAAAAAAAAAAKgEAABkcnMvZG93bnJldi54bWxQSwUGAAAAAAQABADz&#10;AAAArgUAAAAA&#10;" fillcolor="white [3201]" strokeweight=".5pt">
                <v:textbox>
                  <w:txbxContent>
                    <w:p w14:paraId="23183399" w14:textId="2DE5A4BB" w:rsidR="00ED3987" w:rsidRPr="008D6D70" w:rsidRDefault="00ED3987" w:rsidP="008D6D70">
                      <w:pPr>
                        <w:rPr>
                          <w:rFonts w:ascii="Ebrima" w:hAnsi="Ebrima"/>
                        </w:rPr>
                      </w:pPr>
                      <w:r>
                        <w:rPr>
                          <w:rFonts w:ascii="Ebrima" w:hAnsi="Ebrima"/>
                        </w:rPr>
                        <w:t>Hud</w:t>
                      </w:r>
                    </w:p>
                  </w:txbxContent>
                </v:textbox>
              </v:shape>
            </w:pict>
          </mc:Fallback>
        </mc:AlternateContent>
      </w:r>
      <w:r>
        <w:rPr>
          <w:noProof/>
        </w:rPr>
        <mc:AlternateContent>
          <mc:Choice Requires="wps">
            <w:drawing>
              <wp:anchor distT="0" distB="0" distL="114300" distR="114300" simplePos="0" relativeHeight="251777024" behindDoc="0" locked="0" layoutInCell="1" allowOverlap="1" wp14:anchorId="02BBB971" wp14:editId="75A50717">
                <wp:simplePos x="0" y="0"/>
                <wp:positionH relativeFrom="column">
                  <wp:posOffset>3019426</wp:posOffset>
                </wp:positionH>
                <wp:positionV relativeFrom="paragraph">
                  <wp:posOffset>10160</wp:posOffset>
                </wp:positionV>
                <wp:extent cx="685800" cy="342900"/>
                <wp:effectExtent l="0" t="0" r="19050" b="19050"/>
                <wp:wrapNone/>
                <wp:docPr id="65" name="Text Box 65"/>
                <wp:cNvGraphicFramePr/>
                <a:graphic xmlns:a="http://schemas.openxmlformats.org/drawingml/2006/main">
                  <a:graphicData uri="http://schemas.microsoft.com/office/word/2010/wordprocessingShape">
                    <wps:wsp>
                      <wps:cNvSpPr txBox="1"/>
                      <wps:spPr>
                        <a:xfrm>
                          <a:off x="0" y="0"/>
                          <a:ext cx="685800" cy="342900"/>
                        </a:xfrm>
                        <a:prstGeom prst="rect">
                          <a:avLst/>
                        </a:prstGeom>
                        <a:solidFill>
                          <a:schemeClr val="lt1"/>
                        </a:solidFill>
                        <a:ln w="6350">
                          <a:solidFill>
                            <a:prstClr val="black"/>
                          </a:solidFill>
                        </a:ln>
                      </wps:spPr>
                      <wps:txbx>
                        <w:txbxContent>
                          <w:p w14:paraId="6A58FC2B" w14:textId="2F2F63C2" w:rsidR="00ED3987" w:rsidRPr="008D6D70" w:rsidRDefault="00ED3987" w:rsidP="00664087">
                            <w:pPr>
                              <w:rPr>
                                <w:rFonts w:ascii="Ebrima" w:hAnsi="Ebrima"/>
                              </w:rPr>
                            </w:pPr>
                            <w:r>
                              <w:rPr>
                                <w:rFonts w:ascii="Ebrima" w:hAnsi="Ebrima"/>
                              </w:rPr>
                              <w:t>Shu’aib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BB971" id="Text Box 65" o:spid="_x0000_s1063" type="#_x0000_t202" style="position:absolute;margin-left:237.75pt;margin-top:.8pt;width:54pt;height:27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OjzTwIAAKoEAAAOAAAAZHJzL2Uyb0RvYy54bWysVMFuGjEQvVfqP1i+NwsECEFZIpooVaUo&#10;iQRRzsbrDat6Pa5t2KVf32cvEJL2VPVixjNvn2fezHB13daabZXzFZmc9896nCkjqajMa86fl3df&#10;Jpz5IEwhNBmV853y/Hr2+dNVY6dqQGvShXIMJMZPG5vzdQh2mmVerlUt/BlZZRAsydUi4Opes8KJ&#10;Buy1zga93jhryBXWkVTew3vbBfks8ZelkuGxLL0KTOccuYV0unSu4pnNrsT01Qm7ruQ+DfEPWdSi&#10;Mnj0SHUrgmAbV/1BVVfSkacynEmqMyrLSqpUA6rp9z5Us1gLq1ItEMfbo0z+/9HKh+2TY1WR8/GI&#10;MyNq9Gip2sC+Usvggj6N9VPAFhbA0MKPPh/8Hs5Ydlu6Ov6iIIY4lN4d1Y1sEs7xZDTpISIROh8O&#10;LmGDPXv72DofvimqWTRy7tC8pKnY3vvQQQ+Q+JYnXRV3ldbpEgdG3WjHtgKt1iGlCPJ3KG1Yg0TO&#10;R71E/C4WqY/fr7SQP/bpnaDApw1yjpJ0pUcrtKs2SXh+cdBlRcUOcjnqBs5beVeB/1748CQcJgw6&#10;YGvCI45SE5KivcXZmtyvv/kjHo1HlLMGE5tz/3MjnOJMfzcYicv+cBhHPF2Go4sBLu40sjqNmE19&#10;Q1Cqj/20MpkRH/TBLB3VL1iueXwVIWEk3s55OJg3odsjLKdU83kCYaitCPdmYWWkjp2Jui7bF+Hs&#10;vq8BA/FAh9kW0w/t7bDxS0PzTaCySr2PQneq7vXHQqTp2S9v3LjTe0K9/cXMfgMAAP//AwBQSwME&#10;FAAGAAgAAAAhAH0smkbbAAAACAEAAA8AAABkcnMvZG93bnJldi54bWxMj81OwzAQhO9IvIO1SNyo&#10;w09CCHEqQIULJwrivI1dxyJeR7abhrdnOcFtR99odqZdL34Us4nJBVJwuSpAGOqDdmQVfLw/X9Qg&#10;UkbSOAYyCr5NgnV3etJio8OR3sy8zVZwCKUGFQw5T42UqR+Mx7QKkyFm+xA9ZpbRSh3xyOF+lFdF&#10;UUmPjvjDgJN5Gkz/tT14BZtHe2f7GuOwqbVz8/K5f7UvSp2fLQ/3ILJZ8p8Zfutzdei40y4cSCcx&#10;Kri5LUu2MqhAMC/ra9Y7PsoKZNfK/wO6HwAAAP//AwBQSwECLQAUAAYACAAAACEAtoM4kv4AAADh&#10;AQAAEwAAAAAAAAAAAAAAAAAAAAAAW0NvbnRlbnRfVHlwZXNdLnhtbFBLAQItABQABgAIAAAAIQA4&#10;/SH/1gAAAJQBAAALAAAAAAAAAAAAAAAAAC8BAABfcmVscy8ucmVsc1BLAQItABQABgAIAAAAIQCC&#10;ROjzTwIAAKoEAAAOAAAAAAAAAAAAAAAAAC4CAABkcnMvZTJvRG9jLnhtbFBLAQItABQABgAIAAAA&#10;IQB9LJpG2wAAAAgBAAAPAAAAAAAAAAAAAAAAAKkEAABkcnMvZG93bnJldi54bWxQSwUGAAAAAAQA&#10;BADzAAAAsQUAAAAA&#10;" fillcolor="white [3201]" strokeweight=".5pt">
                <v:textbox>
                  <w:txbxContent>
                    <w:p w14:paraId="6A58FC2B" w14:textId="2F2F63C2" w:rsidR="00ED3987" w:rsidRPr="008D6D70" w:rsidRDefault="00ED3987" w:rsidP="00664087">
                      <w:pPr>
                        <w:rPr>
                          <w:rFonts w:ascii="Ebrima" w:hAnsi="Ebrima"/>
                        </w:rPr>
                      </w:pPr>
                      <w:r>
                        <w:rPr>
                          <w:rFonts w:ascii="Ebrima" w:hAnsi="Ebrima"/>
                        </w:rPr>
                        <w:t>Shu’aib</w:t>
                      </w:r>
                    </w:p>
                  </w:txbxContent>
                </v:textbox>
              </v:shape>
            </w:pict>
          </mc:Fallback>
        </mc:AlternateContent>
      </w:r>
      <w:r>
        <w:rPr>
          <w:noProof/>
        </w:rPr>
        <mc:AlternateContent>
          <mc:Choice Requires="wps">
            <w:drawing>
              <wp:anchor distT="0" distB="0" distL="114300" distR="114300" simplePos="0" relativeHeight="251781120" behindDoc="0" locked="0" layoutInCell="1" allowOverlap="1" wp14:anchorId="14424479" wp14:editId="223CEB74">
                <wp:simplePos x="0" y="0"/>
                <wp:positionH relativeFrom="margin">
                  <wp:posOffset>1911985</wp:posOffset>
                </wp:positionH>
                <wp:positionV relativeFrom="paragraph">
                  <wp:posOffset>11430</wp:posOffset>
                </wp:positionV>
                <wp:extent cx="1076325" cy="323850"/>
                <wp:effectExtent l="0" t="0" r="28575" b="19050"/>
                <wp:wrapNone/>
                <wp:docPr id="67" name="Text Box 67"/>
                <wp:cNvGraphicFramePr/>
                <a:graphic xmlns:a="http://schemas.openxmlformats.org/drawingml/2006/main">
                  <a:graphicData uri="http://schemas.microsoft.com/office/word/2010/wordprocessingShape">
                    <wps:wsp>
                      <wps:cNvSpPr txBox="1"/>
                      <wps:spPr>
                        <a:xfrm>
                          <a:off x="0" y="0"/>
                          <a:ext cx="1076325" cy="323850"/>
                        </a:xfrm>
                        <a:prstGeom prst="rect">
                          <a:avLst/>
                        </a:prstGeom>
                        <a:solidFill>
                          <a:schemeClr val="lt1"/>
                        </a:solidFill>
                        <a:ln w="6350">
                          <a:solidFill>
                            <a:prstClr val="black"/>
                          </a:solidFill>
                        </a:ln>
                      </wps:spPr>
                      <wps:txbx>
                        <w:txbxContent>
                          <w:p w14:paraId="6ED25110" w14:textId="38FD3067" w:rsidR="00ED3987" w:rsidRPr="008D6D70" w:rsidRDefault="00ED3987" w:rsidP="00664087">
                            <w:pPr>
                              <w:rPr>
                                <w:rFonts w:ascii="Ebrima" w:hAnsi="Ebrima"/>
                              </w:rPr>
                            </w:pPr>
                            <w:r>
                              <w:rPr>
                                <w:rFonts w:ascii="Ebrima" w:hAnsi="Ebrima"/>
                              </w:rPr>
                              <w:t>Harun (Aaron)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24479" id="Text Box 67" o:spid="_x0000_s1064" type="#_x0000_t202" style="position:absolute;margin-left:150.55pt;margin-top:.9pt;width:84.75pt;height:25.5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UsrTgIAAKsEAAAOAAAAZHJzL2Uyb0RvYy54bWysVMlu2zAQvRfoPxC8N/IaO0bkwHWQooCR&#10;BEiKnGmKsoVSHJakLaVf30facraeil6o2fg482ZGl1dtrdleOV+RyXn/rMeZMpKKymxy/uPx5suU&#10;Mx+EKYQmo3L+rDy/mn/+dNnYmRrQlnShHAOI8bPG5nwbgp1lmZdbVQt/RlYZOEtytQhQ3SYrnGiA&#10;Xuts0OudZw25wjqSyntYrw9OPk/4ZalkuCtLrwLTOUduIZ0unet4ZvNLMds4YbeVPKYh/iGLWlQG&#10;j56grkUQbOeqD1B1JR15KsOZpDqjsqykSjWgmn7vXTUPW2FVqgXkeHuiyf8/WHm7v3esKnJ+PuHM&#10;iBo9elRtYF+pZTCBn8b6GcIeLAJDCzv63Nk9jLHstnR1/KIgBj+Yfj6xG9FkvNSbnA8HY84kfMPB&#10;cDpO9Gcvt63z4ZuimkUh5w7dS6SK/coHZILQLiQ+5klXxU2ldVLixKildmwv0GsdUo648SZKG9ag&#10;1CGe/oAQoU/311rIn7HKtwjQtIExcnKoPUqhXbeJw+G0I2ZNxTP4cnSYOG/lTQX8lfDhXjiMGCjC&#10;2oQ7HKUmJEVHibMtud9/s8d4dB5ezhqMbM79r51wijP93WAmLvqjUZzxpIzGkwEU99qzfu0xu3pJ&#10;YKqPBbUyiTE+6E4sHdVP2K5FfBUuYSTeznnoxGU4LBK2U6rFIgVhqq0IK/NgZYSOJEdeH9sn4eyx&#10;rwETcUvdcIvZu/YeYuNNQ4tdoLJKvY9EH1g98o+NSO05bm9cudd6inr5x8z/AAAA//8DAFBLAwQU&#10;AAYACAAAACEAovLATNsAAAAIAQAADwAAAGRycy9kb3ducmV2LnhtbEyPwU7DMBBE70j8g7VI3Kid&#10;AiWEOBWgwqUnCuK8jV3bIrYj203D37Oc4Lh6o9k37Xr2A5t0yi4GCdVCANOhj8oFI+Hj/eWqBpYL&#10;BoVDDFrCt86w7s7PWmxUPIU3Pe2KYVQScoMSbCljw3nurfaYF3HUgdghJo+FzmS4Sniicj/wpRAr&#10;7tEF+mBx1M9W91+7o5eweTL3pq8x2U2tnJvmz8PWvEp5eTE/PgArei5/YfjVJ3XoyGkfj0FlNki4&#10;FlVFUQK0gPjNnVgB20u4XdbAu5b/H9D9AAAA//8DAFBLAQItABQABgAIAAAAIQC2gziS/gAAAOEB&#10;AAATAAAAAAAAAAAAAAAAAAAAAABbQ29udGVudF9UeXBlc10ueG1sUEsBAi0AFAAGAAgAAAAhADj9&#10;If/WAAAAlAEAAAsAAAAAAAAAAAAAAAAALwEAAF9yZWxzLy5yZWxzUEsBAi0AFAAGAAgAAAAhAI6p&#10;SytOAgAAqwQAAA4AAAAAAAAAAAAAAAAALgIAAGRycy9lMm9Eb2MueG1sUEsBAi0AFAAGAAgAAAAh&#10;AKLywEzbAAAACAEAAA8AAAAAAAAAAAAAAAAAqAQAAGRycy9kb3ducmV2LnhtbFBLBQYAAAAABAAE&#10;APMAAACwBQAAAAA=&#10;" fillcolor="white [3201]" strokeweight=".5pt">
                <v:textbox>
                  <w:txbxContent>
                    <w:p w14:paraId="6ED25110" w14:textId="38FD3067" w:rsidR="00ED3987" w:rsidRPr="008D6D70" w:rsidRDefault="00ED3987" w:rsidP="00664087">
                      <w:pPr>
                        <w:rPr>
                          <w:rFonts w:ascii="Ebrima" w:hAnsi="Ebrima"/>
                        </w:rPr>
                      </w:pPr>
                      <w:r>
                        <w:rPr>
                          <w:rFonts w:ascii="Ebrima" w:hAnsi="Ebrima"/>
                        </w:rPr>
                        <w:t>Harun (Aaron)</w:t>
                      </w:r>
                    </w:p>
                  </w:txbxContent>
                </v:textbox>
                <w10:wrap anchorx="margin"/>
              </v:shape>
            </w:pict>
          </mc:Fallback>
        </mc:AlternateContent>
      </w:r>
    </w:p>
    <w:p w14:paraId="01601085" w14:textId="1EDD0DE1" w:rsidR="00664087" w:rsidRDefault="00E85B9D" w:rsidP="00664087">
      <w:pPr>
        <w:rPr>
          <w:rFonts w:ascii="Ebrima" w:hAnsi="Ebrima"/>
        </w:rPr>
      </w:pPr>
      <w:r>
        <w:rPr>
          <w:noProof/>
        </w:rPr>
        <mc:AlternateContent>
          <mc:Choice Requires="wps">
            <w:drawing>
              <wp:anchor distT="0" distB="0" distL="114300" distR="114300" simplePos="0" relativeHeight="251791360" behindDoc="0" locked="0" layoutInCell="1" allowOverlap="1" wp14:anchorId="736DF90D" wp14:editId="00B13B82">
                <wp:simplePos x="0" y="0"/>
                <wp:positionH relativeFrom="column">
                  <wp:posOffset>4524375</wp:posOffset>
                </wp:positionH>
                <wp:positionV relativeFrom="paragraph">
                  <wp:posOffset>132080</wp:posOffset>
                </wp:positionV>
                <wp:extent cx="838200" cy="295275"/>
                <wp:effectExtent l="0" t="0" r="19050" b="28575"/>
                <wp:wrapNone/>
                <wp:docPr id="72" name="Text Box 72"/>
                <wp:cNvGraphicFramePr/>
                <a:graphic xmlns:a="http://schemas.openxmlformats.org/drawingml/2006/main">
                  <a:graphicData uri="http://schemas.microsoft.com/office/word/2010/wordprocessingShape">
                    <wps:wsp>
                      <wps:cNvSpPr txBox="1"/>
                      <wps:spPr>
                        <a:xfrm>
                          <a:off x="0" y="0"/>
                          <a:ext cx="838200" cy="295275"/>
                        </a:xfrm>
                        <a:prstGeom prst="rect">
                          <a:avLst/>
                        </a:prstGeom>
                        <a:solidFill>
                          <a:schemeClr val="lt1"/>
                        </a:solidFill>
                        <a:ln w="6350">
                          <a:solidFill>
                            <a:prstClr val="black"/>
                          </a:solidFill>
                        </a:ln>
                      </wps:spPr>
                      <wps:txbx>
                        <w:txbxContent>
                          <w:p w14:paraId="54407A9C" w14:textId="67738CD8" w:rsidR="00ED3987" w:rsidRPr="00664087" w:rsidRDefault="00ED3987" w:rsidP="00664087">
                            <w:pPr>
                              <w:rPr>
                                <w:rFonts w:ascii="Ebrima" w:hAnsi="Ebrima"/>
                              </w:rPr>
                            </w:pPr>
                            <w:r>
                              <w:rPr>
                                <w:rFonts w:ascii="Ebrima" w:hAnsi="Ebrima"/>
                              </w:rPr>
                              <w:t>Ilias (Elias)</w:t>
                            </w:r>
                          </w:p>
                          <w:p w14:paraId="48AC8F0F" w14:textId="77777777" w:rsidR="00ED3987" w:rsidRPr="008D6D70" w:rsidRDefault="00ED3987" w:rsidP="00664087">
                            <w:pPr>
                              <w:rPr>
                                <w:rFonts w:ascii="Ebrima" w:hAnsi="Ebrim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DF90D" id="Text Box 72" o:spid="_x0000_s1065" type="#_x0000_t202" style="position:absolute;margin-left:356.25pt;margin-top:10.4pt;width:66pt;height:23.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3vEUQIAAKoEAAAOAAAAZHJzL2Uyb0RvYy54bWysVMFuGjEQvVfqP1i+NwskhASxRDQRVSWU&#10;REqinI3XC6t6Pa5t2KVf32cvEJL2VPVixjNvn2fezDC5aWvNtsr5ikzO+2c9zpSRVFRmlfOX5/mX&#10;K858EKYQmozK+U55fjP9/GnS2LEa0Jp0oRwDifHjxuZ8HYIdZ5mXa1ULf0ZWGQRLcrUIuLpVVjjR&#10;gL3W2aDXu8wacoV1JJX38N51QT5N/GWpZHgoS68C0zlHbiGdLp3LeGbTiRivnLDrSu7TEP+QRS0q&#10;g0ePVHciCLZx1R9UdSUdeSrDmaQ6o7KspEo1oJp+70M1T2thVaoF4nh7lMn/P1p5v310rCpyPhpw&#10;ZkSNHj2rNrCv1DK4oE9j/RiwJwtgaOFHnw9+D2csuy1dHX9REEMcSu+O6kY2CefV+RU6xplEaHA9&#10;HIyGkSV7+9g6H74pqlk0cu7QvKSp2C586KAHSHzLk66KeaV1usSBUbfasa1Aq3VIKYL8HUob1uT8&#10;8nzYS8TvYpH6+P1SC/ljn94JCnzaIOcoSVd6tEK7bJOE59cHXZZU7CCXo27gvJXzCvwL4cOjcJgw&#10;6ICtCQ84Sk1IivYWZ2tyv/7mj3g0HlHOGkxszv3PjXCKM/3dYCSu+xcXccTT5WI4GuDiTiPL04jZ&#10;1LcEpfrYTyuTGfFBH8zSUf2K5ZrFVxESRuLtnIeDeRu6PcJySjWbJRCG2oqwME9WRurYmajrc/sq&#10;nN33NWAg7ukw22L8ob0dNn5paLYJVFap91HoTtW9/liIND375Y0bd3pPqLe/mOlvAAAA//8DAFBL&#10;AwQUAAYACAAAACEAlF3b7d0AAAAJAQAADwAAAGRycy9kb3ducmV2LnhtbEyPwU7DMAyG70i8Q2Qk&#10;bixdGVvXNZ0ADS47MRDnrMmSiMapkqwrb485wdH2p9/f32wn37NRx+QCCpjPCmAau6AcGgEf7y93&#10;FbCUJSrZB9QCvnWCbXt91chahQu+6fGQDaMQTLUUYHMeas5TZ7WXaRYGjXQ7hehlpjEarqK8ULjv&#10;eVkUS+6lQ/pg5aCfre6+DmcvYPdk1qarZLS7Sjk3Tp+nvXkV4vZmetwAy3rKfzD86pM6tOR0DGdU&#10;ifUCVvPygVABZUEVCKgWC1ocBSxX98Dbhv9v0P4AAAD//wMAUEsBAi0AFAAGAAgAAAAhALaDOJL+&#10;AAAA4QEAABMAAAAAAAAAAAAAAAAAAAAAAFtDb250ZW50X1R5cGVzXS54bWxQSwECLQAUAAYACAAA&#10;ACEAOP0h/9YAAACUAQAACwAAAAAAAAAAAAAAAAAvAQAAX3JlbHMvLnJlbHNQSwECLQAUAAYACAAA&#10;ACEAdb97xFECAACqBAAADgAAAAAAAAAAAAAAAAAuAgAAZHJzL2Uyb0RvYy54bWxQSwECLQAUAAYA&#10;CAAAACEAlF3b7d0AAAAJAQAADwAAAAAAAAAAAAAAAACrBAAAZHJzL2Rvd25yZXYueG1sUEsFBgAA&#10;AAAEAAQA8wAAALUFAAAAAA==&#10;" fillcolor="white [3201]" strokeweight=".5pt">
                <v:textbox>
                  <w:txbxContent>
                    <w:p w14:paraId="54407A9C" w14:textId="67738CD8" w:rsidR="00ED3987" w:rsidRPr="00664087" w:rsidRDefault="00ED3987" w:rsidP="00664087">
                      <w:pPr>
                        <w:rPr>
                          <w:rFonts w:ascii="Ebrima" w:hAnsi="Ebrima"/>
                        </w:rPr>
                      </w:pPr>
                      <w:r>
                        <w:rPr>
                          <w:rFonts w:ascii="Ebrima" w:hAnsi="Ebrima"/>
                        </w:rPr>
                        <w:t>Ilias (Elias)</w:t>
                      </w:r>
                    </w:p>
                    <w:p w14:paraId="48AC8F0F" w14:textId="77777777" w:rsidR="00ED3987" w:rsidRPr="008D6D70" w:rsidRDefault="00ED3987" w:rsidP="00664087">
                      <w:pPr>
                        <w:rPr>
                          <w:rFonts w:ascii="Ebrima" w:hAnsi="Ebrima"/>
                        </w:rPr>
                      </w:pPr>
                    </w:p>
                  </w:txbxContent>
                </v:textbox>
              </v:shape>
            </w:pict>
          </mc:Fallback>
        </mc:AlternateContent>
      </w:r>
      <w:r>
        <w:rPr>
          <w:noProof/>
        </w:rPr>
        <mc:AlternateContent>
          <mc:Choice Requires="wps">
            <w:drawing>
              <wp:anchor distT="0" distB="0" distL="114300" distR="114300" simplePos="0" relativeHeight="251772928" behindDoc="0" locked="0" layoutInCell="1" allowOverlap="1" wp14:anchorId="573F5A4B" wp14:editId="016C396C">
                <wp:simplePos x="0" y="0"/>
                <wp:positionH relativeFrom="margin">
                  <wp:posOffset>3390900</wp:posOffset>
                </wp:positionH>
                <wp:positionV relativeFrom="paragraph">
                  <wp:posOffset>109220</wp:posOffset>
                </wp:positionV>
                <wp:extent cx="1028700" cy="514350"/>
                <wp:effectExtent l="0" t="0" r="19050" b="19050"/>
                <wp:wrapNone/>
                <wp:docPr id="63" name="Text Box 63"/>
                <wp:cNvGraphicFramePr/>
                <a:graphic xmlns:a="http://schemas.openxmlformats.org/drawingml/2006/main">
                  <a:graphicData uri="http://schemas.microsoft.com/office/word/2010/wordprocessingShape">
                    <wps:wsp>
                      <wps:cNvSpPr txBox="1"/>
                      <wps:spPr>
                        <a:xfrm>
                          <a:off x="0" y="0"/>
                          <a:ext cx="1028700" cy="514350"/>
                        </a:xfrm>
                        <a:prstGeom prst="rect">
                          <a:avLst/>
                        </a:prstGeom>
                        <a:solidFill>
                          <a:schemeClr val="lt1"/>
                        </a:solidFill>
                        <a:ln w="6350">
                          <a:solidFill>
                            <a:prstClr val="black"/>
                          </a:solidFill>
                        </a:ln>
                      </wps:spPr>
                      <wps:txbx>
                        <w:txbxContent>
                          <w:p w14:paraId="6C5AF597" w14:textId="14FD27B5" w:rsidR="00ED3987" w:rsidRPr="008D6D70" w:rsidRDefault="00ED3987" w:rsidP="008D6D70">
                            <w:pPr>
                              <w:rPr>
                                <w:rFonts w:ascii="Ebrima" w:hAnsi="Ebrima"/>
                              </w:rPr>
                            </w:pPr>
                            <w:r>
                              <w:rPr>
                                <w:rFonts w:ascii="Ebrima" w:hAnsi="Ebrima"/>
                              </w:rPr>
                              <w:t>Ya’qub (Jacob)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F5A4B" id="Text Box 63" o:spid="_x0000_s1066" type="#_x0000_t202" style="position:absolute;margin-left:267pt;margin-top:8.6pt;width:81pt;height:40.5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7ARSwIAAKsEAAAOAAAAZHJzL2Uyb0RvYy54bWysVMlu2zAQvRfoPxC8N7IdZxMsB66DFAWC&#10;JIBT5ExTlCWU4rAkbSn9+j7SS5ykp6IXajY+zryZ0eS6bzXbKOcbMgUfngw4U0ZS2ZhVwX883X65&#10;5MwHYUqhyaiCvyjPr6efP006m6sR1aRL5RhAjM87W/A6BJtnmZe1aoU/IasMnBW5VgSobpWVTnRA&#10;b3U2GgzOs45caR1J5T2sN1snnyb8qlIyPFSVV4HpgiO3kE6XzmU8s+lE5CsnbN3IXRriH7JoRWPw&#10;6AHqRgTB1q75ANU20pGnKpxIajOqqkaqVAOqGQ7eVbOohVWpFpDj7YEm//9g5f3m0bGmLPj5KWdG&#10;tOjRk+oD+0o9gwn8dNbnCFtYBIYedvR5b/cwxrL7yrXxi4IY/GD65cBuRJPx0mB0eTGAS8J3Nhyf&#10;niX6s9fb1vnwTVHLolBwh+4lUsXmzgdkgtB9SHzMk27K20brpMSJUXPt2Eag1zqkHHHjTZQ2rIul&#10;4ukPCBH6cH+phfwZq3yLAE0bGCMn29qjFPplnzgcp4qiaUnlC/hytJ04b+VtA/w74cOjcBgx8IC1&#10;CQ84Kk1IinYSZzW533+zx3h0Hl7OOoxswf2vtXCKM/3dYCauhmMkwEJSxmcXIyju2LM89ph1Oycw&#10;NcSCWpnEGB/0Xqwctc/Yrll8FS5hJN4ueNiL87BdJGynVLNZCsJUWxHuzMLKCB1Jjrw+9c/C2V1f&#10;AybinvbDLfJ37d3GxpuGZutAVZN6/8rqjn9sRGrPbnvjyh3rKer1HzP9AwAA//8DAFBLAwQUAAYA&#10;CAAAACEASvABBdwAAAAJAQAADwAAAGRycy9kb3ducmV2LnhtbEyPwU7DMBBE70j8g7VI3KhDgJCE&#10;OBWgwqUnCuK8jV3bIrYj203D37Oc4Lgzo9k33XpxI5tVTDZ4AderApjyQ5DWawEf7y9XNbCU0Usc&#10;g1cCvlWCdX9+1mErw8m/qXmXNaMSn1oUYHKeWs7TYJTDtAqT8uQdQnSY6Yyay4gnKncjL4ui4g6t&#10;pw8GJ/Vs1PC1OzoBmyfd6KHGaDa1tHZePg9b/SrE5cXy+AAsqyX/heEXn9ChJ6Z9OHqZ2Cjg7uaW&#10;tmQy7ktgFKiaioS9gKYugfcd/7+g/wEAAP//AwBQSwECLQAUAAYACAAAACEAtoM4kv4AAADhAQAA&#10;EwAAAAAAAAAAAAAAAAAAAAAAW0NvbnRlbnRfVHlwZXNdLnhtbFBLAQItABQABgAIAAAAIQA4/SH/&#10;1gAAAJQBAAALAAAAAAAAAAAAAAAAAC8BAABfcmVscy8ucmVsc1BLAQItABQABgAIAAAAIQDDZ7AR&#10;SwIAAKsEAAAOAAAAAAAAAAAAAAAAAC4CAABkcnMvZTJvRG9jLnhtbFBLAQItABQABgAIAAAAIQBK&#10;8AEF3AAAAAkBAAAPAAAAAAAAAAAAAAAAAKUEAABkcnMvZG93bnJldi54bWxQSwUGAAAAAAQABADz&#10;AAAArgUAAAAA&#10;" fillcolor="white [3201]" strokeweight=".5pt">
                <v:textbox>
                  <w:txbxContent>
                    <w:p w14:paraId="6C5AF597" w14:textId="14FD27B5" w:rsidR="00ED3987" w:rsidRPr="008D6D70" w:rsidRDefault="00ED3987" w:rsidP="008D6D70">
                      <w:pPr>
                        <w:rPr>
                          <w:rFonts w:ascii="Ebrima" w:hAnsi="Ebrima"/>
                        </w:rPr>
                      </w:pPr>
                      <w:r>
                        <w:rPr>
                          <w:rFonts w:ascii="Ebrima" w:hAnsi="Ebrima"/>
                        </w:rPr>
                        <w:t>Ya’qub (Jacob)</w:t>
                      </w:r>
                    </w:p>
                  </w:txbxContent>
                </v:textbox>
                <w10:wrap anchorx="margin"/>
              </v:shape>
            </w:pict>
          </mc:Fallback>
        </mc:AlternateContent>
      </w:r>
      <w:r w:rsidR="00664087">
        <w:rPr>
          <w:noProof/>
        </w:rPr>
        <mc:AlternateContent>
          <mc:Choice Requires="wps">
            <w:drawing>
              <wp:anchor distT="0" distB="0" distL="114300" distR="114300" simplePos="0" relativeHeight="251787264" behindDoc="0" locked="0" layoutInCell="1" allowOverlap="1" wp14:anchorId="77F264BE" wp14:editId="1F0CBEC1">
                <wp:simplePos x="0" y="0"/>
                <wp:positionH relativeFrom="column">
                  <wp:posOffset>2152650</wp:posOffset>
                </wp:positionH>
                <wp:positionV relativeFrom="paragraph">
                  <wp:posOffset>128905</wp:posOffset>
                </wp:positionV>
                <wp:extent cx="1133475" cy="352425"/>
                <wp:effectExtent l="0" t="0" r="28575" b="28575"/>
                <wp:wrapNone/>
                <wp:docPr id="70" name="Text Box 70"/>
                <wp:cNvGraphicFramePr/>
                <a:graphic xmlns:a="http://schemas.openxmlformats.org/drawingml/2006/main">
                  <a:graphicData uri="http://schemas.microsoft.com/office/word/2010/wordprocessingShape">
                    <wps:wsp>
                      <wps:cNvSpPr txBox="1"/>
                      <wps:spPr>
                        <a:xfrm>
                          <a:off x="0" y="0"/>
                          <a:ext cx="1133475" cy="352425"/>
                        </a:xfrm>
                        <a:prstGeom prst="rect">
                          <a:avLst/>
                        </a:prstGeom>
                        <a:solidFill>
                          <a:schemeClr val="lt1"/>
                        </a:solidFill>
                        <a:ln w="6350">
                          <a:solidFill>
                            <a:prstClr val="black"/>
                          </a:solidFill>
                        </a:ln>
                      </wps:spPr>
                      <wps:txbx>
                        <w:txbxContent>
                          <w:p w14:paraId="67EA8AE3" w14:textId="151AF12B" w:rsidR="00ED3987" w:rsidRPr="008D6D70" w:rsidRDefault="00ED3987" w:rsidP="00664087">
                            <w:pPr>
                              <w:rPr>
                                <w:rFonts w:ascii="Ebrima" w:hAnsi="Ebrima"/>
                              </w:rPr>
                            </w:pPr>
                            <w:r>
                              <w:rPr>
                                <w:rFonts w:ascii="Ebrima" w:hAnsi="Ebrima"/>
                              </w:rPr>
                              <w:t>Musa (Moses)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264BE" id="Text Box 70" o:spid="_x0000_s1067" type="#_x0000_t202" style="position:absolute;margin-left:169.5pt;margin-top:10.15pt;width:89.25pt;height:27.7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ANZUAIAAKsEAAAOAAAAZHJzL2Uyb0RvYy54bWysVEtv2zAMvg/YfxB0X5yH03ZGnCJLkWFA&#10;0BZIhp4VWYqNyaImKbGzXz9KdtK022nYReZLn8iPpGf3ba3IUVhXgc7paDCkRGgORaX3Of2+XX26&#10;o8R5pgumQIucnoSj9/OPH2aNycQYSlCFsARBtMsak9PSe5MlieOlqJkbgBEanRJszTyqdp8UljWI&#10;XqtkPBzeJA3Ywljgwjm0PnROOo/4Ugrun6R0whOVU8zNx9PGcxfOZD5j2d4yU1a8T4P9QxY1qzQ+&#10;eoF6YJ6Rg63+gKorbsGB9AMOdQJSVlzEGrCa0fBdNZuSGRFrQXKcudDk/h8sfzw+W1IVOb1FejSr&#10;sUdb0XryBVqCJuSnMS7DsI3BQN+iHft8tjs0hrJbaevwxYII+hHqdGE3oPFwaTSZpLdTSjj6JtNx&#10;Op4GmOT1trHOfxVQkyDk1GL3IqnsuHa+Cz2HhMccqKpYVUpFJUyMWCpLjgx7rXzMEcHfRClNmpze&#10;TKbDCPzGF6Av93eK8R99eldRiKc05hw46WoPkm93beQwvRCzg+KEfFnoJs4ZvqoQf82cf2YWRwwp&#10;wrXxT3hIBZgU9BIlJdhff7OHeOw8eilpcGRz6n4emBWUqG8aZ+LzKE3DjEclnd6OUbHXnt21Rx/q&#10;JSBTI1xQw6MY4r06i9JC/YLbtQivootpjm/n1J/Fpe8WCbeTi8UiBuFUG+bXemN4gA6dCbxu2xdm&#10;Td9XjxPxCOfhZtm79nax4aaGxcGDrGLvA9Edqz3/uBFxevrtDSt3rceo13/M/DcAAAD//wMAUEsD&#10;BBQABgAIAAAAIQCq3vnl3QAAAAkBAAAPAAAAZHJzL2Rvd25yZXYueG1sTI8xT8MwFIR3JP6D9ZDY&#10;qNNGoWmIUwEqLEwUxPwau7ZF/BzZbhr+PWai4+lOd9+129kNbFIhWk8ClosCmKLeS0tawOfHy10N&#10;LCYkiYMnJeBHRdh211ctNtKf6V1N+6RZLqHYoACT0thwHnujHMaFHxVl7+iDw5Rl0FwGPOdyN/BV&#10;Udxzh5bygsFRPRvVf+9PTsDuSW90X2Mwu1paO81fxzf9KsTtzfz4ACypOf2H4Q8/o0OXmQ7+RDKy&#10;QUBZbvKXJGBVlMByoFquK2AHAeuqBt61/PJB9wsAAP//AwBQSwECLQAUAAYACAAAACEAtoM4kv4A&#10;AADhAQAAEwAAAAAAAAAAAAAAAAAAAAAAW0NvbnRlbnRfVHlwZXNdLnhtbFBLAQItABQABgAIAAAA&#10;IQA4/SH/1gAAAJQBAAALAAAAAAAAAAAAAAAAAC8BAABfcmVscy8ucmVsc1BLAQItABQABgAIAAAA&#10;IQDF4ANZUAIAAKsEAAAOAAAAAAAAAAAAAAAAAC4CAABkcnMvZTJvRG9jLnhtbFBLAQItABQABgAI&#10;AAAAIQCq3vnl3QAAAAkBAAAPAAAAAAAAAAAAAAAAAKoEAABkcnMvZG93bnJldi54bWxQSwUGAAAA&#10;AAQABADzAAAAtAUAAAAA&#10;" fillcolor="white [3201]" strokeweight=".5pt">
                <v:textbox>
                  <w:txbxContent>
                    <w:p w14:paraId="67EA8AE3" w14:textId="151AF12B" w:rsidR="00ED3987" w:rsidRPr="008D6D70" w:rsidRDefault="00ED3987" w:rsidP="00664087">
                      <w:pPr>
                        <w:rPr>
                          <w:rFonts w:ascii="Ebrima" w:hAnsi="Ebrima"/>
                        </w:rPr>
                      </w:pPr>
                      <w:r>
                        <w:rPr>
                          <w:rFonts w:ascii="Ebrima" w:hAnsi="Ebrima"/>
                        </w:rPr>
                        <w:t>Musa (Moses)</w:t>
                      </w:r>
                    </w:p>
                  </w:txbxContent>
                </v:textbox>
              </v:shape>
            </w:pict>
          </mc:Fallback>
        </mc:AlternateContent>
      </w:r>
      <w:r w:rsidR="00664087">
        <w:rPr>
          <w:noProof/>
        </w:rPr>
        <mc:AlternateContent>
          <mc:Choice Requires="wps">
            <w:drawing>
              <wp:anchor distT="0" distB="0" distL="114300" distR="114300" simplePos="0" relativeHeight="251785216" behindDoc="0" locked="0" layoutInCell="1" allowOverlap="1" wp14:anchorId="2095F20B" wp14:editId="16C60730">
                <wp:simplePos x="0" y="0"/>
                <wp:positionH relativeFrom="column">
                  <wp:posOffset>904875</wp:posOffset>
                </wp:positionH>
                <wp:positionV relativeFrom="paragraph">
                  <wp:posOffset>109855</wp:posOffset>
                </wp:positionV>
                <wp:extent cx="1085850" cy="552450"/>
                <wp:effectExtent l="0" t="0" r="19050" b="19050"/>
                <wp:wrapNone/>
                <wp:docPr id="69" name="Text Box 69"/>
                <wp:cNvGraphicFramePr/>
                <a:graphic xmlns:a="http://schemas.openxmlformats.org/drawingml/2006/main">
                  <a:graphicData uri="http://schemas.microsoft.com/office/word/2010/wordprocessingShape">
                    <wps:wsp>
                      <wps:cNvSpPr txBox="1"/>
                      <wps:spPr>
                        <a:xfrm>
                          <a:off x="0" y="0"/>
                          <a:ext cx="1085850" cy="552450"/>
                        </a:xfrm>
                        <a:prstGeom prst="rect">
                          <a:avLst/>
                        </a:prstGeom>
                        <a:solidFill>
                          <a:schemeClr val="lt1"/>
                        </a:solidFill>
                        <a:ln w="6350">
                          <a:solidFill>
                            <a:prstClr val="black"/>
                          </a:solidFill>
                        </a:ln>
                      </wps:spPr>
                      <wps:txbx>
                        <w:txbxContent>
                          <w:p w14:paraId="290E5D76" w14:textId="77777777" w:rsidR="00ED3987" w:rsidRPr="00664087" w:rsidRDefault="00ED3987" w:rsidP="00664087">
                            <w:pPr>
                              <w:rPr>
                                <w:rFonts w:ascii="Ebrima" w:hAnsi="Ebrima"/>
                              </w:rPr>
                            </w:pPr>
                            <w:r w:rsidRPr="00664087">
                              <w:rPr>
                                <w:rFonts w:ascii="Ebrima" w:hAnsi="Ebrima"/>
                              </w:rPr>
                              <w:t>Dhu’l-kifl (Ezekiel)</w:t>
                            </w:r>
                          </w:p>
                          <w:p w14:paraId="52FBBC2E" w14:textId="24CEB54F" w:rsidR="00ED3987" w:rsidRPr="008D6D70" w:rsidRDefault="00ED3987" w:rsidP="00664087">
                            <w:pPr>
                              <w:rPr>
                                <w:rFonts w:ascii="Ebrima" w:hAnsi="Ebrim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5F20B" id="Text Box 69" o:spid="_x0000_s1068" type="#_x0000_t202" style="position:absolute;margin-left:71.25pt;margin-top:8.65pt;width:85.5pt;height:43.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rwbTQIAAKsEAAAOAAAAZHJzL2Uyb0RvYy54bWysVE1vGjEQvVfqf7B8bxYopARliShRqkoo&#10;iUSqnI3XC6t6Pa5t2KW/vs9eICTpqerFO19+nnkzs9c3ba3ZTjlfkcl5/6LHmTKSisqsc/7j6e7T&#10;mDMfhCmEJqNyvlee30w/frhu7EQNaEO6UI4BxPhJY3O+CcFOsszLjaqFvyCrDJwluVoEqG6dFU40&#10;QK91Nuj1LrOGXGEdSeU9rLedk08TflkqGR7K0qvAdM6RW0inS+cqntn0WkzWTthNJQ9piH/IohaV&#10;waMnqFsRBNu66h1UXUlHnspwIanOqCwrqVINqKbfe1PNciOsSrWAHG9PNPn/Byvvd4+OVUXOL684&#10;M6JGj55UG9hXahlM4KexfoKwpUVgaGFHn492D2Msuy1dHb8oiMEPpvcndiOajJd649F4BJeEbzQa&#10;DCEDPnu5bZ0P3xTVLAo5d+heIlXsFj50oceQ+JgnXRV3ldZJiROj5tqxnUCvdUg5AvxVlDasQamf&#10;8fQ7hAh9ur/SQv48pHeGADxtkHPkpKs9SqFdtYnD4eBIzIqKPfhy1E2ct/KuAv5C+PAoHEYMPGBt&#10;wgOOUhOSooPE2Ybc77/ZYzw6Dy9nDUY25/7XVjjFmf5uMBNX/eEwznhShqMvAyju3LM695htPScw&#10;1ceCWpnEGB/0USwd1c/Yrll8FS5hJN7OeTiK89AtErZTqtksBWGqrQgLs7QyQkeSI69P7bNw9tDX&#10;gIm4p+Nwi8mb9nax8aah2TZQWaXeR6I7Vg/8YyPS9By2N67cuZ6iXv4x0z8AAAD//wMAUEsDBBQA&#10;BgAIAAAAIQB/xiIj3AAAAAoBAAAPAAAAZHJzL2Rvd25yZXYueG1sTI9BT8MwDIXvSPyHyEjcWLp1&#10;QClNJ0CDCycG4uw1XlLRJFWSdeXfY05w83t+ev7cbGY3iIli6oNXsFwUIMh3QffeKPh4f76qQKSM&#10;XuMQPCn4pgSb9vyswVqHk3+jaZeN4BKfalRgcx5rKVNnyWFahJE87w4hOswso5E64onL3SBXRXEj&#10;HfaeL1gc6clS97U7OgXbR3Nnugqj3Va676f58/BqXpS6vJgf7kFkmvNfGH7xGR1aZtqHo9dJDKzX&#10;q2uO8nBbguBAuSzZ2LNRrEuQbSP/v9D+AAAA//8DAFBLAQItABQABgAIAAAAIQC2gziS/gAAAOEB&#10;AAATAAAAAAAAAAAAAAAAAAAAAABbQ29udGVudF9UeXBlc10ueG1sUEsBAi0AFAAGAAgAAAAhADj9&#10;If/WAAAAlAEAAAsAAAAAAAAAAAAAAAAALwEAAF9yZWxzLy5yZWxzUEsBAi0AFAAGAAgAAAAhAPdO&#10;vBtNAgAAqwQAAA4AAAAAAAAAAAAAAAAALgIAAGRycy9lMm9Eb2MueG1sUEsBAi0AFAAGAAgAAAAh&#10;AH/GIiPcAAAACgEAAA8AAAAAAAAAAAAAAAAApwQAAGRycy9kb3ducmV2LnhtbFBLBQYAAAAABAAE&#10;APMAAACwBQAAAAA=&#10;" fillcolor="white [3201]" strokeweight=".5pt">
                <v:textbox>
                  <w:txbxContent>
                    <w:p w14:paraId="290E5D76" w14:textId="77777777" w:rsidR="00ED3987" w:rsidRPr="00664087" w:rsidRDefault="00ED3987" w:rsidP="00664087">
                      <w:pPr>
                        <w:rPr>
                          <w:rFonts w:ascii="Ebrima" w:hAnsi="Ebrima"/>
                        </w:rPr>
                      </w:pPr>
                      <w:r w:rsidRPr="00664087">
                        <w:rPr>
                          <w:rFonts w:ascii="Ebrima" w:hAnsi="Ebrima"/>
                        </w:rPr>
                        <w:t>Dhu’l-kifl (Ezekiel)</w:t>
                      </w:r>
                    </w:p>
                    <w:p w14:paraId="52FBBC2E" w14:textId="24CEB54F" w:rsidR="00ED3987" w:rsidRPr="008D6D70" w:rsidRDefault="00ED3987" w:rsidP="00664087">
                      <w:pPr>
                        <w:rPr>
                          <w:rFonts w:ascii="Ebrima" w:hAnsi="Ebrima"/>
                        </w:rPr>
                      </w:pPr>
                    </w:p>
                  </w:txbxContent>
                </v:textbox>
              </v:shape>
            </w:pict>
          </mc:Fallback>
        </mc:AlternateContent>
      </w:r>
      <w:r w:rsidR="00664087">
        <w:rPr>
          <w:noProof/>
        </w:rPr>
        <mc:AlternateContent>
          <mc:Choice Requires="wps">
            <w:drawing>
              <wp:anchor distT="0" distB="0" distL="114300" distR="114300" simplePos="0" relativeHeight="251770880" behindDoc="0" locked="0" layoutInCell="1" allowOverlap="1" wp14:anchorId="5EA2F13F" wp14:editId="00DF1D60">
                <wp:simplePos x="0" y="0"/>
                <wp:positionH relativeFrom="column">
                  <wp:posOffset>47625</wp:posOffset>
                </wp:positionH>
                <wp:positionV relativeFrom="paragraph">
                  <wp:posOffset>17780</wp:posOffset>
                </wp:positionV>
                <wp:extent cx="733425" cy="342900"/>
                <wp:effectExtent l="0" t="0" r="28575" b="19050"/>
                <wp:wrapNone/>
                <wp:docPr id="62" name="Text Box 62"/>
                <wp:cNvGraphicFramePr/>
                <a:graphic xmlns:a="http://schemas.openxmlformats.org/drawingml/2006/main">
                  <a:graphicData uri="http://schemas.microsoft.com/office/word/2010/wordprocessingShape">
                    <wps:wsp>
                      <wps:cNvSpPr txBox="1"/>
                      <wps:spPr>
                        <a:xfrm>
                          <a:off x="0" y="0"/>
                          <a:ext cx="733425" cy="342900"/>
                        </a:xfrm>
                        <a:prstGeom prst="rect">
                          <a:avLst/>
                        </a:prstGeom>
                        <a:solidFill>
                          <a:schemeClr val="lt1"/>
                        </a:solidFill>
                        <a:ln w="6350">
                          <a:solidFill>
                            <a:prstClr val="black"/>
                          </a:solidFill>
                        </a:ln>
                      </wps:spPr>
                      <wps:txbx>
                        <w:txbxContent>
                          <w:p w14:paraId="2DE55AB5" w14:textId="1E3D2B8F" w:rsidR="00ED3987" w:rsidRPr="008D6D70" w:rsidRDefault="00ED3987" w:rsidP="008D6D70">
                            <w:pPr>
                              <w:rPr>
                                <w:rFonts w:ascii="Ebrima" w:hAnsi="Ebrima"/>
                              </w:rPr>
                            </w:pPr>
                            <w:r>
                              <w:rPr>
                                <w:rFonts w:ascii="Ebrima" w:hAnsi="Ebrima"/>
                              </w:rPr>
                              <w:t>Lut (Lot)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2F13F" id="Text Box 62" o:spid="_x0000_s1069" type="#_x0000_t202" style="position:absolute;margin-left:3.75pt;margin-top:1.4pt;width:57.75pt;height:27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71TgIAAKoEAAAOAAAAZHJzL2Uyb0RvYy54bWysVMlu2zAQvRfoPxC81/KaNIblwE2QokCQ&#10;BHCKnGmKsoRSHJakLaVf30facpb2VPRCzcbHmTczWlx2jWZ75XxNJuejwZAzZSQVtdnm/PvjzafP&#10;nPkgTCE0GZXzZ+X55fLjh0Vr52pMFelCOQYQ4+etzXkVgp1nmZeVaoQfkFUGzpJcIwJUt80KJ1qg&#10;NzobD4dnWUuusI6k8h7W64OTLxN+WSoZ7svSq8B0zpFbSKdL5yae2XIh5lsnbFXLYxriH7JoRG3w&#10;6AnqWgTBdq7+A6qppSNPZRhIajIqy1qqVAOqGQ3fVbOuhFWpFpDj7Ykm//9g5d3+wbG6yPnZmDMj&#10;GvToUXWBfaGOwQR+WuvnCFtbBIYOdvS5t3sYY9ld6Zr4RUEMfjD9fGI3okkYzyeT6XjGmYQL0sUw&#10;sZ+9XLbOh6+KGhaFnDs0L3Eq9rc+IBGE9iHxLU+6Lm5qrZMSB0Zdacf2Aq3WIaWIG2+itGEtKp3M&#10;hgn4jS9Cn+5vtJA/YpFvEaBpA2Ok5FB6lEK36RKF00nPy4aKZ9Dl6DBw3sqbGvi3wocH4TBhYAhb&#10;E+5xlJqQFB0lzipyv/5mj/FoPLyctZjYnPufO+EUZ/qbwUhcjKbTOOJJmc7Ox1Dca8/mtcfsmisC&#10;UyPsp5VJjPFB92LpqHnCcq3iq3AJI/F2zkMvXoXDHmE5pVqtUhCG2opwa9ZWRujYmcjrY/cknD32&#10;NWAg7qifbTF/195DbLxpaLULVNap95HoA6tH/rEQqT3H5Y0b91pPUS+/mOVvAAAA//8DAFBLAwQU&#10;AAYACAAAACEAYZPZ49kAAAAGAQAADwAAAGRycy9kb3ducmV2LnhtbEyPwU7DMBBE70j8g7VI3KhD&#10;UEsI2VSAChdOLYizG29ti9iOYjcNf8/2BMfRjGbeNOvZ92KiMbkYEG4XBQgKXdQuGITPj9ebCkTK&#10;KmjVx0AIP5Rg3V5eNKrW8RS2NO2yEVwSUq0QbM5DLWXqLHmVFnGgwN4hjl5llqORelQnLve9LIti&#10;Jb1ygResGujFUve9O3qEzbN5MF2lRruptHPT/HV4N2+I11fz0yOITHP+C8MZn9GhZaZ9PAadRI9w&#10;v+QgQsn8Z7e842d7hOWqAtk28j9++wsAAP//AwBQSwECLQAUAAYACAAAACEAtoM4kv4AAADhAQAA&#10;EwAAAAAAAAAAAAAAAAAAAAAAW0NvbnRlbnRfVHlwZXNdLnhtbFBLAQItABQABgAIAAAAIQA4/SH/&#10;1gAAAJQBAAALAAAAAAAAAAAAAAAAAC8BAABfcmVscy8ucmVsc1BLAQItABQABgAIAAAAIQA/4E71&#10;TgIAAKoEAAAOAAAAAAAAAAAAAAAAAC4CAABkcnMvZTJvRG9jLnhtbFBLAQItABQABgAIAAAAIQBh&#10;k9nj2QAAAAYBAAAPAAAAAAAAAAAAAAAAAKgEAABkcnMvZG93bnJldi54bWxQSwUGAAAAAAQABADz&#10;AAAArgUAAAAA&#10;" fillcolor="white [3201]" strokeweight=".5pt">
                <v:textbox>
                  <w:txbxContent>
                    <w:p w14:paraId="2DE55AB5" w14:textId="1E3D2B8F" w:rsidR="00ED3987" w:rsidRPr="008D6D70" w:rsidRDefault="00ED3987" w:rsidP="008D6D70">
                      <w:pPr>
                        <w:rPr>
                          <w:rFonts w:ascii="Ebrima" w:hAnsi="Ebrima"/>
                        </w:rPr>
                      </w:pPr>
                      <w:r>
                        <w:rPr>
                          <w:rFonts w:ascii="Ebrima" w:hAnsi="Ebrima"/>
                        </w:rPr>
                        <w:t>Lut (Lot)</w:t>
                      </w:r>
                    </w:p>
                  </w:txbxContent>
                </v:textbox>
              </v:shape>
            </w:pict>
          </mc:Fallback>
        </mc:AlternateContent>
      </w:r>
    </w:p>
    <w:p w14:paraId="3F9559FF" w14:textId="3B306448" w:rsidR="00664087" w:rsidRDefault="00E85B9D" w:rsidP="00664087">
      <w:pPr>
        <w:rPr>
          <w:rFonts w:ascii="Ebrima" w:hAnsi="Ebrima"/>
        </w:rPr>
      </w:pPr>
      <w:r>
        <w:rPr>
          <w:noProof/>
        </w:rPr>
        <mc:AlternateContent>
          <mc:Choice Requires="wps">
            <w:drawing>
              <wp:anchor distT="0" distB="0" distL="114300" distR="114300" simplePos="0" relativeHeight="251801600" behindDoc="0" locked="0" layoutInCell="1" allowOverlap="1" wp14:anchorId="2661E43D" wp14:editId="3763FD95">
                <wp:simplePos x="0" y="0"/>
                <wp:positionH relativeFrom="column">
                  <wp:posOffset>4562475</wp:posOffset>
                </wp:positionH>
                <wp:positionV relativeFrom="paragraph">
                  <wp:posOffset>187325</wp:posOffset>
                </wp:positionV>
                <wp:extent cx="952500" cy="714375"/>
                <wp:effectExtent l="0" t="0" r="19050" b="28575"/>
                <wp:wrapNone/>
                <wp:docPr id="77" name="Text Box 77"/>
                <wp:cNvGraphicFramePr/>
                <a:graphic xmlns:a="http://schemas.openxmlformats.org/drawingml/2006/main">
                  <a:graphicData uri="http://schemas.microsoft.com/office/word/2010/wordprocessingShape">
                    <wps:wsp>
                      <wps:cNvSpPr txBox="1"/>
                      <wps:spPr>
                        <a:xfrm>
                          <a:off x="0" y="0"/>
                          <a:ext cx="952500" cy="714375"/>
                        </a:xfrm>
                        <a:prstGeom prst="rect">
                          <a:avLst/>
                        </a:prstGeom>
                        <a:solidFill>
                          <a:schemeClr val="lt1"/>
                        </a:solidFill>
                        <a:ln w="6350">
                          <a:solidFill>
                            <a:prstClr val="black"/>
                          </a:solidFill>
                        </a:ln>
                      </wps:spPr>
                      <wps:txbx>
                        <w:txbxContent>
                          <w:p w14:paraId="67A37F5B" w14:textId="6E6A08F6" w:rsidR="00ED3987" w:rsidRPr="00664087" w:rsidRDefault="00ED3987" w:rsidP="00664087">
                            <w:pPr>
                              <w:rPr>
                                <w:rFonts w:ascii="Ebrima" w:hAnsi="Ebrima"/>
                              </w:rPr>
                            </w:pPr>
                            <w:r>
                              <w:rPr>
                                <w:rFonts w:ascii="Ebrima" w:hAnsi="Ebrima"/>
                              </w:rPr>
                              <w:t>Muhammad (seal of prophets</w:t>
                            </w:r>
                          </w:p>
                          <w:p w14:paraId="0659A931" w14:textId="77777777" w:rsidR="00ED3987" w:rsidRPr="008D6D70" w:rsidRDefault="00ED3987" w:rsidP="00664087">
                            <w:pPr>
                              <w:rPr>
                                <w:rFonts w:ascii="Ebrima" w:hAnsi="Ebrim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1E43D" id="Text Box 77" o:spid="_x0000_s1070" type="#_x0000_t202" style="position:absolute;margin-left:359.25pt;margin-top:14.75pt;width:75pt;height:56.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vcdUAIAAKoEAAAOAAAAZHJzL2Uyb0RvYy54bWysVMFuGjEQvVfqP1i+NwsEQoNYIpooVSWU&#10;RIIqZ+P1hlW9Htc27NKv77MXCEl7qnox45m3zzNvZpjetLVmO+V8RSbn/YseZ8pIKirzkvPvq/tP&#10;nznzQZhCaDIq53vl+c3s44dpYydqQBvShXIMJMZPGpvzTQh2kmVeblQt/AVZZRAsydUi4OpessKJ&#10;Buy1zga93lXWkCusI6m8h/euC/JZ4i9LJcNjWXoVmM45cgvpdOlcxzObTcXkxQm7qeQhDfEPWdSi&#10;Mnj0RHUngmBbV/1BVVfSkacyXEiqMyrLSqpUA6rp995Vs9wIq1ItEMfbk0z+/9HKh92TY1WR8/GY&#10;MyNq9Gil2sC+UMvggj6N9RPAlhbA0MKPPh/9Hs5Ydlu6Ov6iIIY4lN6f1I1sEs7r0WDUQ0QiNO4P&#10;L8ejyJK9fmydD18V1SwaOXdoXtJU7BY+dNAjJL7lSVfFfaV1usSBUbfasZ1Aq3VIKYL8DUob1uT8&#10;6nLUS8RvYpH69P1aC/njkN4ZCnzaIOcoSVd6tEK7bpOEw+FRlzUVe8jlqBs4b+V9Bf6F8OFJOEwY&#10;dMDWhEccpSYkRQeLsw25X3/zRzwajyhnDSY25/7nVjjFmf5mMBLX/eEwjni6DEfjAS7uPLI+j5ht&#10;fUtQqo/9tDKZER/00Swd1c9Yrnl8FSFhJN7OeTiat6HbIyynVPN5AmGorQgLs7QyUsfORF1X7bNw&#10;9tDXgIF4oONsi8m79nbY+KWh+TZQWaXeR6E7VQ/6YyHS9ByWN27c+T2hXv9iZr8BAAD//wMAUEsD&#10;BBQABgAIAAAAIQCSlNKq3AAAAAoBAAAPAAAAZHJzL2Rvd25yZXYueG1sTI/BTsMwDIbvSLxDZCRu&#10;LF0FIytNJ0CDCycG4uw1WRLRJFWSdeXt8U5wsmx/+v253cx+YJNO2cUgYbmogOnQR+WCkfD58XIj&#10;gOWCQeEQg5bwozNsusuLFhsVT+FdT7tiGIWE3KAEW8rYcJ57qz3mRRx1oN0hJo+F2mS4SniicD/w&#10;uqpW3KMLdMHiqJ+t7r93Ry9h+2TWpheY7FYo56b56/BmXqW8vpofH4AVPZc/GM76pA4dOe3jMajM&#10;Bgn3S3FHqIR6TZUAsToP9kTe1hXwruX/X+h+AQAA//8DAFBLAQItABQABgAIAAAAIQC2gziS/gAA&#10;AOEBAAATAAAAAAAAAAAAAAAAAAAAAABbQ29udGVudF9UeXBlc10ueG1sUEsBAi0AFAAGAAgAAAAh&#10;ADj9If/WAAAAlAEAAAsAAAAAAAAAAAAAAAAALwEAAF9yZWxzLy5yZWxzUEsBAi0AFAAGAAgAAAAh&#10;ABna9x1QAgAAqgQAAA4AAAAAAAAAAAAAAAAALgIAAGRycy9lMm9Eb2MueG1sUEsBAi0AFAAGAAgA&#10;AAAhAJKU0qrcAAAACgEAAA8AAAAAAAAAAAAAAAAAqgQAAGRycy9kb3ducmV2LnhtbFBLBQYAAAAA&#10;BAAEAPMAAACzBQAAAAA=&#10;" fillcolor="white [3201]" strokeweight=".5pt">
                <v:textbox>
                  <w:txbxContent>
                    <w:p w14:paraId="67A37F5B" w14:textId="6E6A08F6" w:rsidR="00ED3987" w:rsidRPr="00664087" w:rsidRDefault="00ED3987" w:rsidP="00664087">
                      <w:pPr>
                        <w:rPr>
                          <w:rFonts w:ascii="Ebrima" w:hAnsi="Ebrima"/>
                        </w:rPr>
                      </w:pPr>
                      <w:r>
                        <w:rPr>
                          <w:rFonts w:ascii="Ebrima" w:hAnsi="Ebrima"/>
                        </w:rPr>
                        <w:t>Muhammad (seal of prophets</w:t>
                      </w:r>
                    </w:p>
                    <w:p w14:paraId="0659A931" w14:textId="77777777" w:rsidR="00ED3987" w:rsidRPr="008D6D70" w:rsidRDefault="00ED3987" w:rsidP="00664087">
                      <w:pPr>
                        <w:rPr>
                          <w:rFonts w:ascii="Ebrima" w:hAnsi="Ebrima"/>
                        </w:rPr>
                      </w:pPr>
                    </w:p>
                  </w:txbxContent>
                </v:textbox>
              </v:shape>
            </w:pict>
          </mc:Fallback>
        </mc:AlternateContent>
      </w:r>
      <w:r>
        <w:rPr>
          <w:noProof/>
        </w:rPr>
        <mc:AlternateContent>
          <mc:Choice Requires="wps">
            <w:drawing>
              <wp:anchor distT="0" distB="0" distL="114300" distR="114300" simplePos="0" relativeHeight="251797504" behindDoc="0" locked="0" layoutInCell="1" allowOverlap="1" wp14:anchorId="13BBD19E" wp14:editId="13D61745">
                <wp:simplePos x="0" y="0"/>
                <wp:positionH relativeFrom="margin">
                  <wp:posOffset>-104775</wp:posOffset>
                </wp:positionH>
                <wp:positionV relativeFrom="paragraph">
                  <wp:posOffset>140335</wp:posOffset>
                </wp:positionV>
                <wp:extent cx="895350" cy="504825"/>
                <wp:effectExtent l="0" t="0" r="19050" b="28575"/>
                <wp:wrapNone/>
                <wp:docPr id="75" name="Text Box 75"/>
                <wp:cNvGraphicFramePr/>
                <a:graphic xmlns:a="http://schemas.openxmlformats.org/drawingml/2006/main">
                  <a:graphicData uri="http://schemas.microsoft.com/office/word/2010/wordprocessingShape">
                    <wps:wsp>
                      <wps:cNvSpPr txBox="1"/>
                      <wps:spPr>
                        <a:xfrm>
                          <a:off x="0" y="0"/>
                          <a:ext cx="895350" cy="504825"/>
                        </a:xfrm>
                        <a:prstGeom prst="rect">
                          <a:avLst/>
                        </a:prstGeom>
                        <a:solidFill>
                          <a:schemeClr val="lt1"/>
                        </a:solidFill>
                        <a:ln w="6350">
                          <a:solidFill>
                            <a:prstClr val="black"/>
                          </a:solidFill>
                        </a:ln>
                      </wps:spPr>
                      <wps:txbx>
                        <w:txbxContent>
                          <w:p w14:paraId="26729F84" w14:textId="2C68442F" w:rsidR="00ED3987" w:rsidRPr="008D6D70" w:rsidRDefault="00ED3987" w:rsidP="00664087">
                            <w:pPr>
                              <w:rPr>
                                <w:rFonts w:ascii="Ebrima" w:hAnsi="Ebrima"/>
                              </w:rPr>
                            </w:pPr>
                            <w:r>
                              <w:rPr>
                                <w:rFonts w:ascii="Ebrima" w:hAnsi="Ebrima"/>
                              </w:rPr>
                              <w:t>Zakariyya (Zechariah)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BBD19E" id="Text Box 75" o:spid="_x0000_s1071" type="#_x0000_t202" style="position:absolute;margin-left:-8.25pt;margin-top:11.05pt;width:70.5pt;height:39.75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LfkTAIAAKoEAAAOAAAAZHJzL2Uyb0RvYy54bWysVMtu2zAQvBfoPxC8N7JdO3GEyIGbIEWB&#10;IAngBDnTFBUJpbgsSVtKv75DynZePRW9UPvicHd2V2fnfavZVjnfkCn4+GjEmTKSysY8Ffzh/urL&#10;nDMfhCmFJqMK/qw8P198/nTW2VxNqCZdKscAYnze2YLXIdg8y7ysVSv8EVll4KzItSJAdU9Z6UQH&#10;9FZnk9HoOOvIldaRVN7Dejk4+SLhV5WS4baqvApMFxy5hXS6dK7jmS3ORP7khK0buUtD/EMWrWgM&#10;Hj1AXYog2MY1H6DaRjryVIUjSW1GVdVIlWpANePRu2pWtbAq1QJyvD3Q5P8frLzZ3jnWlAU/mXFm&#10;RIse3as+sG/UM5jAT2d9jrCVRWDoYUef93YPYyy7r1wbvyiIwQ+mnw/sRjQJ4/x09nUGj4RrNprO&#10;Jwk9e7lsnQ/fFbUsCgV3aF7iVGyvfUAiCN2HxLc86aa8arROShwYdaEd2wq0WoeUIm68idKGdQU/&#10;jml8QIjQh/trLeTPWORbBGjawBgpGUqPUujXfaJweuBrTeUz6HI0DJy38qoB/rXw4U44TBh4wNaE&#10;WxyVJiRFO4mzmtzvv9ljPBoPL2cdJrbg/tdGOMWZ/mEwEqfj6TSOeFKms5MJFPfas37tMZv2gsDU&#10;GPtpZRJjfNB7sXLUPmK5lvFVuISReLvgYS9ehGGPsJxSLZcpCENtRbg2KysjdCQ58nrfPwpnd30N&#10;GIgb2s+2yN+1d4iNNw0tN4GqJvU+Ej2wuuMfC5Has1veuHGv9RT18otZ/AEAAP//AwBQSwMEFAAG&#10;AAgAAAAhAN4IZtzcAAAACgEAAA8AAABkcnMvZG93bnJldi54bWxMjz1PwzAQhnck/oN1SGytkwii&#10;EOJUgAoLEy1ivsaubRGfI9tNw7/HnWC7j0fvPddtFjeyWYVoPQko1wUwRYOXlrSAz/3rqgEWE5LE&#10;0ZMS8KMibPrrqw5b6c/0oeZd0iyHUGxRgElpajmPg1EO49pPivLu6IPDlNuguQx4zuFu5FVR1Nyh&#10;pXzB4KRejBq+dycnYPusH/TQYDDbRlo7L1/Hd/0mxO3N8vQILKkl/cFw0c/q0Gengz+RjGwUsCrr&#10;+4wKqKoS2AWo7vLgkIuirIH3Hf//Qv8LAAD//wMAUEsBAi0AFAAGAAgAAAAhALaDOJL+AAAA4QEA&#10;ABMAAAAAAAAAAAAAAAAAAAAAAFtDb250ZW50X1R5cGVzXS54bWxQSwECLQAUAAYACAAAACEAOP0h&#10;/9YAAACUAQAACwAAAAAAAAAAAAAAAAAvAQAAX3JlbHMvLnJlbHNQSwECLQAUAAYACAAAACEAzVy3&#10;5EwCAACqBAAADgAAAAAAAAAAAAAAAAAuAgAAZHJzL2Uyb0RvYy54bWxQSwECLQAUAAYACAAAACEA&#10;3ghm3NwAAAAKAQAADwAAAAAAAAAAAAAAAACmBAAAZHJzL2Rvd25yZXYueG1sUEsFBgAAAAAEAAQA&#10;8wAAAK8FAAAAAA==&#10;" fillcolor="white [3201]" strokeweight=".5pt">
                <v:textbox>
                  <w:txbxContent>
                    <w:p w14:paraId="26729F84" w14:textId="2C68442F" w:rsidR="00ED3987" w:rsidRPr="008D6D70" w:rsidRDefault="00ED3987" w:rsidP="00664087">
                      <w:pPr>
                        <w:rPr>
                          <w:rFonts w:ascii="Ebrima" w:hAnsi="Ebrima"/>
                        </w:rPr>
                      </w:pPr>
                      <w:r>
                        <w:rPr>
                          <w:rFonts w:ascii="Ebrima" w:hAnsi="Ebrima"/>
                        </w:rPr>
                        <w:t>Zakariyya (Zechariah)</w:t>
                      </w:r>
                    </w:p>
                  </w:txbxContent>
                </v:textbox>
                <w10:wrap anchorx="margin"/>
              </v:shape>
            </w:pict>
          </mc:Fallback>
        </mc:AlternateContent>
      </w:r>
    </w:p>
    <w:p w14:paraId="24F8A288" w14:textId="3CB6D100" w:rsidR="00664087" w:rsidRDefault="00E85B9D" w:rsidP="00664087">
      <w:pPr>
        <w:rPr>
          <w:rFonts w:ascii="Ebrima" w:hAnsi="Ebrima"/>
        </w:rPr>
      </w:pPr>
      <w:r>
        <w:rPr>
          <w:noProof/>
        </w:rPr>
        <mc:AlternateContent>
          <mc:Choice Requires="wps">
            <w:drawing>
              <wp:anchor distT="0" distB="0" distL="114300" distR="114300" simplePos="0" relativeHeight="251779072" behindDoc="0" locked="0" layoutInCell="1" allowOverlap="1" wp14:anchorId="6D288870" wp14:editId="6A6651F5">
                <wp:simplePos x="0" y="0"/>
                <wp:positionH relativeFrom="margin">
                  <wp:posOffset>857250</wp:posOffset>
                </wp:positionH>
                <wp:positionV relativeFrom="paragraph">
                  <wp:posOffset>119380</wp:posOffset>
                </wp:positionV>
                <wp:extent cx="1266825" cy="276225"/>
                <wp:effectExtent l="0" t="0" r="28575" b="28575"/>
                <wp:wrapNone/>
                <wp:docPr id="66" name="Text Box 66"/>
                <wp:cNvGraphicFramePr/>
                <a:graphic xmlns:a="http://schemas.openxmlformats.org/drawingml/2006/main">
                  <a:graphicData uri="http://schemas.microsoft.com/office/word/2010/wordprocessingShape">
                    <wps:wsp>
                      <wps:cNvSpPr txBox="1"/>
                      <wps:spPr>
                        <a:xfrm>
                          <a:off x="0" y="0"/>
                          <a:ext cx="1266825" cy="276225"/>
                        </a:xfrm>
                        <a:prstGeom prst="rect">
                          <a:avLst/>
                        </a:prstGeom>
                        <a:solidFill>
                          <a:schemeClr val="lt1"/>
                        </a:solidFill>
                        <a:ln w="6350">
                          <a:solidFill>
                            <a:prstClr val="black"/>
                          </a:solidFill>
                        </a:ln>
                      </wps:spPr>
                      <wps:txbx>
                        <w:txbxContent>
                          <w:p w14:paraId="4812E4E4" w14:textId="50A2E25C" w:rsidR="00ED3987" w:rsidRPr="008D6D70" w:rsidRDefault="00ED3987" w:rsidP="00664087">
                            <w:pPr>
                              <w:rPr>
                                <w:rFonts w:ascii="Ebrima" w:hAnsi="Ebrima"/>
                              </w:rPr>
                            </w:pPr>
                            <w:r>
                              <w:rPr>
                                <w:rFonts w:ascii="Ebrima" w:hAnsi="Ebrima"/>
                              </w:rPr>
                              <w:t>Dawud (David)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88870" id="Text Box 66" o:spid="_x0000_s1072" type="#_x0000_t202" style="position:absolute;margin-left:67.5pt;margin-top:9.4pt;width:99.75pt;height:21.75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hgSTwIAAKsEAAAOAAAAZHJzL2Uyb0RvYy54bWysVN9v2jAQfp+0/8Hy+whklLaooWKtmCah&#10;tlI79dk4Tonm+DzbkLC/fp8doLTb07QX53758913d7m67hrNtsr5mkzBR4MhZ8pIKmvzUvDvT4tP&#10;F5z5IEwpNBlV8J3y/Hr28cNVa6cqpzXpUjkGEOOnrS34OgQ7zTIv16oRfkBWGTgrco0IUN1LVjrR&#10;Ar3RWT4cTrKWXGkdSeU9rLe9k88SflUpGe6ryqvAdMGRW0inS+cqntnsSkxfnLDrWu7TEP+QRSNq&#10;g0ePULciCLZx9R9QTS0dearCQFKTUVXVUqUaUM1o+K6ax7WwKtUCcrw90uT/H6y82z44VpcFn0w4&#10;M6JBj55UF9gX6hhM4Ke1foqwR4vA0MGOPh/sHsZYdle5Jn5REIMfTO+O7EY0GS/lk8lFfsaZhC8/&#10;n+SQAZ+93rbOh6+KGhaFgjt0L5Eqtksf+tBDSHzMk67LRa11UuLEqBvt2Fag1zqkHAH+Jkob1qLU&#10;z2fDBPzGF6GP91dayB/79E6igKcNco6c9LVHKXSrLnE4PhK2onIHvhz1E+etXNTAXwofHoTDiIEi&#10;rE24x1FpQlK0lzhbk/v1N3uMR+fh5azFyBbc/9wIpzjT3wxm4nI0HscZT8r47DyH4k49q1OP2TQ3&#10;BKZGWFArkxjjgz6IlaPmGds1j6/CJYzE2wUPB/Em9IuE7ZRqPk9BmGorwtI8WhmhY2cir0/ds3B2&#10;39eAibijw3CL6bv29rHxpqH5JlBVp95HontW9/xjI9L07Lc3rtypnqJe/zGz3wAAAP//AwBQSwME&#10;FAAGAAgAAAAhAIMU0tTcAAAACQEAAA8AAABkcnMvZG93bnJldi54bWxMj8FOwzAQRO9I/IO1SNyo&#10;Q0OrEOJUgAoXThTE2Y23tkW8jmI3DX/PcqK3He1oZl6zmUMvJhyTj6TgdlGAQOqi8WQVfH683FQg&#10;UtZkdB8JFfxggk17edHo2sQTveO0y1ZwCKVaK3A5D7WUqXMYdFrEAYl/hzgGnVmOVppRnzg89HJZ&#10;FGsZtCducHrAZ4fd9+4YFGyf7L3tKj26bWW8n+avw5t9Ver6an58AJFxzv9m+JvP06HlTft4JJNE&#10;z7pcMUvmo2IENpTl3QrEXsF6WYJsG3lO0P4CAAD//wMAUEsBAi0AFAAGAAgAAAAhALaDOJL+AAAA&#10;4QEAABMAAAAAAAAAAAAAAAAAAAAAAFtDb250ZW50X1R5cGVzXS54bWxQSwECLQAUAAYACAAAACEA&#10;OP0h/9YAAACUAQAACwAAAAAAAAAAAAAAAAAvAQAAX3JlbHMvLnJlbHNQSwECLQAUAAYACAAAACEA&#10;Lz4YEk8CAACrBAAADgAAAAAAAAAAAAAAAAAuAgAAZHJzL2Uyb0RvYy54bWxQSwECLQAUAAYACAAA&#10;ACEAgxTS1NwAAAAJAQAADwAAAAAAAAAAAAAAAACpBAAAZHJzL2Rvd25yZXYueG1sUEsFBgAAAAAE&#10;AAQA8wAAALIFAAAAAA==&#10;" fillcolor="white [3201]" strokeweight=".5pt">
                <v:textbox>
                  <w:txbxContent>
                    <w:p w14:paraId="4812E4E4" w14:textId="50A2E25C" w:rsidR="00ED3987" w:rsidRPr="008D6D70" w:rsidRDefault="00ED3987" w:rsidP="00664087">
                      <w:pPr>
                        <w:rPr>
                          <w:rFonts w:ascii="Ebrima" w:hAnsi="Ebrima"/>
                        </w:rPr>
                      </w:pPr>
                      <w:r>
                        <w:rPr>
                          <w:rFonts w:ascii="Ebrima" w:hAnsi="Ebrima"/>
                        </w:rPr>
                        <w:t>Dawud (David)</w:t>
                      </w:r>
                    </w:p>
                  </w:txbxContent>
                </v:textbox>
                <w10:wrap anchorx="margin"/>
              </v:shape>
            </w:pict>
          </mc:Fallback>
        </mc:AlternateContent>
      </w:r>
      <w:r>
        <w:rPr>
          <w:noProof/>
        </w:rPr>
        <mc:AlternateContent>
          <mc:Choice Requires="wps">
            <w:drawing>
              <wp:anchor distT="0" distB="0" distL="114300" distR="114300" simplePos="0" relativeHeight="251793408" behindDoc="0" locked="0" layoutInCell="1" allowOverlap="1" wp14:anchorId="52C08666" wp14:editId="40A943FD">
                <wp:simplePos x="0" y="0"/>
                <wp:positionH relativeFrom="column">
                  <wp:posOffset>3400425</wp:posOffset>
                </wp:positionH>
                <wp:positionV relativeFrom="paragraph">
                  <wp:posOffset>90170</wp:posOffset>
                </wp:positionV>
                <wp:extent cx="1085850" cy="581025"/>
                <wp:effectExtent l="0" t="0" r="19050" b="28575"/>
                <wp:wrapNone/>
                <wp:docPr id="73" name="Text Box 73"/>
                <wp:cNvGraphicFramePr/>
                <a:graphic xmlns:a="http://schemas.openxmlformats.org/drawingml/2006/main">
                  <a:graphicData uri="http://schemas.microsoft.com/office/word/2010/wordprocessingShape">
                    <wps:wsp>
                      <wps:cNvSpPr txBox="1"/>
                      <wps:spPr>
                        <a:xfrm>
                          <a:off x="0" y="0"/>
                          <a:ext cx="1085850" cy="581025"/>
                        </a:xfrm>
                        <a:prstGeom prst="rect">
                          <a:avLst/>
                        </a:prstGeom>
                        <a:solidFill>
                          <a:schemeClr val="lt1"/>
                        </a:solidFill>
                        <a:ln w="6350">
                          <a:solidFill>
                            <a:prstClr val="black"/>
                          </a:solidFill>
                        </a:ln>
                      </wps:spPr>
                      <wps:txbx>
                        <w:txbxContent>
                          <w:p w14:paraId="4CAE19ED" w14:textId="1FAEEB70" w:rsidR="00ED3987" w:rsidRPr="00664087" w:rsidRDefault="00ED3987" w:rsidP="00664087">
                            <w:pPr>
                              <w:rPr>
                                <w:rFonts w:ascii="Ebrima" w:hAnsi="Ebrima"/>
                              </w:rPr>
                            </w:pPr>
                            <w:r>
                              <w:rPr>
                                <w:rFonts w:ascii="Ebrima" w:hAnsi="Ebrima"/>
                              </w:rPr>
                              <w:t>Al-Yasa (Elisha)</w:t>
                            </w:r>
                          </w:p>
                          <w:p w14:paraId="4E2565AD" w14:textId="77777777" w:rsidR="00ED3987" w:rsidRPr="008D6D70" w:rsidRDefault="00ED3987" w:rsidP="00664087">
                            <w:pPr>
                              <w:rPr>
                                <w:rFonts w:ascii="Ebrima" w:hAnsi="Ebrim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08666" id="Text Box 73" o:spid="_x0000_s1073" type="#_x0000_t202" style="position:absolute;margin-left:267.75pt;margin-top:7.1pt;width:85.5pt;height:45.7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stWTwIAAKsEAAAOAAAAZHJzL2Uyb0RvYy54bWysVE1vGjEQvVfqf7B8LwsEEoqyRDQRVSWU&#10;RCJVzsbrDat6Pa5t2KW/vs9eIDTpqerFO19+nnkzs9c3ba3ZTjlfkcn5oNfnTBlJRWVecv79afFp&#10;wpkPwhRCk1E53yvPb2YfP1w3dqqGtCFdKMcAYvy0sTnfhGCnWeblRtXC98gqA2dJrhYBqnvJCica&#10;oNc6G/b7l1lDrrCOpPIe1rvOyWcJvyyVDA9l6VVgOufILaTTpXMdz2x2LaYvTthNJQ9piH/IohaV&#10;waMnqDsRBNu66h1UXUlHnsrQk1RnVJaVVKkGVDPov6lmtRFWpVpAjrcnmvz/g5X3u0fHqiLnVxec&#10;GVGjR0+qDewLtQwm8NNYP0XYyiIwtLCjz0e7hzGW3Zaujl8UxOAH0/sTuxFNxkv9yXgyhkvCN54M&#10;+sNxhMleb1vnw1dFNYtCzh26l0gVu6UPXegxJD7mSVfFotI6KXFi1K12bCfQax1SjgD/I0ob1uT8&#10;8gJpvEOI0Kf7ay3kj0N6ZwjA0wY5R0662qMU2nWbOBxdHYlZU7EHX466ifNWLirgL4UPj8JhxMAD&#10;1iY84Cg1ISk6SJxtyP36mz3Go/PwctZgZHPuf26FU5zpbwYz8XkwGsUZT8pofDWE4s4963OP2da3&#10;BKYGWFArkxjjgz6KpaP6Gds1j6/CJYzE2zkPR/E2dIuE7ZRqPk9BmGorwtKsrIzQkeTI61P7LJw9&#10;9DVgIu7pONxi+qa9XWy8aWi+DVRWqfeR6I7VA//YiDQ9h+2NK3eup6jXf8zsNwAAAP//AwBQSwME&#10;FAAGAAgAAAAhAKhdd8bcAAAACgEAAA8AAABkcnMvZG93bnJldi54bWxMj8FOwzAQRO9I/IO1SNyo&#10;TSFtCHEqQIULJwri7MaubRGvI9tNw9+znOC4M0+zM+1mDgObTMo+ooTrhQBmsI/ao5Xw8f58VQPL&#10;RaFWQ0Qj4dtk2HTnZ61qdDzhm5l2xTIKwdwoCa6UseE8984ElRdxNEjeIaagCp3Jcp3UicLDwJdC&#10;rHhQHumDU6N5cqb/2h2DhO2jvbN9rZLb1tr7af48vNoXKS8v5od7YMXM5Q+G3/pUHTrqtI9H1JkN&#10;EqqbqiKUjNslMALWYkXCngRRrYF3Lf8/ofsBAAD//wMAUEsBAi0AFAAGAAgAAAAhALaDOJL+AAAA&#10;4QEAABMAAAAAAAAAAAAAAAAAAAAAAFtDb250ZW50X1R5cGVzXS54bWxQSwECLQAUAAYACAAAACEA&#10;OP0h/9YAAACUAQAACwAAAAAAAAAAAAAAAAAvAQAAX3JlbHMvLnJlbHNQSwECLQAUAAYACAAAACEA&#10;IebLVk8CAACrBAAADgAAAAAAAAAAAAAAAAAuAgAAZHJzL2Uyb0RvYy54bWxQSwECLQAUAAYACAAA&#10;ACEAqF13xtwAAAAKAQAADwAAAAAAAAAAAAAAAACpBAAAZHJzL2Rvd25yZXYueG1sUEsFBgAAAAAE&#10;AAQA8wAAALIFAAAAAA==&#10;" fillcolor="white [3201]" strokeweight=".5pt">
                <v:textbox>
                  <w:txbxContent>
                    <w:p w14:paraId="4CAE19ED" w14:textId="1FAEEB70" w:rsidR="00ED3987" w:rsidRPr="00664087" w:rsidRDefault="00ED3987" w:rsidP="00664087">
                      <w:pPr>
                        <w:rPr>
                          <w:rFonts w:ascii="Ebrima" w:hAnsi="Ebrima"/>
                        </w:rPr>
                      </w:pPr>
                      <w:r>
                        <w:rPr>
                          <w:rFonts w:ascii="Ebrima" w:hAnsi="Ebrima"/>
                        </w:rPr>
                        <w:t>Al-Yasa (Elisha)</w:t>
                      </w:r>
                    </w:p>
                    <w:p w14:paraId="4E2565AD" w14:textId="77777777" w:rsidR="00ED3987" w:rsidRPr="008D6D70" w:rsidRDefault="00ED3987" w:rsidP="00664087">
                      <w:pPr>
                        <w:rPr>
                          <w:rFonts w:ascii="Ebrima" w:hAnsi="Ebrima"/>
                        </w:rPr>
                      </w:pPr>
                    </w:p>
                  </w:txbxContent>
                </v:textbox>
              </v:shape>
            </w:pict>
          </mc:Fallback>
        </mc:AlternateContent>
      </w:r>
      <w:r>
        <w:rPr>
          <w:noProof/>
        </w:rPr>
        <mc:AlternateContent>
          <mc:Choice Requires="wps">
            <w:drawing>
              <wp:anchor distT="0" distB="0" distL="114300" distR="114300" simplePos="0" relativeHeight="251789312" behindDoc="0" locked="0" layoutInCell="1" allowOverlap="1" wp14:anchorId="0185B766" wp14:editId="6B5B24AC">
                <wp:simplePos x="0" y="0"/>
                <wp:positionH relativeFrom="column">
                  <wp:posOffset>2190750</wp:posOffset>
                </wp:positionH>
                <wp:positionV relativeFrom="paragraph">
                  <wp:posOffset>4445</wp:posOffset>
                </wp:positionV>
                <wp:extent cx="1085850" cy="552450"/>
                <wp:effectExtent l="0" t="0" r="19050" b="19050"/>
                <wp:wrapNone/>
                <wp:docPr id="71" name="Text Box 71"/>
                <wp:cNvGraphicFramePr/>
                <a:graphic xmlns:a="http://schemas.openxmlformats.org/drawingml/2006/main">
                  <a:graphicData uri="http://schemas.microsoft.com/office/word/2010/wordprocessingShape">
                    <wps:wsp>
                      <wps:cNvSpPr txBox="1"/>
                      <wps:spPr>
                        <a:xfrm>
                          <a:off x="0" y="0"/>
                          <a:ext cx="1085850" cy="552450"/>
                        </a:xfrm>
                        <a:prstGeom prst="rect">
                          <a:avLst/>
                        </a:prstGeom>
                        <a:solidFill>
                          <a:schemeClr val="lt1"/>
                        </a:solidFill>
                        <a:ln w="6350">
                          <a:solidFill>
                            <a:prstClr val="black"/>
                          </a:solidFill>
                        </a:ln>
                      </wps:spPr>
                      <wps:txbx>
                        <w:txbxContent>
                          <w:p w14:paraId="3791AC8C" w14:textId="4036B9E8" w:rsidR="00ED3987" w:rsidRPr="00664087" w:rsidRDefault="00ED3987" w:rsidP="00664087">
                            <w:pPr>
                              <w:rPr>
                                <w:rFonts w:ascii="Ebrima" w:hAnsi="Ebrima"/>
                              </w:rPr>
                            </w:pPr>
                            <w:r>
                              <w:rPr>
                                <w:rFonts w:ascii="Ebrima" w:hAnsi="Ebrima"/>
                              </w:rPr>
                              <w:t>Sulaiman (Solomon)</w:t>
                            </w:r>
                          </w:p>
                          <w:p w14:paraId="6A9556B1" w14:textId="77777777" w:rsidR="00ED3987" w:rsidRPr="008D6D70" w:rsidRDefault="00ED3987" w:rsidP="00664087">
                            <w:pPr>
                              <w:rPr>
                                <w:rFonts w:ascii="Ebrima" w:hAnsi="Ebrim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5B766" id="Text Box 71" o:spid="_x0000_s1074" type="#_x0000_t202" style="position:absolute;margin-left:172.5pt;margin-top:.35pt;width:85.5pt;height:43.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jARTQIAAKsEAAAOAAAAZHJzL2Uyb0RvYy54bWysVE1vGjEQvVfqf7B8bxYoJASxRDRRqkoo&#10;iQRVzsbrDat6Pa5t2KW/vs9eIDTpqerFO19+nnkzs9ObttZsp5yvyOS8f9HjTBlJRWVecv59df9p&#10;zJkPwhRCk1E53yvPb2YfP0wbO1ED2pAulGMAMX7S2JxvQrCTLPNyo2rhL8gqA2dJrhYBqnvJCica&#10;oNc6G/R6l1lDrrCOpPIe1rvOyWcJvyyVDI9l6VVgOufILaTTpXMdz2w2FZMXJ+ymkoc0xD9kUYvK&#10;4NET1J0Igm1d9Q6qrqQjT2W4kFRnVJaVVKkGVNPvvalmuRFWpVpAjrcnmvz/g5UPuyfHqiLnV33O&#10;jKjRo5VqA/tCLYMJ/DTWTxC2tAgMLezo89HuYYxlt6Wr4xcFMfjB9P7EbkST8VJvPBqP4JLwjUaD&#10;IWTAZ6+3rfPhq6KaRSHnDt1LpIrdwocu9BgSH/Okq+K+0jopcWLUrXZsJ9BrHVKOAP8jShvW5Pzy&#10;M55+hxChT/fXWsgfh/TOEICnDXKOnHS1Rym06zZxOBwfiVlTsQdfjrqJ81beV8BfCB+ehMOIgQes&#10;TXjEUWpCUnSQONuQ+/U3e4xH5+HlrMHI5tz/3AqnONPfDGbiuj8cxhlPynB0NYDizj3rc4/Z1rcE&#10;ptB2ZJfEGB/0USwd1c/Yrnl8FS5hJN7OeTiKt6FbJGynVPN5CsJUWxEWZmllhI4kR15X7bNw9tDX&#10;gIl4oONwi8mb9nax8aah+TZQWaXeR6I7Vg/8YyPS9By2N67cuZ6iXv8xs98AAAD//wMAUEsDBBQA&#10;BgAIAAAAIQBdk3NF2wAAAAcBAAAPAAAAZHJzL2Rvd25yZXYueG1sTI/BTsMwEETvSPyDtUjcqFOg&#10;TQhxKkCFCycK4ryNXcciXke2m4a/ZznBcTSjmTfNZvaDmExMLpCC5aIAYagL2pFV8PH+fFWBSBlJ&#10;4xDIKPg2CTbt+VmDtQ4nejPTLlvBJZRqVNDnPNZSpq43HtMijIbYO4ToMbOMVuqIJy73g7wuirX0&#10;6IgXehzNU2+6r93RK9g+2jvbVRj7baWdm+bPw6t9UeryYn64B5HNnP/C8IvP6NAy0z4cSScxKLi5&#10;XfGXrKAEwfZquWa5V1CVJci2kf/52x8AAAD//wMAUEsBAi0AFAAGAAgAAAAhALaDOJL+AAAA4QEA&#10;ABMAAAAAAAAAAAAAAAAAAAAAAFtDb250ZW50X1R5cGVzXS54bWxQSwECLQAUAAYACAAAACEAOP0h&#10;/9YAAACUAQAACwAAAAAAAAAAAAAAAAAvAQAAX3JlbHMvLnJlbHNQSwECLQAUAAYACAAAACEAPA4w&#10;EU0CAACrBAAADgAAAAAAAAAAAAAAAAAuAgAAZHJzL2Uyb0RvYy54bWxQSwECLQAUAAYACAAAACEA&#10;XZNzRdsAAAAHAQAADwAAAAAAAAAAAAAAAACnBAAAZHJzL2Rvd25yZXYueG1sUEsFBgAAAAAEAAQA&#10;8wAAAK8FAAAAAA==&#10;" fillcolor="white [3201]" strokeweight=".5pt">
                <v:textbox>
                  <w:txbxContent>
                    <w:p w14:paraId="3791AC8C" w14:textId="4036B9E8" w:rsidR="00ED3987" w:rsidRPr="00664087" w:rsidRDefault="00ED3987" w:rsidP="00664087">
                      <w:pPr>
                        <w:rPr>
                          <w:rFonts w:ascii="Ebrima" w:hAnsi="Ebrima"/>
                        </w:rPr>
                      </w:pPr>
                      <w:r>
                        <w:rPr>
                          <w:rFonts w:ascii="Ebrima" w:hAnsi="Ebrima"/>
                        </w:rPr>
                        <w:t>Sulaiman (Solomon)</w:t>
                      </w:r>
                    </w:p>
                    <w:p w14:paraId="6A9556B1" w14:textId="77777777" w:rsidR="00ED3987" w:rsidRPr="008D6D70" w:rsidRDefault="00ED3987" w:rsidP="00664087">
                      <w:pPr>
                        <w:rPr>
                          <w:rFonts w:ascii="Ebrima" w:hAnsi="Ebrima"/>
                        </w:rPr>
                      </w:pPr>
                    </w:p>
                  </w:txbxContent>
                </v:textbox>
              </v:shape>
            </w:pict>
          </mc:Fallback>
        </mc:AlternateContent>
      </w:r>
    </w:p>
    <w:p w14:paraId="57158214" w14:textId="53456A9F" w:rsidR="00664087" w:rsidRDefault="00E85B9D" w:rsidP="00664087">
      <w:pPr>
        <w:rPr>
          <w:rFonts w:ascii="Ebrima" w:hAnsi="Ebrima"/>
        </w:rPr>
      </w:pPr>
      <w:r>
        <w:rPr>
          <w:noProof/>
        </w:rPr>
        <mc:AlternateContent>
          <mc:Choice Requires="wps">
            <w:drawing>
              <wp:anchor distT="0" distB="0" distL="114300" distR="114300" simplePos="0" relativeHeight="251799552" behindDoc="0" locked="0" layoutInCell="1" allowOverlap="1" wp14:anchorId="387B59ED" wp14:editId="12920A80">
                <wp:simplePos x="0" y="0"/>
                <wp:positionH relativeFrom="column">
                  <wp:posOffset>-238125</wp:posOffset>
                </wp:positionH>
                <wp:positionV relativeFrom="paragraph">
                  <wp:posOffset>165735</wp:posOffset>
                </wp:positionV>
                <wp:extent cx="1085850" cy="304800"/>
                <wp:effectExtent l="0" t="0" r="19050" b="19050"/>
                <wp:wrapNone/>
                <wp:docPr id="76" name="Text Box 76"/>
                <wp:cNvGraphicFramePr/>
                <a:graphic xmlns:a="http://schemas.openxmlformats.org/drawingml/2006/main">
                  <a:graphicData uri="http://schemas.microsoft.com/office/word/2010/wordprocessingShape">
                    <wps:wsp>
                      <wps:cNvSpPr txBox="1"/>
                      <wps:spPr>
                        <a:xfrm>
                          <a:off x="0" y="0"/>
                          <a:ext cx="1085850" cy="304800"/>
                        </a:xfrm>
                        <a:prstGeom prst="rect">
                          <a:avLst/>
                        </a:prstGeom>
                        <a:solidFill>
                          <a:schemeClr val="lt1"/>
                        </a:solidFill>
                        <a:ln w="6350">
                          <a:solidFill>
                            <a:prstClr val="black"/>
                          </a:solidFill>
                        </a:ln>
                      </wps:spPr>
                      <wps:txbx>
                        <w:txbxContent>
                          <w:p w14:paraId="6DBE3857" w14:textId="0AE2CAA6" w:rsidR="00ED3987" w:rsidRPr="00664087" w:rsidRDefault="00ED3987" w:rsidP="00664087">
                            <w:pPr>
                              <w:rPr>
                                <w:rFonts w:ascii="Ebrima" w:hAnsi="Ebrima"/>
                              </w:rPr>
                            </w:pPr>
                            <w:r>
                              <w:rPr>
                                <w:rFonts w:ascii="Ebrima" w:hAnsi="Ebrima"/>
                              </w:rPr>
                              <w:t>Isa/Esa (Jesus)</w:t>
                            </w:r>
                          </w:p>
                          <w:p w14:paraId="35845153" w14:textId="77777777" w:rsidR="00ED3987" w:rsidRPr="008D6D70" w:rsidRDefault="00ED3987" w:rsidP="00664087">
                            <w:pPr>
                              <w:rPr>
                                <w:rFonts w:ascii="Ebrima" w:hAnsi="Ebrim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B59ED" id="Text Box 76" o:spid="_x0000_s1075" type="#_x0000_t202" style="position:absolute;margin-left:-18.75pt;margin-top:13.05pt;width:85.5pt;height:24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umITgIAAKsEAAAOAAAAZHJzL2Uyb0RvYy54bWysVMlu2zAQvRfoPxC8N5Idx3GMyIGbwEUB&#10;IwngFDnTFGULpTgsSVtyv76P9JKtp6IXajY+zryZ0fVN12i2Vc7XZAreO8s5U0ZSWZtVwX88zb6M&#10;OPNBmFJoMqrgO+X5zeTzp+vWjlWf1qRL5RhAjB+3tuDrEOw4y7xcq0b4M7LKwFmRa0SA6lZZ6UQL&#10;9EZn/TwfZi250jqSyntY7/ZOPkn4VaVkeKgqrwLTBUduIZ0unct4ZpNrMV45Yde1PKQh/iGLRtQG&#10;j56g7kQQbOPqD1BNLR15qsKZpCajqqqlSjWgml7+rprFWliVagE53p5o8v8PVt5vHx2ry4JfDjkz&#10;okGPnlQX2FfqGEzgp7V+jLCFRWDoYEefj3YPYyy7q1wTvyiIwQ+mdyd2I5qMl/LRxegCLgnfeT4Y&#10;5Yn+7OW2dT58U9SwKBTcoXuJVLGd+4BMEHoMiY950nU5q7VOSpwYdasd2wr0WoeUI268idKGtQUf&#10;niONDwgR+nR/qYX8Gat8iwBNGxgjJ/vaoxS6ZZc4HFwdiVlSuQNfjvYT562c1cCfCx8ehcOIgQes&#10;TXjAUWlCUnSQOFuT+/03e4xH5+HlrMXIFtz/2ginONPfDWbiqjcYxBlPyuDisg/FvfYsX3vMprkl&#10;MNXDglqZxBgf9FGsHDXP2K5pfBUuYSTeLng4irdhv0jYTqmm0xSEqbYizM3CyggdSY68PnXPwtlD&#10;XwMm4p6Owy3G79q7j403DU03gao69T4SvWf1wD82IrXnsL1x5V7rKerlHzP5AwAA//8DAFBLAwQU&#10;AAYACAAAACEAQdVEu90AAAAJAQAADwAAAGRycy9kb3ducmV2LnhtbEyPwU7DMAyG70i8Q2Qkblva&#10;FbauazoBGlx2YiDOXpMlEY1TNVlX3p7sBEfbn35/f72dXMdGNQTrSUA+z4Apar20pAV8frzOSmAh&#10;IknsPCkBPyrAtrm9qbGS/kLvajxEzVIIhQoFmBj7ivPQGuUwzH2vKN1OfnAY0zhoLge8pHDX8UWW&#10;LblDS+mDwV69GNV+H85OwO5Zr3Vb4mB2pbR2nL5Oe/0mxP3d9LQBFtUU/2C46id1aJLT0Z9JBtYJ&#10;mBWrx4QKWCxzYFegKNLiKGD1kANvav6/QfMLAAD//wMAUEsBAi0AFAAGAAgAAAAhALaDOJL+AAAA&#10;4QEAABMAAAAAAAAAAAAAAAAAAAAAAFtDb250ZW50X1R5cGVzXS54bWxQSwECLQAUAAYACAAAACEA&#10;OP0h/9YAAACUAQAACwAAAAAAAAAAAAAAAAAvAQAAX3JlbHMvLnJlbHNQSwECLQAUAAYACAAAACEA&#10;0abpiE4CAACrBAAADgAAAAAAAAAAAAAAAAAuAgAAZHJzL2Uyb0RvYy54bWxQSwECLQAUAAYACAAA&#10;ACEAQdVEu90AAAAJAQAADwAAAAAAAAAAAAAAAACoBAAAZHJzL2Rvd25yZXYueG1sUEsFBgAAAAAE&#10;AAQA8wAAALIFAAAAAA==&#10;" fillcolor="white [3201]" strokeweight=".5pt">
                <v:textbox>
                  <w:txbxContent>
                    <w:p w14:paraId="6DBE3857" w14:textId="0AE2CAA6" w:rsidR="00ED3987" w:rsidRPr="00664087" w:rsidRDefault="00ED3987" w:rsidP="00664087">
                      <w:pPr>
                        <w:rPr>
                          <w:rFonts w:ascii="Ebrima" w:hAnsi="Ebrima"/>
                        </w:rPr>
                      </w:pPr>
                      <w:r>
                        <w:rPr>
                          <w:rFonts w:ascii="Ebrima" w:hAnsi="Ebrima"/>
                        </w:rPr>
                        <w:t>Isa/Esa (Jesus)</w:t>
                      </w:r>
                    </w:p>
                    <w:p w14:paraId="35845153" w14:textId="77777777" w:rsidR="00ED3987" w:rsidRPr="008D6D70" w:rsidRDefault="00ED3987" w:rsidP="00664087">
                      <w:pPr>
                        <w:rPr>
                          <w:rFonts w:ascii="Ebrima" w:hAnsi="Ebrima"/>
                        </w:rPr>
                      </w:pPr>
                    </w:p>
                  </w:txbxContent>
                </v:textbox>
              </v:shape>
            </w:pict>
          </mc:Fallback>
        </mc:AlternateContent>
      </w:r>
      <w:r>
        <w:rPr>
          <w:noProof/>
        </w:rPr>
        <mc:AlternateContent>
          <mc:Choice Requires="wps">
            <w:drawing>
              <wp:anchor distT="0" distB="0" distL="114300" distR="114300" simplePos="0" relativeHeight="251795456" behindDoc="0" locked="0" layoutInCell="1" allowOverlap="1" wp14:anchorId="5317D913" wp14:editId="48FD75E9">
                <wp:simplePos x="0" y="0"/>
                <wp:positionH relativeFrom="margin">
                  <wp:posOffset>895350</wp:posOffset>
                </wp:positionH>
                <wp:positionV relativeFrom="paragraph">
                  <wp:posOffset>156210</wp:posOffset>
                </wp:positionV>
                <wp:extent cx="1266825" cy="276225"/>
                <wp:effectExtent l="0" t="0" r="28575" b="28575"/>
                <wp:wrapNone/>
                <wp:docPr id="74" name="Text Box 74"/>
                <wp:cNvGraphicFramePr/>
                <a:graphic xmlns:a="http://schemas.openxmlformats.org/drawingml/2006/main">
                  <a:graphicData uri="http://schemas.microsoft.com/office/word/2010/wordprocessingShape">
                    <wps:wsp>
                      <wps:cNvSpPr txBox="1"/>
                      <wps:spPr>
                        <a:xfrm>
                          <a:off x="0" y="0"/>
                          <a:ext cx="1266825" cy="276225"/>
                        </a:xfrm>
                        <a:prstGeom prst="rect">
                          <a:avLst/>
                        </a:prstGeom>
                        <a:solidFill>
                          <a:schemeClr val="lt1"/>
                        </a:solidFill>
                        <a:ln w="6350">
                          <a:solidFill>
                            <a:prstClr val="black"/>
                          </a:solidFill>
                        </a:ln>
                      </wps:spPr>
                      <wps:txbx>
                        <w:txbxContent>
                          <w:p w14:paraId="75C83413" w14:textId="3922AA6B" w:rsidR="00ED3987" w:rsidRPr="008D6D70" w:rsidRDefault="00ED3987" w:rsidP="00664087">
                            <w:pPr>
                              <w:rPr>
                                <w:rFonts w:ascii="Ebrima" w:hAnsi="Ebrima"/>
                              </w:rPr>
                            </w:pPr>
                            <w:r>
                              <w:rPr>
                                <w:rFonts w:ascii="Ebrima" w:hAnsi="Ebrima"/>
                              </w:rPr>
                              <w:t>Yunus (Jonah)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7D913" id="Text Box 74" o:spid="_x0000_s1076" type="#_x0000_t202" style="position:absolute;margin-left:70.5pt;margin-top:12.3pt;width:99.75pt;height:21.75pt;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t16UAIAAKsEAAAOAAAAZHJzL2Uyb0RvYy54bWysVN9P2zAQfp+0/8Hy+0ibtQUqUtQVMU1C&#10;gAQTz67j0GiOz7PdJuyv32cnLYXtadqLc7/8+e67u1xcdo1mO+V8Tabg45MRZ8pIKmvzXPDvj9ef&#10;zjjzQZhSaDKq4C/K88vFxw8XrZ2rnDakS+UYQIyft7bgmxDsPMu83KhG+BOyysBZkWtEgOqes9KJ&#10;FuiNzvLRaJa15ErrSCrvYb3qnXyR8KtKyXBXVV4FpguO3EI6XTrX8cwWF2L+7ITd1HJIQ/xDFo2o&#10;DR49QF2JINjW1X9ANbV05KkKJ5KajKqqlirVgGrGo3fVPGyEVakWkOPtgSb//2Dl7e7esbos+OmE&#10;MyMa9OhRdYF9oY7BBH5a6+cIe7AIDB3s6PPe7mGMZXeVa+IXBTH4wfTLgd2IJuOlfDY7y6ecSfjy&#10;01kOGfDZ623rfPiqqGFRKLhD9xKpYnfjQx+6D4mPedJ1eV1rnZQ4MWqlHdsJ9FqHlCPA30Rpw9qC&#10;zz5PRwn4jS9CH+6vtZA/hvSOooCnDXKOnPS1Ryl06y5xCNiBsDWVL+DLUT9x3srrGvg3wod74TBi&#10;oAhrE+5wVJqQFA0SZxtyv/5mj/HoPLyctRjZgvufW+EUZ/qbwUycjyeTOONJmUxPcyju2LM+9pht&#10;syIwNcaCWpnEGB/0XqwcNU/YrmV8FS5hJN4ueNiLq9AvErZTquUyBWGqrQg35sHKCB07E3l97J6E&#10;s0NfAybilvbDLebv2tvHxpuGlttAVZ16H4nuWR34x0ak6Rm2N67csZ6iXv8xi98AAAD//wMAUEsD&#10;BBQABgAIAAAAIQC6nXkC3AAAAAkBAAAPAAAAZHJzL2Rvd25yZXYueG1sTI8xT8MwFIR3JP6D9ZDY&#10;qJMSohDiVIAKCxMFMb/Grm0RP0e2m4Z/j5noeLrT3XfdZnEjm1WI1pOAclUAUzR4aUkL+Px4uWmA&#10;xYQkcfSkBPyoCJv+8qLDVvoTvat5lzTLJRRbFGBSmlrO42CUw7jyk6LsHXxwmLIMmsuAp1zuRr4u&#10;ipo7tJQXDE7q2ajhe3d0ArZP+l4PDQazbaS18/J1eNOvQlxfLY8PwJJa0n8Y/vAzOvSZae+PJCMb&#10;s67K/CUJWFc1sBy4rYo7YHsBdVMC7zt+/qD/BQAA//8DAFBLAQItABQABgAIAAAAIQC2gziS/gAA&#10;AOEBAAATAAAAAAAAAAAAAAAAAAAAAABbQ29udGVudF9UeXBlc10ueG1sUEsBAi0AFAAGAAgAAAAh&#10;ADj9If/WAAAAlAEAAAsAAAAAAAAAAAAAAAAALwEAAF9yZWxzLy5yZWxzUEsBAi0AFAAGAAgAAAAh&#10;AEfa3XpQAgAAqwQAAA4AAAAAAAAAAAAAAAAALgIAAGRycy9lMm9Eb2MueG1sUEsBAi0AFAAGAAgA&#10;AAAhALqdeQLcAAAACQEAAA8AAAAAAAAAAAAAAAAAqgQAAGRycy9kb3ducmV2LnhtbFBLBQYAAAAA&#10;BAAEAPMAAACzBQAAAAA=&#10;" fillcolor="white [3201]" strokeweight=".5pt">
                <v:textbox>
                  <w:txbxContent>
                    <w:p w14:paraId="75C83413" w14:textId="3922AA6B" w:rsidR="00ED3987" w:rsidRPr="008D6D70" w:rsidRDefault="00ED3987" w:rsidP="00664087">
                      <w:pPr>
                        <w:rPr>
                          <w:rFonts w:ascii="Ebrima" w:hAnsi="Ebrima"/>
                        </w:rPr>
                      </w:pPr>
                      <w:r>
                        <w:rPr>
                          <w:rFonts w:ascii="Ebrima" w:hAnsi="Ebrima"/>
                        </w:rPr>
                        <w:t>Yunus (Jonah)</w:t>
                      </w:r>
                    </w:p>
                  </w:txbxContent>
                </v:textbox>
                <w10:wrap anchorx="margin"/>
              </v:shape>
            </w:pict>
          </mc:Fallback>
        </mc:AlternateContent>
      </w:r>
    </w:p>
    <w:p w14:paraId="68C87D77" w14:textId="0D5865D8" w:rsidR="008B38EF" w:rsidRDefault="008B38EF" w:rsidP="00664087">
      <w:pPr>
        <w:pStyle w:val="ListParagraph"/>
        <w:rPr>
          <w:rFonts w:ascii="Ebrima" w:hAnsi="Ebrima"/>
        </w:rPr>
      </w:pPr>
    </w:p>
    <w:p w14:paraId="16C9165A" w14:textId="39D144E1" w:rsidR="00DC5427" w:rsidRPr="00BD4157" w:rsidRDefault="00DC5427" w:rsidP="00DC5427">
      <w:pPr>
        <w:rPr>
          <w:rFonts w:ascii="Ebrima" w:hAnsi="Ebrima"/>
          <w:b/>
          <w:bCs/>
          <w:color w:val="00B050"/>
        </w:rPr>
      </w:pPr>
      <w:r>
        <w:rPr>
          <w:rFonts w:ascii="Ebrima" w:hAnsi="Ebrima"/>
        </w:rPr>
        <w:t xml:space="preserve">These prophets listed above contributed to Islam and they all achieved success. There is a suggestion that 25 prophets are only mentioned in the Qur’an </w:t>
      </w:r>
      <w:r w:rsidRPr="00BD4157">
        <w:rPr>
          <w:rFonts w:ascii="Ebrima" w:hAnsi="Ebrima"/>
          <w:b/>
          <w:bCs/>
          <w:color w:val="00B050"/>
        </w:rPr>
        <w:t xml:space="preserve">as it is these prophets that worked closely to Allah and they were able to spread the message of the oneness without losing it. </w:t>
      </w:r>
    </w:p>
    <w:p w14:paraId="2E8470C8" w14:textId="745D0328" w:rsidR="00570869" w:rsidRPr="00570869" w:rsidRDefault="00570869" w:rsidP="00DC5427">
      <w:pPr>
        <w:rPr>
          <w:rFonts w:ascii="Ebrima" w:hAnsi="Ebrima"/>
          <w:u w:val="single"/>
        </w:rPr>
      </w:pPr>
      <w:r w:rsidRPr="00570869">
        <w:rPr>
          <w:rFonts w:ascii="Ebrima" w:hAnsi="Ebrima"/>
          <w:u w:val="single"/>
        </w:rPr>
        <w:t>Honouring prophets:</w:t>
      </w:r>
    </w:p>
    <w:p w14:paraId="2F4F1609" w14:textId="407A4F56" w:rsidR="00570869" w:rsidRPr="00BD4157" w:rsidRDefault="00570869" w:rsidP="00DC5427">
      <w:pPr>
        <w:rPr>
          <w:rFonts w:ascii="Ebrima" w:hAnsi="Ebrima"/>
          <w:b/>
          <w:bCs/>
          <w:color w:val="00B050"/>
        </w:rPr>
      </w:pPr>
      <w:r>
        <w:rPr>
          <w:rFonts w:ascii="Ebrima" w:hAnsi="Ebrima"/>
        </w:rPr>
        <w:t>Muslims read about, learn from and respect all of the Prophets. When mentioning the name of any one them</w:t>
      </w:r>
      <w:r w:rsidR="00923AC9">
        <w:rPr>
          <w:rFonts w:ascii="Ebrima" w:hAnsi="Ebrima"/>
        </w:rPr>
        <w:t>.</w:t>
      </w:r>
      <w:r>
        <w:rPr>
          <w:rFonts w:ascii="Ebrima" w:hAnsi="Ebrima"/>
        </w:rPr>
        <w:t xml:space="preserve"> </w:t>
      </w:r>
      <w:r w:rsidR="00923AC9">
        <w:rPr>
          <w:rFonts w:ascii="Ebrima" w:hAnsi="Ebrima"/>
        </w:rPr>
        <w:t>A</w:t>
      </w:r>
      <w:r>
        <w:rPr>
          <w:rFonts w:ascii="Ebrima" w:hAnsi="Ebrima"/>
        </w:rPr>
        <w:t xml:space="preserve"> Muslim adds these words of </w:t>
      </w:r>
      <w:r w:rsidRPr="00BD4157">
        <w:rPr>
          <w:rFonts w:ascii="Ebrima" w:hAnsi="Ebrima"/>
          <w:b/>
          <w:bCs/>
          <w:color w:val="00B050"/>
        </w:rPr>
        <w:t xml:space="preserve">blessing and respect: ‘peace be upon him’ or ‘peace and blessings be upon him’ (PBUH). </w:t>
      </w:r>
    </w:p>
    <w:p w14:paraId="526DFA30" w14:textId="771A7D55" w:rsidR="008B38EF" w:rsidRDefault="002D673F" w:rsidP="00B06F2F">
      <w:pPr>
        <w:rPr>
          <w:rFonts w:ascii="Ebrima" w:hAnsi="Ebrima"/>
        </w:rPr>
      </w:pPr>
      <w:r>
        <w:rPr>
          <w:rFonts w:ascii="Ebrima" w:hAnsi="Ebrima"/>
        </w:rPr>
        <w:lastRenderedPageBreak/>
        <w:t>How were the prophets chosen?</w:t>
      </w:r>
    </w:p>
    <w:p w14:paraId="409E121D" w14:textId="4AFF98B0" w:rsidR="002D673F" w:rsidRDefault="002D673F" w:rsidP="00B06F2F">
      <w:pPr>
        <w:rPr>
          <w:rFonts w:ascii="Ebrima" w:hAnsi="Ebrima"/>
        </w:rPr>
      </w:pPr>
      <w:r w:rsidRPr="00BD4157">
        <w:rPr>
          <w:rFonts w:ascii="Ebrima" w:hAnsi="Ebrima"/>
          <w:b/>
          <w:bCs/>
          <w:color w:val="00B050"/>
        </w:rPr>
        <w:t>Prophethood is Allah’s blessing</w:t>
      </w:r>
      <w:r w:rsidRPr="00BD4157">
        <w:rPr>
          <w:rFonts w:ascii="Ebrima" w:hAnsi="Ebrima"/>
          <w:color w:val="00B050"/>
        </w:rPr>
        <w:t xml:space="preserve"> </w:t>
      </w:r>
      <w:r w:rsidRPr="002D673F">
        <w:rPr>
          <w:rFonts w:ascii="Ebrima" w:hAnsi="Ebrima"/>
        </w:rPr>
        <w:t>and favour that he may bestow on whom he wills</w:t>
      </w:r>
      <w:r>
        <w:rPr>
          <w:rFonts w:ascii="Ebrima" w:hAnsi="Ebrima"/>
        </w:rPr>
        <w:t>. When looking closely at all the prophets, there are three features recognised and these are:</w:t>
      </w:r>
    </w:p>
    <w:p w14:paraId="4E472841" w14:textId="22324E3B" w:rsidR="002D673F" w:rsidRDefault="003F50B7" w:rsidP="00F342E7">
      <w:pPr>
        <w:pStyle w:val="ListParagraph"/>
        <w:numPr>
          <w:ilvl w:val="0"/>
          <w:numId w:val="4"/>
        </w:numPr>
        <w:rPr>
          <w:rFonts w:ascii="Ebrima" w:hAnsi="Ebrima"/>
        </w:rPr>
      </w:pPr>
      <w:r>
        <w:rPr>
          <w:rFonts w:ascii="Ebrima" w:hAnsi="Ebrima"/>
        </w:rPr>
        <w:t>Role Model</w:t>
      </w:r>
    </w:p>
    <w:p w14:paraId="7EEFE254" w14:textId="37D42242" w:rsidR="003F50B7" w:rsidRDefault="003F50B7" w:rsidP="003F50B7">
      <w:pPr>
        <w:rPr>
          <w:rFonts w:ascii="Ebrima" w:hAnsi="Ebrima"/>
        </w:rPr>
      </w:pPr>
      <w:r>
        <w:rPr>
          <w:rFonts w:ascii="Ebrima" w:hAnsi="Ebrima"/>
        </w:rPr>
        <w:t xml:space="preserve">Someone who is already a good person and is the best in his community morally and intellectually. This is necessary because a </w:t>
      </w:r>
      <w:r w:rsidRPr="00BD4157">
        <w:rPr>
          <w:rFonts w:ascii="Ebrima" w:hAnsi="Ebrima"/>
          <w:b/>
          <w:bCs/>
          <w:color w:val="00B050"/>
        </w:rPr>
        <w:t>prophet’s life serves as a role model for his followers.</w:t>
      </w:r>
      <w:r w:rsidRPr="00BD4157">
        <w:rPr>
          <w:rFonts w:ascii="Ebrima" w:hAnsi="Ebrima"/>
          <w:color w:val="00B050"/>
        </w:rPr>
        <w:t xml:space="preserve"> </w:t>
      </w:r>
      <w:r>
        <w:rPr>
          <w:rFonts w:ascii="Ebrima" w:hAnsi="Ebrima"/>
        </w:rPr>
        <w:t xml:space="preserve">His personality should attract people to accept his message rather than drive them away by his imperfect character. </w:t>
      </w:r>
      <w:r w:rsidRPr="00BD4157">
        <w:rPr>
          <w:rFonts w:ascii="Ebrima" w:hAnsi="Ebrima"/>
          <w:b/>
          <w:bCs/>
          <w:color w:val="00B050"/>
        </w:rPr>
        <w:t>After receiving the message, he is infallible</w:t>
      </w:r>
      <w:r>
        <w:rPr>
          <w:rFonts w:ascii="Ebrima" w:hAnsi="Ebrima"/>
        </w:rPr>
        <w:t xml:space="preserve">. Although one might make a minor mistake it is usually corrected by revelation. </w:t>
      </w:r>
    </w:p>
    <w:p w14:paraId="644C6A0B" w14:textId="05115B7C" w:rsidR="00225BE9" w:rsidRDefault="00225BE9" w:rsidP="00F342E7">
      <w:pPr>
        <w:pStyle w:val="ListParagraph"/>
        <w:numPr>
          <w:ilvl w:val="0"/>
          <w:numId w:val="4"/>
        </w:numPr>
        <w:rPr>
          <w:rFonts w:ascii="Ebrima" w:hAnsi="Ebrima"/>
        </w:rPr>
      </w:pPr>
      <w:r>
        <w:rPr>
          <w:rFonts w:ascii="Ebrima" w:hAnsi="Ebrima"/>
        </w:rPr>
        <w:t>Miracle performer</w:t>
      </w:r>
    </w:p>
    <w:p w14:paraId="21A26FA4" w14:textId="40D82CA2" w:rsidR="00225BE9" w:rsidRDefault="00225BE9" w:rsidP="00DE30E3">
      <w:pPr>
        <w:ind w:left="60"/>
        <w:rPr>
          <w:rFonts w:ascii="Ebrima" w:hAnsi="Ebrima"/>
        </w:rPr>
      </w:pPr>
      <w:r w:rsidRPr="00DC6F6E">
        <w:rPr>
          <w:rFonts w:ascii="Ebrima" w:hAnsi="Ebrima"/>
          <w:b/>
          <w:bCs/>
          <w:color w:val="00B050"/>
        </w:rPr>
        <w:t>A prophet is supported by miracles to prove that he is not an imposter</w:t>
      </w:r>
      <w:r w:rsidR="00DE30E3" w:rsidRPr="00DC6F6E">
        <w:rPr>
          <w:rFonts w:ascii="Ebrima" w:hAnsi="Ebrima"/>
          <w:b/>
          <w:bCs/>
          <w:color w:val="00B050"/>
        </w:rPr>
        <w:t xml:space="preserve">. </w:t>
      </w:r>
      <w:r w:rsidR="00DE30E3">
        <w:rPr>
          <w:rFonts w:ascii="Ebrima" w:hAnsi="Ebrima"/>
        </w:rPr>
        <w:t xml:space="preserve">Those miracles are </w:t>
      </w:r>
      <w:r w:rsidR="00DE30E3" w:rsidRPr="00DC6F6E">
        <w:rPr>
          <w:rFonts w:ascii="Ebrima" w:hAnsi="Ebrima"/>
          <w:b/>
          <w:bCs/>
          <w:color w:val="00B050"/>
        </w:rPr>
        <w:t xml:space="preserve">granted by the power and permission of God. </w:t>
      </w:r>
      <w:r w:rsidR="00DE30E3">
        <w:rPr>
          <w:rFonts w:ascii="Ebrima" w:hAnsi="Ebrima"/>
        </w:rPr>
        <w:t>This is illustrated by the major miracles of the three prophets of the major world religions- Judaism, Christianity and Islam.</w:t>
      </w:r>
    </w:p>
    <w:p w14:paraId="403523CF" w14:textId="77777777" w:rsidR="00D74CE5" w:rsidRDefault="00D74CE5" w:rsidP="00DE30E3">
      <w:pPr>
        <w:ind w:left="60"/>
        <w:rPr>
          <w:rFonts w:ascii="Ebrima" w:hAnsi="Ebrima"/>
        </w:rPr>
      </w:pPr>
    </w:p>
    <w:tbl>
      <w:tblPr>
        <w:tblStyle w:val="TableGrid"/>
        <w:tblW w:w="0" w:type="auto"/>
        <w:tblInd w:w="60" w:type="dxa"/>
        <w:tblLook w:val="04A0" w:firstRow="1" w:lastRow="0" w:firstColumn="1" w:lastColumn="0" w:noHBand="0" w:noVBand="1"/>
      </w:tblPr>
      <w:tblGrid>
        <w:gridCol w:w="1495"/>
        <w:gridCol w:w="7461"/>
      </w:tblGrid>
      <w:tr w:rsidR="00380D79" w14:paraId="6AA9E40B" w14:textId="77777777" w:rsidTr="00DC6F6E">
        <w:tc>
          <w:tcPr>
            <w:tcW w:w="1495" w:type="dxa"/>
          </w:tcPr>
          <w:p w14:paraId="4EB9B269" w14:textId="635B5944" w:rsidR="00380D79" w:rsidRDefault="00380D79" w:rsidP="00DE30E3">
            <w:pPr>
              <w:rPr>
                <w:rFonts w:ascii="Ebrima" w:hAnsi="Ebrima"/>
              </w:rPr>
            </w:pPr>
            <w:r>
              <w:rPr>
                <w:rFonts w:ascii="Ebrima" w:hAnsi="Ebrima"/>
              </w:rPr>
              <w:t>Prophet</w:t>
            </w:r>
          </w:p>
        </w:tc>
        <w:tc>
          <w:tcPr>
            <w:tcW w:w="7461" w:type="dxa"/>
          </w:tcPr>
          <w:p w14:paraId="44FE4BAC" w14:textId="322F9567" w:rsidR="00380D79" w:rsidRDefault="00380D79" w:rsidP="00DE30E3">
            <w:pPr>
              <w:rPr>
                <w:rFonts w:ascii="Ebrima" w:hAnsi="Ebrima"/>
              </w:rPr>
            </w:pPr>
            <w:r>
              <w:rPr>
                <w:rFonts w:ascii="Ebrima" w:hAnsi="Ebrima"/>
              </w:rPr>
              <w:t>Example of a miracle</w:t>
            </w:r>
          </w:p>
        </w:tc>
      </w:tr>
      <w:tr w:rsidR="00380D79" w14:paraId="67282CFE" w14:textId="77777777" w:rsidTr="00DC6F6E">
        <w:tc>
          <w:tcPr>
            <w:tcW w:w="1495" w:type="dxa"/>
          </w:tcPr>
          <w:p w14:paraId="129E5CAE" w14:textId="7314A249" w:rsidR="00380D79" w:rsidRDefault="00380D79" w:rsidP="00DE30E3">
            <w:pPr>
              <w:rPr>
                <w:rFonts w:ascii="Ebrima" w:hAnsi="Ebrima"/>
              </w:rPr>
            </w:pPr>
            <w:r>
              <w:rPr>
                <w:rFonts w:ascii="Ebrima" w:hAnsi="Ebrima"/>
              </w:rPr>
              <w:t>Abraham</w:t>
            </w:r>
          </w:p>
        </w:tc>
        <w:tc>
          <w:tcPr>
            <w:tcW w:w="7461" w:type="dxa"/>
          </w:tcPr>
          <w:p w14:paraId="60563B27" w14:textId="3867C5B5" w:rsidR="00380D79" w:rsidRDefault="00380D79" w:rsidP="00DE30E3">
            <w:pPr>
              <w:rPr>
                <w:rFonts w:ascii="Ebrima" w:hAnsi="Ebrima"/>
              </w:rPr>
            </w:pPr>
            <w:r>
              <w:rPr>
                <w:rFonts w:ascii="Ebrima" w:hAnsi="Ebrima"/>
              </w:rPr>
              <w:t>Sacrificed his son, Allah replaced his son with a lamb.</w:t>
            </w:r>
          </w:p>
        </w:tc>
      </w:tr>
      <w:tr w:rsidR="00380D79" w14:paraId="10179116" w14:textId="77777777" w:rsidTr="00DC6F6E">
        <w:tc>
          <w:tcPr>
            <w:tcW w:w="1495" w:type="dxa"/>
          </w:tcPr>
          <w:p w14:paraId="0B5306B6" w14:textId="3F1CC481" w:rsidR="00380D79" w:rsidRDefault="00380D79" w:rsidP="00DE30E3">
            <w:pPr>
              <w:rPr>
                <w:rFonts w:ascii="Ebrima" w:hAnsi="Ebrima"/>
              </w:rPr>
            </w:pPr>
            <w:r>
              <w:rPr>
                <w:rFonts w:ascii="Ebrima" w:hAnsi="Ebrima"/>
              </w:rPr>
              <w:t>Jesus</w:t>
            </w:r>
          </w:p>
        </w:tc>
        <w:tc>
          <w:tcPr>
            <w:tcW w:w="7461" w:type="dxa"/>
          </w:tcPr>
          <w:p w14:paraId="0B351FF4" w14:textId="4E8B1B94" w:rsidR="00380D79" w:rsidRDefault="00380D79" w:rsidP="00DE30E3">
            <w:pPr>
              <w:rPr>
                <w:rFonts w:ascii="Ebrima" w:hAnsi="Ebrima"/>
              </w:rPr>
            </w:pPr>
            <w:r>
              <w:rPr>
                <w:rFonts w:ascii="Ebrima" w:hAnsi="Ebrima"/>
              </w:rPr>
              <w:t>Fed the five thousand with 5 fishes and 2 loaves of bread.</w:t>
            </w:r>
          </w:p>
        </w:tc>
      </w:tr>
      <w:tr w:rsidR="00380D79" w14:paraId="0491FA4F" w14:textId="77777777" w:rsidTr="00DC6F6E">
        <w:tc>
          <w:tcPr>
            <w:tcW w:w="1495" w:type="dxa"/>
          </w:tcPr>
          <w:p w14:paraId="7325AA5E" w14:textId="1A190A42" w:rsidR="00380D79" w:rsidRDefault="00380D79" w:rsidP="00DE30E3">
            <w:pPr>
              <w:rPr>
                <w:rFonts w:ascii="Ebrima" w:hAnsi="Ebrima"/>
              </w:rPr>
            </w:pPr>
            <w:r>
              <w:rPr>
                <w:rFonts w:ascii="Ebrima" w:hAnsi="Ebrima"/>
              </w:rPr>
              <w:t>Muhammad</w:t>
            </w:r>
          </w:p>
        </w:tc>
        <w:tc>
          <w:tcPr>
            <w:tcW w:w="7461" w:type="dxa"/>
          </w:tcPr>
          <w:p w14:paraId="0705CCE4" w14:textId="79A5E25B" w:rsidR="00380D79" w:rsidRDefault="00380D79" w:rsidP="00DE30E3">
            <w:pPr>
              <w:rPr>
                <w:rFonts w:ascii="Ebrima" w:hAnsi="Ebrima"/>
              </w:rPr>
            </w:pPr>
            <w:r>
              <w:rPr>
                <w:rFonts w:ascii="Ebrima" w:hAnsi="Ebrima"/>
              </w:rPr>
              <w:t xml:space="preserve">Hid in the cave and a spider web appeared. </w:t>
            </w:r>
          </w:p>
        </w:tc>
      </w:tr>
    </w:tbl>
    <w:p w14:paraId="3493F39A" w14:textId="77777777" w:rsidR="00DE30E3" w:rsidRPr="00225BE9" w:rsidRDefault="00DE30E3" w:rsidP="00DE30E3">
      <w:pPr>
        <w:ind w:left="60"/>
        <w:rPr>
          <w:rFonts w:ascii="Ebrima" w:hAnsi="Ebrima"/>
        </w:rPr>
      </w:pPr>
    </w:p>
    <w:p w14:paraId="5F04A1F5" w14:textId="451A6A05" w:rsidR="00B06F2F" w:rsidRDefault="00380D79" w:rsidP="00F342E7">
      <w:pPr>
        <w:pStyle w:val="ListParagraph"/>
        <w:numPr>
          <w:ilvl w:val="0"/>
          <w:numId w:val="4"/>
        </w:numPr>
        <w:rPr>
          <w:rFonts w:ascii="Ebrima" w:hAnsi="Ebrima"/>
        </w:rPr>
      </w:pPr>
      <w:r>
        <w:rPr>
          <w:rFonts w:ascii="Ebrima" w:hAnsi="Ebrima"/>
        </w:rPr>
        <w:t>Revelation</w:t>
      </w:r>
    </w:p>
    <w:p w14:paraId="53FE0EDA" w14:textId="71642180" w:rsidR="00380D79" w:rsidRDefault="00380D79" w:rsidP="00380D79">
      <w:pPr>
        <w:ind w:left="60"/>
        <w:rPr>
          <w:rFonts w:ascii="Ebrima" w:hAnsi="Ebrima"/>
        </w:rPr>
      </w:pPr>
      <w:r w:rsidRPr="00380D79">
        <w:rPr>
          <w:rFonts w:ascii="Ebrima" w:hAnsi="Ebrima"/>
        </w:rPr>
        <w:t xml:space="preserve">Every Prophet states clearly that </w:t>
      </w:r>
      <w:r w:rsidRPr="00DC6F6E">
        <w:rPr>
          <w:rFonts w:ascii="Ebrima" w:hAnsi="Ebrima"/>
          <w:b/>
          <w:bCs/>
          <w:color w:val="00B050"/>
        </w:rPr>
        <w:t xml:space="preserve">what he receives is not his own but from God for the well-being of mankind. </w:t>
      </w:r>
      <w:r w:rsidRPr="00380D79">
        <w:rPr>
          <w:rFonts w:ascii="Ebrima" w:hAnsi="Ebrima"/>
        </w:rPr>
        <w:t xml:space="preserve">He also confirms what was revealed before him and what may be revealed after him. A Prophet does this to show that he is simply conveying the message that is entrusted to him by the one true </w:t>
      </w:r>
      <w:r>
        <w:rPr>
          <w:rFonts w:ascii="Ebrima" w:hAnsi="Ebrima"/>
        </w:rPr>
        <w:t>G</w:t>
      </w:r>
      <w:r w:rsidRPr="00380D79">
        <w:rPr>
          <w:rFonts w:ascii="Ebrima" w:hAnsi="Ebrima"/>
        </w:rPr>
        <w:t xml:space="preserve">od of all people in all ages. </w:t>
      </w:r>
      <w:proofErr w:type="gramStart"/>
      <w:r w:rsidRPr="00380D79">
        <w:rPr>
          <w:rFonts w:ascii="Ebrima" w:hAnsi="Ebrima"/>
        </w:rPr>
        <w:t>So</w:t>
      </w:r>
      <w:proofErr w:type="gramEnd"/>
      <w:r w:rsidRPr="00380D79">
        <w:rPr>
          <w:rFonts w:ascii="Ebrima" w:hAnsi="Ebrima"/>
        </w:rPr>
        <w:t xml:space="preserve"> the message is one in essence and for the same purpose</w:t>
      </w:r>
      <w:r>
        <w:rPr>
          <w:rFonts w:ascii="Ebrima" w:hAnsi="Ebrima"/>
        </w:rPr>
        <w:t xml:space="preserve">. </w:t>
      </w:r>
    </w:p>
    <w:p w14:paraId="29661048" w14:textId="6CCFD372" w:rsidR="00DC6F6E" w:rsidRDefault="00DC6F6E" w:rsidP="00380D79">
      <w:pPr>
        <w:ind w:left="60"/>
        <w:rPr>
          <w:rFonts w:ascii="Ebrima" w:hAnsi="Ebrima"/>
        </w:rPr>
      </w:pPr>
      <w:r>
        <w:rPr>
          <w:rFonts w:ascii="Ebrima" w:hAnsi="Ebrima"/>
        </w:rPr>
        <w:t xml:space="preserve">It should not deviate from what was revealed before him or what might come after him. </w:t>
      </w:r>
      <w:r w:rsidRPr="002F0EA8">
        <w:rPr>
          <w:rFonts w:ascii="Ebrima" w:hAnsi="Ebrima"/>
          <w:b/>
          <w:bCs/>
          <w:color w:val="00B050"/>
        </w:rPr>
        <w:t>Prophets are necessary for conveying God’s instructions and guidance to mankind</w:t>
      </w:r>
      <w:r>
        <w:rPr>
          <w:rFonts w:ascii="Ebrima" w:hAnsi="Ebrima"/>
        </w:rPr>
        <w:t xml:space="preserve">. We have no way of knowing why we were created. What will happen to us after death? Is there any life after death? Are we accountable for our actions? These and so many other questions about God, angels, paradise, heaven or hell and more cannot be answered without direct revelation from the creator and knowers of the unseen. Those answers must be authentic and must be brought by </w:t>
      </w:r>
      <w:r w:rsidRPr="002F0EA8">
        <w:rPr>
          <w:rFonts w:ascii="Ebrima" w:hAnsi="Ebrima"/>
          <w:b/>
          <w:bCs/>
          <w:color w:val="00B050"/>
        </w:rPr>
        <w:t>individuals who we trust and respect</w:t>
      </w:r>
      <w:r w:rsidR="00664DDC" w:rsidRPr="002F0EA8">
        <w:rPr>
          <w:rFonts w:ascii="Ebrima" w:hAnsi="Ebrima"/>
          <w:b/>
          <w:bCs/>
          <w:color w:val="00B050"/>
        </w:rPr>
        <w:t>, that is why prophets are elite in terms of moral conduct and intellectual ability</w:t>
      </w:r>
      <w:r w:rsidR="00664DDC">
        <w:rPr>
          <w:rFonts w:ascii="Ebrima" w:hAnsi="Ebrima"/>
        </w:rPr>
        <w:t xml:space="preserve">. </w:t>
      </w:r>
    </w:p>
    <w:p w14:paraId="7BEF9F2B" w14:textId="43D55B7B" w:rsidR="002F0EA8" w:rsidRDefault="002F0EA8" w:rsidP="00380D79">
      <w:pPr>
        <w:ind w:left="60"/>
        <w:rPr>
          <w:rFonts w:ascii="Ebrima" w:hAnsi="Ebrima"/>
        </w:rPr>
      </w:pPr>
      <w:r>
        <w:rPr>
          <w:rFonts w:ascii="Ebrima" w:hAnsi="Ebrima"/>
        </w:rPr>
        <w:t>Prophets are supported by God and instructed by Him to affirm the continuity of the message. The content of the Prophet’s message to mankind can be summarised in the following:</w:t>
      </w:r>
    </w:p>
    <w:p w14:paraId="5BDB706E" w14:textId="68BDEDAD" w:rsidR="002F0EA8" w:rsidRDefault="002F0EA8" w:rsidP="00F342E7">
      <w:pPr>
        <w:pStyle w:val="ListParagraph"/>
        <w:numPr>
          <w:ilvl w:val="0"/>
          <w:numId w:val="5"/>
        </w:numPr>
        <w:rPr>
          <w:rFonts w:ascii="Ebrima" w:hAnsi="Ebrima"/>
        </w:rPr>
      </w:pPr>
      <w:r>
        <w:rPr>
          <w:rFonts w:ascii="Ebrima" w:hAnsi="Ebrima"/>
        </w:rPr>
        <w:t>Clear concept of God, his attributes, his creation</w:t>
      </w:r>
    </w:p>
    <w:p w14:paraId="5953F03F" w14:textId="3DCD6B8D" w:rsidR="002F0EA8" w:rsidRDefault="002F0EA8" w:rsidP="00F342E7">
      <w:pPr>
        <w:pStyle w:val="ListParagraph"/>
        <w:numPr>
          <w:ilvl w:val="0"/>
          <w:numId w:val="5"/>
        </w:numPr>
        <w:rPr>
          <w:rFonts w:ascii="Ebrima" w:hAnsi="Ebrima"/>
        </w:rPr>
      </w:pPr>
      <w:r>
        <w:rPr>
          <w:rFonts w:ascii="Ebrima" w:hAnsi="Ebrima"/>
        </w:rPr>
        <w:lastRenderedPageBreak/>
        <w:t>Clear ideas about the unseen world, the angels, jinn, paradise and hell</w:t>
      </w:r>
    </w:p>
    <w:p w14:paraId="5D9EED1D" w14:textId="0CA3D964" w:rsidR="002F0EA8" w:rsidRDefault="002F0EA8" w:rsidP="00F342E7">
      <w:pPr>
        <w:pStyle w:val="ListParagraph"/>
        <w:numPr>
          <w:ilvl w:val="0"/>
          <w:numId w:val="5"/>
        </w:numPr>
        <w:rPr>
          <w:rFonts w:ascii="Ebrima" w:hAnsi="Ebrima"/>
        </w:rPr>
      </w:pPr>
      <w:r>
        <w:rPr>
          <w:rFonts w:ascii="Ebrima" w:hAnsi="Ebrima"/>
        </w:rPr>
        <w:t xml:space="preserve">Why God has created us and what he wants from us and what rewards and punishments are for obedience and disobedience. </w:t>
      </w:r>
    </w:p>
    <w:p w14:paraId="04D78AA7" w14:textId="5B77319C" w:rsidR="002F0EA8" w:rsidRDefault="002F0EA8" w:rsidP="00F342E7">
      <w:pPr>
        <w:pStyle w:val="ListParagraph"/>
        <w:numPr>
          <w:ilvl w:val="0"/>
          <w:numId w:val="5"/>
        </w:numPr>
        <w:rPr>
          <w:rFonts w:ascii="Ebrima" w:hAnsi="Ebrima"/>
        </w:rPr>
      </w:pPr>
      <w:r>
        <w:rPr>
          <w:rFonts w:ascii="Ebrima" w:hAnsi="Ebrima"/>
        </w:rPr>
        <w:t>How to run our societies according to his will</w:t>
      </w:r>
    </w:p>
    <w:p w14:paraId="06B7275C" w14:textId="241ECCE2" w:rsidR="002F0EA8" w:rsidRDefault="002F0EA8" w:rsidP="002F0EA8">
      <w:pPr>
        <w:rPr>
          <w:rFonts w:ascii="Ebrima" w:hAnsi="Ebrima"/>
        </w:rPr>
      </w:pPr>
      <w:r>
        <w:rPr>
          <w:rFonts w:ascii="Ebrima" w:hAnsi="Ebrima"/>
        </w:rPr>
        <w:t>It is clear from all the above th</w:t>
      </w:r>
      <w:r w:rsidR="00AA0748">
        <w:rPr>
          <w:rFonts w:ascii="Ebrima" w:hAnsi="Ebrima"/>
        </w:rPr>
        <w:t>a</w:t>
      </w:r>
      <w:r>
        <w:rPr>
          <w:rFonts w:ascii="Ebrima" w:hAnsi="Ebrima"/>
        </w:rPr>
        <w:t xml:space="preserve">t there is no </w:t>
      </w:r>
      <w:r w:rsidR="00AA0748">
        <w:rPr>
          <w:rFonts w:ascii="Ebrima" w:hAnsi="Ebrima"/>
        </w:rPr>
        <w:t>substitute</w:t>
      </w:r>
      <w:r>
        <w:rPr>
          <w:rFonts w:ascii="Ebrima" w:hAnsi="Ebrima"/>
        </w:rPr>
        <w:t xml:space="preserve"> for prophets, even today with the advancement of science the only authentic source of information about the supernatural world is revelation. Guidance can be obtained neither from science nor from mystic experience</w:t>
      </w:r>
      <w:r w:rsidR="00AA0748">
        <w:rPr>
          <w:rFonts w:ascii="Ebrima" w:hAnsi="Ebrima"/>
        </w:rPr>
        <w:t>.</w:t>
      </w:r>
    </w:p>
    <w:p w14:paraId="4CA6C7E0" w14:textId="57C9CBCD" w:rsidR="00F73623" w:rsidRDefault="00F73623" w:rsidP="002F0EA8">
      <w:pPr>
        <w:rPr>
          <w:rFonts w:ascii="Ebrima" w:hAnsi="Ebrima"/>
        </w:rPr>
      </w:pPr>
      <w:r w:rsidRPr="00E336BD">
        <w:rPr>
          <w:rFonts w:ascii="Ebrima" w:hAnsi="Ebrima"/>
          <w:b/>
          <w:bCs/>
          <w:color w:val="00B050"/>
        </w:rPr>
        <w:t>Muslims believe in and respect all prophets of God with no exception</w:t>
      </w:r>
      <w:r w:rsidR="00AF62AE">
        <w:rPr>
          <w:rFonts w:ascii="Ebrima" w:hAnsi="Ebrima"/>
        </w:rPr>
        <w:t xml:space="preserve">. All the prophets came from </w:t>
      </w:r>
      <w:r w:rsidR="00AF62AE" w:rsidRPr="00E336BD">
        <w:rPr>
          <w:rFonts w:ascii="Ebrima" w:hAnsi="Ebrima"/>
          <w:b/>
          <w:bCs/>
          <w:color w:val="00B050"/>
        </w:rPr>
        <w:t>the same one God</w:t>
      </w:r>
      <w:r w:rsidR="00AF62AE">
        <w:rPr>
          <w:rFonts w:ascii="Ebrima" w:hAnsi="Ebrima"/>
        </w:rPr>
        <w:t xml:space="preserve">, </w:t>
      </w:r>
      <w:r w:rsidR="00AF62AE" w:rsidRPr="00E336BD">
        <w:rPr>
          <w:rFonts w:ascii="Ebrima" w:hAnsi="Ebrima"/>
          <w:b/>
          <w:bCs/>
          <w:color w:val="00B050"/>
        </w:rPr>
        <w:t>for the same purpose: to lead mankind to God</w:t>
      </w:r>
      <w:r w:rsidR="00AF62AE">
        <w:rPr>
          <w:rFonts w:ascii="Ebrima" w:hAnsi="Ebrima"/>
        </w:rPr>
        <w:t xml:space="preserve">. Hence belief in them all is essential and logical. </w:t>
      </w:r>
      <w:r w:rsidR="00AF62AE" w:rsidRPr="00E336BD">
        <w:rPr>
          <w:rFonts w:ascii="Ebrima" w:hAnsi="Ebrima"/>
          <w:b/>
          <w:bCs/>
          <w:color w:val="00B050"/>
        </w:rPr>
        <w:t xml:space="preserve">Muslims are the only people in the world to consider the belief in all </w:t>
      </w:r>
      <w:r w:rsidR="009B02D5" w:rsidRPr="00E336BD">
        <w:rPr>
          <w:rFonts w:ascii="Ebrima" w:hAnsi="Ebrima"/>
          <w:b/>
          <w:bCs/>
          <w:color w:val="00B050"/>
        </w:rPr>
        <w:t>prophets</w:t>
      </w:r>
      <w:r w:rsidR="0056328B" w:rsidRPr="00E336BD">
        <w:rPr>
          <w:rFonts w:ascii="Ebrima" w:hAnsi="Ebrima"/>
          <w:b/>
          <w:bCs/>
          <w:color w:val="00B050"/>
        </w:rPr>
        <w:t xml:space="preserve"> an article of faith.</w:t>
      </w:r>
      <w:r w:rsidR="0056328B" w:rsidRPr="00E336BD">
        <w:rPr>
          <w:rFonts w:ascii="Ebrima" w:hAnsi="Ebrima"/>
          <w:color w:val="00B050"/>
        </w:rPr>
        <w:t xml:space="preserve"> </w:t>
      </w:r>
      <w:r w:rsidR="0056328B">
        <w:rPr>
          <w:rFonts w:ascii="Ebrima" w:hAnsi="Ebrima"/>
        </w:rPr>
        <w:t xml:space="preserve">Thus, the Jews reject Jesus and Muhammad and the Christians reject Muhammad. Muslims accept them as messengers of God who brought guidance to mankind. However, the revelation which those prophets before Muhammad brought from God have been tampered with in one way or another. </w:t>
      </w:r>
    </w:p>
    <w:p w14:paraId="739C63E4" w14:textId="77939140" w:rsidR="00EF6C13" w:rsidRDefault="00EF6C13" w:rsidP="002F0EA8">
      <w:pPr>
        <w:rPr>
          <w:rFonts w:ascii="Ebrima" w:hAnsi="Ebrima"/>
          <w:u w:val="single"/>
        </w:rPr>
      </w:pPr>
      <w:r w:rsidRPr="00EF6C13">
        <w:rPr>
          <w:rFonts w:ascii="Ebrima" w:hAnsi="Ebrima"/>
          <w:u w:val="single"/>
        </w:rPr>
        <w:t>The six main prophets of Islam:</w:t>
      </w:r>
    </w:p>
    <w:p w14:paraId="73382E6C" w14:textId="7A627B41" w:rsidR="001E021E" w:rsidRDefault="0061264D" w:rsidP="002F0EA8">
      <w:pPr>
        <w:rPr>
          <w:rFonts w:ascii="Ebrima" w:hAnsi="Ebrima"/>
        </w:rPr>
      </w:pPr>
      <w:r>
        <w:rPr>
          <w:rFonts w:ascii="Ebrima" w:hAnsi="Ebrima"/>
        </w:rPr>
        <w:t xml:space="preserve">There are 6 main prophets and messengers highlighted in the Qur’an. These six are the main prophets for 2 reasons. </w:t>
      </w:r>
    </w:p>
    <w:p w14:paraId="2F1F768F" w14:textId="29F76EE1" w:rsidR="0061264D" w:rsidRDefault="0061264D" w:rsidP="002F0EA8">
      <w:pPr>
        <w:rPr>
          <w:rFonts w:ascii="Ebrima" w:hAnsi="Ebrima"/>
        </w:rPr>
      </w:pPr>
      <w:r>
        <w:rPr>
          <w:rFonts w:ascii="Ebrima" w:hAnsi="Ebrima"/>
        </w:rPr>
        <w:t>1</w:t>
      </w:r>
      <w:r w:rsidRPr="0061264D">
        <w:rPr>
          <w:rFonts w:ascii="Ebrima" w:hAnsi="Ebrima"/>
          <w:vertAlign w:val="superscript"/>
        </w:rPr>
        <w:t>st</w:t>
      </w:r>
      <w:r>
        <w:rPr>
          <w:rFonts w:ascii="Ebrima" w:hAnsi="Ebrima"/>
        </w:rPr>
        <w:t xml:space="preserve"> - they are the ones that mankind is more familiar with and that know the most about.</w:t>
      </w:r>
    </w:p>
    <w:p w14:paraId="2957C4DB" w14:textId="1C7191FB" w:rsidR="0061264D" w:rsidRDefault="0061264D" w:rsidP="002F0EA8">
      <w:pPr>
        <w:rPr>
          <w:rFonts w:ascii="Ebrima" w:hAnsi="Ebrima"/>
        </w:rPr>
      </w:pPr>
      <w:r>
        <w:rPr>
          <w:rFonts w:ascii="Ebrima" w:hAnsi="Ebrima"/>
        </w:rPr>
        <w:t>2</w:t>
      </w:r>
      <w:r w:rsidRPr="0061264D">
        <w:rPr>
          <w:rFonts w:ascii="Ebrima" w:hAnsi="Ebrima"/>
          <w:vertAlign w:val="superscript"/>
        </w:rPr>
        <w:t>nd</w:t>
      </w:r>
      <w:r>
        <w:rPr>
          <w:rFonts w:ascii="Ebrima" w:hAnsi="Ebrima"/>
        </w:rPr>
        <w:t xml:space="preserve"> - they had important tasks to perform and messages to give mankind. </w:t>
      </w:r>
    </w:p>
    <w:p w14:paraId="10C41EAF" w14:textId="4BFA0A3F" w:rsidR="0061264D" w:rsidRDefault="0061264D" w:rsidP="002F0EA8">
      <w:pPr>
        <w:rPr>
          <w:rFonts w:ascii="Ebrima" w:hAnsi="Ebrima"/>
        </w:rPr>
      </w:pPr>
      <w:r>
        <w:rPr>
          <w:rFonts w:ascii="Ebrima" w:hAnsi="Ebrima"/>
        </w:rPr>
        <w:t>These prophets are the most revered of all the prophets to Muslims.</w:t>
      </w:r>
    </w:p>
    <w:p w14:paraId="489AD9F7" w14:textId="046F1CE8" w:rsidR="0061264D" w:rsidRDefault="0061264D" w:rsidP="002F0EA8">
      <w:pPr>
        <w:rPr>
          <w:rFonts w:ascii="Ebrima" w:hAnsi="Ebrima"/>
        </w:rPr>
      </w:pPr>
      <w:r w:rsidRPr="0061264D">
        <w:rPr>
          <w:rFonts w:ascii="Elephant" w:hAnsi="Elephant"/>
          <w:b/>
          <w:bCs/>
          <w:sz w:val="32"/>
          <w:szCs w:val="32"/>
          <w:u w:val="single"/>
        </w:rPr>
        <w:t>Adam:</w:t>
      </w:r>
      <w:r>
        <w:rPr>
          <w:rFonts w:ascii="Elephant" w:hAnsi="Elephant"/>
          <w:b/>
          <w:bCs/>
          <w:sz w:val="32"/>
          <w:szCs w:val="32"/>
          <w:u w:val="single"/>
        </w:rPr>
        <w:t xml:space="preserve"> </w:t>
      </w:r>
      <w:r w:rsidRPr="00F760E4">
        <w:rPr>
          <w:rFonts w:ascii="Ebrima" w:hAnsi="Ebrima"/>
          <w:b/>
          <w:bCs/>
          <w:color w:val="00B050"/>
        </w:rPr>
        <w:t xml:space="preserve">Prophet Adam is the </w:t>
      </w:r>
      <w:r w:rsidR="00DF0B9B" w:rsidRPr="00F760E4">
        <w:rPr>
          <w:rFonts w:ascii="Ebrima" w:hAnsi="Ebrima"/>
          <w:b/>
          <w:bCs/>
          <w:color w:val="00B050"/>
        </w:rPr>
        <w:t>first</w:t>
      </w:r>
      <w:r w:rsidRPr="00F760E4">
        <w:rPr>
          <w:rFonts w:ascii="Ebrima" w:hAnsi="Ebrima"/>
          <w:b/>
          <w:bCs/>
          <w:color w:val="00B050"/>
        </w:rPr>
        <w:t xml:space="preserve"> man that A</w:t>
      </w:r>
      <w:r w:rsidR="00DF0B9B" w:rsidRPr="00F760E4">
        <w:rPr>
          <w:rFonts w:ascii="Ebrima" w:hAnsi="Ebrima"/>
          <w:b/>
          <w:bCs/>
          <w:color w:val="00B050"/>
        </w:rPr>
        <w:t>ll</w:t>
      </w:r>
      <w:r w:rsidRPr="00F760E4">
        <w:rPr>
          <w:rFonts w:ascii="Ebrima" w:hAnsi="Ebrima"/>
          <w:b/>
          <w:bCs/>
          <w:color w:val="00B050"/>
        </w:rPr>
        <w:t>ah created</w:t>
      </w:r>
      <w:r>
        <w:rPr>
          <w:rFonts w:ascii="Ebrima" w:hAnsi="Ebrima"/>
        </w:rPr>
        <w:t xml:space="preserve">. </w:t>
      </w:r>
      <w:r w:rsidRPr="00F760E4">
        <w:rPr>
          <w:rFonts w:ascii="Ebrima" w:hAnsi="Ebrima"/>
          <w:b/>
          <w:bCs/>
          <w:color w:val="00B050"/>
        </w:rPr>
        <w:t xml:space="preserve">All people descend from him and this is why he is referred to in </w:t>
      </w:r>
      <w:r w:rsidR="00DF0B9B" w:rsidRPr="00F760E4">
        <w:rPr>
          <w:rFonts w:ascii="Ebrima" w:hAnsi="Ebrima"/>
          <w:b/>
          <w:bCs/>
          <w:color w:val="00B050"/>
        </w:rPr>
        <w:t>Islamic</w:t>
      </w:r>
      <w:r w:rsidRPr="00F760E4">
        <w:rPr>
          <w:rFonts w:ascii="Ebrima" w:hAnsi="Ebrima"/>
          <w:b/>
          <w:bCs/>
          <w:color w:val="00B050"/>
        </w:rPr>
        <w:t xml:space="preserve"> tradition as the father of mankind.</w:t>
      </w:r>
      <w:r>
        <w:rPr>
          <w:rFonts w:ascii="Ebrima" w:hAnsi="Ebrima"/>
        </w:rPr>
        <w:t xml:space="preserve"> Allah created Adam from clay. As such, Muslims believe that all humans are made from clay. Adam lived in paradise but was alone as he had no</w:t>
      </w:r>
      <w:r w:rsidR="00DF0B9B">
        <w:rPr>
          <w:rFonts w:ascii="Ebrima" w:hAnsi="Ebrima"/>
        </w:rPr>
        <w:t>bo</w:t>
      </w:r>
      <w:r>
        <w:rPr>
          <w:rFonts w:ascii="Ebrima" w:hAnsi="Ebrima"/>
        </w:rPr>
        <w:t>dy like him to spend time with. So</w:t>
      </w:r>
      <w:r w:rsidR="00DF0B9B">
        <w:rPr>
          <w:rFonts w:ascii="Ebrima" w:hAnsi="Ebrima"/>
        </w:rPr>
        <w:t>, Adam</w:t>
      </w:r>
      <w:r>
        <w:rPr>
          <w:rFonts w:ascii="Ebrima" w:hAnsi="Ebrima"/>
        </w:rPr>
        <w:t xml:space="preserve"> </w:t>
      </w:r>
      <w:r w:rsidR="00DF0B9B">
        <w:rPr>
          <w:rFonts w:ascii="Ebrima" w:hAnsi="Ebrima"/>
        </w:rPr>
        <w:t>asked</w:t>
      </w:r>
      <w:r>
        <w:rPr>
          <w:rFonts w:ascii="Ebrima" w:hAnsi="Ebrima"/>
        </w:rPr>
        <w:t xml:space="preserve"> Allah to create him someone w</w:t>
      </w:r>
      <w:r w:rsidR="00DF0B9B">
        <w:rPr>
          <w:rFonts w:ascii="Ebrima" w:hAnsi="Ebrima"/>
        </w:rPr>
        <w:t>h</w:t>
      </w:r>
      <w:r>
        <w:rPr>
          <w:rFonts w:ascii="Ebrima" w:hAnsi="Ebrima"/>
        </w:rPr>
        <w:t xml:space="preserve">o share </w:t>
      </w:r>
      <w:r w:rsidR="00DF0B9B">
        <w:rPr>
          <w:rFonts w:ascii="Ebrima" w:hAnsi="Ebrima"/>
        </w:rPr>
        <w:t>paradise</w:t>
      </w:r>
      <w:r>
        <w:rPr>
          <w:rFonts w:ascii="Ebrima" w:hAnsi="Ebrima"/>
        </w:rPr>
        <w:t xml:space="preserve"> with. So</w:t>
      </w:r>
      <w:r w:rsidR="00DF0B9B">
        <w:rPr>
          <w:rFonts w:ascii="Ebrima" w:hAnsi="Ebrima"/>
        </w:rPr>
        <w:t>,</w:t>
      </w:r>
      <w:r>
        <w:rPr>
          <w:rFonts w:ascii="Ebrima" w:hAnsi="Ebrima"/>
        </w:rPr>
        <w:t xml:space="preserve"> Al</w:t>
      </w:r>
      <w:r w:rsidR="00DF0B9B">
        <w:rPr>
          <w:rFonts w:ascii="Ebrima" w:hAnsi="Ebrima"/>
        </w:rPr>
        <w:t>l</w:t>
      </w:r>
      <w:r>
        <w:rPr>
          <w:rFonts w:ascii="Ebrima" w:hAnsi="Ebrima"/>
        </w:rPr>
        <w:t xml:space="preserve">ah created Eve so that she would be his companion.  </w:t>
      </w:r>
      <w:r w:rsidRPr="00F760E4">
        <w:rPr>
          <w:rFonts w:ascii="Ebrima" w:hAnsi="Ebrima"/>
          <w:b/>
          <w:bCs/>
          <w:color w:val="00B050"/>
        </w:rPr>
        <w:t xml:space="preserve">When Allah originally created Adam, he told all the angels and jinn to bow down before Adam. So, they all did except </w:t>
      </w:r>
      <w:r w:rsidR="00DF0B9B" w:rsidRPr="00F760E4">
        <w:rPr>
          <w:rFonts w:ascii="Ebrima" w:hAnsi="Ebrima"/>
          <w:b/>
          <w:bCs/>
          <w:color w:val="00B050"/>
        </w:rPr>
        <w:t>Ib</w:t>
      </w:r>
      <w:r w:rsidRPr="00F760E4">
        <w:rPr>
          <w:rFonts w:ascii="Ebrima" w:hAnsi="Ebrima"/>
          <w:b/>
          <w:bCs/>
          <w:color w:val="00B050"/>
        </w:rPr>
        <w:t>lis (</w:t>
      </w:r>
      <w:r w:rsidR="00DF0B9B" w:rsidRPr="00F760E4">
        <w:rPr>
          <w:rFonts w:ascii="Ebrima" w:hAnsi="Ebrima"/>
          <w:b/>
          <w:bCs/>
          <w:color w:val="00B050"/>
        </w:rPr>
        <w:t>Satan</w:t>
      </w:r>
      <w:r w:rsidRPr="00F760E4">
        <w:rPr>
          <w:rFonts w:ascii="Ebrima" w:hAnsi="Ebrima"/>
          <w:b/>
          <w:bCs/>
          <w:color w:val="00B050"/>
        </w:rPr>
        <w:t>) who thought he was better than mankind.</w:t>
      </w:r>
      <w:r>
        <w:rPr>
          <w:rFonts w:ascii="Ebrima" w:hAnsi="Ebrima"/>
        </w:rPr>
        <w:t xml:space="preserve"> </w:t>
      </w:r>
      <w:r w:rsidRPr="00F760E4">
        <w:rPr>
          <w:rFonts w:ascii="Ebrima" w:hAnsi="Ebrima"/>
          <w:b/>
          <w:bCs/>
          <w:color w:val="00B050"/>
        </w:rPr>
        <w:t>Iblis vowed to prove he was right and decided to corrupt mankind.</w:t>
      </w:r>
      <w:r w:rsidRPr="00F760E4">
        <w:rPr>
          <w:rFonts w:ascii="Ebrima" w:hAnsi="Ebrima"/>
          <w:color w:val="00B050"/>
        </w:rPr>
        <w:t xml:space="preserve"> </w:t>
      </w:r>
      <w:r>
        <w:rPr>
          <w:rFonts w:ascii="Ebrima" w:hAnsi="Ebrima"/>
        </w:rPr>
        <w:t xml:space="preserve">Adam and Eve were allowed to dwell in paradise by Allah, but they were warned not to eat from a forbidden tress, Iblis came to Adam and Eve and tempted them both to eat from the tree, </w:t>
      </w:r>
      <w:r w:rsidR="00DF0B9B">
        <w:rPr>
          <w:rFonts w:ascii="Ebrima" w:hAnsi="Ebrima"/>
        </w:rPr>
        <w:t>t</w:t>
      </w:r>
      <w:r>
        <w:rPr>
          <w:rFonts w:ascii="Ebrima" w:hAnsi="Ebrima"/>
        </w:rPr>
        <w:t>he pair ate from thee tree and sinned. After eating from this tree</w:t>
      </w:r>
      <w:r w:rsidR="00DF0B9B">
        <w:rPr>
          <w:rFonts w:ascii="Ebrima" w:hAnsi="Ebrima"/>
        </w:rPr>
        <w:t>,</w:t>
      </w:r>
      <w:r>
        <w:rPr>
          <w:rFonts w:ascii="Ebrima" w:hAnsi="Ebrima"/>
        </w:rPr>
        <w:t xml:space="preserve"> they became </w:t>
      </w:r>
      <w:r w:rsidR="00DF0B9B">
        <w:rPr>
          <w:rFonts w:ascii="Ebrima" w:hAnsi="Ebrima"/>
        </w:rPr>
        <w:t>aware</w:t>
      </w:r>
      <w:r>
        <w:rPr>
          <w:rFonts w:ascii="Ebrima" w:hAnsi="Ebrima"/>
        </w:rPr>
        <w:t xml:space="preserve"> of their nakedness and so grabbed leaves/sewed figs to cover themselves up. Realising </w:t>
      </w:r>
      <w:r w:rsidR="00DF0B9B">
        <w:rPr>
          <w:rFonts w:ascii="Ebrima" w:hAnsi="Ebrima"/>
        </w:rPr>
        <w:t>that</w:t>
      </w:r>
      <w:r>
        <w:rPr>
          <w:rFonts w:ascii="Ebrima" w:hAnsi="Ebrima"/>
        </w:rPr>
        <w:t xml:space="preserve"> they had sinned they asked Allah to forgive them. As Allah is most merciful he did </w:t>
      </w:r>
      <w:r w:rsidR="00DF0B9B">
        <w:rPr>
          <w:rFonts w:ascii="Ebrima" w:hAnsi="Ebrima"/>
        </w:rPr>
        <w:t>forgive</w:t>
      </w:r>
      <w:r>
        <w:rPr>
          <w:rFonts w:ascii="Ebrima" w:hAnsi="Ebrima"/>
        </w:rPr>
        <w:t xml:space="preserve"> them but told them to live the rest of their lives on Earth and that </w:t>
      </w:r>
      <w:r w:rsidRPr="00377DBE">
        <w:rPr>
          <w:rFonts w:ascii="Ebrima" w:hAnsi="Ebrima"/>
          <w:b/>
          <w:bCs/>
          <w:color w:val="00B050"/>
        </w:rPr>
        <w:t>mankind will have to earn his/her place in paradise</w:t>
      </w:r>
      <w:r>
        <w:rPr>
          <w:rFonts w:ascii="Ebrima" w:hAnsi="Ebrima"/>
        </w:rPr>
        <w:t xml:space="preserve">. This worried Adam as he had sinned and he had direct knowledge of Allah, and so he told Allah his worries. Allah in his mercy said </w:t>
      </w:r>
      <w:r w:rsidRPr="00795D7E">
        <w:rPr>
          <w:rFonts w:ascii="Ebrima" w:hAnsi="Ebrima"/>
          <w:color w:val="000000" w:themeColor="text1"/>
        </w:rPr>
        <w:t xml:space="preserve">to Adam do not worry for I will send guidance and so Adam became the first prophet of mankind. </w:t>
      </w:r>
      <w:r w:rsidR="00795D7E" w:rsidRPr="00795D7E">
        <w:rPr>
          <w:rFonts w:ascii="Ebrima" w:hAnsi="Ebrima" w:cs="Arial"/>
          <w:color w:val="000000" w:themeColor="text1"/>
        </w:rPr>
        <w:t>Adam is also seen as Allah’s Khalifah and the angels were expected to serve him.</w:t>
      </w:r>
    </w:p>
    <w:p w14:paraId="52666F5B" w14:textId="1A10E80B" w:rsidR="00DF0B9B" w:rsidRDefault="00DF0B9B" w:rsidP="002F0EA8">
      <w:pPr>
        <w:rPr>
          <w:rFonts w:ascii="Ebrima" w:hAnsi="Ebrima"/>
        </w:rPr>
      </w:pPr>
      <w:r w:rsidRPr="00DF0B9B">
        <w:rPr>
          <w:rFonts w:ascii="Lucida Handwriting" w:hAnsi="Lucida Handwriting"/>
          <w:b/>
          <w:bCs/>
          <w:sz w:val="32"/>
          <w:szCs w:val="32"/>
          <w:u w:val="single"/>
        </w:rPr>
        <w:lastRenderedPageBreak/>
        <w:t>Noah:</w:t>
      </w:r>
      <w:r>
        <w:rPr>
          <w:rFonts w:ascii="Lucida Handwriting" w:hAnsi="Lucida Handwriting"/>
          <w:b/>
          <w:bCs/>
          <w:sz w:val="32"/>
          <w:szCs w:val="32"/>
          <w:u w:val="single"/>
        </w:rPr>
        <w:t xml:space="preserve"> </w:t>
      </w:r>
      <w:r>
        <w:rPr>
          <w:rFonts w:ascii="Ebrima" w:hAnsi="Ebrima"/>
        </w:rPr>
        <w:t xml:space="preserve">During his life, Noah’s people led sinful lives: they lied, cheated and disobeyed God. When </w:t>
      </w:r>
      <w:r w:rsidRPr="00CA39DA">
        <w:rPr>
          <w:rFonts w:ascii="Ebrima" w:hAnsi="Ebrima"/>
          <w:b/>
          <w:bCs/>
          <w:color w:val="00B050"/>
        </w:rPr>
        <w:t>Noah attempted to teach his people better ways of behaviour, they dismissed him calling him a ‘madman’</w:t>
      </w:r>
      <w:r>
        <w:rPr>
          <w:rFonts w:ascii="Ebrima" w:hAnsi="Ebrima"/>
        </w:rPr>
        <w:t>. After preaching for 950 years Noah realised that the</w:t>
      </w:r>
      <w:r w:rsidR="003D2D53">
        <w:rPr>
          <w:rFonts w:ascii="Ebrima" w:hAnsi="Ebrima"/>
        </w:rPr>
        <w:t xml:space="preserve">re was </w:t>
      </w:r>
      <w:r>
        <w:rPr>
          <w:rFonts w:ascii="Ebrima" w:hAnsi="Ebrima"/>
        </w:rPr>
        <w:t xml:space="preserve">nothing he could do and so </w:t>
      </w:r>
      <w:r w:rsidRPr="00CA39DA">
        <w:rPr>
          <w:rFonts w:ascii="Ebrima" w:hAnsi="Ebrima"/>
          <w:b/>
          <w:bCs/>
          <w:color w:val="00B050"/>
        </w:rPr>
        <w:t xml:space="preserve">he prayed to </w:t>
      </w:r>
      <w:r w:rsidR="003D2D53" w:rsidRPr="00CA39DA">
        <w:rPr>
          <w:rFonts w:ascii="Ebrima" w:hAnsi="Ebrima"/>
          <w:b/>
          <w:bCs/>
          <w:color w:val="00B050"/>
        </w:rPr>
        <w:t>Allah</w:t>
      </w:r>
      <w:r w:rsidRPr="00CA39DA">
        <w:rPr>
          <w:rFonts w:ascii="Ebrima" w:hAnsi="Ebrima"/>
          <w:b/>
          <w:bCs/>
          <w:color w:val="00B050"/>
        </w:rPr>
        <w:t xml:space="preserve"> and requested that Allah give them whatever </w:t>
      </w:r>
      <w:r w:rsidR="003D2D53" w:rsidRPr="00CA39DA">
        <w:rPr>
          <w:rFonts w:ascii="Ebrima" w:hAnsi="Ebrima"/>
          <w:b/>
          <w:bCs/>
          <w:color w:val="00B050"/>
        </w:rPr>
        <w:t>punishment</w:t>
      </w:r>
      <w:r w:rsidRPr="00CA39DA">
        <w:rPr>
          <w:rFonts w:ascii="Ebrima" w:hAnsi="Ebrima"/>
          <w:b/>
          <w:bCs/>
          <w:color w:val="00B050"/>
        </w:rPr>
        <w:t xml:space="preserve"> they deserve.</w:t>
      </w:r>
      <w:r w:rsidR="003D2D53" w:rsidRPr="00CA39DA">
        <w:rPr>
          <w:rFonts w:ascii="Ebrima" w:hAnsi="Ebrima"/>
          <w:color w:val="00B050"/>
        </w:rPr>
        <w:t xml:space="preserve"> </w:t>
      </w:r>
      <w:r w:rsidR="003D2D53">
        <w:rPr>
          <w:rFonts w:ascii="Ebrima" w:hAnsi="Ebrima"/>
        </w:rPr>
        <w:t xml:space="preserve">Allah gave Noah news of an imminent flood and told him to build an ark. Noah related the news to his people. He wished to warn them about the flood in order that they could save themselves from it. Despite the rejection of the people, Noah was faithful to God and began to build the ark- just as God had instructed. The people mocked and made fun of the prophet believing that building an ark was only confirmation of their claims that Noah was insane. </w:t>
      </w:r>
      <w:r w:rsidR="00C44771">
        <w:rPr>
          <w:rFonts w:ascii="Ebrima" w:hAnsi="Ebrima"/>
        </w:rPr>
        <w:t xml:space="preserve">However, he laboured on. </w:t>
      </w:r>
      <w:r w:rsidR="00C44771" w:rsidRPr="00A45924">
        <w:rPr>
          <w:rFonts w:ascii="Ebrima" w:hAnsi="Ebrima"/>
          <w:b/>
          <w:bCs/>
          <w:color w:val="00B050"/>
        </w:rPr>
        <w:t>When the ark was finally ready, Noah put two of each living creature on board. This order commanded by Allah was intended to guarantee the survival of all earthly creatures. A few people believe him but most treated Noah’s warning disrespect.</w:t>
      </w:r>
      <w:r w:rsidR="00C44771">
        <w:rPr>
          <w:rFonts w:ascii="Ebrima" w:hAnsi="Ebrima"/>
        </w:rPr>
        <w:t xml:space="preserve"> When the flood came, Noah and his people and closest companions were saved whilst the wicked and arrogant people perished. Like Christians and Jews, Muslims also believe in the Flood of Noah. The Qur’an relates this story to Muslims as a </w:t>
      </w:r>
      <w:r w:rsidR="00A45924">
        <w:rPr>
          <w:rFonts w:ascii="Ebrima" w:hAnsi="Ebrima"/>
        </w:rPr>
        <w:t>result</w:t>
      </w:r>
      <w:r w:rsidR="00C44771">
        <w:rPr>
          <w:rFonts w:ascii="Ebrima" w:hAnsi="Ebrima"/>
        </w:rPr>
        <w:t xml:space="preserve">, Noah is regarded as one of the messengers of God. </w:t>
      </w:r>
    </w:p>
    <w:p w14:paraId="15A2A0BA" w14:textId="6B2C4D74" w:rsidR="00382C2E" w:rsidRDefault="00382C2E" w:rsidP="002F0EA8">
      <w:pPr>
        <w:rPr>
          <w:rFonts w:ascii="Ebrima" w:hAnsi="Ebrima"/>
        </w:rPr>
      </w:pPr>
      <w:r w:rsidRPr="00382C2E">
        <w:rPr>
          <w:rFonts w:ascii="Berlin Sans FB Demi" w:hAnsi="Berlin Sans FB Demi"/>
          <w:b/>
          <w:bCs/>
          <w:sz w:val="32"/>
          <w:szCs w:val="32"/>
          <w:u w:val="single"/>
        </w:rPr>
        <w:t>Abraham:</w:t>
      </w:r>
      <w:r>
        <w:rPr>
          <w:rFonts w:ascii="Berlin Sans FB Demi" w:hAnsi="Berlin Sans FB Demi"/>
          <w:b/>
          <w:bCs/>
          <w:sz w:val="32"/>
          <w:szCs w:val="32"/>
          <w:u w:val="single"/>
        </w:rPr>
        <w:t xml:space="preserve"> </w:t>
      </w:r>
      <w:r>
        <w:rPr>
          <w:rFonts w:ascii="Ebrima" w:hAnsi="Ebrima"/>
        </w:rPr>
        <w:t xml:space="preserve">As Abraham is referred to in Islamic tradition as </w:t>
      </w:r>
      <w:r w:rsidRPr="0085310C">
        <w:rPr>
          <w:rFonts w:ascii="Ebrima" w:hAnsi="Ebrima"/>
          <w:b/>
          <w:bCs/>
          <w:color w:val="00B050"/>
        </w:rPr>
        <w:t xml:space="preserve">the father of the prophets and the friend of God, Abraham is looked upon with tremendous respect. </w:t>
      </w:r>
      <w:r>
        <w:rPr>
          <w:rFonts w:ascii="Ebrima" w:hAnsi="Ebrima"/>
        </w:rPr>
        <w:t xml:space="preserve">To this day many Muslims visit Hebron in Palestine where Abraham is buried. </w:t>
      </w:r>
      <w:r w:rsidR="00A4626B">
        <w:rPr>
          <w:rFonts w:ascii="Ebrima" w:hAnsi="Ebrima"/>
        </w:rPr>
        <w:t xml:space="preserve">Abraham is also the father of two prophets Isaac and Ishmael. Both of his sons are respected by Muslims and looked up to as true prophets of Allah. The people Abraham lived around believed in idols. Abraham wanted to worship the true God and so he would think about what the real God looked like. He saw the sunrise and thought ‘this is my God’ but when it set he said, ‘this is not God as God would never go aware or set’. After many years he realised that Allah had no physical form. </w:t>
      </w:r>
      <w:r w:rsidR="00A4626B" w:rsidRPr="00A4626B">
        <w:rPr>
          <w:rFonts w:ascii="Ebrima" w:hAnsi="Ebrima"/>
        </w:rPr>
        <w:t xml:space="preserve">Abraham </w:t>
      </w:r>
      <w:r w:rsidR="00A4626B">
        <w:rPr>
          <w:rFonts w:ascii="Ebrima" w:hAnsi="Ebrima"/>
        </w:rPr>
        <w:t>called his</w:t>
      </w:r>
      <w:r w:rsidR="00A4626B" w:rsidRPr="00A4626B">
        <w:rPr>
          <w:rFonts w:ascii="Ebrima" w:hAnsi="Ebrima"/>
        </w:rPr>
        <w:t xml:space="preserve"> people to the worship of one </w:t>
      </w:r>
      <w:r w:rsidR="0085310C" w:rsidRPr="00A4626B">
        <w:rPr>
          <w:rFonts w:ascii="Ebrima" w:hAnsi="Ebrima"/>
        </w:rPr>
        <w:t>God,</w:t>
      </w:r>
      <w:r w:rsidR="00A4626B" w:rsidRPr="00A4626B">
        <w:rPr>
          <w:rFonts w:ascii="Ebrima" w:hAnsi="Ebrima"/>
        </w:rPr>
        <w:t xml:space="preserve"> but they rejected his words and continue</w:t>
      </w:r>
      <w:r w:rsidR="00A4626B">
        <w:rPr>
          <w:rFonts w:ascii="Ebrima" w:hAnsi="Ebrima"/>
        </w:rPr>
        <w:t>d</w:t>
      </w:r>
      <w:r w:rsidR="00A4626B" w:rsidRPr="00A4626B">
        <w:rPr>
          <w:rFonts w:ascii="Ebrima" w:hAnsi="Ebrima"/>
        </w:rPr>
        <w:t xml:space="preserve"> to worship their idols. One day when the village</w:t>
      </w:r>
      <w:r w:rsidR="00A4626B">
        <w:rPr>
          <w:rFonts w:ascii="Ebrima" w:hAnsi="Ebrima"/>
        </w:rPr>
        <w:t>rs</w:t>
      </w:r>
      <w:r w:rsidR="00A4626B" w:rsidRPr="00A4626B">
        <w:rPr>
          <w:rFonts w:ascii="Ebrima" w:hAnsi="Ebrima"/>
        </w:rPr>
        <w:t xml:space="preserve"> had gone away to celebrate a festival he sneaked into a temple and destroyed all the idols except the biggest one</w:t>
      </w:r>
      <w:r w:rsidR="00A4626B">
        <w:rPr>
          <w:rFonts w:ascii="Ebrima" w:hAnsi="Ebrima"/>
        </w:rPr>
        <w:t>,</w:t>
      </w:r>
      <w:r w:rsidR="00A4626B" w:rsidRPr="00A4626B">
        <w:rPr>
          <w:rFonts w:ascii="Ebrima" w:hAnsi="Ebrima"/>
        </w:rPr>
        <w:t xml:space="preserve"> he placed an axe in the idols hand. When the people came back they were dismayed and </w:t>
      </w:r>
      <w:r w:rsidR="00A4626B">
        <w:rPr>
          <w:rFonts w:ascii="Ebrima" w:hAnsi="Ebrima"/>
        </w:rPr>
        <w:t>knew</w:t>
      </w:r>
      <w:r w:rsidR="00A4626B" w:rsidRPr="00A4626B">
        <w:rPr>
          <w:rFonts w:ascii="Ebrima" w:hAnsi="Ebrima"/>
        </w:rPr>
        <w:t xml:space="preserve"> only Abraham would have done that. So</w:t>
      </w:r>
      <w:r w:rsidR="00A4626B">
        <w:rPr>
          <w:rFonts w:ascii="Ebrima" w:hAnsi="Ebrima"/>
        </w:rPr>
        <w:t>,</w:t>
      </w:r>
      <w:r w:rsidR="00A4626B" w:rsidRPr="00A4626B">
        <w:rPr>
          <w:rFonts w:ascii="Ebrima" w:hAnsi="Ebrima"/>
        </w:rPr>
        <w:t xml:space="preserve"> they questioned Abraham about the vandalism of their idols. When Abraham asked, </w:t>
      </w:r>
      <w:r w:rsidR="00A4626B">
        <w:rPr>
          <w:rFonts w:ascii="Ebrima" w:hAnsi="Ebrima"/>
        </w:rPr>
        <w:t>‘</w:t>
      </w:r>
      <w:r w:rsidR="00A4626B" w:rsidRPr="00A4626B">
        <w:rPr>
          <w:rFonts w:ascii="Ebrima" w:hAnsi="Ebrima"/>
        </w:rPr>
        <w:t>why don't you ask your idols who broke them</w:t>
      </w:r>
      <w:r w:rsidR="00A4626B">
        <w:rPr>
          <w:rFonts w:ascii="Ebrima" w:hAnsi="Ebrima"/>
        </w:rPr>
        <w:t>?’</w:t>
      </w:r>
      <w:r w:rsidR="00A4626B" w:rsidRPr="00A4626B">
        <w:rPr>
          <w:rFonts w:ascii="Ebrima" w:hAnsi="Ebrima"/>
        </w:rPr>
        <w:t xml:space="preserve"> </w:t>
      </w:r>
      <w:r w:rsidR="00A4626B">
        <w:rPr>
          <w:rFonts w:ascii="Ebrima" w:hAnsi="Ebrima"/>
        </w:rPr>
        <w:t>T</w:t>
      </w:r>
      <w:r w:rsidR="00A4626B" w:rsidRPr="00A4626B">
        <w:rPr>
          <w:rFonts w:ascii="Ebrima" w:hAnsi="Ebrima"/>
        </w:rPr>
        <w:t xml:space="preserve">hey replied that </w:t>
      </w:r>
      <w:r w:rsidR="00A4626B">
        <w:rPr>
          <w:rFonts w:ascii="Ebrima" w:hAnsi="Ebrima"/>
        </w:rPr>
        <w:t>idols</w:t>
      </w:r>
      <w:r w:rsidR="00A4626B" w:rsidRPr="00A4626B">
        <w:rPr>
          <w:rFonts w:ascii="Ebrima" w:hAnsi="Ebrima"/>
        </w:rPr>
        <w:t xml:space="preserve"> could not </w:t>
      </w:r>
      <w:proofErr w:type="gramStart"/>
      <w:r w:rsidR="00A4626B" w:rsidRPr="00A4626B">
        <w:rPr>
          <w:rFonts w:ascii="Ebrima" w:hAnsi="Ebrima"/>
        </w:rPr>
        <w:t>talk</w:t>
      </w:r>
      <w:proofErr w:type="gramEnd"/>
      <w:r w:rsidR="00A4626B" w:rsidRPr="00A4626B">
        <w:rPr>
          <w:rFonts w:ascii="Ebrima" w:hAnsi="Ebrima"/>
        </w:rPr>
        <w:t xml:space="preserve"> and so Abraham pointed out to them the folly in believing in idols that c</w:t>
      </w:r>
      <w:r w:rsidR="00A4626B">
        <w:rPr>
          <w:rFonts w:ascii="Ebrima" w:hAnsi="Ebrima"/>
        </w:rPr>
        <w:t>ould not</w:t>
      </w:r>
      <w:r w:rsidR="00A4626B" w:rsidRPr="00A4626B">
        <w:rPr>
          <w:rFonts w:ascii="Ebrima" w:hAnsi="Ebrima"/>
        </w:rPr>
        <w:t xml:space="preserve"> protect themselves or speak up or do any harm to you</w:t>
      </w:r>
      <w:r w:rsidR="00A4626B" w:rsidRPr="0085310C">
        <w:rPr>
          <w:rFonts w:ascii="Ebrima" w:hAnsi="Ebrima"/>
          <w:b/>
          <w:bCs/>
          <w:color w:val="00B050"/>
        </w:rPr>
        <w:t xml:space="preserve">. His people decided to burn him rather than accept what he was saying but Allah saved Abraham by the calming of the fire. ‘O fire be cool and safe for Abraham’ </w:t>
      </w:r>
      <w:r w:rsidR="00A4626B">
        <w:rPr>
          <w:rFonts w:ascii="Ebrima" w:hAnsi="Ebrima"/>
        </w:rPr>
        <w:t>(21:69)</w:t>
      </w:r>
    </w:p>
    <w:p w14:paraId="1DA4428B" w14:textId="20C9F1B3" w:rsidR="00892E67" w:rsidRDefault="00892E67" w:rsidP="002F0EA8">
      <w:pPr>
        <w:rPr>
          <w:rFonts w:ascii="Ebrima" w:hAnsi="Ebrima"/>
        </w:rPr>
      </w:pPr>
      <w:r w:rsidRPr="00892E67">
        <w:rPr>
          <w:rFonts w:ascii="Monotype Corsiva" w:hAnsi="Monotype Corsiva"/>
          <w:b/>
          <w:bCs/>
          <w:sz w:val="32"/>
          <w:szCs w:val="32"/>
          <w:u w:val="single"/>
        </w:rPr>
        <w:t>Moses:</w:t>
      </w:r>
      <w:r>
        <w:rPr>
          <w:rFonts w:ascii="Monotype Corsiva" w:hAnsi="Monotype Corsiva"/>
          <w:b/>
          <w:bCs/>
          <w:sz w:val="32"/>
          <w:szCs w:val="32"/>
          <w:u w:val="single"/>
        </w:rPr>
        <w:t xml:space="preserve"> </w:t>
      </w:r>
      <w:r>
        <w:rPr>
          <w:rFonts w:ascii="Ebrima" w:hAnsi="Ebrima"/>
        </w:rPr>
        <w:t xml:space="preserve">Moses is </w:t>
      </w:r>
      <w:r w:rsidRPr="002F4E10">
        <w:rPr>
          <w:rFonts w:ascii="Ebrima" w:hAnsi="Ebrima"/>
          <w:b/>
          <w:bCs/>
          <w:color w:val="00B050"/>
        </w:rPr>
        <w:t>considered</w:t>
      </w:r>
      <w:r w:rsidR="00DF7F58" w:rsidRPr="002F4E10">
        <w:rPr>
          <w:rFonts w:ascii="Ebrima" w:hAnsi="Ebrima"/>
          <w:b/>
          <w:bCs/>
          <w:color w:val="00B050"/>
        </w:rPr>
        <w:t xml:space="preserve"> to be one of the greatest messengers of </w:t>
      </w:r>
      <w:r w:rsidR="009E1755" w:rsidRPr="002F4E10">
        <w:rPr>
          <w:rFonts w:ascii="Ebrima" w:hAnsi="Ebrima"/>
          <w:b/>
          <w:bCs/>
          <w:color w:val="00B050"/>
        </w:rPr>
        <w:t>Allah</w:t>
      </w:r>
      <w:r w:rsidR="00DF7F58">
        <w:rPr>
          <w:rFonts w:ascii="Ebrima" w:hAnsi="Ebrima"/>
        </w:rPr>
        <w:t xml:space="preserve">. When he was born the Egyptian Pharaoh </w:t>
      </w:r>
      <w:r w:rsidR="00DF7F58" w:rsidRPr="002F4E10">
        <w:rPr>
          <w:rFonts w:ascii="Ebrima" w:hAnsi="Ebrima"/>
          <w:b/>
          <w:bCs/>
          <w:color w:val="00B050"/>
        </w:rPr>
        <w:t>Rameses I ordered that the first-born of every family from the tribes of Israel be killed.</w:t>
      </w:r>
      <w:r w:rsidR="00DF7F58">
        <w:rPr>
          <w:rFonts w:ascii="Ebrima" w:hAnsi="Ebrima"/>
        </w:rPr>
        <w:t xml:space="preserve"> To save her new-born, Moses </w:t>
      </w:r>
      <w:r w:rsidR="00DF7F58" w:rsidRPr="002F4E10">
        <w:rPr>
          <w:rFonts w:ascii="Ebrima" w:hAnsi="Ebrima"/>
          <w:b/>
          <w:bCs/>
          <w:color w:val="00B050"/>
        </w:rPr>
        <w:t>mother Jochebed placed her son in a basket and placed it on the river.</w:t>
      </w:r>
      <w:r w:rsidR="00DF7F58" w:rsidRPr="002F4E10">
        <w:rPr>
          <w:rFonts w:ascii="Ebrima" w:hAnsi="Ebrima"/>
          <w:color w:val="00B050"/>
        </w:rPr>
        <w:t xml:space="preserve"> </w:t>
      </w:r>
      <w:r w:rsidR="00DF7F58">
        <w:rPr>
          <w:rFonts w:ascii="Ebrima" w:hAnsi="Ebrima"/>
        </w:rPr>
        <w:t xml:space="preserve">The river carried the child towards the palaces of the Egyptian royal family. Here he was picked up and eventually brought up in the house of Pharaoh by Pharaoh’s wife. When he grew up, Allah spoke to Moses and told him </w:t>
      </w:r>
      <w:r w:rsidR="00DF7F58">
        <w:rPr>
          <w:rFonts w:ascii="Ebrima" w:hAnsi="Ebrima"/>
        </w:rPr>
        <w:lastRenderedPageBreak/>
        <w:t xml:space="preserve">and his brother Aaron to challenge Pharaoh Rameses II. Moses was at first reluctant, but Allah told him not be afraid and that he would help Moses in his task. </w:t>
      </w:r>
      <w:r w:rsidR="009E1755">
        <w:rPr>
          <w:rFonts w:ascii="Ebrima" w:hAnsi="Ebrima"/>
        </w:rPr>
        <w:t xml:space="preserve">Subsequently, Moses and his brother went to Rameses II and instructed him to stop this wickedness and to free all the people he had enslaved. Rameses II refused and continued to tyrannise people. Even when Moses </w:t>
      </w:r>
      <w:r w:rsidR="009E1755" w:rsidRPr="00795D7E">
        <w:rPr>
          <w:rFonts w:ascii="Ebrima" w:hAnsi="Ebrima"/>
        </w:rPr>
        <w:t xml:space="preserve">performed miracles with the permission of Allah, Rameses II said ‘this is nothing but magic’. Eventually Allah destroyed him and the Egyptians for the oppression of innocent people. </w:t>
      </w:r>
      <w:r w:rsidR="00795D7E" w:rsidRPr="00795D7E">
        <w:rPr>
          <w:rFonts w:ascii="Ebrima" w:hAnsi="Ebrima"/>
        </w:rPr>
        <w:t xml:space="preserve"> </w:t>
      </w:r>
      <w:r w:rsidR="00795D7E" w:rsidRPr="00795D7E">
        <w:rPr>
          <w:rFonts w:ascii="Ebrima" w:hAnsi="Ebrima" w:cs="Arial"/>
          <w:color w:val="231F20"/>
        </w:rPr>
        <w:t xml:space="preserve">Moses is also referred to as </w:t>
      </w:r>
      <w:r w:rsidR="00795D7E" w:rsidRPr="00795D7E">
        <w:rPr>
          <w:rStyle w:val="Strong"/>
          <w:rFonts w:ascii="Ebrima" w:hAnsi="Ebrima" w:cs="Arial"/>
          <w:color w:val="00B050"/>
        </w:rPr>
        <w:t>Al-Furqan</w:t>
      </w:r>
      <w:r w:rsidR="00795D7E" w:rsidRPr="00795D7E">
        <w:rPr>
          <w:rFonts w:ascii="Ebrima" w:hAnsi="Ebrima" w:cs="Arial"/>
          <w:color w:val="00B050"/>
        </w:rPr>
        <w:t xml:space="preserve"> </w:t>
      </w:r>
      <w:r w:rsidR="00795D7E" w:rsidRPr="00795D7E">
        <w:rPr>
          <w:rFonts w:ascii="Ebrima" w:hAnsi="Ebrima" w:cs="Arial"/>
          <w:color w:val="231F20"/>
        </w:rPr>
        <w:t>(the ability to know right from wrong). He was the only prophet to speak directly with Allah. Like Isa, Musa performed miracles. One of these was the parting of the seas, which allowed the Israelites to gain their freedom from slavery.</w:t>
      </w:r>
    </w:p>
    <w:p w14:paraId="67F921D5" w14:textId="55BCFCA0" w:rsidR="00DA6A5F" w:rsidRDefault="00DA6A5F" w:rsidP="002F0EA8">
      <w:pPr>
        <w:rPr>
          <w:rFonts w:ascii="Ebrima" w:hAnsi="Ebrima" w:cs="Courier New"/>
        </w:rPr>
      </w:pPr>
      <w:r w:rsidRPr="00DA6A5F">
        <w:rPr>
          <w:rFonts w:ascii="Courier New" w:hAnsi="Courier New" w:cs="Courier New"/>
          <w:b/>
          <w:bCs/>
          <w:sz w:val="32"/>
          <w:szCs w:val="32"/>
          <w:u w:val="single"/>
        </w:rPr>
        <w:t>Jesus:</w:t>
      </w:r>
      <w:r w:rsidRPr="00DA6A5F">
        <w:rPr>
          <w:rFonts w:ascii="Courier New" w:hAnsi="Courier New" w:cs="Courier New"/>
          <w:b/>
          <w:bCs/>
          <w:sz w:val="32"/>
          <w:szCs w:val="32"/>
        </w:rPr>
        <w:t xml:space="preserve"> </w:t>
      </w:r>
      <w:r w:rsidRPr="00DA6A5F">
        <w:rPr>
          <w:rFonts w:ascii="Ebrima" w:hAnsi="Ebrima" w:cs="Courier New"/>
          <w:b/>
          <w:bCs/>
          <w:color w:val="00B050"/>
        </w:rPr>
        <w:t>the Qur’an mentions the name ‘Muhammad’ only five times but the name of Jesus no less than 25 times</w:t>
      </w:r>
      <w:r>
        <w:rPr>
          <w:rFonts w:ascii="Ebrima" w:hAnsi="Ebrima" w:cs="Courier New"/>
        </w:rPr>
        <w:t xml:space="preserve">. The </w:t>
      </w:r>
      <w:r w:rsidRPr="00DA6A5F">
        <w:rPr>
          <w:rFonts w:ascii="Ebrima" w:hAnsi="Ebrima" w:cs="Courier New"/>
          <w:b/>
          <w:bCs/>
          <w:color w:val="00B050"/>
        </w:rPr>
        <w:t>Qur’an instructs</w:t>
      </w:r>
      <w:r w:rsidRPr="00DA6A5F">
        <w:rPr>
          <w:rFonts w:ascii="Ebrima" w:hAnsi="Ebrima" w:cs="Courier New"/>
          <w:color w:val="00B050"/>
        </w:rPr>
        <w:t xml:space="preserve"> </w:t>
      </w:r>
      <w:r>
        <w:rPr>
          <w:rFonts w:ascii="Ebrima" w:hAnsi="Ebrima" w:cs="Courier New"/>
        </w:rPr>
        <w:t xml:space="preserve">Muslims to believe in </w:t>
      </w:r>
      <w:r w:rsidRPr="00DA6A5F">
        <w:rPr>
          <w:rFonts w:ascii="Ebrima" w:hAnsi="Ebrima" w:cs="Courier New"/>
          <w:b/>
          <w:bCs/>
          <w:color w:val="00B050"/>
        </w:rPr>
        <w:t>Jesus miraculous birth and spectacular miracles and to acknowledged him as a true messenger</w:t>
      </w:r>
      <w:r>
        <w:rPr>
          <w:rFonts w:ascii="Ebrima" w:hAnsi="Ebrima" w:cs="Courier New"/>
        </w:rPr>
        <w:t xml:space="preserve">. </w:t>
      </w:r>
      <w:r w:rsidRPr="00DA6A5F">
        <w:rPr>
          <w:rFonts w:ascii="Ebrima" w:hAnsi="Ebrima" w:cs="Courier New"/>
          <w:b/>
          <w:bCs/>
          <w:color w:val="00B050"/>
        </w:rPr>
        <w:t>No Muslims is a true Muslim if he does not believe in Jesus</w:t>
      </w:r>
      <w:r>
        <w:rPr>
          <w:rFonts w:ascii="Ebrima" w:hAnsi="Ebrima" w:cs="Courier New"/>
        </w:rPr>
        <w:t xml:space="preserve">. Muslims believe that he was one of the greatest messengers ever to be sent to mankind. Muslims believe that he was </w:t>
      </w:r>
      <w:r w:rsidRPr="00DA6A5F">
        <w:rPr>
          <w:rFonts w:ascii="Ebrima" w:hAnsi="Ebrima" w:cs="Courier New"/>
          <w:b/>
          <w:bCs/>
          <w:color w:val="00B050"/>
        </w:rPr>
        <w:t>born without male intervention</w:t>
      </w:r>
      <w:r>
        <w:rPr>
          <w:rFonts w:ascii="Ebrima" w:hAnsi="Ebrima" w:cs="Courier New"/>
        </w:rPr>
        <w:t xml:space="preserve">. Muslims believe that Jesus cured those born deaf, blind and lepers and that he </w:t>
      </w:r>
      <w:r w:rsidRPr="00DA6A5F">
        <w:rPr>
          <w:rFonts w:ascii="Ebrima" w:hAnsi="Ebrima" w:cs="Courier New"/>
          <w:b/>
          <w:bCs/>
          <w:color w:val="00B050"/>
        </w:rPr>
        <w:t>raised the dead with Allah’s permission</w:t>
      </w:r>
      <w:r>
        <w:rPr>
          <w:rFonts w:ascii="Ebrima" w:hAnsi="Ebrima" w:cs="Courier New"/>
        </w:rPr>
        <w:t>. The only parting of way is that Muslims do not believe that he is God or part of the trinity or that he was crucified. In the Qur’an, Jesus first miracle is speaking as a baby or to defend the allegations aimed at his mother.</w:t>
      </w:r>
    </w:p>
    <w:p w14:paraId="4E347851" w14:textId="1BF27BCA" w:rsidR="000A135C" w:rsidRDefault="000A135C" w:rsidP="002F0EA8">
      <w:pPr>
        <w:rPr>
          <w:rFonts w:ascii="Ebrima" w:hAnsi="Ebrima" w:cs="Courier New"/>
        </w:rPr>
      </w:pPr>
      <w:r w:rsidRPr="000A135C">
        <w:rPr>
          <w:rFonts w:ascii="Stencil" w:hAnsi="Stencil" w:cs="Courier New"/>
          <w:b/>
          <w:bCs/>
          <w:sz w:val="32"/>
          <w:szCs w:val="32"/>
          <w:u w:val="single"/>
        </w:rPr>
        <w:t>Muhammad:</w:t>
      </w:r>
      <w:r>
        <w:rPr>
          <w:rFonts w:ascii="Stencil" w:hAnsi="Stencil" w:cs="Courier New"/>
          <w:b/>
          <w:bCs/>
          <w:sz w:val="32"/>
          <w:szCs w:val="32"/>
          <w:u w:val="single"/>
        </w:rPr>
        <w:t xml:space="preserve"> </w:t>
      </w:r>
      <w:r>
        <w:rPr>
          <w:rFonts w:ascii="Ebrima" w:hAnsi="Ebrima" w:cs="Courier New"/>
        </w:rPr>
        <w:t xml:space="preserve">The prophet Muhammad was born in 570AD. His father died before he was born, and his mother died when he was 6. He was brought up by his uncle Abu Talib. While still a boy, he was loved by his people. </w:t>
      </w:r>
      <w:r w:rsidRPr="000D26DB">
        <w:rPr>
          <w:rFonts w:ascii="Ebrima" w:hAnsi="Ebrima" w:cs="Courier New"/>
          <w:b/>
          <w:bCs/>
          <w:color w:val="00B050"/>
        </w:rPr>
        <w:t>When he grew up, he was known as Al-Amin- the trustworthy one</w:t>
      </w:r>
      <w:r>
        <w:rPr>
          <w:rFonts w:ascii="Ebrima" w:hAnsi="Ebrima" w:cs="Courier New"/>
        </w:rPr>
        <w:t xml:space="preserve">. When local tribes were quarrelling over who should place the sacred black stone near the Ka’bah, they asked Muhammad to adjudicate. He brought forth a cloth upon which he placed the stone. Then each of the four tribes’ leaders held a corner of the cloth and took the stone towards the Ka’bah. Muhammad then </w:t>
      </w:r>
      <w:r w:rsidRPr="000D26DB">
        <w:rPr>
          <w:rFonts w:ascii="Ebrima" w:hAnsi="Ebrima" w:cs="Courier New"/>
          <w:b/>
          <w:bCs/>
          <w:color w:val="00B050"/>
        </w:rPr>
        <w:t xml:space="preserve">took the stone and placed it in its sacred position near the house of God. </w:t>
      </w:r>
      <w:r>
        <w:rPr>
          <w:rFonts w:ascii="Ebrima" w:hAnsi="Ebrima" w:cs="Courier New"/>
        </w:rPr>
        <w:t xml:space="preserve">This was </w:t>
      </w:r>
      <w:r w:rsidRPr="000D26DB">
        <w:rPr>
          <w:rFonts w:ascii="Ebrima" w:hAnsi="Ebrima" w:cs="Courier New"/>
          <w:b/>
          <w:bCs/>
          <w:color w:val="00B050"/>
        </w:rPr>
        <w:t>an example</w:t>
      </w:r>
      <w:r w:rsidRPr="000D26DB">
        <w:rPr>
          <w:rFonts w:ascii="Ebrima" w:hAnsi="Ebrima" w:cs="Courier New"/>
          <w:color w:val="00B050"/>
        </w:rPr>
        <w:t xml:space="preserve"> </w:t>
      </w:r>
      <w:r>
        <w:rPr>
          <w:rFonts w:ascii="Ebrima" w:hAnsi="Ebrima" w:cs="Courier New"/>
        </w:rPr>
        <w:t xml:space="preserve">of his </w:t>
      </w:r>
      <w:r w:rsidRPr="000D26DB">
        <w:rPr>
          <w:rFonts w:ascii="Ebrima" w:hAnsi="Ebrima" w:cs="Courier New"/>
          <w:b/>
          <w:bCs/>
          <w:color w:val="00B050"/>
        </w:rPr>
        <w:t>shining ability to make peace between people</w:t>
      </w:r>
      <w:r>
        <w:rPr>
          <w:rFonts w:ascii="Ebrima" w:hAnsi="Ebrima" w:cs="Courier New"/>
        </w:rPr>
        <w:t>. At the age of 40 he was visited by the archangel Jibril (Gabriel) who first revealed the Qur’an to him. Over the next 23 years, the holy book of Islam was revealed to the prophet Muhammad.</w:t>
      </w:r>
    </w:p>
    <w:p w14:paraId="4083B81E" w14:textId="77777777" w:rsidR="008D2BAC" w:rsidRDefault="008D2BAC" w:rsidP="002F0EA8">
      <w:pPr>
        <w:rPr>
          <w:rFonts w:ascii="Ebrima" w:hAnsi="Ebrima" w:cs="Courier New"/>
        </w:rPr>
      </w:pPr>
    </w:p>
    <w:tbl>
      <w:tblPr>
        <w:tblStyle w:val="TableGrid"/>
        <w:tblW w:w="9374" w:type="dxa"/>
        <w:tblLook w:val="04A0" w:firstRow="1" w:lastRow="0" w:firstColumn="1" w:lastColumn="0" w:noHBand="0" w:noVBand="1"/>
      </w:tblPr>
      <w:tblGrid>
        <w:gridCol w:w="4687"/>
        <w:gridCol w:w="4687"/>
      </w:tblGrid>
      <w:tr w:rsidR="00165039" w14:paraId="76BB2915" w14:textId="77777777" w:rsidTr="00C21D09">
        <w:trPr>
          <w:trHeight w:val="395"/>
        </w:trPr>
        <w:tc>
          <w:tcPr>
            <w:tcW w:w="4687" w:type="dxa"/>
          </w:tcPr>
          <w:p w14:paraId="13371FFF" w14:textId="2874EBF0" w:rsidR="00165039" w:rsidRDefault="00165039" w:rsidP="000F0D40">
            <w:pPr>
              <w:jc w:val="center"/>
              <w:rPr>
                <w:rFonts w:ascii="Ebrima" w:hAnsi="Ebrima" w:cs="Courier New"/>
              </w:rPr>
            </w:pPr>
            <w:r>
              <w:rPr>
                <w:rFonts w:ascii="Ebrima" w:hAnsi="Ebrima" w:cs="Courier New"/>
              </w:rPr>
              <w:t>Similarities between the 6 main prophets</w:t>
            </w:r>
          </w:p>
        </w:tc>
        <w:tc>
          <w:tcPr>
            <w:tcW w:w="4687" w:type="dxa"/>
          </w:tcPr>
          <w:p w14:paraId="44D33C3F" w14:textId="2B61AE1D" w:rsidR="00165039" w:rsidRDefault="00165039" w:rsidP="000F0D40">
            <w:pPr>
              <w:jc w:val="center"/>
              <w:rPr>
                <w:rFonts w:ascii="Ebrima" w:hAnsi="Ebrima" w:cs="Courier New"/>
              </w:rPr>
            </w:pPr>
            <w:r>
              <w:rPr>
                <w:rFonts w:ascii="Ebrima" w:hAnsi="Ebrima" w:cs="Courier New"/>
              </w:rPr>
              <w:t>Differences between the 6 main prophets</w:t>
            </w:r>
          </w:p>
        </w:tc>
      </w:tr>
      <w:tr w:rsidR="00165039" w14:paraId="6CEF9EC7" w14:textId="77777777" w:rsidTr="00C21D09">
        <w:trPr>
          <w:trHeight w:val="951"/>
        </w:trPr>
        <w:tc>
          <w:tcPr>
            <w:tcW w:w="4687" w:type="dxa"/>
          </w:tcPr>
          <w:p w14:paraId="0523EF90" w14:textId="70C86954" w:rsidR="00165039" w:rsidRDefault="00165039" w:rsidP="002F0EA8">
            <w:pPr>
              <w:rPr>
                <w:rFonts w:ascii="Ebrima" w:hAnsi="Ebrima" w:cs="Courier New"/>
              </w:rPr>
            </w:pPr>
            <w:r>
              <w:rPr>
                <w:rFonts w:ascii="Ebrima" w:hAnsi="Ebrima" w:cs="Courier New"/>
              </w:rPr>
              <w:t>They all followed the word of Allah and performed every command.</w:t>
            </w:r>
          </w:p>
        </w:tc>
        <w:tc>
          <w:tcPr>
            <w:tcW w:w="4687" w:type="dxa"/>
          </w:tcPr>
          <w:p w14:paraId="4EAA0E33" w14:textId="631984FF" w:rsidR="00165039" w:rsidRDefault="0060079E" w:rsidP="002F0EA8">
            <w:pPr>
              <w:rPr>
                <w:rFonts w:ascii="Ebrima" w:hAnsi="Ebrima" w:cs="Courier New"/>
              </w:rPr>
            </w:pPr>
            <w:r>
              <w:rPr>
                <w:rFonts w:ascii="Ebrima" w:hAnsi="Ebrima" w:cs="Courier New"/>
              </w:rPr>
              <w:t>Muhammad name is mentioned times whereas Jesus is mentioned no less than 25 times.</w:t>
            </w:r>
          </w:p>
        </w:tc>
      </w:tr>
      <w:tr w:rsidR="00165039" w14:paraId="1EB0FD7E" w14:textId="77777777" w:rsidTr="00C21D09">
        <w:trPr>
          <w:trHeight w:val="395"/>
        </w:trPr>
        <w:tc>
          <w:tcPr>
            <w:tcW w:w="4687" w:type="dxa"/>
          </w:tcPr>
          <w:p w14:paraId="3FAB39D8" w14:textId="776F7E99" w:rsidR="00165039" w:rsidRDefault="00165039" w:rsidP="002F0EA8">
            <w:pPr>
              <w:rPr>
                <w:rFonts w:ascii="Ebrima" w:hAnsi="Ebrima" w:cs="Courier New"/>
              </w:rPr>
            </w:pPr>
            <w:r>
              <w:rPr>
                <w:rFonts w:ascii="Ebrima" w:hAnsi="Ebrima" w:cs="Courier New"/>
              </w:rPr>
              <w:t>Idol worship was destroyed.</w:t>
            </w:r>
          </w:p>
        </w:tc>
        <w:tc>
          <w:tcPr>
            <w:tcW w:w="4687" w:type="dxa"/>
          </w:tcPr>
          <w:p w14:paraId="26D6EF8F" w14:textId="4A5E7AE8" w:rsidR="00165039" w:rsidRDefault="0060079E" w:rsidP="002F0EA8">
            <w:pPr>
              <w:rPr>
                <w:rFonts w:ascii="Ebrima" w:hAnsi="Ebrima" w:cs="Courier New"/>
              </w:rPr>
            </w:pPr>
            <w:r>
              <w:rPr>
                <w:rFonts w:ascii="Ebrima" w:hAnsi="Ebrima" w:cs="Courier New"/>
              </w:rPr>
              <w:t xml:space="preserve"> Prophet Abraham sons were also called true prophets and Abraham destroyed all the idols apart from one.</w:t>
            </w:r>
          </w:p>
        </w:tc>
      </w:tr>
      <w:tr w:rsidR="00165039" w14:paraId="4F801243" w14:textId="77777777" w:rsidTr="00C21D09">
        <w:trPr>
          <w:trHeight w:val="848"/>
        </w:trPr>
        <w:tc>
          <w:tcPr>
            <w:tcW w:w="4687" w:type="dxa"/>
          </w:tcPr>
          <w:p w14:paraId="06F99BA0" w14:textId="733450BB" w:rsidR="00165039" w:rsidRDefault="00165039" w:rsidP="002F0EA8">
            <w:pPr>
              <w:rPr>
                <w:rFonts w:ascii="Ebrima" w:hAnsi="Ebrima" w:cs="Courier New"/>
              </w:rPr>
            </w:pPr>
            <w:r>
              <w:rPr>
                <w:rFonts w:ascii="Ebrima" w:hAnsi="Ebrima" w:cs="Courier New"/>
              </w:rPr>
              <w:lastRenderedPageBreak/>
              <w:t>They all lived in the days of Jahiliya (days of ignorance) as all people cared about was wealth and power.</w:t>
            </w:r>
          </w:p>
        </w:tc>
        <w:tc>
          <w:tcPr>
            <w:tcW w:w="4687" w:type="dxa"/>
          </w:tcPr>
          <w:p w14:paraId="30D3FC3A" w14:textId="047F87CC" w:rsidR="00165039" w:rsidRDefault="0060079E" w:rsidP="002F0EA8">
            <w:pPr>
              <w:rPr>
                <w:rFonts w:ascii="Ebrima" w:hAnsi="Ebrima" w:cs="Courier New"/>
              </w:rPr>
            </w:pPr>
            <w:r>
              <w:rPr>
                <w:rFonts w:ascii="Ebrima" w:hAnsi="Ebrima" w:cs="Courier New"/>
              </w:rPr>
              <w:t>Prophet Adam lived in paradise at first</w:t>
            </w:r>
            <w:r w:rsidR="006E5D32">
              <w:rPr>
                <w:rFonts w:ascii="Ebrima" w:hAnsi="Ebrima" w:cs="Courier New"/>
              </w:rPr>
              <w:t xml:space="preserve"> and is seen as the father of the human race.</w:t>
            </w:r>
          </w:p>
        </w:tc>
      </w:tr>
      <w:tr w:rsidR="00165039" w14:paraId="772349A7" w14:textId="77777777" w:rsidTr="00C21D09">
        <w:trPr>
          <w:trHeight w:val="634"/>
        </w:trPr>
        <w:tc>
          <w:tcPr>
            <w:tcW w:w="4687" w:type="dxa"/>
          </w:tcPr>
          <w:p w14:paraId="7F498255" w14:textId="52042D1E" w:rsidR="00165039" w:rsidRDefault="00165039" w:rsidP="002F0EA8">
            <w:pPr>
              <w:rPr>
                <w:rFonts w:ascii="Ebrima" w:hAnsi="Ebrima" w:cs="Courier New"/>
              </w:rPr>
            </w:pPr>
            <w:r>
              <w:rPr>
                <w:rFonts w:ascii="Ebrima" w:hAnsi="Ebrima" w:cs="Courier New"/>
              </w:rPr>
              <w:t>All prophets came from one God. Allah had chosen them.</w:t>
            </w:r>
          </w:p>
        </w:tc>
        <w:tc>
          <w:tcPr>
            <w:tcW w:w="4687" w:type="dxa"/>
          </w:tcPr>
          <w:p w14:paraId="4219E998" w14:textId="2E1FA689" w:rsidR="00165039" w:rsidRDefault="0060079E" w:rsidP="002F0EA8">
            <w:pPr>
              <w:rPr>
                <w:rFonts w:ascii="Ebrima" w:hAnsi="Ebrima" w:cs="Courier New"/>
              </w:rPr>
            </w:pPr>
            <w:r>
              <w:rPr>
                <w:rFonts w:ascii="Ebrima" w:hAnsi="Ebrima" w:cs="Courier New"/>
              </w:rPr>
              <w:t>Muhammad placed the black stone</w:t>
            </w:r>
            <w:r w:rsidR="00C21D09">
              <w:rPr>
                <w:rFonts w:ascii="Ebrima" w:hAnsi="Ebrima" w:cs="Courier New"/>
              </w:rPr>
              <w:t>.</w:t>
            </w:r>
          </w:p>
        </w:tc>
      </w:tr>
      <w:tr w:rsidR="00165039" w14:paraId="494B1B5E" w14:textId="77777777" w:rsidTr="00C21D09">
        <w:trPr>
          <w:trHeight w:val="375"/>
        </w:trPr>
        <w:tc>
          <w:tcPr>
            <w:tcW w:w="4687" w:type="dxa"/>
          </w:tcPr>
          <w:p w14:paraId="1FCD78EA" w14:textId="2EA296DE" w:rsidR="00165039" w:rsidRDefault="00165039" w:rsidP="002F0EA8">
            <w:pPr>
              <w:rPr>
                <w:rFonts w:ascii="Ebrima" w:hAnsi="Ebrima" w:cs="Courier New"/>
              </w:rPr>
            </w:pPr>
            <w:r>
              <w:rPr>
                <w:rFonts w:ascii="Ebrima" w:hAnsi="Ebrima" w:cs="Courier New"/>
              </w:rPr>
              <w:t>They are all named in the Qur’an.</w:t>
            </w:r>
          </w:p>
        </w:tc>
        <w:tc>
          <w:tcPr>
            <w:tcW w:w="4687" w:type="dxa"/>
          </w:tcPr>
          <w:p w14:paraId="28A47C8E" w14:textId="0D667192" w:rsidR="00165039" w:rsidRDefault="0060079E" w:rsidP="002F0EA8">
            <w:pPr>
              <w:rPr>
                <w:rFonts w:ascii="Ebrima" w:hAnsi="Ebrima" w:cs="Courier New"/>
              </w:rPr>
            </w:pPr>
            <w:r>
              <w:rPr>
                <w:rFonts w:ascii="Ebrima" w:hAnsi="Ebrima" w:cs="Courier New"/>
              </w:rPr>
              <w:t>Adam committed sin with Eve</w:t>
            </w:r>
            <w:r w:rsidR="00C21D09">
              <w:rPr>
                <w:rFonts w:ascii="Ebrima" w:hAnsi="Ebrima" w:cs="Courier New"/>
              </w:rPr>
              <w:t>.</w:t>
            </w:r>
          </w:p>
        </w:tc>
      </w:tr>
      <w:tr w:rsidR="00165039" w14:paraId="7221C5DC" w14:textId="77777777" w:rsidTr="00C21D09">
        <w:trPr>
          <w:trHeight w:val="771"/>
        </w:trPr>
        <w:tc>
          <w:tcPr>
            <w:tcW w:w="4687" w:type="dxa"/>
          </w:tcPr>
          <w:p w14:paraId="6165BF6F" w14:textId="23F07703" w:rsidR="00165039" w:rsidRDefault="00165039" w:rsidP="002F0EA8">
            <w:pPr>
              <w:rPr>
                <w:rFonts w:ascii="Ebrima" w:hAnsi="Ebrima" w:cs="Courier New"/>
              </w:rPr>
            </w:pPr>
            <w:r>
              <w:rPr>
                <w:rFonts w:ascii="Ebrima" w:hAnsi="Ebrima" w:cs="Courier New"/>
              </w:rPr>
              <w:t xml:space="preserve">All had special qualities and preached Allah’s attributes. </w:t>
            </w:r>
          </w:p>
        </w:tc>
        <w:tc>
          <w:tcPr>
            <w:tcW w:w="4687" w:type="dxa"/>
          </w:tcPr>
          <w:p w14:paraId="176E00CF" w14:textId="65CC3235" w:rsidR="00165039" w:rsidRDefault="0060079E" w:rsidP="002F0EA8">
            <w:pPr>
              <w:rPr>
                <w:rFonts w:ascii="Ebrima" w:hAnsi="Ebrima" w:cs="Courier New"/>
              </w:rPr>
            </w:pPr>
            <w:r>
              <w:rPr>
                <w:rFonts w:ascii="Ebrima" w:hAnsi="Ebrima" w:cs="Courier New"/>
              </w:rPr>
              <w:t>Jesus fed the 5000 and healed the deaf, blind and leapers.</w:t>
            </w:r>
          </w:p>
        </w:tc>
      </w:tr>
    </w:tbl>
    <w:p w14:paraId="12ABAF3E" w14:textId="5F6EA72D" w:rsidR="0060079E" w:rsidRDefault="0060079E" w:rsidP="002F0EA8">
      <w:pPr>
        <w:rPr>
          <w:rFonts w:ascii="Ebrima" w:hAnsi="Ebrima" w:cs="Courier New"/>
        </w:rPr>
      </w:pPr>
    </w:p>
    <w:p w14:paraId="04A9452F" w14:textId="12AEE04D" w:rsidR="002F0EA8" w:rsidRDefault="00D638EA" w:rsidP="00C21D09">
      <w:pPr>
        <w:rPr>
          <w:rFonts w:ascii="Ebrima" w:hAnsi="Ebrima"/>
        </w:rPr>
      </w:pPr>
      <w:r>
        <w:rPr>
          <w:rFonts w:ascii="Ebrima" w:hAnsi="Ebrima"/>
        </w:rPr>
        <w:t xml:space="preserve">The essence of the prophets is human, </w:t>
      </w:r>
      <w:r w:rsidRPr="00E336BD">
        <w:rPr>
          <w:rFonts w:ascii="Ebrima" w:hAnsi="Ebrima"/>
          <w:b/>
          <w:bCs/>
          <w:color w:val="00B050"/>
        </w:rPr>
        <w:t>and they are the purest of human beings</w:t>
      </w:r>
      <w:r>
        <w:rPr>
          <w:rFonts w:ascii="Ebrima" w:hAnsi="Ebrima"/>
        </w:rPr>
        <w:t xml:space="preserve">. Allah sent each prophet as a warner to his community until the advent of the final prophet, </w:t>
      </w:r>
      <w:r w:rsidRPr="00E336BD">
        <w:rPr>
          <w:rFonts w:ascii="Ebrima" w:hAnsi="Ebrima"/>
          <w:b/>
          <w:bCs/>
          <w:color w:val="00B050"/>
        </w:rPr>
        <w:t>Muhammad who came as a mercy to all of Allah’s creatures</w:t>
      </w:r>
      <w:r>
        <w:rPr>
          <w:rFonts w:ascii="Ebrima" w:hAnsi="Ebrima"/>
        </w:rPr>
        <w:t xml:space="preserve">. </w:t>
      </w:r>
    </w:p>
    <w:p w14:paraId="59DF950E" w14:textId="77777777" w:rsidR="00C90FFA" w:rsidRPr="00380D79" w:rsidRDefault="00C90FFA" w:rsidP="00C21D09">
      <w:pPr>
        <w:rPr>
          <w:rFonts w:ascii="Ebrima" w:hAnsi="Ebrima"/>
        </w:rPr>
      </w:pPr>
    </w:p>
    <w:p w14:paraId="20087975" w14:textId="10A19B6D" w:rsidR="00DA54A5" w:rsidRPr="00FB0C0D" w:rsidRDefault="00CA0BDA" w:rsidP="00F342E7">
      <w:pPr>
        <w:pStyle w:val="ListParagraph"/>
        <w:numPr>
          <w:ilvl w:val="0"/>
          <w:numId w:val="1"/>
        </w:numPr>
        <w:rPr>
          <w:rFonts w:ascii="Monotype Corsiva" w:hAnsi="Monotype Corsiva"/>
          <w:b/>
          <w:bCs/>
          <w:sz w:val="32"/>
          <w:szCs w:val="32"/>
          <w:u w:val="single"/>
        </w:rPr>
      </w:pPr>
      <w:r w:rsidRPr="00FB0C0D">
        <w:rPr>
          <w:rFonts w:ascii="Monotype Corsiva" w:hAnsi="Monotype Corsiva"/>
          <w:b/>
          <w:bCs/>
          <w:sz w:val="32"/>
          <w:szCs w:val="32"/>
          <w:u w:val="single"/>
        </w:rPr>
        <w:t xml:space="preserve">To believe in the </w:t>
      </w:r>
      <w:r w:rsidR="00DA54A5" w:rsidRPr="00FB0C0D">
        <w:rPr>
          <w:rFonts w:ascii="Monotype Corsiva" w:hAnsi="Monotype Corsiva"/>
          <w:b/>
          <w:bCs/>
          <w:sz w:val="32"/>
          <w:szCs w:val="32"/>
          <w:u w:val="single"/>
        </w:rPr>
        <w:t>D</w:t>
      </w:r>
      <w:r w:rsidRPr="00FB0C0D">
        <w:rPr>
          <w:rFonts w:ascii="Monotype Corsiva" w:hAnsi="Monotype Corsiva"/>
          <w:b/>
          <w:bCs/>
          <w:sz w:val="32"/>
          <w:szCs w:val="32"/>
          <w:u w:val="single"/>
        </w:rPr>
        <w:t xml:space="preserve">ay of </w:t>
      </w:r>
      <w:r w:rsidR="00DA54A5" w:rsidRPr="00FB0C0D">
        <w:rPr>
          <w:rFonts w:ascii="Monotype Corsiva" w:hAnsi="Monotype Corsiva"/>
          <w:b/>
          <w:bCs/>
          <w:sz w:val="32"/>
          <w:szCs w:val="32"/>
          <w:u w:val="single"/>
        </w:rPr>
        <w:t>J</w:t>
      </w:r>
      <w:r w:rsidRPr="00FB0C0D">
        <w:rPr>
          <w:rFonts w:ascii="Monotype Corsiva" w:hAnsi="Monotype Corsiva"/>
          <w:b/>
          <w:bCs/>
          <w:sz w:val="32"/>
          <w:szCs w:val="32"/>
          <w:u w:val="single"/>
        </w:rPr>
        <w:t>udgemen</w:t>
      </w:r>
      <w:r w:rsidR="00DA54A5" w:rsidRPr="00FB0C0D">
        <w:rPr>
          <w:rFonts w:ascii="Monotype Corsiva" w:hAnsi="Monotype Corsiva"/>
          <w:b/>
          <w:bCs/>
          <w:sz w:val="32"/>
          <w:szCs w:val="32"/>
          <w:u w:val="single"/>
        </w:rPr>
        <w:t>t</w:t>
      </w:r>
    </w:p>
    <w:p w14:paraId="798BE2BA" w14:textId="03CFA579" w:rsidR="00DA54A5" w:rsidRDefault="00506D89" w:rsidP="00DA54A5">
      <w:pPr>
        <w:rPr>
          <w:rFonts w:ascii="Ebrima" w:hAnsi="Ebrima"/>
        </w:rPr>
      </w:pPr>
      <w:r w:rsidRPr="00506D89">
        <w:rPr>
          <w:rFonts w:ascii="Ebrima" w:hAnsi="Ebrima"/>
        </w:rPr>
        <w:t>Muslims believe that those who please God will be accepted into paradise but what will God's judgment be based on</w:t>
      </w:r>
      <w:r>
        <w:rPr>
          <w:rFonts w:ascii="Ebrima" w:hAnsi="Ebrima"/>
        </w:rPr>
        <w:t>?</w:t>
      </w:r>
    </w:p>
    <w:p w14:paraId="45101967" w14:textId="533AD831" w:rsidR="00414E39" w:rsidRDefault="00414E39" w:rsidP="00DA54A5">
      <w:pPr>
        <w:rPr>
          <w:rFonts w:ascii="Ebrima" w:hAnsi="Ebrima"/>
        </w:rPr>
      </w:pPr>
      <w:r>
        <w:rPr>
          <w:rFonts w:ascii="Ebrima" w:hAnsi="Ebrima"/>
        </w:rPr>
        <w:t>‘Yawn al Din’ – the Day of Judgement also known as ‘Day of Decision’, ‘Day of Discrimination’, ‘Day of truth and Day of Distress’</w:t>
      </w:r>
      <w:r w:rsidR="007E67B9">
        <w:rPr>
          <w:rFonts w:ascii="Ebrima" w:hAnsi="Ebrima"/>
        </w:rPr>
        <w:t xml:space="preserve"> is a </w:t>
      </w:r>
      <w:r w:rsidR="007E67B9" w:rsidRPr="00891E0F">
        <w:rPr>
          <w:rFonts w:ascii="Ebrima" w:hAnsi="Ebrima"/>
          <w:b/>
          <w:bCs/>
          <w:color w:val="00B050"/>
        </w:rPr>
        <w:t>crucial day</w:t>
      </w:r>
      <w:r w:rsidR="007E67B9" w:rsidRPr="00891E0F">
        <w:rPr>
          <w:rFonts w:ascii="Ebrima" w:hAnsi="Ebrima"/>
          <w:color w:val="00B050"/>
        </w:rPr>
        <w:t xml:space="preserve"> </w:t>
      </w:r>
      <w:r w:rsidR="007E67B9">
        <w:rPr>
          <w:rFonts w:ascii="Ebrima" w:hAnsi="Ebrima"/>
        </w:rPr>
        <w:t xml:space="preserve">for Muslims where the belief is that the </w:t>
      </w:r>
      <w:r w:rsidR="007E67B9" w:rsidRPr="00891E0F">
        <w:rPr>
          <w:rFonts w:ascii="Ebrima" w:hAnsi="Ebrima"/>
          <w:b/>
          <w:bCs/>
          <w:color w:val="00B050"/>
        </w:rPr>
        <w:t>whole universe will be destroyed and the dead will be resurrected for Judgement by God</w:t>
      </w:r>
      <w:r w:rsidR="007E67B9">
        <w:rPr>
          <w:rFonts w:ascii="Ebrima" w:hAnsi="Ebrima"/>
        </w:rPr>
        <w:t>. God will r</w:t>
      </w:r>
      <w:r>
        <w:rPr>
          <w:rFonts w:ascii="Ebrima" w:hAnsi="Ebrima"/>
        </w:rPr>
        <w:t>eckon</w:t>
      </w:r>
      <w:r w:rsidR="007E67B9">
        <w:rPr>
          <w:rFonts w:ascii="Ebrima" w:hAnsi="Ebrima"/>
        </w:rPr>
        <w:t xml:space="preserve">, </w:t>
      </w:r>
      <w:r>
        <w:rPr>
          <w:rFonts w:ascii="Ebrima" w:hAnsi="Ebrima"/>
        </w:rPr>
        <w:t xml:space="preserve">take account and make a judgement on what a </w:t>
      </w:r>
      <w:r w:rsidR="00D875D9">
        <w:rPr>
          <w:rFonts w:ascii="Ebrima" w:hAnsi="Ebrima"/>
        </w:rPr>
        <w:t>M</w:t>
      </w:r>
      <w:r>
        <w:rPr>
          <w:rFonts w:ascii="Ebrima" w:hAnsi="Ebrima"/>
        </w:rPr>
        <w:t xml:space="preserve">uslim </w:t>
      </w:r>
      <w:r w:rsidR="00D875D9">
        <w:rPr>
          <w:rFonts w:ascii="Ebrima" w:hAnsi="Ebrima"/>
        </w:rPr>
        <w:t>has</w:t>
      </w:r>
      <w:r>
        <w:rPr>
          <w:rFonts w:ascii="Ebrima" w:hAnsi="Ebrima"/>
        </w:rPr>
        <w:t xml:space="preserve"> done in this world. </w:t>
      </w:r>
      <w:r w:rsidR="007E67B9">
        <w:rPr>
          <w:rFonts w:ascii="Ebrima" w:hAnsi="Ebrima"/>
        </w:rPr>
        <w:t xml:space="preserve">Even those who are living will be raised and people will be either be rewarded of punished by God according to their beliefs and deeds. </w:t>
      </w:r>
    </w:p>
    <w:p w14:paraId="103D19D3" w14:textId="7A755F90" w:rsidR="00C50B89" w:rsidRDefault="009738D9" w:rsidP="00DA54A5">
      <w:pPr>
        <w:rPr>
          <w:rFonts w:ascii="Ebrima" w:hAnsi="Ebrima"/>
        </w:rPr>
      </w:pPr>
      <w:r>
        <w:rPr>
          <w:rFonts w:ascii="Ebrima" w:hAnsi="Ebrima"/>
        </w:rPr>
        <w:t xml:space="preserve">Muslims believe that there are major signs that incline the coming of the </w:t>
      </w:r>
      <w:r w:rsidR="003B6DA3">
        <w:rPr>
          <w:rFonts w:ascii="Ebrima" w:hAnsi="Ebrima"/>
        </w:rPr>
        <w:t>D</w:t>
      </w:r>
      <w:r>
        <w:rPr>
          <w:rFonts w:ascii="Ebrima" w:hAnsi="Ebrima"/>
        </w:rPr>
        <w:t xml:space="preserve">ay of </w:t>
      </w:r>
      <w:r w:rsidR="003B6DA3">
        <w:rPr>
          <w:rFonts w:ascii="Ebrima" w:hAnsi="Ebrima"/>
        </w:rPr>
        <w:t>J</w:t>
      </w:r>
      <w:r>
        <w:rPr>
          <w:rFonts w:ascii="Ebrima" w:hAnsi="Ebrima"/>
        </w:rPr>
        <w:t>udgement. These major signs are:</w:t>
      </w:r>
    </w:p>
    <w:p w14:paraId="60EC0E4E" w14:textId="0801E046" w:rsidR="005C3CCA" w:rsidRDefault="009738D9" w:rsidP="00DA54A5">
      <w:pPr>
        <w:rPr>
          <w:rFonts w:ascii="Ebrima" w:hAnsi="Ebrima"/>
        </w:rPr>
      </w:pPr>
      <w:r>
        <w:rPr>
          <w:rFonts w:ascii="Ebrima" w:hAnsi="Ebrima"/>
          <w:noProof/>
        </w:rPr>
        <mc:AlternateContent>
          <mc:Choice Requires="wps">
            <w:drawing>
              <wp:anchor distT="0" distB="0" distL="114300" distR="114300" simplePos="0" relativeHeight="251742208" behindDoc="0" locked="0" layoutInCell="1" allowOverlap="1" wp14:anchorId="132FC29A" wp14:editId="5AE0CDE8">
                <wp:simplePos x="0" y="0"/>
                <wp:positionH relativeFrom="margin">
                  <wp:align>right</wp:align>
                </wp:positionH>
                <wp:positionV relativeFrom="paragraph">
                  <wp:posOffset>57785</wp:posOffset>
                </wp:positionV>
                <wp:extent cx="5676900" cy="981075"/>
                <wp:effectExtent l="0" t="0" r="19050" b="28575"/>
                <wp:wrapNone/>
                <wp:docPr id="46" name="Rectangle 46"/>
                <wp:cNvGraphicFramePr/>
                <a:graphic xmlns:a="http://schemas.openxmlformats.org/drawingml/2006/main">
                  <a:graphicData uri="http://schemas.microsoft.com/office/word/2010/wordprocessingShape">
                    <wps:wsp>
                      <wps:cNvSpPr/>
                      <wps:spPr>
                        <a:xfrm>
                          <a:off x="0" y="0"/>
                          <a:ext cx="5676900" cy="981075"/>
                        </a:xfrm>
                        <a:prstGeom prst="rect">
                          <a:avLst/>
                        </a:prstGeom>
                        <a:ln>
                          <a:solidFill>
                            <a:schemeClr val="tx1"/>
                          </a:solidFill>
                        </a:ln>
                      </wps:spPr>
                      <wps:style>
                        <a:lnRef idx="1">
                          <a:schemeClr val="accent4"/>
                        </a:lnRef>
                        <a:fillRef idx="2">
                          <a:schemeClr val="accent4"/>
                        </a:fillRef>
                        <a:effectRef idx="1">
                          <a:schemeClr val="accent4"/>
                        </a:effectRef>
                        <a:fontRef idx="minor">
                          <a:schemeClr val="dk1"/>
                        </a:fontRef>
                      </wps:style>
                      <wps:txbx>
                        <w:txbxContent>
                          <w:p w14:paraId="35D28135" w14:textId="77777777" w:rsidR="00ED3987" w:rsidRDefault="00ED3987" w:rsidP="009738D9">
                            <w:pPr>
                              <w:jc w:val="center"/>
                              <w:rPr>
                                <w:rFonts w:ascii="Ebrima" w:hAnsi="Ebrima"/>
                              </w:rPr>
                            </w:pPr>
                            <w:r w:rsidRPr="009E4FC7">
                              <w:rPr>
                                <w:rFonts w:ascii="Ebrima" w:hAnsi="Ebrima"/>
                                <w:b/>
                                <w:bCs/>
                                <w:u w:val="single"/>
                              </w:rPr>
                              <w:t>The three landslides</w:t>
                            </w:r>
                            <w:r>
                              <w:rPr>
                                <w:rFonts w:ascii="Ebrima" w:hAnsi="Ebrima"/>
                              </w:rPr>
                              <w:t>:</w:t>
                            </w:r>
                            <w:r w:rsidRPr="009738D9">
                              <w:rPr>
                                <w:rFonts w:ascii="Ebrima" w:hAnsi="Ebrima"/>
                              </w:rPr>
                              <w:t xml:space="preserve"> </w:t>
                            </w:r>
                          </w:p>
                          <w:p w14:paraId="25E6C6AA" w14:textId="0147AD5D" w:rsidR="00ED3987" w:rsidRPr="009738D9" w:rsidRDefault="00ED3987" w:rsidP="009738D9">
                            <w:pPr>
                              <w:jc w:val="center"/>
                              <w:rPr>
                                <w:rFonts w:ascii="Ebrima" w:hAnsi="Ebrima"/>
                              </w:rPr>
                            </w:pPr>
                            <w:r w:rsidRPr="009738D9">
                              <w:rPr>
                                <w:rFonts w:ascii="Ebrima" w:hAnsi="Ebrima"/>
                              </w:rPr>
                              <w:t>one in the east, one in the west and on in the Arabian Peninsula. These will occur shortly before the day of judgement and will be of much greater magnitude and severity compared to landslides already occurred.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2FC29A" id="Rectangle 46" o:spid="_x0000_s1077" style="position:absolute;margin-left:395.8pt;margin-top:4.55pt;width:447pt;height:77.25pt;z-index:2517422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IoLggIAAGsFAAAOAAAAZHJzL2Uyb0RvYy54bWysVNtqGzEQfS/0H4Tem/Ua24lN1sEkpBRC&#10;EnIhz7JWskW1GlWSvet+fUfai00aaCl92dVobpozZ+byqqk02QvnFZiC5mcjSoThUCqzKejry+2X&#10;C0p8YKZkGowo6EF4erX8/Omytgsxhi3oUjiCQYxf1Lag2xDsIss834qK+TOwwqBSgqtYQNFtstKx&#10;GqNXOhuPRrOsBldaB1x4j7c3rZIuU3wpBQ8PUnoRiC4ovi2kr0vfdfxmy0u22Dhmt4p3z2D/8IqK&#10;KYNJh1A3LDCyc+q3UJXiDjzIcMahykBKxUWqAavJR++qed4yK1ItCI63A0z+/4Xl9/tHR1RZ0MmM&#10;EsMq7NETosbMRguCdwhQbf0C7Z7to+skj8dYbSNdFf9YB2kSqIcBVNEEwvFyOjufzUeIPUfd/CIf&#10;nU9j0OzobZ0PXwVUJB4K6jB9wpLt73xoTXuTmEyb+PWgVXmrtE5CpIu41o7sGTY6NHmX4sQKE0bP&#10;LFbTvj+dwkGLNuqTkAgEvjhP2RMFjzEZ58KESRdXG7SObhJfMDiO/+zY2UdXkeg5OP9F1sEjZQYT&#10;BudKGXAfZS+/91DI1r5HoK07QhCadZMYME2m8WoN5QFp4aCdF2/5rcLe3DEfHpnDAcF24tCHB/xI&#10;DXVBoTtRsgX386P7aI+8RS0lNQ5cQf2PHXOCEv3NIKPn+WQSJzQJk+n5GAV3qlmfasyuugZsdY7r&#10;xfJ0jPZB90fpoHrD3bCKWVHFDMfcBeXB9cJ1aBcBbhcuVqtkhlNpWbgzz5b3RIjce2nemLMdQQNS&#10;+x764WSLdzxtbWOLDKx2AaRKJD7i2rUAJzqNQbd94so4lZPVcUcufwEAAP//AwBQSwMEFAAGAAgA&#10;AAAhANwNY4PcAAAABgEAAA8AAABkcnMvZG93bnJldi54bWxMj0FLw0AUhO+C/2F5gje7iUps0myK&#10;CkUoWDAVz5vsaxLMvg272zb99z5PehxmmPmmXM92FCf0YXCkIF0kIJBaZwbqFHzuN3dLECFqMnp0&#10;hAouGGBdXV+VujDuTB94qmMnuIRCoRX0MU6FlKHt0eqwcBMSewfnrY4sfSeN12cut6O8T5JMWj0Q&#10;L/R6wtce2+/6aBX4xn+Zy/4929X521Oebl+mzbZX6vZmfl6BiDjHvzD84jM6VMzUuCOZIEYFfCQq&#10;yFMQbC7zR9YNp7KHDGRVyv/41Q8AAAD//wMAUEsBAi0AFAAGAAgAAAAhALaDOJL+AAAA4QEAABMA&#10;AAAAAAAAAAAAAAAAAAAAAFtDb250ZW50X1R5cGVzXS54bWxQSwECLQAUAAYACAAAACEAOP0h/9YA&#10;AACUAQAACwAAAAAAAAAAAAAAAAAvAQAAX3JlbHMvLnJlbHNQSwECLQAUAAYACAAAACEAEbSKC4IC&#10;AABrBQAADgAAAAAAAAAAAAAAAAAuAgAAZHJzL2Uyb0RvYy54bWxQSwECLQAUAAYACAAAACEA3A1j&#10;g9wAAAAGAQAADwAAAAAAAAAAAAAAAADcBAAAZHJzL2Rvd25yZXYueG1sUEsFBgAAAAAEAAQA8wAA&#10;AOUFAAAAAA==&#10;" fillcolor="#ffd555 [2167]" strokecolor="black [3213]" strokeweight=".5pt">
                <v:fill color2="#ffcc31 [2615]" rotate="t" colors="0 #ffdd9c;.5 #ffd78e;1 #ffd479" focus="100%" type="gradient">
                  <o:fill v:ext="view" type="gradientUnscaled"/>
                </v:fill>
                <v:textbox>
                  <w:txbxContent>
                    <w:p w14:paraId="35D28135" w14:textId="77777777" w:rsidR="00ED3987" w:rsidRDefault="00ED3987" w:rsidP="009738D9">
                      <w:pPr>
                        <w:jc w:val="center"/>
                        <w:rPr>
                          <w:rFonts w:ascii="Ebrima" w:hAnsi="Ebrima"/>
                        </w:rPr>
                      </w:pPr>
                      <w:r w:rsidRPr="009E4FC7">
                        <w:rPr>
                          <w:rFonts w:ascii="Ebrima" w:hAnsi="Ebrima"/>
                          <w:b/>
                          <w:bCs/>
                          <w:u w:val="single"/>
                        </w:rPr>
                        <w:t>The three landslides</w:t>
                      </w:r>
                      <w:r>
                        <w:rPr>
                          <w:rFonts w:ascii="Ebrima" w:hAnsi="Ebrima"/>
                        </w:rPr>
                        <w:t>:</w:t>
                      </w:r>
                      <w:r w:rsidRPr="009738D9">
                        <w:rPr>
                          <w:rFonts w:ascii="Ebrima" w:hAnsi="Ebrima"/>
                        </w:rPr>
                        <w:t xml:space="preserve"> </w:t>
                      </w:r>
                    </w:p>
                    <w:p w14:paraId="25E6C6AA" w14:textId="0147AD5D" w:rsidR="00ED3987" w:rsidRPr="009738D9" w:rsidRDefault="00ED3987" w:rsidP="009738D9">
                      <w:pPr>
                        <w:jc w:val="center"/>
                        <w:rPr>
                          <w:rFonts w:ascii="Ebrima" w:hAnsi="Ebrima"/>
                        </w:rPr>
                      </w:pPr>
                      <w:r w:rsidRPr="009738D9">
                        <w:rPr>
                          <w:rFonts w:ascii="Ebrima" w:hAnsi="Ebrima"/>
                        </w:rPr>
                        <w:t>one in the east, one in the west and on in the Arabian Peninsula. These will occur shortly before the day of judgement and will be of much greater magnitude and severity compared to landslides already occurred.</w:t>
                      </w:r>
                    </w:p>
                  </w:txbxContent>
                </v:textbox>
                <w10:wrap anchorx="margin"/>
              </v:rect>
            </w:pict>
          </mc:Fallback>
        </mc:AlternateContent>
      </w:r>
    </w:p>
    <w:p w14:paraId="3594B4C8" w14:textId="31B73C8A" w:rsidR="005C3CCA" w:rsidRDefault="005C3CCA" w:rsidP="00DA54A5">
      <w:pPr>
        <w:rPr>
          <w:rFonts w:ascii="Ebrima" w:hAnsi="Ebrima"/>
        </w:rPr>
      </w:pPr>
    </w:p>
    <w:p w14:paraId="233F2290" w14:textId="25C541C6" w:rsidR="005C3CCA" w:rsidRDefault="005C3CCA" w:rsidP="00DA54A5">
      <w:pPr>
        <w:rPr>
          <w:rFonts w:ascii="Ebrima" w:hAnsi="Ebrima"/>
        </w:rPr>
      </w:pPr>
    </w:p>
    <w:p w14:paraId="65CCED62" w14:textId="333246C9" w:rsidR="009738D9" w:rsidRDefault="009E4FC7" w:rsidP="00DA54A5">
      <w:pPr>
        <w:rPr>
          <w:rFonts w:ascii="Ebrima" w:hAnsi="Ebrima"/>
        </w:rPr>
      </w:pPr>
      <w:r>
        <w:rPr>
          <w:rFonts w:ascii="Ebrima" w:hAnsi="Ebrima"/>
          <w:noProof/>
        </w:rPr>
        <mc:AlternateContent>
          <mc:Choice Requires="wps">
            <w:drawing>
              <wp:anchor distT="0" distB="0" distL="114300" distR="114300" simplePos="0" relativeHeight="251744256" behindDoc="0" locked="0" layoutInCell="1" allowOverlap="1" wp14:anchorId="1950C7D5" wp14:editId="53CD03B2">
                <wp:simplePos x="0" y="0"/>
                <wp:positionH relativeFrom="margin">
                  <wp:align>right</wp:align>
                </wp:positionH>
                <wp:positionV relativeFrom="paragraph">
                  <wp:posOffset>290829</wp:posOffset>
                </wp:positionV>
                <wp:extent cx="5600700" cy="962025"/>
                <wp:effectExtent l="0" t="0" r="19050" b="28575"/>
                <wp:wrapNone/>
                <wp:docPr id="47" name="Rectangle 47"/>
                <wp:cNvGraphicFramePr/>
                <a:graphic xmlns:a="http://schemas.openxmlformats.org/drawingml/2006/main">
                  <a:graphicData uri="http://schemas.microsoft.com/office/word/2010/wordprocessingShape">
                    <wps:wsp>
                      <wps:cNvSpPr/>
                      <wps:spPr>
                        <a:xfrm>
                          <a:off x="0" y="0"/>
                          <a:ext cx="5600700" cy="962025"/>
                        </a:xfrm>
                        <a:prstGeom prst="rect">
                          <a:avLst/>
                        </a:prstGeom>
                        <a:ln>
                          <a:solidFill>
                            <a:schemeClr val="tx1"/>
                          </a:solidFill>
                        </a:ln>
                      </wps:spPr>
                      <wps:style>
                        <a:lnRef idx="1">
                          <a:schemeClr val="accent4"/>
                        </a:lnRef>
                        <a:fillRef idx="2">
                          <a:schemeClr val="accent4"/>
                        </a:fillRef>
                        <a:effectRef idx="1">
                          <a:schemeClr val="accent4"/>
                        </a:effectRef>
                        <a:fontRef idx="minor">
                          <a:schemeClr val="dk1"/>
                        </a:fontRef>
                      </wps:style>
                      <wps:txbx>
                        <w:txbxContent>
                          <w:p w14:paraId="2F76F2A7" w14:textId="77777777" w:rsidR="00ED3987" w:rsidRDefault="00ED3987" w:rsidP="008B436F">
                            <w:pPr>
                              <w:jc w:val="center"/>
                              <w:rPr>
                                <w:rFonts w:ascii="Ebrima" w:hAnsi="Ebrima"/>
                              </w:rPr>
                            </w:pPr>
                            <w:r w:rsidRPr="009E4FC7">
                              <w:rPr>
                                <w:rFonts w:ascii="Ebrima" w:hAnsi="Ebrima"/>
                                <w:b/>
                                <w:bCs/>
                                <w:u w:val="single"/>
                              </w:rPr>
                              <w:t>The smoke:</w:t>
                            </w:r>
                            <w:r>
                              <w:rPr>
                                <w:rFonts w:ascii="Ebrima" w:hAnsi="Ebrima"/>
                              </w:rPr>
                              <w:t xml:space="preserve"> </w:t>
                            </w:r>
                          </w:p>
                          <w:p w14:paraId="10C9D107" w14:textId="69E5C9AD" w:rsidR="00ED3987" w:rsidRPr="009738D9" w:rsidRDefault="00ED3987" w:rsidP="008B436F">
                            <w:pPr>
                              <w:jc w:val="center"/>
                              <w:rPr>
                                <w:rFonts w:ascii="Ebrima" w:hAnsi="Ebrima"/>
                              </w:rPr>
                            </w:pPr>
                            <w:r>
                              <w:rPr>
                                <w:rFonts w:ascii="Ebrima" w:hAnsi="Ebrima"/>
                              </w:rPr>
                              <w:t>the Qur’an says, ‘then wait for the day when the sky will bring forth a visible smoke, covering the people-this will be a painful torment’ (44:10-11)</w:t>
                            </w:r>
                            <w:r w:rsidRPr="009738D9">
                              <w:rPr>
                                <w:rFonts w:ascii="Ebrima" w:hAnsi="Ebrim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50C7D5" id="Rectangle 47" o:spid="_x0000_s1078" style="position:absolute;margin-left:389.8pt;margin-top:22.9pt;width:441pt;height:75.75pt;z-index:251744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J2JgwIAAGsFAAAOAAAAZHJzL2Uyb0RvYy54bWysVG1r2zAQ/j7YfxD6vtoxSbuGOiW0dAxK&#10;W5qOflZkKTGTdJqkxM5+/U7yS0JX2Bj7Yut0b7rnnrur61YrshfO12BKOjnLKRGGQ1WbTUm/vdx9&#10;+kyJD8xUTIERJT0IT68XHz9cNXYuCtiCqoQjGMT4eWNLug3BzrPM863QzJ+BFQaVEpxmAUW3ySrH&#10;GoyuVVbk+XnWgKusAy68x9vbTkkXKb6UgodHKb0IRJUU3xbS16XvOn6zxRWbbxyz25r3z2D/8ArN&#10;aoNJx1C3LDCyc/VvoXTNHXiQ4YyDzkDKmotUA1Yzyd9Us9oyK1ItCI63I0z+/4XlD/snR+qqpNML&#10;SgzT2KNnRI2ZjRIE7xCgxvo52q3sk+slj8dYbSudjn+sg7QJ1MMIqmgD4Xg5O8/zixyx56i7PC/y&#10;YhaDZkdv63z4IkCTeCipw/QJS7a/96EzHUxiMmXi14Oqq7taqSREuogb5cieYaNDO+lTnFhhwuiZ&#10;xWq696dTOCjRRX0WEoHAF09S9kTBY0zGuTBh2sdVBq2jm8QXjI7Fnx17++gqEj1H57/IOnqkzGDC&#10;6KxrA+697NX3AQrZ2Q8IdHVHCEK7bhMDZkWsLl6toTogLRx08+Itv6uxN/fMhyfmcECwnTj04RE/&#10;UkFTUuhPlGzB/XzvPtojb1FLSYMDV1L/Y8ecoER9Ncjoy8l0Gic0CdPZRYGCO9WsTzVmp28AWz3B&#10;9WJ5Okb7oIajdKBfcTcsY1ZUMcMxd0l5cINwE7pFgNuFi+UymeFUWhbuzcrygQiRey/tK3O2J2hA&#10;aj/AMJxs/oannW1skYHlLoCsE4mPuPYtwIlOY9Bvn7gyTuVkddyRi18AAAD//wMAUEsDBBQABgAI&#10;AAAAIQAMmQL43QAAAAcBAAAPAAAAZHJzL2Rvd25yZXYueG1sTI9BS8NAEIXvgv9hGcGb3bTaNonZ&#10;FBWKUFAwFc+b7JgEs7Nhd9um/97xVI9v3uO9b4rNZAdxRB96RwrmswQEUuNMT62Cz/32LgURoiaj&#10;B0eo4IwBNuX1VaFz4070gccqtoJLKORaQRfjmEsZmg6tDjM3IrH37bzVkaVvpfH6xOV2kIskWUmr&#10;e+KFTo/40mHzUx2sAl/7L3Pev63eq+x1nc13z+N21yl1ezM9PYKIOMVLGP7wGR1KZqrdgUwQgwJ+&#10;JCp4WDI/u2m64EPNsWx9D7Is5H/+8hcAAP//AwBQSwECLQAUAAYACAAAACEAtoM4kv4AAADhAQAA&#10;EwAAAAAAAAAAAAAAAAAAAAAAW0NvbnRlbnRfVHlwZXNdLnhtbFBLAQItABQABgAIAAAAIQA4/SH/&#10;1gAAAJQBAAALAAAAAAAAAAAAAAAAAC8BAABfcmVscy8ucmVsc1BLAQItABQABgAIAAAAIQCj0J2J&#10;gwIAAGsFAAAOAAAAAAAAAAAAAAAAAC4CAABkcnMvZTJvRG9jLnhtbFBLAQItABQABgAIAAAAIQAM&#10;mQL43QAAAAcBAAAPAAAAAAAAAAAAAAAAAN0EAABkcnMvZG93bnJldi54bWxQSwUGAAAAAAQABADz&#10;AAAA5wUAAAAA&#10;" fillcolor="#ffd555 [2167]" strokecolor="black [3213]" strokeweight=".5pt">
                <v:fill color2="#ffcc31 [2615]" rotate="t" colors="0 #ffdd9c;.5 #ffd78e;1 #ffd479" focus="100%" type="gradient">
                  <o:fill v:ext="view" type="gradientUnscaled"/>
                </v:fill>
                <v:textbox>
                  <w:txbxContent>
                    <w:p w14:paraId="2F76F2A7" w14:textId="77777777" w:rsidR="00ED3987" w:rsidRDefault="00ED3987" w:rsidP="008B436F">
                      <w:pPr>
                        <w:jc w:val="center"/>
                        <w:rPr>
                          <w:rFonts w:ascii="Ebrima" w:hAnsi="Ebrima"/>
                        </w:rPr>
                      </w:pPr>
                      <w:r w:rsidRPr="009E4FC7">
                        <w:rPr>
                          <w:rFonts w:ascii="Ebrima" w:hAnsi="Ebrima"/>
                          <w:b/>
                          <w:bCs/>
                          <w:u w:val="single"/>
                        </w:rPr>
                        <w:t>The smoke:</w:t>
                      </w:r>
                      <w:r>
                        <w:rPr>
                          <w:rFonts w:ascii="Ebrima" w:hAnsi="Ebrima"/>
                        </w:rPr>
                        <w:t xml:space="preserve"> </w:t>
                      </w:r>
                    </w:p>
                    <w:p w14:paraId="10C9D107" w14:textId="69E5C9AD" w:rsidR="00ED3987" w:rsidRPr="009738D9" w:rsidRDefault="00ED3987" w:rsidP="008B436F">
                      <w:pPr>
                        <w:jc w:val="center"/>
                        <w:rPr>
                          <w:rFonts w:ascii="Ebrima" w:hAnsi="Ebrima"/>
                        </w:rPr>
                      </w:pPr>
                      <w:r>
                        <w:rPr>
                          <w:rFonts w:ascii="Ebrima" w:hAnsi="Ebrima"/>
                        </w:rPr>
                        <w:t>the Qur’an says, ‘then wait for the day when the sky will bring forth a visible smoke, covering the people-this will be a painful torment’ (44:10-11)</w:t>
                      </w:r>
                      <w:r w:rsidRPr="009738D9">
                        <w:rPr>
                          <w:rFonts w:ascii="Ebrima" w:hAnsi="Ebrima"/>
                        </w:rPr>
                        <w:t>.</w:t>
                      </w:r>
                    </w:p>
                  </w:txbxContent>
                </v:textbox>
                <w10:wrap anchorx="margin"/>
              </v:rect>
            </w:pict>
          </mc:Fallback>
        </mc:AlternateContent>
      </w:r>
    </w:p>
    <w:p w14:paraId="1875C227" w14:textId="7F654D9A" w:rsidR="009738D9" w:rsidRDefault="009738D9" w:rsidP="00DA54A5">
      <w:pPr>
        <w:rPr>
          <w:rFonts w:ascii="Ebrima" w:hAnsi="Ebrima"/>
        </w:rPr>
      </w:pPr>
    </w:p>
    <w:p w14:paraId="7F108DFE" w14:textId="424EF4B2" w:rsidR="003B6DA3" w:rsidRDefault="008B436F" w:rsidP="00CA1CC0">
      <w:pPr>
        <w:rPr>
          <w:rFonts w:ascii="Ebrima" w:hAnsi="Ebrima"/>
        </w:rPr>
      </w:pPr>
      <w:r>
        <w:rPr>
          <w:rFonts w:ascii="Ebrima" w:hAnsi="Ebrima"/>
          <w:noProof/>
        </w:rPr>
        <w:lastRenderedPageBreak/>
        <mc:AlternateContent>
          <mc:Choice Requires="wps">
            <w:drawing>
              <wp:anchor distT="0" distB="0" distL="114300" distR="114300" simplePos="0" relativeHeight="251746304" behindDoc="0" locked="0" layoutInCell="1" allowOverlap="1" wp14:anchorId="0819B9A4" wp14:editId="4FCC40FB">
                <wp:simplePos x="0" y="0"/>
                <wp:positionH relativeFrom="margin">
                  <wp:align>left</wp:align>
                </wp:positionH>
                <wp:positionV relativeFrom="paragraph">
                  <wp:posOffset>0</wp:posOffset>
                </wp:positionV>
                <wp:extent cx="5743575" cy="2266950"/>
                <wp:effectExtent l="0" t="0" r="28575" b="19050"/>
                <wp:wrapSquare wrapText="bothSides"/>
                <wp:docPr id="48" name="Rectangle 48"/>
                <wp:cNvGraphicFramePr/>
                <a:graphic xmlns:a="http://schemas.openxmlformats.org/drawingml/2006/main">
                  <a:graphicData uri="http://schemas.microsoft.com/office/word/2010/wordprocessingShape">
                    <wps:wsp>
                      <wps:cNvSpPr/>
                      <wps:spPr>
                        <a:xfrm>
                          <a:off x="0" y="0"/>
                          <a:ext cx="5743575" cy="2266950"/>
                        </a:xfrm>
                        <a:prstGeom prst="rect">
                          <a:avLst/>
                        </a:prstGeom>
                        <a:ln>
                          <a:solidFill>
                            <a:schemeClr val="tx1"/>
                          </a:solidFill>
                        </a:ln>
                      </wps:spPr>
                      <wps:style>
                        <a:lnRef idx="1">
                          <a:schemeClr val="accent4"/>
                        </a:lnRef>
                        <a:fillRef idx="2">
                          <a:schemeClr val="accent4"/>
                        </a:fillRef>
                        <a:effectRef idx="1">
                          <a:schemeClr val="accent4"/>
                        </a:effectRef>
                        <a:fontRef idx="minor">
                          <a:schemeClr val="dk1"/>
                        </a:fontRef>
                      </wps:style>
                      <wps:txbx>
                        <w:txbxContent>
                          <w:p w14:paraId="5AA945C6" w14:textId="77777777" w:rsidR="00ED3987" w:rsidRDefault="00ED3987" w:rsidP="005C3CCA">
                            <w:pPr>
                              <w:jc w:val="center"/>
                              <w:rPr>
                                <w:rFonts w:ascii="Ebrima" w:hAnsi="Ebrima"/>
                                <w:b/>
                                <w:bCs/>
                                <w:u w:val="single"/>
                              </w:rPr>
                            </w:pPr>
                            <w:r w:rsidRPr="008B436F">
                              <w:rPr>
                                <w:rFonts w:ascii="Ebrima" w:hAnsi="Ebrima"/>
                                <w:b/>
                                <w:bCs/>
                                <w:u w:val="single"/>
                              </w:rPr>
                              <w:t>The rising of the sun from the West:</w:t>
                            </w:r>
                            <w:r>
                              <w:rPr>
                                <w:rFonts w:ascii="Ebrima" w:hAnsi="Ebrima"/>
                                <w:b/>
                                <w:bCs/>
                                <w:u w:val="single"/>
                              </w:rPr>
                              <w:t xml:space="preserve"> </w:t>
                            </w:r>
                          </w:p>
                          <w:p w14:paraId="54D19FFE" w14:textId="2D03A201" w:rsidR="00ED3987" w:rsidRPr="008B436F" w:rsidRDefault="00ED3987" w:rsidP="005C3CCA">
                            <w:pPr>
                              <w:jc w:val="center"/>
                              <w:rPr>
                                <w:rFonts w:ascii="Ebrima" w:hAnsi="Ebrima"/>
                                <w:b/>
                                <w:bCs/>
                                <w:u w:val="single"/>
                              </w:rPr>
                            </w:pPr>
                            <w:r w:rsidRPr="008B436F">
                              <w:rPr>
                                <w:rFonts w:ascii="Ebrima" w:hAnsi="Ebrima"/>
                              </w:rPr>
                              <w:t xml:space="preserve">Al-Bukhari records that the prophet said, “the hour will not be established till the sun rises from the West; and when it rises (from the west) and the people see it they all will believe. And that is (the time) when no good will do to a soul to believe then”. In numerous narrations, the prophet has made it abundantly clear that the nature of this sign is </w:t>
                            </w:r>
                            <w:r>
                              <w:rPr>
                                <w:rFonts w:ascii="Ebrima" w:hAnsi="Ebrima"/>
                              </w:rPr>
                              <w:t>such</w:t>
                            </w:r>
                            <w:r w:rsidRPr="008B436F">
                              <w:rPr>
                                <w:rFonts w:ascii="Ebrima" w:hAnsi="Ebrima"/>
                              </w:rPr>
                              <w:t xml:space="preserve"> that no one would have any reason to </w:t>
                            </w:r>
                            <w:r>
                              <w:rPr>
                                <w:rFonts w:ascii="Ebrima" w:hAnsi="Ebrima"/>
                              </w:rPr>
                              <w:t>doubt</w:t>
                            </w:r>
                            <w:r w:rsidRPr="008B436F">
                              <w:rPr>
                                <w:rFonts w:ascii="Ebrima" w:hAnsi="Ebrima"/>
                              </w:rPr>
                              <w:t xml:space="preserve"> it, question or refuse to believe after seeing it. When an individual experience a sign of this nature, the reality virtually becomes exposed to him and, therefore is no longer any sense of a trial or test. In fact</w:t>
                            </w:r>
                            <w:r>
                              <w:rPr>
                                <w:rFonts w:ascii="Ebrima" w:hAnsi="Ebrima"/>
                              </w:rPr>
                              <w:t>,</w:t>
                            </w:r>
                            <w:r w:rsidRPr="008B436F">
                              <w:rPr>
                                <w:rFonts w:ascii="Ebrima" w:hAnsi="Ebrima"/>
                              </w:rPr>
                              <w:t xml:space="preserve"> at that time,</w:t>
                            </w:r>
                            <w:r>
                              <w:rPr>
                                <w:rFonts w:ascii="Ebrima" w:hAnsi="Ebrima"/>
                              </w:rPr>
                              <w:t xml:space="preserve"> </w:t>
                            </w:r>
                            <w:r w:rsidRPr="008B436F">
                              <w:rPr>
                                <w:rFonts w:ascii="Ebrima" w:hAnsi="Ebrima"/>
                              </w:rPr>
                              <w:t>the test is over, and the individual is already seeing the results unfold in front of his/her very eyes. That is why “conversion” to faith will have no meaning at that time and will not be acceptable by God.</w:t>
                            </w:r>
                            <w:r>
                              <w:rPr>
                                <w:rFonts w:ascii="Ebrima" w:hAnsi="Ebrima"/>
                                <w:b/>
                                <w:bCs/>
                                <w:u w:val="singl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19B9A4" id="Rectangle 48" o:spid="_x0000_s1079" style="position:absolute;margin-left:0;margin-top:0;width:452.25pt;height:178.5pt;z-index:251746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UoxhgIAAGwFAAAOAAAAZHJzL2Uyb0RvYy54bWysVNtOGzEQfa/Uf7D8XjYJCZSIDYpAVJUQ&#10;REDFs+O1E6u2x7Wd7KZf37H3QkSRWlV98Xp2bp4zZ+byqjGa7IUPCmxJxycjSoTlUCm7Kem359tP&#10;nykJkdmKabCipAcR6NXi44fL2s3FBLagK+EJBrFhXruSbmN086IIfCsMCyfghEWlBG9YRNFvisqz&#10;GqMbXUxGo7OiBl85D1yEgH9vWiVd5PhSCh4fpAwiEl1SfFvMp8/nOp3F4pLNN565reLdM9g/vMIw&#10;ZTHpEOqGRUZ2Xv0WyijuIYCMJxxMAVIqLnINWM149Kaapy1zIteC4AQ3wBT+X1h+v195oqqSTrFT&#10;lhns0SOixuxGC4L/EKDahTnaPbmV76SA11RtI71JX6yDNBnUwwCqaCLh+HN2Pj2dnc8o4aibTM7O&#10;LmYZ9uLV3fkQvwgwJF1K6jF/BpPt70LElGjam6Rs2qYzgFbVrdI6C4kv4lp7smfY6diM08PR78gK&#10;peRZpHLaAvItHrRooz4KiUjgk8c5e+bga0zGubBx2sXVFq2Tm8QXDI6TPzt29slVZH4Ozn+RdfDI&#10;mcHGwdkoC/697NX3HgrZ2vcItHUnCGKzbjIFZqd9u9dQHZAXHtqBCY7fKuzNHQtxxTxOCM4STn18&#10;wENqqEsK3Y2SLfif7/1P9khc1FJS48SVNPzYMS8o0V8tUvpiPJ2mEc3CdHY+QcEfa9bHGrsz14Ct&#10;HuN+cTxfk33U/VV6MC+4HJYpK6qY5Zi7pDz6XriO7SbA9cLFcpnNcCwdi3f2yfGeCIl7z80L864j&#10;aERu30M/nWz+hqetbWqRheUuglSZxAnqFteuBTjSmaPd+kk741jOVq9LcvELAAD//wMAUEsDBBQA&#10;BgAIAAAAIQCafAp53QAAAAUBAAAPAAAAZHJzL2Rvd25yZXYueG1sTI9RS8MwFIXfhf2HcAXfXDJ1&#10;m61NhwpDGDhYJz6nzbUpa25Kkm3dvzf6oi8XDudwzneL1Wh7dkIfOkcSZlMBDKlxuqNWwsd+ffsI&#10;LERFWvWOUMIFA6zKyVWhcu3OtMNTFVuWSijkSoKJccg5D41Bq8LUDUjJ+3Leqpikb7n26pzKbc/v&#10;hFhwqzpKC0YN+GqwOVRHK8HX/lNf9u+LbZW9LbPZ5mVYb4yUN9fj8xOwiGP8C8MPfkKHMjHV7kg6&#10;sF5CeiT+3uRl4mEOrJZwP18K4GXB/9OX3wAAAP//AwBQSwECLQAUAAYACAAAACEAtoM4kv4AAADh&#10;AQAAEwAAAAAAAAAAAAAAAAAAAAAAW0NvbnRlbnRfVHlwZXNdLnhtbFBLAQItABQABgAIAAAAIQA4&#10;/SH/1gAAAJQBAAALAAAAAAAAAAAAAAAAAC8BAABfcmVscy8ucmVsc1BLAQItABQABgAIAAAAIQDk&#10;YUoxhgIAAGwFAAAOAAAAAAAAAAAAAAAAAC4CAABkcnMvZTJvRG9jLnhtbFBLAQItABQABgAIAAAA&#10;IQCafAp53QAAAAUBAAAPAAAAAAAAAAAAAAAAAOAEAABkcnMvZG93bnJldi54bWxQSwUGAAAAAAQA&#10;BADzAAAA6gUAAAAA&#10;" fillcolor="#ffd555 [2167]" strokecolor="black [3213]" strokeweight=".5pt">
                <v:fill color2="#ffcc31 [2615]" rotate="t" colors="0 #ffdd9c;.5 #ffd78e;1 #ffd479" focus="100%" type="gradient">
                  <o:fill v:ext="view" type="gradientUnscaled"/>
                </v:fill>
                <v:textbox>
                  <w:txbxContent>
                    <w:p w14:paraId="5AA945C6" w14:textId="77777777" w:rsidR="00ED3987" w:rsidRDefault="00ED3987" w:rsidP="005C3CCA">
                      <w:pPr>
                        <w:jc w:val="center"/>
                        <w:rPr>
                          <w:rFonts w:ascii="Ebrima" w:hAnsi="Ebrima"/>
                          <w:b/>
                          <w:bCs/>
                          <w:u w:val="single"/>
                        </w:rPr>
                      </w:pPr>
                      <w:r w:rsidRPr="008B436F">
                        <w:rPr>
                          <w:rFonts w:ascii="Ebrima" w:hAnsi="Ebrima"/>
                          <w:b/>
                          <w:bCs/>
                          <w:u w:val="single"/>
                        </w:rPr>
                        <w:t>The rising of the sun from the West:</w:t>
                      </w:r>
                      <w:r>
                        <w:rPr>
                          <w:rFonts w:ascii="Ebrima" w:hAnsi="Ebrima"/>
                          <w:b/>
                          <w:bCs/>
                          <w:u w:val="single"/>
                        </w:rPr>
                        <w:t xml:space="preserve"> </w:t>
                      </w:r>
                    </w:p>
                    <w:p w14:paraId="54D19FFE" w14:textId="2D03A201" w:rsidR="00ED3987" w:rsidRPr="008B436F" w:rsidRDefault="00ED3987" w:rsidP="005C3CCA">
                      <w:pPr>
                        <w:jc w:val="center"/>
                        <w:rPr>
                          <w:rFonts w:ascii="Ebrima" w:hAnsi="Ebrima"/>
                          <w:b/>
                          <w:bCs/>
                          <w:u w:val="single"/>
                        </w:rPr>
                      </w:pPr>
                      <w:r w:rsidRPr="008B436F">
                        <w:rPr>
                          <w:rFonts w:ascii="Ebrima" w:hAnsi="Ebrima"/>
                        </w:rPr>
                        <w:t xml:space="preserve">Al-Bukhari records that the prophet said, “the hour will not be established till the sun rises from the West; and when it rises (from the west) and the people see it they all will believe. And that is (the time) when no good will do to a soul to believe then”. In numerous narrations, the prophet has made it abundantly clear that the nature of this sign is </w:t>
                      </w:r>
                      <w:r>
                        <w:rPr>
                          <w:rFonts w:ascii="Ebrima" w:hAnsi="Ebrima"/>
                        </w:rPr>
                        <w:t>such</w:t>
                      </w:r>
                      <w:r w:rsidRPr="008B436F">
                        <w:rPr>
                          <w:rFonts w:ascii="Ebrima" w:hAnsi="Ebrima"/>
                        </w:rPr>
                        <w:t xml:space="preserve"> that no one would have any reason to </w:t>
                      </w:r>
                      <w:r>
                        <w:rPr>
                          <w:rFonts w:ascii="Ebrima" w:hAnsi="Ebrima"/>
                        </w:rPr>
                        <w:t>doubt</w:t>
                      </w:r>
                      <w:r w:rsidRPr="008B436F">
                        <w:rPr>
                          <w:rFonts w:ascii="Ebrima" w:hAnsi="Ebrima"/>
                        </w:rPr>
                        <w:t xml:space="preserve"> it, question or refuse to believe after seeing it. When an individual experience a sign of this nature, the reality virtually becomes exposed to him and, therefore is no longer any sense of a trial or test. In fact</w:t>
                      </w:r>
                      <w:r>
                        <w:rPr>
                          <w:rFonts w:ascii="Ebrima" w:hAnsi="Ebrima"/>
                        </w:rPr>
                        <w:t>,</w:t>
                      </w:r>
                      <w:r w:rsidRPr="008B436F">
                        <w:rPr>
                          <w:rFonts w:ascii="Ebrima" w:hAnsi="Ebrima"/>
                        </w:rPr>
                        <w:t xml:space="preserve"> at that time,</w:t>
                      </w:r>
                      <w:r>
                        <w:rPr>
                          <w:rFonts w:ascii="Ebrima" w:hAnsi="Ebrima"/>
                        </w:rPr>
                        <w:t xml:space="preserve"> </w:t>
                      </w:r>
                      <w:r w:rsidRPr="008B436F">
                        <w:rPr>
                          <w:rFonts w:ascii="Ebrima" w:hAnsi="Ebrima"/>
                        </w:rPr>
                        <w:t>the test is over, and the individual is already seeing the results unfold in front of his/her very eyes. That is why “conversion” to faith will have no meaning at that time and will not be acceptable by God.</w:t>
                      </w:r>
                      <w:r>
                        <w:rPr>
                          <w:rFonts w:ascii="Ebrima" w:hAnsi="Ebrima"/>
                          <w:b/>
                          <w:bCs/>
                          <w:u w:val="single"/>
                        </w:rPr>
                        <w:t xml:space="preserve"> </w:t>
                      </w:r>
                    </w:p>
                  </w:txbxContent>
                </v:textbox>
                <w10:wrap type="square" anchorx="margin"/>
              </v:rect>
            </w:pict>
          </mc:Fallback>
        </mc:AlternateContent>
      </w:r>
    </w:p>
    <w:p w14:paraId="311E8C04" w14:textId="36662168" w:rsidR="009E4FC7" w:rsidRDefault="009E4FC7" w:rsidP="00CA1CC0">
      <w:pPr>
        <w:rPr>
          <w:rFonts w:ascii="Ebrima" w:hAnsi="Ebrima"/>
        </w:rPr>
      </w:pPr>
      <w:r>
        <w:rPr>
          <w:rFonts w:ascii="Ebrima" w:hAnsi="Ebrima"/>
          <w:noProof/>
        </w:rPr>
        <mc:AlternateContent>
          <mc:Choice Requires="wps">
            <w:drawing>
              <wp:anchor distT="0" distB="0" distL="114300" distR="114300" simplePos="0" relativeHeight="251748352" behindDoc="0" locked="0" layoutInCell="1" allowOverlap="1" wp14:anchorId="5251ECD4" wp14:editId="1985DE5A">
                <wp:simplePos x="0" y="0"/>
                <wp:positionH relativeFrom="margin">
                  <wp:align>right</wp:align>
                </wp:positionH>
                <wp:positionV relativeFrom="paragraph">
                  <wp:posOffset>71755</wp:posOffset>
                </wp:positionV>
                <wp:extent cx="5715000" cy="1371600"/>
                <wp:effectExtent l="0" t="0" r="19050" b="19050"/>
                <wp:wrapNone/>
                <wp:docPr id="49" name="Rectangle 49"/>
                <wp:cNvGraphicFramePr/>
                <a:graphic xmlns:a="http://schemas.openxmlformats.org/drawingml/2006/main">
                  <a:graphicData uri="http://schemas.microsoft.com/office/word/2010/wordprocessingShape">
                    <wps:wsp>
                      <wps:cNvSpPr/>
                      <wps:spPr>
                        <a:xfrm>
                          <a:off x="0" y="0"/>
                          <a:ext cx="5715000" cy="1371600"/>
                        </a:xfrm>
                        <a:prstGeom prst="rect">
                          <a:avLst/>
                        </a:prstGeom>
                        <a:ln>
                          <a:solidFill>
                            <a:schemeClr val="tx1"/>
                          </a:solidFill>
                        </a:ln>
                      </wps:spPr>
                      <wps:style>
                        <a:lnRef idx="1">
                          <a:schemeClr val="accent4"/>
                        </a:lnRef>
                        <a:fillRef idx="2">
                          <a:schemeClr val="accent4"/>
                        </a:fillRef>
                        <a:effectRef idx="1">
                          <a:schemeClr val="accent4"/>
                        </a:effectRef>
                        <a:fontRef idx="minor">
                          <a:schemeClr val="dk1"/>
                        </a:fontRef>
                      </wps:style>
                      <wps:txbx>
                        <w:txbxContent>
                          <w:p w14:paraId="39A46984" w14:textId="77777777" w:rsidR="00ED3987" w:rsidRDefault="00ED3987" w:rsidP="005C3CCA">
                            <w:pPr>
                              <w:jc w:val="center"/>
                              <w:rPr>
                                <w:rFonts w:ascii="Ebrima" w:hAnsi="Ebrima"/>
                              </w:rPr>
                            </w:pPr>
                            <w:r w:rsidRPr="008B436F">
                              <w:rPr>
                                <w:rFonts w:ascii="Ebrima" w:hAnsi="Ebrima"/>
                                <w:b/>
                                <w:bCs/>
                                <w:u w:val="single"/>
                              </w:rPr>
                              <w:t>The beast of the earth:</w:t>
                            </w:r>
                            <w:r>
                              <w:rPr>
                                <w:rFonts w:ascii="Ebrima" w:hAnsi="Ebrima"/>
                              </w:rPr>
                              <w:t xml:space="preserve"> </w:t>
                            </w:r>
                          </w:p>
                          <w:p w14:paraId="3A24D8C8" w14:textId="3C3CE85F" w:rsidR="00ED3987" w:rsidRDefault="00ED3987" w:rsidP="005C3CCA">
                            <w:pPr>
                              <w:jc w:val="center"/>
                              <w:rPr>
                                <w:rFonts w:ascii="Ebrima" w:hAnsi="Ebrima"/>
                              </w:rPr>
                            </w:pPr>
                            <w:r>
                              <w:rPr>
                                <w:rFonts w:ascii="Ebrima" w:hAnsi="Ebrima"/>
                              </w:rPr>
                              <w:t>“And when the Word (of torment) is fulfilled against them, we shall bring out from the earth a beast to them, which will speak to them because mankind believed not with certainty in our signs” (27:82)</w:t>
                            </w:r>
                          </w:p>
                          <w:p w14:paraId="38701C09" w14:textId="1A57ECD1" w:rsidR="00ED3987" w:rsidRPr="009738D9" w:rsidRDefault="00ED3987" w:rsidP="005C3CCA">
                            <w:pPr>
                              <w:jc w:val="center"/>
                              <w:rPr>
                                <w:rFonts w:ascii="Ebrima" w:hAnsi="Ebrima"/>
                              </w:rPr>
                            </w:pPr>
                            <w:r>
                              <w:rPr>
                                <w:rFonts w:ascii="Ebrima" w:hAnsi="Ebrima"/>
                              </w:rPr>
                              <w:t xml:space="preserve">the beast will distinguish the people and declare who is believer and who is disbeliever.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51ECD4" id="Rectangle 49" o:spid="_x0000_s1080" style="position:absolute;margin-left:398.8pt;margin-top:5.65pt;width:450pt;height:108pt;z-index:251748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0DeggIAAGwFAAAOAAAAZHJzL2Uyb0RvYy54bWysVNtqGzEQfS/0H4Tem/W6di7G62AcUgoh&#10;CUlKnmWtZItqNaoke9f9+o60F5s00FL6sqvR3DRnzsz8uqk02QvnFZiC5mcjSoThUCqzKei3l9tP&#10;l5T4wEzJNBhR0IPw9Hrx8cO8tjMxhi3oUjiCQYyf1bag2xDsLMs834qK+TOwwqBSgqtYQNFtstKx&#10;GqNXOhuPRudZDa60DrjwHm9vWiVdpPhSCh4epPQiEF1QfFtIX5e+6/jNFnM22zhmt4p3z2D/8IqK&#10;KYNJh1A3LDCyc+q3UJXiDjzIcMahykBKxUWqAavJR2+qed4yK1ItCI63A0z+/4Xl9/tHR1RZ0MkV&#10;JYZV2KMnRI2ZjRYE7xCg2voZ2j3bR9dJHo+x2ka6Kv6xDtIkUA8DqKIJhOPl9CKfjkaIPUdd/vki&#10;P0cB42RHd+t8+CKgIvFQUIf5E5hsf+dDa9qbxGzaxK8HrcpbpXUSIl/ESjuyZ9jp0ORdihMrTBg9&#10;s1hOW0A6hYMWbdQnIREJfHKesicOHmMyzoUJky6uNmgd3SS+YHAc/9mxs4+uIvFzcP6LrINHygwm&#10;DM6VMuDey15+76GQrX2PQFt3hCA06yZRYJqqi1drKA/ICwftwHjLbxX25o758MgcTgj2E6c+POBH&#10;aqgLCt2Jki24n+/dR3skLmopqXHiCup/7JgTlOivBil9lU8mcUSTMJlejFFwp5r1qcbsqhVgq3Pc&#10;L5anY7QPuj9KB9UrLodlzIoqZjjmLigPrhdWod0EuF64WC6TGY6lZeHOPFveEyFy76V5Zc52BA3I&#10;7Xvop5PN3vC0tY0tMrDcBZAqkfiIa9cCHOk0Bt36iTvjVE5WxyW5+AUAAP//AwBQSwMEFAAGAAgA&#10;AAAhAFi3ox3dAAAABwEAAA8AAABkcnMvZG93bnJldi54bWxMj1FLwzAUhd8F/0O4gm8uaQeb7ZoO&#10;FYYwULATn9Mma4rNTUmyrfv3Xp/08ZxzOee71XZ2IzubEAePErKFAGaw83rAXsLnYffwCCwmhVqN&#10;Ho2Eq4mwrW9vKlVqf8EPc25Sz6gEY6kk2JSmkvPYWeNUXPjJIGVHH5xKJEPPdVAXKncjz4VYcacG&#10;pAWrJvNiTffdnJyE0IYvfT28rd6b4nVdZPvnabe3Ut7fzU8bYMnM6e8YfvEJHWpiav0JdWSjBHok&#10;kZstgVFaCEFGKyHP10vgdcX/89c/AAAA//8DAFBLAQItABQABgAIAAAAIQC2gziS/gAAAOEBAAAT&#10;AAAAAAAAAAAAAAAAAAAAAABbQ29udGVudF9UeXBlc10ueG1sUEsBAi0AFAAGAAgAAAAhADj9If/W&#10;AAAAlAEAAAsAAAAAAAAAAAAAAAAALwEAAF9yZWxzLy5yZWxzUEsBAi0AFAAGAAgAAAAhAJrzQN6C&#10;AgAAbAUAAA4AAAAAAAAAAAAAAAAALgIAAGRycy9lMm9Eb2MueG1sUEsBAi0AFAAGAAgAAAAhAFi3&#10;ox3dAAAABwEAAA8AAAAAAAAAAAAAAAAA3AQAAGRycy9kb3ducmV2LnhtbFBLBQYAAAAABAAEAPMA&#10;AADmBQAAAAA=&#10;" fillcolor="#ffd555 [2167]" strokecolor="black [3213]" strokeweight=".5pt">
                <v:fill color2="#ffcc31 [2615]" rotate="t" colors="0 #ffdd9c;.5 #ffd78e;1 #ffd479" focus="100%" type="gradient">
                  <o:fill v:ext="view" type="gradientUnscaled"/>
                </v:fill>
                <v:textbox>
                  <w:txbxContent>
                    <w:p w14:paraId="39A46984" w14:textId="77777777" w:rsidR="00ED3987" w:rsidRDefault="00ED3987" w:rsidP="005C3CCA">
                      <w:pPr>
                        <w:jc w:val="center"/>
                        <w:rPr>
                          <w:rFonts w:ascii="Ebrima" w:hAnsi="Ebrima"/>
                        </w:rPr>
                      </w:pPr>
                      <w:r w:rsidRPr="008B436F">
                        <w:rPr>
                          <w:rFonts w:ascii="Ebrima" w:hAnsi="Ebrima"/>
                          <w:b/>
                          <w:bCs/>
                          <w:u w:val="single"/>
                        </w:rPr>
                        <w:t>The beast of the earth:</w:t>
                      </w:r>
                      <w:r>
                        <w:rPr>
                          <w:rFonts w:ascii="Ebrima" w:hAnsi="Ebrima"/>
                        </w:rPr>
                        <w:t xml:space="preserve"> </w:t>
                      </w:r>
                    </w:p>
                    <w:p w14:paraId="3A24D8C8" w14:textId="3C3CE85F" w:rsidR="00ED3987" w:rsidRDefault="00ED3987" w:rsidP="005C3CCA">
                      <w:pPr>
                        <w:jc w:val="center"/>
                        <w:rPr>
                          <w:rFonts w:ascii="Ebrima" w:hAnsi="Ebrima"/>
                        </w:rPr>
                      </w:pPr>
                      <w:r>
                        <w:rPr>
                          <w:rFonts w:ascii="Ebrima" w:hAnsi="Ebrima"/>
                        </w:rPr>
                        <w:t>“And when the Word (of torment) is fulfilled against them, we shall bring out from the earth a beast to them, which will speak to them because mankind believed not with certainty in our signs” (27:82)</w:t>
                      </w:r>
                    </w:p>
                    <w:p w14:paraId="38701C09" w14:textId="1A57ECD1" w:rsidR="00ED3987" w:rsidRPr="009738D9" w:rsidRDefault="00ED3987" w:rsidP="005C3CCA">
                      <w:pPr>
                        <w:jc w:val="center"/>
                        <w:rPr>
                          <w:rFonts w:ascii="Ebrima" w:hAnsi="Ebrima"/>
                        </w:rPr>
                      </w:pPr>
                      <w:r>
                        <w:rPr>
                          <w:rFonts w:ascii="Ebrima" w:hAnsi="Ebrima"/>
                        </w:rPr>
                        <w:t xml:space="preserve">the beast will distinguish the people and declare who is believer and who is disbeliever. </w:t>
                      </w:r>
                    </w:p>
                  </w:txbxContent>
                </v:textbox>
                <w10:wrap anchorx="margin"/>
              </v:rect>
            </w:pict>
          </mc:Fallback>
        </mc:AlternateContent>
      </w:r>
    </w:p>
    <w:p w14:paraId="7FB849AD" w14:textId="5BEF5C78" w:rsidR="009E4FC7" w:rsidRDefault="009E4FC7" w:rsidP="00CA1CC0">
      <w:pPr>
        <w:rPr>
          <w:rFonts w:ascii="Ebrima" w:hAnsi="Ebrima"/>
        </w:rPr>
      </w:pPr>
    </w:p>
    <w:p w14:paraId="08BB53B8" w14:textId="2C9A3F19" w:rsidR="009E4FC7" w:rsidRDefault="009E4FC7" w:rsidP="00CA1CC0">
      <w:pPr>
        <w:rPr>
          <w:rFonts w:ascii="Ebrima" w:hAnsi="Ebrima"/>
        </w:rPr>
      </w:pPr>
    </w:p>
    <w:p w14:paraId="0817CD5A" w14:textId="6A43BDCB" w:rsidR="009E4FC7" w:rsidRDefault="009E4FC7" w:rsidP="00CA1CC0">
      <w:pPr>
        <w:rPr>
          <w:rFonts w:ascii="Ebrima" w:hAnsi="Ebrima"/>
        </w:rPr>
      </w:pPr>
    </w:p>
    <w:p w14:paraId="3735A95B" w14:textId="5542FCF0" w:rsidR="009E4FC7" w:rsidRDefault="009E4FC7" w:rsidP="00CA1CC0">
      <w:pPr>
        <w:rPr>
          <w:rFonts w:ascii="Ebrima" w:hAnsi="Ebrima"/>
        </w:rPr>
      </w:pPr>
    </w:p>
    <w:p w14:paraId="6DB8C1C5" w14:textId="0F7665F6" w:rsidR="009E4FC7" w:rsidRDefault="009E4FC7" w:rsidP="00CA1CC0">
      <w:pPr>
        <w:rPr>
          <w:rFonts w:ascii="Ebrima" w:hAnsi="Ebrima"/>
        </w:rPr>
      </w:pPr>
      <w:r>
        <w:rPr>
          <w:rFonts w:ascii="Ebrima" w:hAnsi="Ebrima"/>
          <w:noProof/>
        </w:rPr>
        <mc:AlternateContent>
          <mc:Choice Requires="wps">
            <w:drawing>
              <wp:anchor distT="0" distB="0" distL="114300" distR="114300" simplePos="0" relativeHeight="251750400" behindDoc="0" locked="0" layoutInCell="1" allowOverlap="1" wp14:anchorId="65645829" wp14:editId="7F2F513C">
                <wp:simplePos x="0" y="0"/>
                <wp:positionH relativeFrom="margin">
                  <wp:align>right</wp:align>
                </wp:positionH>
                <wp:positionV relativeFrom="paragraph">
                  <wp:posOffset>86360</wp:posOffset>
                </wp:positionV>
                <wp:extent cx="5715000" cy="1695450"/>
                <wp:effectExtent l="0" t="0" r="19050" b="19050"/>
                <wp:wrapNone/>
                <wp:docPr id="50" name="Rectangle 50"/>
                <wp:cNvGraphicFramePr/>
                <a:graphic xmlns:a="http://schemas.openxmlformats.org/drawingml/2006/main">
                  <a:graphicData uri="http://schemas.microsoft.com/office/word/2010/wordprocessingShape">
                    <wps:wsp>
                      <wps:cNvSpPr/>
                      <wps:spPr>
                        <a:xfrm>
                          <a:off x="0" y="0"/>
                          <a:ext cx="5715000" cy="1695450"/>
                        </a:xfrm>
                        <a:prstGeom prst="rect">
                          <a:avLst/>
                        </a:prstGeom>
                        <a:ln>
                          <a:solidFill>
                            <a:schemeClr val="tx1"/>
                          </a:solidFill>
                        </a:ln>
                      </wps:spPr>
                      <wps:style>
                        <a:lnRef idx="1">
                          <a:schemeClr val="accent4"/>
                        </a:lnRef>
                        <a:fillRef idx="2">
                          <a:schemeClr val="accent4"/>
                        </a:fillRef>
                        <a:effectRef idx="1">
                          <a:schemeClr val="accent4"/>
                        </a:effectRef>
                        <a:fontRef idx="minor">
                          <a:schemeClr val="dk1"/>
                        </a:fontRef>
                      </wps:style>
                      <wps:txbx>
                        <w:txbxContent>
                          <w:p w14:paraId="0E8AE4F3" w14:textId="77777777" w:rsidR="00ED3987" w:rsidRPr="00FF04E7" w:rsidRDefault="00ED3987" w:rsidP="005C3CCA">
                            <w:pPr>
                              <w:jc w:val="center"/>
                              <w:rPr>
                                <w:rFonts w:ascii="Ebrima" w:hAnsi="Ebrima"/>
                                <w:b/>
                                <w:bCs/>
                                <w:u w:val="single"/>
                              </w:rPr>
                            </w:pPr>
                            <w:r w:rsidRPr="00FF04E7">
                              <w:rPr>
                                <w:rFonts w:ascii="Ebrima" w:hAnsi="Ebrima"/>
                                <w:b/>
                                <w:bCs/>
                                <w:u w:val="single"/>
                              </w:rPr>
                              <w:t>The fire will gather the people:</w:t>
                            </w:r>
                          </w:p>
                          <w:p w14:paraId="1CEE5354" w14:textId="181B0AEC" w:rsidR="00ED3987" w:rsidRPr="009738D9" w:rsidRDefault="00ED3987" w:rsidP="005C3CCA">
                            <w:pPr>
                              <w:jc w:val="center"/>
                              <w:rPr>
                                <w:rFonts w:ascii="Ebrima" w:hAnsi="Ebrima"/>
                              </w:rPr>
                            </w:pPr>
                            <w:r>
                              <w:rPr>
                                <w:rFonts w:ascii="Ebrima" w:hAnsi="Ebrima"/>
                              </w:rPr>
                              <w:t xml:space="preserve"> This is the last of the great signs. After this starts the beginning of a new experience and creation. Muslims records a Hadith in which the prophet stated, “at the end of which fire would burn forth Yemen and would drive people to the place of their assembly”. One can only imagine the intensity of this fire and the shear horror and fear that the individuals alive at that time will experience. After this all that will be left is for the masses of humanity to be resurrected and to face their Lord.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645829" id="Rectangle 50" o:spid="_x0000_s1081" style="position:absolute;margin-left:398.8pt;margin-top:6.8pt;width:450pt;height:133.5pt;z-index:2517504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YabgwIAAGwFAAAOAAAAZHJzL2Uyb0RvYy54bWysVNtqGzEQfS/0H4Tem/UaO2lM1sEkpBRC&#10;EpKUPMtayRaVNKoke9f9+o60l5g00FL6otXs3DRnzszFZWs02QsfFNiKlicTSoTlUCu7qei355tP&#10;nykJkdmaabCiogcR6OXy44eLxi3EFLaga+EJBrFh0biKbmN0i6IIfCsMCyfghEWlBG9YRNFvitqz&#10;BqMbXUwnk9OiAV87D1yEgH+vOyVd5vhSCh7vpQwiEl1RfFvMp8/nOp3F8oItNp65reL9M9g/vMIw&#10;ZTHpGOqaRUZ2Xv0WyijuIYCMJxxMAVIqLnINWE05eVPN05Y5kWtBcIIbYQr/Lyy/2z94ouqKzhEe&#10;ywz26BFRY3ajBcF/CFDjwgLtntyD76WA11RtK71JX6yDtBnUwwiqaCPh+HN+Vs4nEwzOUVeens9n&#10;XdTi1d35EL8IMCRdKuoxfwaT7W9DxJRoOpikbNqmM4BW9Y3SOguJL+JKe7Jn2OnYlunh6HdkhVLy&#10;LFI5XQH5Fg9adFEfhUQk8Mllzp45+BqTcS5snPVxtUXr5CbxBaPj9M+OvX1yFZmfo/NfZB09cmaw&#10;cXQ2yoJ/L3v9fYBCdvYDAl3dCYLYrtuOAvOh3WuoD8gLD93ABMdvFPbmloX4wDxOCPYTpz7e4yE1&#10;NBWF/kbJFvzP9/4neyQuailpcOIqGn7smBeU6K8WKX1ezmZpRLMwm59NUfDHmvWxxu7MFWCrS9wv&#10;judrso96uEoP5gWXwyplRRWzHHNXlEc/CFex2wS4XrhYrbIZjqVj8dY+OT4QIXHvuX1h3vUEjcjt&#10;Oximky3e8LSzTS2ysNpFkCqTOEHd4dq3AEc6c7RfP2lnHMvZ6nVJLn8BAAD//wMAUEsDBBQABgAI&#10;AAAAIQBfKJgt3AAAAAcBAAAPAAAAZHJzL2Rvd25yZXYueG1sTI9BS8NAEIXvgv9hGcGb3W2F2MRs&#10;igpFKCiYiudNdkyC2dmwu23Tf+94ssf33vDeN+VmdqM4YoiDJw3LhQKB1Ho7UKfhc7+9W4OIyZA1&#10;oyfUcMYIm+r6qjSF9Sf6wGOdOsElFAujoU9pKqSMbY/OxIWfkDj79sGZxDJ00gZz4nI3ypVSmXRm&#10;IF7ozYQvPbY/9cFpCE34suf9W/Ze568P+XL3PG13vda3N/PTI4iEc/o/hj98RoeKmRp/IBvFqIEf&#10;SezeZyA4zZVio9GwWqsMZFXKS/7qFwAA//8DAFBLAQItABQABgAIAAAAIQC2gziS/gAAAOEBAAAT&#10;AAAAAAAAAAAAAAAAAAAAAABbQ29udGVudF9UeXBlc10ueG1sUEsBAi0AFAAGAAgAAAAhADj9If/W&#10;AAAAlAEAAAsAAAAAAAAAAAAAAAAALwEAAF9yZWxzLy5yZWxzUEsBAi0AFAAGAAgAAAAhALcNhpuD&#10;AgAAbAUAAA4AAAAAAAAAAAAAAAAALgIAAGRycy9lMm9Eb2MueG1sUEsBAi0AFAAGAAgAAAAhAF8o&#10;mC3cAAAABwEAAA8AAAAAAAAAAAAAAAAA3QQAAGRycy9kb3ducmV2LnhtbFBLBQYAAAAABAAEAPMA&#10;AADmBQAAAAA=&#10;" fillcolor="#ffd555 [2167]" strokecolor="black [3213]" strokeweight=".5pt">
                <v:fill color2="#ffcc31 [2615]" rotate="t" colors="0 #ffdd9c;.5 #ffd78e;1 #ffd479" focus="100%" type="gradient">
                  <o:fill v:ext="view" type="gradientUnscaled"/>
                </v:fill>
                <v:textbox>
                  <w:txbxContent>
                    <w:p w14:paraId="0E8AE4F3" w14:textId="77777777" w:rsidR="00ED3987" w:rsidRPr="00FF04E7" w:rsidRDefault="00ED3987" w:rsidP="005C3CCA">
                      <w:pPr>
                        <w:jc w:val="center"/>
                        <w:rPr>
                          <w:rFonts w:ascii="Ebrima" w:hAnsi="Ebrima"/>
                          <w:b/>
                          <w:bCs/>
                          <w:u w:val="single"/>
                        </w:rPr>
                      </w:pPr>
                      <w:r w:rsidRPr="00FF04E7">
                        <w:rPr>
                          <w:rFonts w:ascii="Ebrima" w:hAnsi="Ebrima"/>
                          <w:b/>
                          <w:bCs/>
                          <w:u w:val="single"/>
                        </w:rPr>
                        <w:t>The fire will gather the people:</w:t>
                      </w:r>
                    </w:p>
                    <w:p w14:paraId="1CEE5354" w14:textId="181B0AEC" w:rsidR="00ED3987" w:rsidRPr="009738D9" w:rsidRDefault="00ED3987" w:rsidP="005C3CCA">
                      <w:pPr>
                        <w:jc w:val="center"/>
                        <w:rPr>
                          <w:rFonts w:ascii="Ebrima" w:hAnsi="Ebrima"/>
                        </w:rPr>
                      </w:pPr>
                      <w:r>
                        <w:rPr>
                          <w:rFonts w:ascii="Ebrima" w:hAnsi="Ebrima"/>
                        </w:rPr>
                        <w:t xml:space="preserve"> This is the last of the great signs. After this starts the beginning of a new experience and creation. Muslims records a Hadith in which the prophet stated, “at the end of which fire would burn forth Yemen and would drive people to the place of their assembly”. One can only imagine the intensity of this fire and the shear horror and fear that the individuals alive at that time will experience. After this all that will be left is for the masses of humanity to be resurrected and to face their Lord.</w:t>
                      </w:r>
                    </w:p>
                  </w:txbxContent>
                </v:textbox>
                <w10:wrap anchorx="margin"/>
              </v:rect>
            </w:pict>
          </mc:Fallback>
        </mc:AlternateContent>
      </w:r>
    </w:p>
    <w:p w14:paraId="542699E7" w14:textId="67EB13E0" w:rsidR="009E4FC7" w:rsidRDefault="009E4FC7" w:rsidP="00CA1CC0">
      <w:pPr>
        <w:rPr>
          <w:rFonts w:ascii="Ebrima" w:hAnsi="Ebrima"/>
        </w:rPr>
      </w:pPr>
    </w:p>
    <w:p w14:paraId="406653DD" w14:textId="30AC16CF" w:rsidR="009E4FC7" w:rsidRDefault="009E4FC7" w:rsidP="00CA1CC0">
      <w:pPr>
        <w:rPr>
          <w:rFonts w:ascii="Ebrima" w:hAnsi="Ebrima"/>
        </w:rPr>
      </w:pPr>
    </w:p>
    <w:p w14:paraId="54F3CEA7" w14:textId="17CB30DD" w:rsidR="009E4FC7" w:rsidRDefault="009E4FC7" w:rsidP="00CA1CC0">
      <w:pPr>
        <w:rPr>
          <w:rFonts w:ascii="Ebrima" w:hAnsi="Ebrima"/>
        </w:rPr>
      </w:pPr>
    </w:p>
    <w:p w14:paraId="691E529E" w14:textId="4B546A6A" w:rsidR="003679FC" w:rsidRDefault="003679FC" w:rsidP="00CA1CC0">
      <w:pPr>
        <w:rPr>
          <w:rFonts w:ascii="Ebrima" w:hAnsi="Ebrima"/>
        </w:rPr>
      </w:pPr>
    </w:p>
    <w:p w14:paraId="00833762" w14:textId="44F05A08" w:rsidR="003679FC" w:rsidRDefault="003679FC" w:rsidP="00CA1CC0">
      <w:pPr>
        <w:rPr>
          <w:rFonts w:ascii="Ebrima" w:hAnsi="Ebrima"/>
        </w:rPr>
      </w:pPr>
    </w:p>
    <w:p w14:paraId="27C5F0D4" w14:textId="390667C9" w:rsidR="00886468" w:rsidRPr="008D2BAC" w:rsidRDefault="00886468" w:rsidP="00CA1CC0">
      <w:pPr>
        <w:rPr>
          <w:rFonts w:ascii="Ebrima" w:hAnsi="Ebrima"/>
          <w:u w:val="single"/>
        </w:rPr>
      </w:pPr>
      <w:r>
        <w:rPr>
          <w:rFonts w:ascii="Ebrima" w:hAnsi="Ebrima"/>
        </w:rPr>
        <w:t xml:space="preserve">On the Day of Judgement </w:t>
      </w:r>
      <w:r w:rsidRPr="008D2BAC">
        <w:rPr>
          <w:rFonts w:ascii="Ebrima" w:hAnsi="Ebrima"/>
          <w:b/>
          <w:bCs/>
          <w:color w:val="00B050"/>
          <w:u w:val="single"/>
        </w:rPr>
        <w:t>two things will happen</w:t>
      </w:r>
      <w:r w:rsidRPr="008D2BAC">
        <w:rPr>
          <w:rFonts w:ascii="Ebrima" w:hAnsi="Ebrima"/>
          <w:u w:val="single"/>
        </w:rPr>
        <w:t>:</w:t>
      </w:r>
    </w:p>
    <w:p w14:paraId="45C855EC" w14:textId="734C3F58" w:rsidR="00886468" w:rsidRPr="00226630" w:rsidRDefault="00886468" w:rsidP="00F342E7">
      <w:pPr>
        <w:pStyle w:val="ListParagraph"/>
        <w:numPr>
          <w:ilvl w:val="0"/>
          <w:numId w:val="14"/>
        </w:numPr>
        <w:rPr>
          <w:rFonts w:ascii="Ebrima" w:hAnsi="Ebrima"/>
          <w:b/>
          <w:bCs/>
          <w:u w:val="single"/>
        </w:rPr>
      </w:pPr>
      <w:r w:rsidRPr="00226630">
        <w:rPr>
          <w:rFonts w:ascii="Ebrima" w:hAnsi="Ebrima"/>
          <w:b/>
          <w:bCs/>
          <w:u w:val="single"/>
        </w:rPr>
        <w:t>Allah will Judge</w:t>
      </w:r>
    </w:p>
    <w:p w14:paraId="4F2702E9" w14:textId="022AAAE3" w:rsidR="00886468" w:rsidRDefault="00886468" w:rsidP="00886468">
      <w:pPr>
        <w:rPr>
          <w:rFonts w:ascii="Ebrima" w:hAnsi="Ebrima"/>
        </w:rPr>
      </w:pPr>
      <w:r>
        <w:rPr>
          <w:rFonts w:ascii="Ebrima" w:hAnsi="Ebrima"/>
        </w:rPr>
        <w:t xml:space="preserve">On the day of judgment </w:t>
      </w:r>
      <w:r w:rsidRPr="00226630">
        <w:rPr>
          <w:rFonts w:ascii="Ebrima" w:hAnsi="Ebrima"/>
          <w:b/>
          <w:bCs/>
          <w:color w:val="00B050"/>
        </w:rPr>
        <w:t xml:space="preserve">only Allah will Judge everyone and there is only one life on earth for each person, there is </w:t>
      </w:r>
      <w:proofErr w:type="gramStart"/>
      <w:r w:rsidRPr="00226630">
        <w:rPr>
          <w:rFonts w:ascii="Ebrima" w:hAnsi="Ebrima"/>
          <w:b/>
          <w:bCs/>
          <w:color w:val="00B050"/>
        </w:rPr>
        <w:t>no</w:t>
      </w:r>
      <w:proofErr w:type="gramEnd"/>
      <w:r w:rsidRPr="00226630">
        <w:rPr>
          <w:rFonts w:ascii="Ebrima" w:hAnsi="Ebrima"/>
          <w:b/>
          <w:bCs/>
          <w:color w:val="00B050"/>
        </w:rPr>
        <w:t xml:space="preserve"> </w:t>
      </w:r>
      <w:r w:rsidR="007C2694" w:rsidRPr="00226630">
        <w:rPr>
          <w:rFonts w:ascii="Ebrima" w:hAnsi="Ebrima"/>
          <w:b/>
          <w:bCs/>
          <w:color w:val="00B050"/>
        </w:rPr>
        <w:t>second</w:t>
      </w:r>
      <w:r w:rsidRPr="00226630">
        <w:rPr>
          <w:rFonts w:ascii="Ebrima" w:hAnsi="Ebrima"/>
          <w:b/>
          <w:bCs/>
          <w:color w:val="00B050"/>
        </w:rPr>
        <w:t xml:space="preserve"> chance</w:t>
      </w:r>
      <w:r>
        <w:rPr>
          <w:rFonts w:ascii="Ebrima" w:hAnsi="Ebrima"/>
        </w:rPr>
        <w:t xml:space="preserve">. There will a test on the Day of Judgement. Those who succeed will go to </w:t>
      </w:r>
      <w:r w:rsidR="007C2694">
        <w:rPr>
          <w:rFonts w:ascii="Ebrima" w:hAnsi="Ebrima"/>
        </w:rPr>
        <w:t>paradise</w:t>
      </w:r>
      <w:r>
        <w:rPr>
          <w:rFonts w:ascii="Ebrima" w:hAnsi="Ebrima"/>
        </w:rPr>
        <w:t xml:space="preserve"> and those who fail will go to hell. Muslims believe that </w:t>
      </w:r>
      <w:r w:rsidRPr="00226630">
        <w:rPr>
          <w:rFonts w:ascii="Ebrima" w:hAnsi="Ebrima"/>
          <w:b/>
          <w:bCs/>
          <w:color w:val="00B050"/>
        </w:rPr>
        <w:t>2 angels Munkar and Nakir visit the person and record their good and bad deeds.</w:t>
      </w:r>
      <w:r>
        <w:rPr>
          <w:rFonts w:ascii="Ebrima" w:hAnsi="Ebrima"/>
        </w:rPr>
        <w:t xml:space="preserve"> Muslims believe that the </w:t>
      </w:r>
      <w:r w:rsidRPr="00226630">
        <w:rPr>
          <w:rFonts w:ascii="Ebrima" w:hAnsi="Ebrima"/>
          <w:b/>
          <w:bCs/>
          <w:color w:val="00B050"/>
        </w:rPr>
        <w:t>fate of people is inevitable</w:t>
      </w:r>
      <w:r w:rsidRPr="00226630">
        <w:rPr>
          <w:rFonts w:ascii="Ebrima" w:hAnsi="Ebrima"/>
          <w:color w:val="00B050"/>
        </w:rPr>
        <w:t xml:space="preserve"> </w:t>
      </w:r>
      <w:r>
        <w:rPr>
          <w:rFonts w:ascii="Ebrima" w:hAnsi="Ebrima"/>
        </w:rPr>
        <w:t xml:space="preserve">because it results from their </w:t>
      </w:r>
      <w:r w:rsidRPr="00226630">
        <w:rPr>
          <w:rFonts w:ascii="Ebrima" w:hAnsi="Ebrima"/>
          <w:b/>
          <w:bCs/>
          <w:color w:val="00B050"/>
        </w:rPr>
        <w:t>own actions</w:t>
      </w:r>
      <w:r w:rsidRPr="00226630">
        <w:rPr>
          <w:rFonts w:ascii="Ebrima" w:hAnsi="Ebrima"/>
          <w:color w:val="00B050"/>
        </w:rPr>
        <w:t xml:space="preserve"> </w:t>
      </w:r>
      <w:r>
        <w:rPr>
          <w:rFonts w:ascii="Ebrima" w:hAnsi="Ebrima"/>
        </w:rPr>
        <w:t>and Allah judge</w:t>
      </w:r>
      <w:r w:rsidR="00226630">
        <w:rPr>
          <w:rFonts w:ascii="Ebrima" w:hAnsi="Ebrima"/>
        </w:rPr>
        <w:t>s</w:t>
      </w:r>
      <w:r>
        <w:rPr>
          <w:rFonts w:ascii="Ebrima" w:hAnsi="Ebrima"/>
        </w:rPr>
        <w:t xml:space="preserve"> every aspect of your life. </w:t>
      </w:r>
    </w:p>
    <w:p w14:paraId="009F9817" w14:textId="6017B9CE" w:rsidR="00886468" w:rsidRPr="00226630" w:rsidRDefault="00886468" w:rsidP="00F342E7">
      <w:pPr>
        <w:pStyle w:val="ListParagraph"/>
        <w:numPr>
          <w:ilvl w:val="0"/>
          <w:numId w:val="14"/>
        </w:numPr>
        <w:rPr>
          <w:rFonts w:ascii="Ebrima" w:hAnsi="Ebrima"/>
          <w:b/>
          <w:bCs/>
          <w:u w:val="single"/>
        </w:rPr>
      </w:pPr>
      <w:r w:rsidRPr="00226630">
        <w:rPr>
          <w:rFonts w:ascii="Ebrima" w:hAnsi="Ebrima"/>
          <w:b/>
          <w:bCs/>
          <w:u w:val="single"/>
        </w:rPr>
        <w:t>Allah will be seen</w:t>
      </w:r>
    </w:p>
    <w:p w14:paraId="08FFC694" w14:textId="77777777" w:rsidR="003679FC" w:rsidRDefault="00886468" w:rsidP="00CA1CC0">
      <w:pPr>
        <w:rPr>
          <w:rFonts w:ascii="Ebrima" w:hAnsi="Ebrima"/>
        </w:rPr>
      </w:pPr>
      <w:r>
        <w:rPr>
          <w:rFonts w:ascii="Ebrima" w:hAnsi="Ebrima"/>
        </w:rPr>
        <w:t xml:space="preserve">Muslims believe that Allah cannot be seen, </w:t>
      </w:r>
      <w:r w:rsidR="007C2694">
        <w:rPr>
          <w:rFonts w:ascii="Ebrima" w:hAnsi="Ebrima"/>
        </w:rPr>
        <w:t>imagined</w:t>
      </w:r>
      <w:r>
        <w:rPr>
          <w:rFonts w:ascii="Ebrima" w:hAnsi="Ebrima"/>
        </w:rPr>
        <w:t xml:space="preserve"> or </w:t>
      </w:r>
      <w:r w:rsidR="00226630">
        <w:rPr>
          <w:rFonts w:ascii="Ebrima" w:hAnsi="Ebrima"/>
        </w:rPr>
        <w:t>perceived</w:t>
      </w:r>
      <w:r>
        <w:rPr>
          <w:rFonts w:ascii="Ebrima" w:hAnsi="Ebrima"/>
        </w:rPr>
        <w:t xml:space="preserve"> in any way in the present life of this w</w:t>
      </w:r>
      <w:r w:rsidR="007C2694">
        <w:rPr>
          <w:rFonts w:ascii="Ebrima" w:hAnsi="Ebrima"/>
        </w:rPr>
        <w:t>o</w:t>
      </w:r>
      <w:r>
        <w:rPr>
          <w:rFonts w:ascii="Ebrima" w:hAnsi="Ebrima"/>
        </w:rPr>
        <w:t xml:space="preserve">rld. Rather they believe that </w:t>
      </w:r>
      <w:r w:rsidRPr="00226630">
        <w:rPr>
          <w:rFonts w:ascii="Ebrima" w:hAnsi="Ebrima"/>
          <w:b/>
          <w:bCs/>
          <w:color w:val="00B050"/>
        </w:rPr>
        <w:t>only the righteous believers will see Allah on Judgement day</w:t>
      </w:r>
    </w:p>
    <w:p w14:paraId="037F5B1E" w14:textId="6F36163B" w:rsidR="00886468" w:rsidRDefault="00226630" w:rsidP="00CA1CC0">
      <w:pPr>
        <w:rPr>
          <w:rFonts w:ascii="Ebrima" w:hAnsi="Ebrima"/>
        </w:rPr>
      </w:pPr>
      <w:r>
        <w:rPr>
          <w:rFonts w:ascii="Ebrima" w:hAnsi="Ebrima"/>
        </w:rPr>
        <w:lastRenderedPageBreak/>
        <w:t>The Qur’an says:</w:t>
      </w:r>
    </w:p>
    <w:p w14:paraId="771F8A7D" w14:textId="409CD94D" w:rsidR="00226630" w:rsidRDefault="00226630" w:rsidP="00226630">
      <w:pPr>
        <w:jc w:val="center"/>
        <w:rPr>
          <w:rFonts w:ascii="Ebrima" w:hAnsi="Ebrima"/>
          <w:i/>
          <w:iCs/>
        </w:rPr>
      </w:pPr>
      <w:r w:rsidRPr="00226630">
        <w:rPr>
          <w:rFonts w:ascii="Ebrima" w:hAnsi="Ebrima"/>
          <w:i/>
          <w:iCs/>
        </w:rPr>
        <w:t>“some faces that Day shall be Nadirah (shining and radiant). Looking at their Lord…” (75:22-23) and “Nay! Surely they (evil-doers) will be veiled from seeing their Lord that Day” (83:15)</w:t>
      </w:r>
    </w:p>
    <w:p w14:paraId="2AD9D044" w14:textId="7D460494" w:rsidR="00886468" w:rsidRDefault="00226630" w:rsidP="00CA1CC0">
      <w:pPr>
        <w:rPr>
          <w:rFonts w:ascii="Ebrima" w:hAnsi="Ebrima"/>
        </w:rPr>
      </w:pPr>
      <w:r>
        <w:rPr>
          <w:rFonts w:ascii="Ebrima" w:hAnsi="Ebrima"/>
        </w:rPr>
        <w:t xml:space="preserve">This means here only those that have done good will see Allah as they have performed his command and those that have done wrong will not be able to see Allah. </w:t>
      </w:r>
    </w:p>
    <w:p w14:paraId="2C7A70B1" w14:textId="1A6EE1D1" w:rsidR="00CA1CC0" w:rsidRDefault="00CA1CC0" w:rsidP="00CA1CC0">
      <w:pPr>
        <w:rPr>
          <w:rFonts w:ascii="Ebrima" w:hAnsi="Ebrima"/>
        </w:rPr>
      </w:pPr>
      <w:r>
        <w:rPr>
          <w:rFonts w:ascii="Ebrima" w:hAnsi="Ebrima"/>
        </w:rPr>
        <w:t xml:space="preserve">On the Day of Judgement </w:t>
      </w:r>
      <w:r w:rsidRPr="00891E0F">
        <w:rPr>
          <w:rFonts w:ascii="Ebrima" w:hAnsi="Ebrima"/>
          <w:b/>
          <w:bCs/>
          <w:color w:val="00B050"/>
        </w:rPr>
        <w:t>two horns</w:t>
      </w:r>
      <w:r w:rsidR="003B6DA3" w:rsidRPr="00891E0F">
        <w:rPr>
          <w:rFonts w:ascii="Ebrima" w:hAnsi="Ebrima"/>
          <w:b/>
          <w:bCs/>
          <w:color w:val="00B050"/>
        </w:rPr>
        <w:t>/trumpet</w:t>
      </w:r>
      <w:r w:rsidRPr="00891E0F">
        <w:rPr>
          <w:rFonts w:ascii="Ebrima" w:hAnsi="Ebrima"/>
          <w:b/>
          <w:bCs/>
          <w:color w:val="00B050"/>
        </w:rPr>
        <w:t xml:space="preserve"> will be signalled and angel Israfil will be the one who blows the horn</w:t>
      </w:r>
      <w:r w:rsidR="003B6DA3" w:rsidRPr="00891E0F">
        <w:rPr>
          <w:rFonts w:ascii="Ebrima" w:hAnsi="Ebrima"/>
          <w:b/>
          <w:bCs/>
          <w:color w:val="00B050"/>
        </w:rPr>
        <w:t>/trumpet</w:t>
      </w:r>
      <w:r>
        <w:rPr>
          <w:rFonts w:ascii="Ebrima" w:hAnsi="Ebrima"/>
        </w:rPr>
        <w:t xml:space="preserve">. </w:t>
      </w:r>
      <w:r w:rsidRPr="007E67B9">
        <w:rPr>
          <w:rFonts w:ascii="Ebrima" w:hAnsi="Ebrima"/>
          <w:color w:val="000000" w:themeColor="text1"/>
        </w:rPr>
        <w:t>T</w:t>
      </w:r>
      <w:r w:rsidRPr="007E67B9">
        <w:rPr>
          <w:rFonts w:ascii="Ebrima" w:hAnsi="Ebrima"/>
          <w:color w:val="000000" w:themeColor="text1"/>
          <w:shd w:val="clear" w:color="auto" w:fill="FFFFFF"/>
        </w:rPr>
        <w:t>he blowing of the trumpet is described in many places in Qur'an. It is said that the first blow will destroy everything [Qur'an 69:13], while the second blow will bring all human beings back to life again [Qur'an 36:51].</w:t>
      </w:r>
    </w:p>
    <w:p w14:paraId="6563BE4B" w14:textId="7A62A22D" w:rsidR="003B6DA3" w:rsidRDefault="00CA1CC0" w:rsidP="00CA1CC0">
      <w:pPr>
        <w:rPr>
          <w:rFonts w:ascii="Ebrima" w:hAnsi="Ebrima"/>
        </w:rPr>
      </w:pPr>
      <w:r w:rsidRPr="004A6673">
        <w:rPr>
          <w:rFonts w:ascii="Ebrima" w:hAnsi="Ebrima"/>
        </w:rPr>
        <w:t>On</w:t>
      </w:r>
      <w:r w:rsidR="003B6DA3">
        <w:rPr>
          <w:rFonts w:ascii="Ebrima" w:hAnsi="Ebrima"/>
        </w:rPr>
        <w:t xml:space="preserve">ce everyone has risen they will be </w:t>
      </w:r>
      <w:r w:rsidR="003B6DA3" w:rsidRPr="00891E0F">
        <w:rPr>
          <w:rFonts w:ascii="Ebrima" w:hAnsi="Ebrima"/>
          <w:b/>
          <w:bCs/>
          <w:color w:val="00B050"/>
        </w:rPr>
        <w:t>clothed in new bodies which is beyond our understanding and only Allah knows this</w:t>
      </w:r>
      <w:r w:rsidR="003B6DA3">
        <w:rPr>
          <w:rFonts w:ascii="Ebrima" w:hAnsi="Ebrima"/>
        </w:rPr>
        <w:t>. Everyone will be accountable for their actions, alone and naked- nothing will be hidden. All prophets will also line up and be questioned, some scholars say that each prophet will</w:t>
      </w:r>
      <w:r w:rsidR="00FD06CB">
        <w:rPr>
          <w:rFonts w:ascii="Ebrima" w:hAnsi="Ebrima"/>
        </w:rPr>
        <w:t xml:space="preserve"> intercede</w:t>
      </w:r>
      <w:r w:rsidR="003B6DA3">
        <w:rPr>
          <w:rFonts w:ascii="Ebrima" w:hAnsi="Ebrima"/>
        </w:rPr>
        <w:t xml:space="preserve"> on behalf of their followers.</w:t>
      </w:r>
    </w:p>
    <w:p w14:paraId="5C94083D" w14:textId="77777777" w:rsidR="00FD06CB" w:rsidRDefault="00CA1CC0" w:rsidP="00CA1CC0">
      <w:pPr>
        <w:rPr>
          <w:rFonts w:ascii="Ebrima" w:hAnsi="Ebrima"/>
        </w:rPr>
      </w:pPr>
      <w:r w:rsidRPr="004A6673">
        <w:rPr>
          <w:rFonts w:ascii="Ebrima" w:hAnsi="Ebrima"/>
        </w:rPr>
        <w:t>Muslims beli</w:t>
      </w:r>
      <w:r>
        <w:rPr>
          <w:rFonts w:ascii="Ebrima" w:hAnsi="Ebrima"/>
        </w:rPr>
        <w:t>eve</w:t>
      </w:r>
      <w:r w:rsidRPr="004A6673">
        <w:rPr>
          <w:rFonts w:ascii="Ebrima" w:hAnsi="Ebrima"/>
        </w:rPr>
        <w:t xml:space="preserve"> that all people will be </w:t>
      </w:r>
      <w:r>
        <w:rPr>
          <w:rFonts w:ascii="Ebrima" w:hAnsi="Ebrima"/>
        </w:rPr>
        <w:t>judged</w:t>
      </w:r>
      <w:r w:rsidRPr="004A6673">
        <w:rPr>
          <w:rFonts w:ascii="Ebrima" w:hAnsi="Ebrima"/>
        </w:rPr>
        <w:t xml:space="preserve"> on whether they </w:t>
      </w:r>
      <w:r w:rsidRPr="00891E0F">
        <w:rPr>
          <w:rFonts w:ascii="Ebrima" w:hAnsi="Ebrima"/>
          <w:b/>
          <w:bCs/>
          <w:color w:val="00B050"/>
        </w:rPr>
        <w:t xml:space="preserve">have had faith and whether they have done good things on earth. </w:t>
      </w:r>
      <w:r w:rsidRPr="004A6673">
        <w:rPr>
          <w:rFonts w:ascii="Ebrima" w:hAnsi="Ebrima"/>
        </w:rPr>
        <w:t xml:space="preserve">Everyone is responsible for himself or herself and the actions of each person </w:t>
      </w:r>
      <w:r>
        <w:rPr>
          <w:rFonts w:ascii="Ebrima" w:hAnsi="Ebrima"/>
        </w:rPr>
        <w:t>are weighed</w:t>
      </w:r>
      <w:r w:rsidRPr="004A6673">
        <w:rPr>
          <w:rFonts w:ascii="Ebrima" w:hAnsi="Ebrima"/>
        </w:rPr>
        <w:t xml:space="preserve"> in a divine balance</w:t>
      </w:r>
      <w:r>
        <w:rPr>
          <w:rFonts w:ascii="Ebrima" w:hAnsi="Ebrima"/>
        </w:rPr>
        <w:t>.</w:t>
      </w:r>
      <w:r w:rsidRPr="004A6673">
        <w:rPr>
          <w:rFonts w:ascii="Ebrima" w:hAnsi="Ebrima"/>
        </w:rPr>
        <w:t xml:space="preserve"> </w:t>
      </w:r>
      <w:r>
        <w:rPr>
          <w:rFonts w:ascii="Ebrima" w:hAnsi="Ebrima"/>
        </w:rPr>
        <w:t>O</w:t>
      </w:r>
      <w:r w:rsidRPr="004A6673">
        <w:rPr>
          <w:rFonts w:ascii="Ebrima" w:hAnsi="Ebrima"/>
        </w:rPr>
        <w:t xml:space="preserve">nly God knows the minimum weight required to get into heaven, </w:t>
      </w:r>
      <w:r w:rsidRPr="00891E0F">
        <w:rPr>
          <w:rFonts w:ascii="Ebrima" w:hAnsi="Ebrima"/>
          <w:b/>
          <w:bCs/>
          <w:color w:val="00B050"/>
        </w:rPr>
        <w:t>but good deeds count 10 times more than bad</w:t>
      </w:r>
      <w:r w:rsidRPr="004A6673">
        <w:rPr>
          <w:rFonts w:ascii="Ebrima" w:hAnsi="Ebrima"/>
        </w:rPr>
        <w:t xml:space="preserve">. </w:t>
      </w:r>
    </w:p>
    <w:p w14:paraId="1744A490" w14:textId="337407A4" w:rsidR="004230B3" w:rsidRDefault="004230B3" w:rsidP="004230B3">
      <w:pPr>
        <w:rPr>
          <w:rFonts w:ascii="Ebrima" w:hAnsi="Ebrima"/>
        </w:rPr>
      </w:pPr>
      <w:r>
        <w:rPr>
          <w:rFonts w:ascii="Ebrima" w:hAnsi="Ebrima"/>
        </w:rPr>
        <w:t xml:space="preserve">A Muslim will then come face to </w:t>
      </w:r>
      <w:r w:rsidR="00591618">
        <w:rPr>
          <w:rFonts w:ascii="Ebrima" w:hAnsi="Ebrima"/>
        </w:rPr>
        <w:t xml:space="preserve">face with </w:t>
      </w:r>
      <w:r>
        <w:rPr>
          <w:rFonts w:ascii="Ebrima" w:hAnsi="Ebrima"/>
        </w:rPr>
        <w:t xml:space="preserve">God and </w:t>
      </w:r>
      <w:r w:rsidRPr="00891E0F">
        <w:rPr>
          <w:rFonts w:ascii="Ebrima" w:hAnsi="Ebrima"/>
          <w:b/>
          <w:bCs/>
          <w:color w:val="00B050"/>
        </w:rPr>
        <w:t>two angels ‘</w:t>
      </w:r>
      <w:r w:rsidR="00226630">
        <w:rPr>
          <w:rFonts w:ascii="Ebrima" w:hAnsi="Ebrima"/>
          <w:b/>
          <w:bCs/>
          <w:color w:val="00B050"/>
        </w:rPr>
        <w:t>Munkar</w:t>
      </w:r>
      <w:r w:rsidRPr="00891E0F">
        <w:rPr>
          <w:rFonts w:ascii="Ebrima" w:hAnsi="Ebrima"/>
          <w:b/>
          <w:bCs/>
          <w:color w:val="00B050"/>
        </w:rPr>
        <w:t xml:space="preserve"> and </w:t>
      </w:r>
      <w:r w:rsidR="00226630">
        <w:rPr>
          <w:rFonts w:ascii="Ebrima" w:hAnsi="Ebrima"/>
          <w:b/>
          <w:bCs/>
          <w:color w:val="00B050"/>
        </w:rPr>
        <w:t>Nakir</w:t>
      </w:r>
      <w:r w:rsidRPr="00891E0F">
        <w:rPr>
          <w:rFonts w:ascii="Ebrima" w:hAnsi="Ebrima"/>
          <w:b/>
          <w:bCs/>
          <w:color w:val="00B050"/>
        </w:rPr>
        <w:t>’</w:t>
      </w:r>
      <w:r w:rsidRPr="00891E0F">
        <w:rPr>
          <w:rFonts w:ascii="Ebrima" w:hAnsi="Ebrima"/>
          <w:color w:val="00B050"/>
        </w:rPr>
        <w:t xml:space="preserve"> </w:t>
      </w:r>
      <w:r>
        <w:rPr>
          <w:rFonts w:ascii="Ebrima" w:hAnsi="Ebrima"/>
        </w:rPr>
        <w:t xml:space="preserve">(angels who have recorded the deed of man) </w:t>
      </w:r>
      <w:r w:rsidR="00591618">
        <w:rPr>
          <w:rFonts w:ascii="Ebrima" w:hAnsi="Ebrima"/>
        </w:rPr>
        <w:t xml:space="preserve">will appear </w:t>
      </w:r>
      <w:r>
        <w:rPr>
          <w:rFonts w:ascii="Ebrima" w:hAnsi="Ebrima"/>
        </w:rPr>
        <w:t xml:space="preserve">and provide the </w:t>
      </w:r>
      <w:r w:rsidR="00132A5B">
        <w:rPr>
          <w:rFonts w:ascii="Ebrima" w:hAnsi="Ebrima"/>
        </w:rPr>
        <w:t>‘</w:t>
      </w:r>
      <w:r>
        <w:rPr>
          <w:rFonts w:ascii="Ebrima" w:hAnsi="Ebrima"/>
        </w:rPr>
        <w:t>book of deeds</w:t>
      </w:r>
      <w:r w:rsidR="00132A5B">
        <w:rPr>
          <w:rFonts w:ascii="Ebrima" w:hAnsi="Ebrima"/>
        </w:rPr>
        <w:t>’/ ‘individual records’</w:t>
      </w:r>
      <w:r>
        <w:rPr>
          <w:rFonts w:ascii="Ebrima" w:hAnsi="Ebrima"/>
        </w:rPr>
        <w:t xml:space="preserve"> </w:t>
      </w:r>
      <w:r w:rsidR="00591618">
        <w:rPr>
          <w:rFonts w:ascii="Ebrima" w:hAnsi="Ebrima"/>
        </w:rPr>
        <w:t xml:space="preserve">(good and bad) </w:t>
      </w:r>
      <w:r>
        <w:rPr>
          <w:rFonts w:ascii="Ebrima" w:hAnsi="Ebrima"/>
        </w:rPr>
        <w:t>for that individual</w:t>
      </w:r>
      <w:r w:rsidR="00132A5B">
        <w:rPr>
          <w:rFonts w:ascii="Ebrima" w:hAnsi="Ebrima"/>
        </w:rPr>
        <w:t xml:space="preserve"> and will be placed by God in front of man/woman</w:t>
      </w:r>
      <w:r w:rsidR="00591618">
        <w:rPr>
          <w:rFonts w:ascii="Ebrima" w:hAnsi="Ebrima"/>
        </w:rPr>
        <w:t>.</w:t>
      </w:r>
      <w:r>
        <w:rPr>
          <w:rFonts w:ascii="Ebrima" w:hAnsi="Ebrima"/>
        </w:rPr>
        <w:t xml:space="preserve"> </w:t>
      </w:r>
      <w:r w:rsidR="00591618">
        <w:rPr>
          <w:rFonts w:ascii="Ebrima" w:hAnsi="Ebrima"/>
        </w:rPr>
        <w:t>H</w:t>
      </w:r>
      <w:r>
        <w:rPr>
          <w:rFonts w:ascii="Ebrima" w:hAnsi="Ebrima"/>
        </w:rPr>
        <w:t>ere God will go through these books and</w:t>
      </w:r>
      <w:r w:rsidR="000C37A6">
        <w:rPr>
          <w:rFonts w:ascii="Ebrima" w:hAnsi="Ebrima"/>
        </w:rPr>
        <w:t xml:space="preserve"> test the person</w:t>
      </w:r>
      <w:r w:rsidR="00591618">
        <w:rPr>
          <w:rFonts w:ascii="Ebrima" w:hAnsi="Ebrima"/>
        </w:rPr>
        <w:t>’</w:t>
      </w:r>
      <w:r w:rsidR="000C37A6">
        <w:rPr>
          <w:rFonts w:ascii="Ebrima" w:hAnsi="Ebrima"/>
        </w:rPr>
        <w:t>s faith. Depending on their deeds God will then decide whether a person goes to paradise or hell.</w:t>
      </w:r>
    </w:p>
    <w:p w14:paraId="7FB1C2D9" w14:textId="502D43BE" w:rsidR="005F0899" w:rsidRDefault="005F0899" w:rsidP="004230B3">
      <w:pPr>
        <w:rPr>
          <w:rFonts w:ascii="Ebrima" w:hAnsi="Ebrima"/>
        </w:rPr>
      </w:pPr>
      <w:r>
        <w:rPr>
          <w:rFonts w:ascii="Ebrima" w:hAnsi="Ebrima"/>
        </w:rPr>
        <w:t>Every Muslims should prepare themselves think about the hours of judgment as it will have a big effect on them when the time comes.</w:t>
      </w:r>
    </w:p>
    <w:p w14:paraId="7681B082" w14:textId="63F42A3A" w:rsidR="00F84DEA" w:rsidRDefault="003E181C" w:rsidP="00DA54A5">
      <w:pPr>
        <w:rPr>
          <w:rFonts w:ascii="Ebrima" w:hAnsi="Ebrima"/>
          <w:sz w:val="32"/>
          <w:szCs w:val="32"/>
          <w:u w:val="single"/>
        </w:rPr>
      </w:pPr>
      <w:r>
        <w:rPr>
          <w:rFonts w:ascii="Script MT Bold" w:hAnsi="Script MT Bold"/>
          <w:sz w:val="32"/>
          <w:szCs w:val="32"/>
          <w:u w:val="single"/>
        </w:rPr>
        <w:t>Jannah- (he</w:t>
      </w:r>
      <w:r w:rsidR="00CA1CC0" w:rsidRPr="00F84DEA">
        <w:rPr>
          <w:rFonts w:ascii="Script MT Bold" w:hAnsi="Script MT Bold"/>
          <w:sz w:val="32"/>
          <w:szCs w:val="32"/>
          <w:u w:val="single"/>
        </w:rPr>
        <w:t>aven</w:t>
      </w:r>
      <w:r>
        <w:rPr>
          <w:rFonts w:ascii="Script MT Bold" w:hAnsi="Script MT Bold"/>
          <w:sz w:val="32"/>
          <w:szCs w:val="32"/>
          <w:u w:val="single"/>
        </w:rPr>
        <w:t>)</w:t>
      </w:r>
      <w:r w:rsidR="00CA1CC0" w:rsidRPr="00F84DEA">
        <w:rPr>
          <w:rFonts w:ascii="Ebrima" w:hAnsi="Ebrima"/>
          <w:sz w:val="32"/>
          <w:szCs w:val="32"/>
          <w:u w:val="single"/>
        </w:rPr>
        <w:t xml:space="preserve"> </w:t>
      </w:r>
    </w:p>
    <w:p w14:paraId="256AF139" w14:textId="1CDED060" w:rsidR="003E181C" w:rsidRPr="00132A5B" w:rsidRDefault="00B31379" w:rsidP="00DA54A5">
      <w:pPr>
        <w:rPr>
          <w:rFonts w:ascii="Ebrima" w:hAnsi="Ebrima"/>
        </w:rPr>
      </w:pPr>
      <w:r>
        <w:rPr>
          <w:rFonts w:ascii="Ebrima" w:hAnsi="Ebrima"/>
          <w:noProof/>
        </w:rPr>
        <w:drawing>
          <wp:anchor distT="0" distB="0" distL="114300" distR="114300" simplePos="0" relativeHeight="251752448" behindDoc="0" locked="0" layoutInCell="1" allowOverlap="1" wp14:anchorId="65A00A77" wp14:editId="7602D8EB">
            <wp:simplePos x="0" y="0"/>
            <wp:positionH relativeFrom="margin">
              <wp:align>right</wp:align>
            </wp:positionH>
            <wp:positionV relativeFrom="paragraph">
              <wp:posOffset>180975</wp:posOffset>
            </wp:positionV>
            <wp:extent cx="2562225" cy="1562100"/>
            <wp:effectExtent l="0" t="0" r="9525" b="0"/>
            <wp:wrapSquare wrapText="bothSides"/>
            <wp:docPr id="52" name="Picture 52" descr="C:\Users\Priya Devi\AppData\Local\Microsoft\Windows\INetCache\Content.MSO\D25FE38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riya Devi\AppData\Local\Microsoft\Windows\INetCache\Content.MSO\D25FE38E.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62225" cy="1562100"/>
                    </a:xfrm>
                    <a:prstGeom prst="rect">
                      <a:avLst/>
                    </a:prstGeom>
                    <a:noFill/>
                    <a:ln>
                      <a:noFill/>
                    </a:ln>
                  </pic:spPr>
                </pic:pic>
              </a:graphicData>
            </a:graphic>
          </wp:anchor>
        </w:drawing>
      </w:r>
      <w:r w:rsidR="00A50A73">
        <w:rPr>
          <w:rFonts w:ascii="Ebrima" w:hAnsi="Ebrima"/>
        </w:rPr>
        <w:t xml:space="preserve">Those who have fully submitted themselves to God will be rewarded with ‘Jannah’ (paradise, heaven). Muslims believe that </w:t>
      </w:r>
      <w:r w:rsidR="00A50A73" w:rsidRPr="00132A5B">
        <w:rPr>
          <w:rFonts w:ascii="Ebrima" w:hAnsi="Ebrima"/>
          <w:b/>
          <w:bCs/>
          <w:color w:val="00B050"/>
        </w:rPr>
        <w:t xml:space="preserve">Jannah is beyond what humans can image but the Qur’an likens it to a </w:t>
      </w:r>
      <w:r w:rsidR="00ED247A" w:rsidRPr="00132A5B">
        <w:rPr>
          <w:rFonts w:ascii="Ebrima" w:hAnsi="Ebrima"/>
          <w:b/>
          <w:bCs/>
          <w:color w:val="00B050"/>
        </w:rPr>
        <w:t>beautiful</w:t>
      </w:r>
      <w:r w:rsidR="00A50A73" w:rsidRPr="00132A5B">
        <w:rPr>
          <w:rFonts w:ascii="Ebrima" w:hAnsi="Ebrima"/>
          <w:b/>
          <w:bCs/>
          <w:color w:val="00B050"/>
        </w:rPr>
        <w:t xml:space="preserve"> garden with 4 rivers of water, milk, honey and wine running through it</w:t>
      </w:r>
      <w:r w:rsidR="00ED247A" w:rsidRPr="00132A5B">
        <w:rPr>
          <w:rFonts w:ascii="Ebrima" w:hAnsi="Ebrima"/>
          <w:b/>
          <w:bCs/>
          <w:color w:val="00B050"/>
        </w:rPr>
        <w:t>.</w:t>
      </w:r>
      <w:r w:rsidR="00ED247A" w:rsidRPr="00132A5B">
        <w:rPr>
          <w:rFonts w:ascii="Ebrima" w:hAnsi="Ebrima"/>
          <w:color w:val="00B050"/>
        </w:rPr>
        <w:t xml:space="preserve"> </w:t>
      </w:r>
      <w:r w:rsidR="00ED247A">
        <w:rPr>
          <w:rFonts w:ascii="Ebrima" w:hAnsi="Ebrima"/>
        </w:rPr>
        <w:t xml:space="preserve">Nobody in Jannah will experience suffering or pain. It will be a place of </w:t>
      </w:r>
      <w:r w:rsidR="00ED247A" w:rsidRPr="00132A5B">
        <w:rPr>
          <w:rFonts w:ascii="Ebrima" w:hAnsi="Ebrima"/>
          <w:b/>
          <w:bCs/>
          <w:color w:val="00B050"/>
        </w:rPr>
        <w:t>complete comfort</w:t>
      </w:r>
      <w:r w:rsidR="00ED247A" w:rsidRPr="00132A5B">
        <w:rPr>
          <w:rFonts w:ascii="Ebrima" w:hAnsi="Ebrima"/>
          <w:color w:val="00B050"/>
        </w:rPr>
        <w:t xml:space="preserve"> </w:t>
      </w:r>
      <w:r w:rsidR="00ED247A">
        <w:rPr>
          <w:rFonts w:ascii="Ebrima" w:hAnsi="Ebrima"/>
        </w:rPr>
        <w:t xml:space="preserve">and </w:t>
      </w:r>
      <w:r w:rsidR="00ED247A" w:rsidRPr="00132A5B">
        <w:rPr>
          <w:rFonts w:ascii="Ebrima" w:hAnsi="Ebrima"/>
          <w:b/>
          <w:bCs/>
          <w:color w:val="00B050"/>
        </w:rPr>
        <w:t>contentment and people will never grow tired of it</w:t>
      </w:r>
      <w:r w:rsidR="00ED247A">
        <w:rPr>
          <w:rFonts w:ascii="Ebrima" w:hAnsi="Ebrima"/>
        </w:rPr>
        <w:t xml:space="preserve">. In order to enter Jannah people will have to cross a bridge. This will be easy for those who destined for heaven but those who are not will fall from the bridge and face terrible torments in the fires of Jahannam (hell). </w:t>
      </w:r>
      <w:r w:rsidR="00ED247A" w:rsidRPr="00132A5B">
        <w:rPr>
          <w:rFonts w:ascii="Ebrima" w:hAnsi="Ebrima"/>
          <w:b/>
          <w:bCs/>
          <w:color w:val="00B050"/>
        </w:rPr>
        <w:t xml:space="preserve">Muslims believe God wants everyone to enter Jannah, but people must choose whether to believe in one God to accept the teachings </w:t>
      </w:r>
      <w:r w:rsidR="00ED247A" w:rsidRPr="00132A5B">
        <w:rPr>
          <w:rFonts w:ascii="Ebrima" w:hAnsi="Ebrima"/>
          <w:b/>
          <w:bCs/>
          <w:color w:val="00B050"/>
        </w:rPr>
        <w:lastRenderedPageBreak/>
        <w:t>of the Qur’an and to perform good acts such as giving money to charity</w:t>
      </w:r>
      <w:r w:rsidR="00ED247A">
        <w:rPr>
          <w:rFonts w:ascii="Ebrima" w:hAnsi="Ebrima"/>
        </w:rPr>
        <w:t xml:space="preserve">. Muslims interpret the Qur’an vivid descriptions of heaven in different ways. Some think that Qur’an should be understood literally however some Muslims think that the Qur’an contains metaphors to describe a reality for which we do not have words for. </w:t>
      </w:r>
    </w:p>
    <w:p w14:paraId="635C12EF" w14:textId="5AAD67BF" w:rsidR="00470DF1" w:rsidRDefault="003E181C" w:rsidP="005F0899">
      <w:pPr>
        <w:rPr>
          <w:rFonts w:ascii="Ebrima" w:hAnsi="Ebrima"/>
          <w:sz w:val="32"/>
          <w:szCs w:val="32"/>
          <w:u w:val="single"/>
        </w:rPr>
      </w:pPr>
      <w:r>
        <w:rPr>
          <w:rFonts w:ascii="Ebrima" w:hAnsi="Ebrima"/>
          <w:sz w:val="32"/>
          <w:szCs w:val="32"/>
          <w:u w:val="single"/>
        </w:rPr>
        <w:t xml:space="preserve"> </w:t>
      </w:r>
      <w:r>
        <w:rPr>
          <w:rFonts w:ascii="Chiller" w:hAnsi="Chiller"/>
          <w:sz w:val="48"/>
          <w:szCs w:val="48"/>
          <w:u w:val="single"/>
        </w:rPr>
        <w:t>Jahannam- (h</w:t>
      </w:r>
      <w:r w:rsidRPr="00F84DEA">
        <w:rPr>
          <w:rFonts w:ascii="Chiller" w:hAnsi="Chiller"/>
          <w:sz w:val="48"/>
          <w:szCs w:val="48"/>
          <w:u w:val="single"/>
        </w:rPr>
        <w:t>ell</w:t>
      </w:r>
      <w:r>
        <w:rPr>
          <w:rFonts w:ascii="Chiller" w:hAnsi="Chiller"/>
          <w:sz w:val="48"/>
          <w:szCs w:val="48"/>
          <w:u w:val="single"/>
        </w:rPr>
        <w:t>)</w:t>
      </w:r>
      <w:r w:rsidRPr="00F84DEA">
        <w:rPr>
          <w:rFonts w:ascii="Ebrima" w:hAnsi="Ebrima"/>
          <w:sz w:val="32"/>
          <w:szCs w:val="32"/>
          <w:u w:val="single"/>
        </w:rPr>
        <w:t>:</w:t>
      </w:r>
    </w:p>
    <w:p w14:paraId="25388803" w14:textId="1E33AACC" w:rsidR="005F0899" w:rsidRPr="00470DF1" w:rsidRDefault="003E181C" w:rsidP="005F0899">
      <w:pPr>
        <w:rPr>
          <w:rFonts w:ascii="Ebrima" w:hAnsi="Ebrima"/>
          <w:sz w:val="32"/>
          <w:szCs w:val="32"/>
          <w:u w:val="single"/>
        </w:rPr>
      </w:pPr>
      <w:r>
        <w:rPr>
          <w:rFonts w:ascii="Ebrima" w:hAnsi="Ebrima"/>
        </w:rPr>
        <w:t xml:space="preserve">Jahannam (hell) is described as a </w:t>
      </w:r>
      <w:r w:rsidRPr="00132A5B">
        <w:rPr>
          <w:rFonts w:ascii="Ebrima" w:hAnsi="Ebrima"/>
          <w:b/>
          <w:bCs/>
          <w:color w:val="00B050"/>
        </w:rPr>
        <w:t>place of pain where one faces horrible torments</w:t>
      </w:r>
      <w:r w:rsidR="00864F99" w:rsidRPr="00132A5B">
        <w:rPr>
          <w:rFonts w:ascii="Ebrima" w:hAnsi="Ebrima"/>
          <w:b/>
          <w:bCs/>
          <w:color w:val="00B050"/>
        </w:rPr>
        <w:t xml:space="preserve"> and loss</w:t>
      </w:r>
      <w:r w:rsidR="00864F99">
        <w:rPr>
          <w:rFonts w:ascii="Ebrima" w:hAnsi="Ebrima"/>
        </w:rPr>
        <w:t xml:space="preserve">. Muslims believe that hell is not eternal and there </w:t>
      </w:r>
      <w:proofErr w:type="spellStart"/>
      <w:r w:rsidR="00864F99">
        <w:rPr>
          <w:rFonts w:ascii="Ebrima" w:hAnsi="Ebrima"/>
        </w:rPr>
        <w:t>many</w:t>
      </w:r>
      <w:proofErr w:type="spellEnd"/>
      <w:r w:rsidR="00864F99">
        <w:rPr>
          <w:rFonts w:ascii="Ebrima" w:hAnsi="Ebrima"/>
        </w:rPr>
        <w:t xml:space="preserve"> be some who are sent there only for a time to get rid of their sins, after this they will be allowed to enter heaven</w:t>
      </w:r>
      <w:r w:rsidR="005F0899">
        <w:rPr>
          <w:rFonts w:ascii="Ebrima" w:hAnsi="Ebrima"/>
        </w:rPr>
        <w:t xml:space="preserve"> because God is merciful</w:t>
      </w:r>
      <w:r w:rsidR="00864F99">
        <w:rPr>
          <w:rFonts w:ascii="Ebrima" w:hAnsi="Ebrima"/>
        </w:rPr>
        <w:t xml:space="preserve">. However, people who have </w:t>
      </w:r>
      <w:r w:rsidR="00864F99" w:rsidRPr="00132A5B">
        <w:rPr>
          <w:rFonts w:ascii="Ebrima" w:hAnsi="Ebrima"/>
          <w:b/>
          <w:bCs/>
          <w:color w:val="00B050"/>
        </w:rPr>
        <w:t>committed the sin of shirk will never be forgiven</w:t>
      </w:r>
      <w:r w:rsidR="005F0899">
        <w:rPr>
          <w:rFonts w:ascii="Ebrima" w:hAnsi="Ebrima"/>
        </w:rPr>
        <w:t>.</w:t>
      </w:r>
      <w:r w:rsidR="005F0899" w:rsidRPr="005F0899">
        <w:rPr>
          <w:rFonts w:ascii="Ebrima" w:hAnsi="Ebrima"/>
        </w:rPr>
        <w:t xml:space="preserve"> </w:t>
      </w:r>
    </w:p>
    <w:p w14:paraId="0B322BE7" w14:textId="4971EF17" w:rsidR="003A72D8" w:rsidRDefault="00470DF1" w:rsidP="005F0899">
      <w:pPr>
        <w:rPr>
          <w:rFonts w:ascii="Ebrima" w:hAnsi="Ebrima"/>
        </w:rPr>
      </w:pPr>
      <w:r w:rsidRPr="00470DF1">
        <w:rPr>
          <w:noProof/>
          <w:u w:val="single"/>
        </w:rPr>
        <w:drawing>
          <wp:anchor distT="0" distB="0" distL="114300" distR="114300" simplePos="0" relativeHeight="251751424" behindDoc="0" locked="0" layoutInCell="1" allowOverlap="1" wp14:anchorId="2D7F3AE8" wp14:editId="5AC90B79">
            <wp:simplePos x="0" y="0"/>
            <wp:positionH relativeFrom="margin">
              <wp:align>right</wp:align>
            </wp:positionH>
            <wp:positionV relativeFrom="paragraph">
              <wp:posOffset>0</wp:posOffset>
            </wp:positionV>
            <wp:extent cx="1223645" cy="1657350"/>
            <wp:effectExtent l="0" t="0" r="0" b="0"/>
            <wp:wrapSquare wrapText="bothSides"/>
            <wp:docPr id="51" name="Picture 51" descr="Image result for tree of zaqq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tree of zaqqu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23645" cy="1657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72D8" w:rsidRPr="00470DF1">
        <w:rPr>
          <w:rFonts w:ascii="Ebrima" w:hAnsi="Ebrima"/>
          <w:u w:val="single"/>
        </w:rPr>
        <w:t>The Tree of Zaqqum:</w:t>
      </w:r>
      <w:r w:rsidR="003A72D8">
        <w:rPr>
          <w:rFonts w:ascii="Ebrima" w:hAnsi="Ebrima"/>
        </w:rPr>
        <w:t xml:space="preserve"> According to the Qur’an, the Tree of Zaqqum grows from the fire at the bottom of hell and its flowers are the heads of devils. Those in hell must eat the fruit of the tree which makes their insides burn. The fires of hell are kept alight by burning bodies. When someone’s skin is burned up, he or she is given new skin which is then burned afresh. This happens for all eternity. The flames are hotter than any flame on earth and people will be in continual pain and misery. </w:t>
      </w:r>
    </w:p>
    <w:p w14:paraId="36BD7CC6" w14:textId="77777777" w:rsidR="00470DF1" w:rsidRPr="00FB0C0D" w:rsidRDefault="00470DF1" w:rsidP="00DA54A5">
      <w:pPr>
        <w:rPr>
          <w:rFonts w:ascii="Ebrima" w:hAnsi="Ebrima"/>
          <w:b/>
          <w:bCs/>
          <w:i/>
          <w:iCs/>
          <w:u w:val="single"/>
        </w:rPr>
      </w:pPr>
    </w:p>
    <w:p w14:paraId="2E365A55" w14:textId="0B137C57" w:rsidR="00CA0BDA" w:rsidRPr="00FB0C0D" w:rsidRDefault="00CA0BDA" w:rsidP="00F342E7">
      <w:pPr>
        <w:pStyle w:val="ListParagraph"/>
        <w:numPr>
          <w:ilvl w:val="0"/>
          <w:numId w:val="1"/>
        </w:numPr>
        <w:rPr>
          <w:rFonts w:ascii="Monotype Corsiva" w:hAnsi="Monotype Corsiva"/>
          <w:b/>
          <w:bCs/>
          <w:i/>
          <w:iCs/>
          <w:sz w:val="32"/>
          <w:szCs w:val="32"/>
          <w:u w:val="single"/>
        </w:rPr>
      </w:pPr>
      <w:r w:rsidRPr="00FB0C0D">
        <w:rPr>
          <w:rFonts w:ascii="Monotype Corsiva" w:hAnsi="Monotype Corsiva"/>
          <w:b/>
          <w:bCs/>
          <w:i/>
          <w:iCs/>
          <w:sz w:val="32"/>
          <w:szCs w:val="32"/>
          <w:u w:val="single"/>
        </w:rPr>
        <w:t>To believe in the divine decree</w:t>
      </w:r>
    </w:p>
    <w:p w14:paraId="0595BB4C" w14:textId="1BA8F9E7" w:rsidR="00CA0BDA" w:rsidRDefault="00A72C6B" w:rsidP="00CA0BDA">
      <w:pPr>
        <w:rPr>
          <w:rFonts w:ascii="Ebrima" w:hAnsi="Ebrima"/>
        </w:rPr>
      </w:pPr>
      <w:r>
        <w:rPr>
          <w:rFonts w:ascii="Ebrima" w:hAnsi="Ebrima"/>
        </w:rPr>
        <w:t xml:space="preserve">Divine decree (order/ruling) is the Islamic </w:t>
      </w:r>
      <w:r w:rsidRPr="0090667D">
        <w:rPr>
          <w:rFonts w:ascii="Ebrima" w:hAnsi="Ebrima"/>
          <w:b/>
          <w:bCs/>
          <w:color w:val="00B050"/>
        </w:rPr>
        <w:t>belief that everything good or bad, all moments</w:t>
      </w:r>
      <w:r w:rsidR="0013217B" w:rsidRPr="0090667D">
        <w:rPr>
          <w:rFonts w:ascii="Ebrima" w:hAnsi="Ebrima"/>
          <w:b/>
          <w:bCs/>
          <w:color w:val="00B050"/>
        </w:rPr>
        <w:t xml:space="preserve"> of happiness</w:t>
      </w:r>
      <w:r w:rsidR="009B7917" w:rsidRPr="0090667D">
        <w:rPr>
          <w:rFonts w:ascii="Ebrima" w:hAnsi="Ebrima"/>
          <w:b/>
          <w:bCs/>
          <w:color w:val="00B050"/>
        </w:rPr>
        <w:t xml:space="preserve"> or sorrow, pleasure or pain come from God</w:t>
      </w:r>
      <w:r w:rsidR="009B7917">
        <w:rPr>
          <w:rFonts w:ascii="Ebrima" w:hAnsi="Ebrima"/>
        </w:rPr>
        <w:t>. It is part of a Muslim’s destiny- ‘qadr’ in Arabic</w:t>
      </w:r>
      <w:r w:rsidR="00195582">
        <w:rPr>
          <w:rFonts w:ascii="Ebrima" w:hAnsi="Ebrima"/>
        </w:rPr>
        <w:t xml:space="preserve">. </w:t>
      </w:r>
      <w:r w:rsidR="00195582" w:rsidRPr="00DF5779">
        <w:rPr>
          <w:rFonts w:ascii="Ebrima" w:hAnsi="Ebrima"/>
          <w:b/>
          <w:bCs/>
          <w:color w:val="00B050"/>
        </w:rPr>
        <w:t>When Allah created each thing, he determined when it would come into existence and when it would cease to exist. He also determined its qualities and nature</w:t>
      </w:r>
      <w:r w:rsidR="00914886" w:rsidRPr="00DF5779">
        <w:rPr>
          <w:rFonts w:ascii="Ebrima" w:hAnsi="Ebrima"/>
          <w:b/>
          <w:bCs/>
          <w:color w:val="00B050"/>
        </w:rPr>
        <w:t>.</w:t>
      </w:r>
      <w:r w:rsidR="00914886" w:rsidRPr="00DF5779">
        <w:rPr>
          <w:rFonts w:ascii="Ebrima" w:hAnsi="Ebrima"/>
          <w:color w:val="00B050"/>
        </w:rPr>
        <w:t xml:space="preserve"> </w:t>
      </w:r>
      <w:r w:rsidR="00914886">
        <w:rPr>
          <w:rFonts w:ascii="Ebrima" w:hAnsi="Ebrima"/>
        </w:rPr>
        <w:t>E</w:t>
      </w:r>
      <w:r w:rsidR="00195582">
        <w:rPr>
          <w:rFonts w:ascii="Ebrima" w:hAnsi="Ebrima"/>
        </w:rPr>
        <w:t>verything in the universe</w:t>
      </w:r>
      <w:r w:rsidR="00914886">
        <w:rPr>
          <w:rFonts w:ascii="Ebrima" w:hAnsi="Ebrima"/>
        </w:rPr>
        <w:t xml:space="preserve"> </w:t>
      </w:r>
      <w:r w:rsidR="00195582">
        <w:rPr>
          <w:rFonts w:ascii="Ebrima" w:hAnsi="Ebrima"/>
        </w:rPr>
        <w:t xml:space="preserve">and the unseen is completely subject to the overriding power of Allah. </w:t>
      </w:r>
      <w:r w:rsidR="00195582" w:rsidRPr="00DF5779">
        <w:rPr>
          <w:rFonts w:ascii="Ebrima" w:hAnsi="Ebrima"/>
          <w:b/>
          <w:bCs/>
          <w:color w:val="00B050"/>
        </w:rPr>
        <w:t xml:space="preserve">Nothing can happen outside his </w:t>
      </w:r>
      <w:r w:rsidR="00A303C6" w:rsidRPr="00DF5779">
        <w:rPr>
          <w:rFonts w:ascii="Ebrima" w:hAnsi="Ebrima"/>
          <w:b/>
          <w:bCs/>
          <w:color w:val="00B050"/>
        </w:rPr>
        <w:t>w</w:t>
      </w:r>
      <w:r w:rsidR="00195582" w:rsidRPr="00DF5779">
        <w:rPr>
          <w:rFonts w:ascii="Ebrima" w:hAnsi="Ebrima"/>
          <w:b/>
          <w:bCs/>
          <w:color w:val="00B050"/>
        </w:rPr>
        <w:t>ill</w:t>
      </w:r>
      <w:r w:rsidR="00195582">
        <w:rPr>
          <w:rFonts w:ascii="Ebrima" w:hAnsi="Ebrima"/>
        </w:rPr>
        <w:t xml:space="preserve">. </w:t>
      </w:r>
    </w:p>
    <w:p w14:paraId="7CA9816C" w14:textId="3D00673A" w:rsidR="00A06F96" w:rsidRDefault="00A06F96" w:rsidP="00CA0BDA">
      <w:pPr>
        <w:rPr>
          <w:rFonts w:ascii="Ebrima" w:hAnsi="Ebrima"/>
        </w:rPr>
      </w:pPr>
      <w:r>
        <w:rPr>
          <w:rFonts w:ascii="Ebrima" w:hAnsi="Ebrima"/>
        </w:rPr>
        <w:t xml:space="preserve">Human beings are not completely masters of their fates nor are they puppets. </w:t>
      </w:r>
      <w:r w:rsidRPr="00DF5779">
        <w:rPr>
          <w:rFonts w:ascii="Ebrima" w:hAnsi="Ebrima"/>
          <w:b/>
          <w:bCs/>
          <w:color w:val="00B050"/>
        </w:rPr>
        <w:t>Allah gave humans limited power and great freedom, including the freedom of choice, that autonomy makes each individual accountable for his or her deeds.</w:t>
      </w:r>
      <w:r>
        <w:rPr>
          <w:rFonts w:ascii="Ebrima" w:hAnsi="Ebrima"/>
        </w:rPr>
        <w:t xml:space="preserve"> We cannot know our future and </w:t>
      </w:r>
      <w:r w:rsidR="00DF5779">
        <w:rPr>
          <w:rFonts w:ascii="Ebrima" w:hAnsi="Ebrima"/>
        </w:rPr>
        <w:t>t</w:t>
      </w:r>
      <w:r>
        <w:rPr>
          <w:rFonts w:ascii="Ebrima" w:hAnsi="Ebrima"/>
        </w:rPr>
        <w:t>o some degree we cannot control it. But we can ma</w:t>
      </w:r>
      <w:r w:rsidR="00DF5779">
        <w:rPr>
          <w:rFonts w:ascii="Ebrima" w:hAnsi="Ebrima"/>
        </w:rPr>
        <w:t>k</w:t>
      </w:r>
      <w:r>
        <w:rPr>
          <w:rFonts w:ascii="Ebrima" w:hAnsi="Ebrima"/>
        </w:rPr>
        <w:t xml:space="preserve">e decisions within the limits of what we cannot control, based on our understanding of the way the world works. If someone chooses to punch his fist into a brick wall he cannot claim any injustice when it hurts. </w:t>
      </w:r>
      <w:r w:rsidR="00DF5779">
        <w:rPr>
          <w:rFonts w:ascii="Ebrima" w:hAnsi="Ebrima"/>
        </w:rPr>
        <w:t>He</w:t>
      </w:r>
      <w:r>
        <w:rPr>
          <w:rFonts w:ascii="Ebrima" w:hAnsi="Ebrima"/>
        </w:rPr>
        <w:t xml:space="preserve"> knows that the wall exists and that it is hard. That is the reality or the ‘laws of nature’ that he has to deal with. Another way ‘laws of nature’ (religious) could be explained is the ‘law of cause and effect’ (scientific). Such as, putting your hand in fire-</w:t>
      </w:r>
      <w:proofErr w:type="spellStart"/>
      <w:r>
        <w:rPr>
          <w:rFonts w:ascii="Ebrima" w:hAnsi="Ebrima"/>
        </w:rPr>
        <w:t>its</w:t>
      </w:r>
      <w:proofErr w:type="spellEnd"/>
      <w:r>
        <w:rPr>
          <w:rFonts w:ascii="Ebrima" w:hAnsi="Ebrima"/>
        </w:rPr>
        <w:t xml:space="preserve"> going to get burnt. Good intentions lead to good results.</w:t>
      </w:r>
    </w:p>
    <w:p w14:paraId="70C08170" w14:textId="4421706C" w:rsidR="0000794E" w:rsidRDefault="0000794E" w:rsidP="00CA0BDA">
      <w:pPr>
        <w:rPr>
          <w:rFonts w:ascii="Ebrima" w:hAnsi="Ebrima"/>
        </w:rPr>
      </w:pPr>
      <w:r>
        <w:rPr>
          <w:rFonts w:ascii="Ebrima" w:hAnsi="Ebrima"/>
        </w:rPr>
        <w:t xml:space="preserve">Just as Allah created nature and its laws he made moral laws and we cannot claim any injustice if we get punished for disobeying or ignoring those moral laws, such as the 10 commandments- commit good sins and those that do bad deeds are punished. </w:t>
      </w:r>
    </w:p>
    <w:p w14:paraId="51E2B913" w14:textId="4E08A1C1" w:rsidR="00545F4D" w:rsidRPr="00132A5B" w:rsidRDefault="00545F4D" w:rsidP="00CA0BDA">
      <w:pPr>
        <w:rPr>
          <w:rFonts w:ascii="Ebrima" w:hAnsi="Ebrima"/>
          <w:u w:val="single"/>
        </w:rPr>
      </w:pPr>
      <w:r w:rsidRPr="00132A5B">
        <w:rPr>
          <w:rFonts w:ascii="Ebrima" w:hAnsi="Ebrima"/>
          <w:u w:val="single"/>
        </w:rPr>
        <w:lastRenderedPageBreak/>
        <w:t>Four facts about the divine decree:</w:t>
      </w:r>
    </w:p>
    <w:p w14:paraId="3C323CA9" w14:textId="545AF3D9" w:rsidR="00545F4D" w:rsidRDefault="00545F4D" w:rsidP="00CA0BDA">
      <w:pPr>
        <w:rPr>
          <w:rFonts w:ascii="Ebrima" w:hAnsi="Ebrima"/>
        </w:rPr>
      </w:pPr>
      <w:r>
        <w:rPr>
          <w:rFonts w:ascii="Ebrima" w:hAnsi="Ebrima"/>
        </w:rPr>
        <w:t>1</w:t>
      </w:r>
      <w:r w:rsidRPr="00545F4D">
        <w:rPr>
          <w:rFonts w:ascii="Ebrima" w:hAnsi="Ebrima"/>
          <w:vertAlign w:val="superscript"/>
        </w:rPr>
        <w:t>st</w:t>
      </w:r>
      <w:r>
        <w:rPr>
          <w:rFonts w:ascii="Ebrima" w:hAnsi="Ebrima"/>
        </w:rPr>
        <w:t xml:space="preserve"> – </w:t>
      </w:r>
      <w:r w:rsidRPr="00DF5779">
        <w:rPr>
          <w:rFonts w:ascii="Ebrima" w:hAnsi="Ebrima"/>
          <w:b/>
          <w:bCs/>
          <w:color w:val="00B050"/>
        </w:rPr>
        <w:t xml:space="preserve">God foreknowledge is perfect. God is not uncaring to this world or its people. He is wise and loving </w:t>
      </w:r>
      <w:r>
        <w:rPr>
          <w:rFonts w:ascii="Ebrima" w:hAnsi="Ebrima"/>
        </w:rPr>
        <w:t xml:space="preserve">but this should not make us throw up our hands and say, ‘what is the point of making any effort?’ </w:t>
      </w:r>
      <w:r w:rsidRPr="00DF5779">
        <w:rPr>
          <w:rFonts w:ascii="Ebrima" w:hAnsi="Ebrima"/>
          <w:b/>
          <w:bCs/>
          <w:color w:val="00B050"/>
        </w:rPr>
        <w:t xml:space="preserve">God’s foreknowledge does not compromise human responsibility, God holds us accountable for what we can do, what is within </w:t>
      </w:r>
      <w:r w:rsidR="00CE336A" w:rsidRPr="00DF5779">
        <w:rPr>
          <w:rFonts w:ascii="Ebrima" w:hAnsi="Ebrima"/>
          <w:b/>
          <w:bCs/>
          <w:color w:val="00B050"/>
        </w:rPr>
        <w:t>our</w:t>
      </w:r>
      <w:r w:rsidRPr="00DF5779">
        <w:rPr>
          <w:rFonts w:ascii="Ebrima" w:hAnsi="Ebrima"/>
          <w:b/>
          <w:bCs/>
          <w:color w:val="00B050"/>
        </w:rPr>
        <w:t xml:space="preserve"> capability, but he does not hold us accountable for things we cannot do</w:t>
      </w:r>
      <w:r>
        <w:rPr>
          <w:rFonts w:ascii="Ebrima" w:hAnsi="Ebrima"/>
        </w:rPr>
        <w:t xml:space="preserve">. </w:t>
      </w:r>
      <w:r w:rsidR="00604E87">
        <w:rPr>
          <w:rFonts w:ascii="Ebrima" w:hAnsi="Ebrima"/>
        </w:rPr>
        <w:t>He is just and as he has given us only limited responsibility</w:t>
      </w:r>
      <w:r w:rsidR="00DF5779">
        <w:rPr>
          <w:rFonts w:ascii="Ebrima" w:hAnsi="Ebrima"/>
        </w:rPr>
        <w:t xml:space="preserve"> and</w:t>
      </w:r>
      <w:r w:rsidR="00604E87">
        <w:rPr>
          <w:rFonts w:ascii="Ebrima" w:hAnsi="Ebrima"/>
        </w:rPr>
        <w:t xml:space="preserve"> judges us accordingly. We should think, plan and make the right choice but if sometimes things do not turn out the way we want</w:t>
      </w:r>
      <w:r w:rsidR="00DF5779">
        <w:rPr>
          <w:rFonts w:ascii="Ebrima" w:hAnsi="Ebrima"/>
        </w:rPr>
        <w:t>,</w:t>
      </w:r>
      <w:r w:rsidR="00604E87">
        <w:rPr>
          <w:rFonts w:ascii="Ebrima" w:hAnsi="Ebrima"/>
        </w:rPr>
        <w:t xml:space="preserve"> we need not lose hope or get depressed. We should pray to God and try again. If in the end we still do not achieve what we wanted we should know we have tried our best and are not responsible for the results.</w:t>
      </w:r>
    </w:p>
    <w:p w14:paraId="44F87DEA" w14:textId="704F775C" w:rsidR="00604E87" w:rsidRDefault="00604E87" w:rsidP="00542512">
      <w:pPr>
        <w:jc w:val="center"/>
        <w:rPr>
          <w:rFonts w:ascii="Ebrima" w:hAnsi="Ebrima"/>
          <w:i/>
          <w:iCs/>
        </w:rPr>
      </w:pPr>
      <w:r w:rsidRPr="00542512">
        <w:rPr>
          <w:rFonts w:ascii="Ebrima" w:hAnsi="Ebrima"/>
          <w:i/>
          <w:iCs/>
        </w:rPr>
        <w:t>“truly, nothing is hidden from God in the earth or in the heavens”</w:t>
      </w:r>
    </w:p>
    <w:p w14:paraId="33A2F6EA" w14:textId="3F1F27E0" w:rsidR="00542512" w:rsidRDefault="00542512" w:rsidP="00542512">
      <w:pPr>
        <w:rPr>
          <w:rFonts w:ascii="Ebrima" w:hAnsi="Ebrima"/>
        </w:rPr>
      </w:pPr>
      <w:r>
        <w:rPr>
          <w:rFonts w:ascii="Ebrima" w:hAnsi="Ebrima"/>
        </w:rPr>
        <w:t xml:space="preserve">Whoever refuses this denies God’s perfection because the opposite of knowledge is either ignorance or forgetfulness. It would mean God would have been mistaken in his foreknowledge of future events; he would no longer be omniscient. </w:t>
      </w:r>
    </w:p>
    <w:p w14:paraId="29498941" w14:textId="05FDF1C3" w:rsidR="00542512" w:rsidRDefault="00542512" w:rsidP="00542512">
      <w:pPr>
        <w:rPr>
          <w:rFonts w:ascii="Ebrima" w:hAnsi="Ebrima"/>
        </w:rPr>
      </w:pPr>
      <w:r>
        <w:rPr>
          <w:rFonts w:ascii="Ebrima" w:hAnsi="Ebrima"/>
        </w:rPr>
        <w:t>2</w:t>
      </w:r>
      <w:r w:rsidRPr="00542512">
        <w:rPr>
          <w:rFonts w:ascii="Ebrima" w:hAnsi="Ebrima"/>
          <w:vertAlign w:val="superscript"/>
        </w:rPr>
        <w:t>nd</w:t>
      </w:r>
      <w:r>
        <w:rPr>
          <w:rFonts w:ascii="Ebrima" w:hAnsi="Ebrima"/>
        </w:rPr>
        <w:t xml:space="preserve"> – God has recorded everything will occur until the </w:t>
      </w:r>
      <w:r w:rsidRPr="00DF5779">
        <w:rPr>
          <w:rFonts w:ascii="Ebrima" w:hAnsi="Ebrima"/>
          <w:b/>
          <w:bCs/>
          <w:color w:val="00B050"/>
        </w:rPr>
        <w:t xml:space="preserve">day of judgement in the ‘persevered table’ (al-Lauh al-Mahfuz). </w:t>
      </w:r>
      <w:r>
        <w:rPr>
          <w:rFonts w:ascii="Ebrima" w:hAnsi="Ebrima"/>
        </w:rPr>
        <w:t>The life spans of all human beings are written and everything that is created or occurs in the universe is according to what is reco</w:t>
      </w:r>
      <w:r w:rsidR="00DF5779">
        <w:rPr>
          <w:rFonts w:ascii="Ebrima" w:hAnsi="Ebrima"/>
        </w:rPr>
        <w:t>r</w:t>
      </w:r>
      <w:r>
        <w:rPr>
          <w:rFonts w:ascii="Ebrima" w:hAnsi="Ebrima"/>
        </w:rPr>
        <w:t>ded there. God has said:</w:t>
      </w:r>
    </w:p>
    <w:p w14:paraId="24CA4720" w14:textId="7A3086A6" w:rsidR="00542512" w:rsidRDefault="00542512" w:rsidP="00DF5779">
      <w:pPr>
        <w:jc w:val="center"/>
        <w:rPr>
          <w:rFonts w:ascii="Ebrima" w:hAnsi="Ebrima"/>
          <w:i/>
          <w:iCs/>
        </w:rPr>
      </w:pPr>
      <w:r w:rsidRPr="00542512">
        <w:rPr>
          <w:rFonts w:ascii="Ebrima" w:hAnsi="Ebrima"/>
          <w:i/>
          <w:iCs/>
        </w:rPr>
        <w:t>“did you now know that God knows (all) that is in the heavens and the earth? It is (all) in a record, surely that is easy for God”.</w:t>
      </w:r>
    </w:p>
    <w:p w14:paraId="3DD2D57B" w14:textId="57C6A8E4" w:rsidR="00542512" w:rsidRDefault="00542512" w:rsidP="00542512">
      <w:pPr>
        <w:rPr>
          <w:rFonts w:ascii="Ebrima" w:hAnsi="Ebrima"/>
        </w:rPr>
      </w:pPr>
      <w:r>
        <w:rPr>
          <w:rFonts w:ascii="Ebrima" w:hAnsi="Ebrima"/>
        </w:rPr>
        <w:t>3</w:t>
      </w:r>
      <w:r w:rsidRPr="00542512">
        <w:rPr>
          <w:rFonts w:ascii="Ebrima" w:hAnsi="Ebrima"/>
          <w:vertAlign w:val="superscript"/>
        </w:rPr>
        <w:t>rd</w:t>
      </w:r>
      <w:r>
        <w:rPr>
          <w:rFonts w:ascii="Ebrima" w:hAnsi="Ebrima"/>
        </w:rPr>
        <w:t xml:space="preserve"> – whatever God wills to happen and whatever God does not will does not happen. Nothing occurs in the heavens or on earth without the will of God.</w:t>
      </w:r>
    </w:p>
    <w:p w14:paraId="7ED7A884" w14:textId="755BA50F" w:rsidR="00542512" w:rsidRDefault="00542512" w:rsidP="00542512">
      <w:pPr>
        <w:rPr>
          <w:rFonts w:ascii="Ebrima" w:hAnsi="Ebrima"/>
        </w:rPr>
      </w:pPr>
      <w:r>
        <w:rPr>
          <w:rFonts w:ascii="Ebrima" w:hAnsi="Ebrima"/>
        </w:rPr>
        <w:t>4</w:t>
      </w:r>
      <w:r w:rsidRPr="00542512">
        <w:rPr>
          <w:rFonts w:ascii="Ebrima" w:hAnsi="Ebrima"/>
          <w:vertAlign w:val="superscript"/>
        </w:rPr>
        <w:t>th</w:t>
      </w:r>
      <w:r>
        <w:rPr>
          <w:rFonts w:ascii="Ebrima" w:hAnsi="Ebrima"/>
        </w:rPr>
        <w:t xml:space="preserve"> – God is the creator of everything</w:t>
      </w:r>
    </w:p>
    <w:p w14:paraId="1DAAFC7F" w14:textId="77777777" w:rsidR="00542512" w:rsidRDefault="00542512" w:rsidP="00542512">
      <w:pPr>
        <w:jc w:val="center"/>
        <w:rPr>
          <w:rFonts w:ascii="Ebrima" w:hAnsi="Ebrima"/>
          <w:i/>
          <w:iCs/>
        </w:rPr>
      </w:pPr>
      <w:r w:rsidRPr="00542512">
        <w:rPr>
          <w:rFonts w:ascii="Ebrima" w:hAnsi="Ebrima"/>
          <w:i/>
          <w:iCs/>
        </w:rPr>
        <w:t>“He has created everything, and has ordained for it a measure”</w:t>
      </w:r>
    </w:p>
    <w:p w14:paraId="37D5B6E8" w14:textId="54B35AD4" w:rsidR="00542512" w:rsidRDefault="00542512" w:rsidP="00542512">
      <w:pPr>
        <w:rPr>
          <w:rFonts w:ascii="Ebrima" w:hAnsi="Ebrima"/>
        </w:rPr>
      </w:pPr>
      <w:r>
        <w:rPr>
          <w:rFonts w:ascii="Ebrima" w:hAnsi="Ebrima"/>
        </w:rPr>
        <w:t>The benefits of the divine decree:</w:t>
      </w:r>
    </w:p>
    <w:p w14:paraId="7FB04FBA" w14:textId="7E995F53" w:rsidR="00542512" w:rsidRDefault="00542512" w:rsidP="00F342E7">
      <w:pPr>
        <w:pStyle w:val="ListParagraph"/>
        <w:numPr>
          <w:ilvl w:val="0"/>
          <w:numId w:val="8"/>
        </w:numPr>
        <w:rPr>
          <w:rFonts w:ascii="Ebrima" w:hAnsi="Ebrima"/>
        </w:rPr>
      </w:pPr>
      <w:r>
        <w:rPr>
          <w:rFonts w:ascii="Ebrima" w:hAnsi="Ebrima"/>
        </w:rPr>
        <w:t>Shows Gods power</w:t>
      </w:r>
    </w:p>
    <w:p w14:paraId="5CEADF59" w14:textId="4A847A52" w:rsidR="00542512" w:rsidRDefault="00542512" w:rsidP="00F342E7">
      <w:pPr>
        <w:pStyle w:val="ListParagraph"/>
        <w:numPr>
          <w:ilvl w:val="0"/>
          <w:numId w:val="8"/>
        </w:numPr>
        <w:rPr>
          <w:rFonts w:ascii="Ebrima" w:hAnsi="Ebrima"/>
        </w:rPr>
      </w:pPr>
      <w:r>
        <w:rPr>
          <w:rFonts w:ascii="Ebrima" w:hAnsi="Ebrima"/>
        </w:rPr>
        <w:t>Shows the limitations that humans have</w:t>
      </w:r>
    </w:p>
    <w:p w14:paraId="57556DFC" w14:textId="42E9E765" w:rsidR="00542512" w:rsidRDefault="00542512" w:rsidP="00F342E7">
      <w:pPr>
        <w:pStyle w:val="ListParagraph"/>
        <w:numPr>
          <w:ilvl w:val="0"/>
          <w:numId w:val="8"/>
        </w:numPr>
        <w:rPr>
          <w:rFonts w:ascii="Ebrima" w:hAnsi="Ebrima"/>
        </w:rPr>
      </w:pPr>
      <w:r>
        <w:rPr>
          <w:rFonts w:ascii="Ebrima" w:hAnsi="Ebrima"/>
        </w:rPr>
        <w:t>Shows how Allah is omnipotent</w:t>
      </w:r>
    </w:p>
    <w:p w14:paraId="225EEBF5" w14:textId="26BFD143" w:rsidR="00542512" w:rsidRDefault="00542512" w:rsidP="00F342E7">
      <w:pPr>
        <w:pStyle w:val="ListParagraph"/>
        <w:numPr>
          <w:ilvl w:val="0"/>
          <w:numId w:val="8"/>
        </w:numPr>
        <w:rPr>
          <w:rFonts w:ascii="Ebrima" w:hAnsi="Ebrima"/>
        </w:rPr>
      </w:pPr>
      <w:r>
        <w:rPr>
          <w:rFonts w:ascii="Ebrima" w:hAnsi="Ebrima"/>
        </w:rPr>
        <w:t xml:space="preserve">Allah is omniscient </w:t>
      </w:r>
    </w:p>
    <w:p w14:paraId="27CBB528" w14:textId="73AA6E30" w:rsidR="00542512" w:rsidRDefault="00542512" w:rsidP="00F342E7">
      <w:pPr>
        <w:pStyle w:val="ListParagraph"/>
        <w:numPr>
          <w:ilvl w:val="0"/>
          <w:numId w:val="8"/>
        </w:numPr>
        <w:rPr>
          <w:rFonts w:ascii="Ebrima" w:hAnsi="Ebrima"/>
        </w:rPr>
      </w:pPr>
      <w:r>
        <w:rPr>
          <w:rFonts w:ascii="Ebrima" w:hAnsi="Ebrima"/>
        </w:rPr>
        <w:t>Allah is past, present and future</w:t>
      </w:r>
    </w:p>
    <w:p w14:paraId="6C522BAF" w14:textId="4EF57048" w:rsidR="00542512" w:rsidRDefault="00542512" w:rsidP="00542512">
      <w:pPr>
        <w:rPr>
          <w:rFonts w:ascii="Ebrima" w:hAnsi="Ebrima"/>
        </w:rPr>
      </w:pPr>
      <w:r>
        <w:rPr>
          <w:rFonts w:ascii="Ebrima" w:hAnsi="Ebrima"/>
        </w:rPr>
        <w:t xml:space="preserve">In summary, </w:t>
      </w:r>
      <w:r w:rsidRPr="00DF5779">
        <w:rPr>
          <w:rFonts w:ascii="Ebrima" w:hAnsi="Ebrima"/>
          <w:b/>
          <w:bCs/>
          <w:color w:val="00B050"/>
        </w:rPr>
        <w:t xml:space="preserve">the belief in the </w:t>
      </w:r>
      <w:r w:rsidR="00A516D4" w:rsidRPr="00DF5779">
        <w:rPr>
          <w:rFonts w:ascii="Ebrima" w:hAnsi="Ebrima"/>
          <w:b/>
          <w:bCs/>
          <w:color w:val="00B050"/>
        </w:rPr>
        <w:t>divine</w:t>
      </w:r>
      <w:r w:rsidRPr="00DF5779">
        <w:rPr>
          <w:rFonts w:ascii="Ebrima" w:hAnsi="Ebrima"/>
          <w:b/>
          <w:bCs/>
          <w:color w:val="00B050"/>
        </w:rPr>
        <w:t xml:space="preserve"> decree strengthens one’s belief in God</w:t>
      </w:r>
      <w:r>
        <w:rPr>
          <w:rFonts w:ascii="Ebrima" w:hAnsi="Ebrima"/>
        </w:rPr>
        <w:t xml:space="preserve">. A person realizes that God alone controls </w:t>
      </w:r>
      <w:r w:rsidR="00A516D4">
        <w:rPr>
          <w:rFonts w:ascii="Ebrima" w:hAnsi="Ebrima"/>
        </w:rPr>
        <w:t>everything,</w:t>
      </w:r>
      <w:r>
        <w:rPr>
          <w:rFonts w:ascii="Ebrima" w:hAnsi="Ebrima"/>
        </w:rPr>
        <w:t xml:space="preserve"> so he trusts and relies on him. Even though a person tries his best</w:t>
      </w:r>
      <w:r w:rsidR="00A516D4">
        <w:rPr>
          <w:rFonts w:ascii="Ebrima" w:hAnsi="Ebrima"/>
        </w:rPr>
        <w:t xml:space="preserve">, at the same time he relies on God for the final outcome. His hard work or intelligence does not make him arrogant, for God is the source of all that comes his way. Finally, a person attains peace of mind in the realisation that God is the wise and his actions are dictated by wisdom. Things don’t happen without a person, if something reached him, he </w:t>
      </w:r>
      <w:r w:rsidR="00A516D4">
        <w:rPr>
          <w:rFonts w:ascii="Ebrima" w:hAnsi="Ebrima"/>
        </w:rPr>
        <w:lastRenderedPageBreak/>
        <w:t xml:space="preserve">realises it could never have escaped him. If something misses him he realises it was never meant to be. A man achieves an inner peace inwardly at rest with this realisation. </w:t>
      </w:r>
    </w:p>
    <w:p w14:paraId="5E757B4B" w14:textId="727C4656" w:rsidR="00A516D4" w:rsidRDefault="00A516D4" w:rsidP="00542512">
      <w:pPr>
        <w:rPr>
          <w:rFonts w:ascii="Ebrima" w:hAnsi="Ebrima"/>
        </w:rPr>
      </w:pPr>
      <w:r>
        <w:rPr>
          <w:rFonts w:ascii="Ebrima" w:hAnsi="Ebrima"/>
        </w:rPr>
        <w:t xml:space="preserve">It is ideal to remember </w:t>
      </w:r>
      <w:r w:rsidRPr="00DF5779">
        <w:rPr>
          <w:rFonts w:ascii="Ebrima" w:hAnsi="Ebrima"/>
          <w:b/>
          <w:bCs/>
          <w:color w:val="00B050"/>
        </w:rPr>
        <w:t>God</w:t>
      </w:r>
      <w:r>
        <w:rPr>
          <w:rFonts w:ascii="Ebrima" w:hAnsi="Ebrima"/>
        </w:rPr>
        <w:t xml:space="preserve"> has prefect, divine, and unique </w:t>
      </w:r>
      <w:r w:rsidRPr="00DF5779">
        <w:rPr>
          <w:rFonts w:ascii="Ebrima" w:hAnsi="Ebrima"/>
          <w:b/>
          <w:bCs/>
          <w:color w:val="00B050"/>
        </w:rPr>
        <w:t>qualities</w:t>
      </w:r>
      <w:r>
        <w:rPr>
          <w:rFonts w:ascii="Ebrima" w:hAnsi="Ebrima"/>
        </w:rPr>
        <w:t>, the</w:t>
      </w:r>
      <w:r w:rsidR="00DF5779">
        <w:rPr>
          <w:rFonts w:ascii="Ebrima" w:hAnsi="Ebrima"/>
        </w:rPr>
        <w:t>se</w:t>
      </w:r>
      <w:r>
        <w:rPr>
          <w:rFonts w:ascii="Ebrima" w:hAnsi="Ebrima"/>
        </w:rPr>
        <w:t xml:space="preserve"> are </w:t>
      </w:r>
      <w:r w:rsidRPr="00DF5779">
        <w:rPr>
          <w:rFonts w:ascii="Ebrima" w:hAnsi="Ebrima"/>
          <w:b/>
          <w:bCs/>
          <w:color w:val="00B050"/>
        </w:rPr>
        <w:t>know</w:t>
      </w:r>
      <w:r w:rsidR="00DF5779" w:rsidRPr="00DF5779">
        <w:rPr>
          <w:rFonts w:ascii="Ebrima" w:hAnsi="Ebrima"/>
          <w:b/>
          <w:bCs/>
          <w:color w:val="00B050"/>
        </w:rPr>
        <w:t>n</w:t>
      </w:r>
      <w:r>
        <w:rPr>
          <w:rFonts w:ascii="Ebrima" w:hAnsi="Ebrima"/>
        </w:rPr>
        <w:t xml:space="preserve"> as </w:t>
      </w:r>
      <w:r w:rsidRPr="00DF5779">
        <w:rPr>
          <w:rFonts w:ascii="Ebrima" w:hAnsi="Ebrima"/>
          <w:b/>
          <w:bCs/>
          <w:color w:val="00B050"/>
        </w:rPr>
        <w:t>sifat</w:t>
      </w:r>
      <w:r>
        <w:rPr>
          <w:rFonts w:ascii="Ebrima" w:hAnsi="Ebrima"/>
        </w:rPr>
        <w:t xml:space="preserve"> and due to this he will always know what the outcome will be.</w:t>
      </w:r>
      <w:r w:rsidR="00AD2D46">
        <w:rPr>
          <w:rFonts w:ascii="Ebrima" w:hAnsi="Ebrima"/>
        </w:rPr>
        <w:t xml:space="preserve"> Examples of God’s sifat are:</w:t>
      </w:r>
    </w:p>
    <w:p w14:paraId="376402E1" w14:textId="5D39BC95" w:rsidR="00AD2D46" w:rsidRDefault="00AD2D46" w:rsidP="00F342E7">
      <w:pPr>
        <w:pStyle w:val="ListParagraph"/>
        <w:numPr>
          <w:ilvl w:val="0"/>
          <w:numId w:val="9"/>
        </w:numPr>
        <w:rPr>
          <w:rFonts w:ascii="Ebrima" w:hAnsi="Ebrima"/>
        </w:rPr>
      </w:pPr>
      <w:r>
        <w:rPr>
          <w:rFonts w:ascii="Ebrima" w:hAnsi="Ebrima"/>
        </w:rPr>
        <w:t>All knowing</w:t>
      </w:r>
    </w:p>
    <w:p w14:paraId="0B047939" w14:textId="7D509532" w:rsidR="00AD2D46" w:rsidRDefault="00AD2D46" w:rsidP="00F342E7">
      <w:pPr>
        <w:pStyle w:val="ListParagraph"/>
        <w:numPr>
          <w:ilvl w:val="0"/>
          <w:numId w:val="9"/>
        </w:numPr>
        <w:rPr>
          <w:rFonts w:ascii="Ebrima" w:hAnsi="Ebrima"/>
        </w:rPr>
      </w:pPr>
      <w:r>
        <w:rPr>
          <w:rFonts w:ascii="Ebrima" w:hAnsi="Ebrima"/>
        </w:rPr>
        <w:t>All seeing</w:t>
      </w:r>
    </w:p>
    <w:p w14:paraId="17789913" w14:textId="3FA3A04B" w:rsidR="00AD2D46" w:rsidRDefault="00AD2D46" w:rsidP="00F342E7">
      <w:pPr>
        <w:pStyle w:val="ListParagraph"/>
        <w:numPr>
          <w:ilvl w:val="0"/>
          <w:numId w:val="9"/>
        </w:numPr>
        <w:rPr>
          <w:rFonts w:ascii="Ebrima" w:hAnsi="Ebrima"/>
        </w:rPr>
      </w:pPr>
      <w:r>
        <w:rPr>
          <w:rFonts w:ascii="Ebrima" w:hAnsi="Ebrima"/>
        </w:rPr>
        <w:t>Eternal</w:t>
      </w:r>
    </w:p>
    <w:p w14:paraId="646BC370" w14:textId="5F69CBE7" w:rsidR="00AD2D46" w:rsidRDefault="00AD2D46" w:rsidP="00F342E7">
      <w:pPr>
        <w:pStyle w:val="ListParagraph"/>
        <w:numPr>
          <w:ilvl w:val="0"/>
          <w:numId w:val="9"/>
        </w:numPr>
        <w:rPr>
          <w:rFonts w:ascii="Ebrima" w:hAnsi="Ebrima"/>
        </w:rPr>
      </w:pPr>
      <w:r>
        <w:rPr>
          <w:rFonts w:ascii="Ebrima" w:hAnsi="Ebrima"/>
        </w:rPr>
        <w:t>Most gracious</w:t>
      </w:r>
    </w:p>
    <w:p w14:paraId="78C047B0" w14:textId="782B9B23" w:rsidR="00AD2D46" w:rsidRDefault="00AD2D46" w:rsidP="00F342E7">
      <w:pPr>
        <w:pStyle w:val="ListParagraph"/>
        <w:numPr>
          <w:ilvl w:val="0"/>
          <w:numId w:val="9"/>
        </w:numPr>
        <w:rPr>
          <w:rFonts w:ascii="Ebrima" w:hAnsi="Ebrima"/>
        </w:rPr>
      </w:pPr>
      <w:r>
        <w:rPr>
          <w:rFonts w:ascii="Ebrima" w:hAnsi="Ebrima"/>
        </w:rPr>
        <w:t xml:space="preserve">Most merciful </w:t>
      </w:r>
    </w:p>
    <w:p w14:paraId="3BEB914A" w14:textId="24A34CA7" w:rsidR="00AD2D46" w:rsidRPr="00AD2D46" w:rsidRDefault="00AD2D46" w:rsidP="00AD2D46">
      <w:pPr>
        <w:rPr>
          <w:rFonts w:ascii="Ebrima" w:hAnsi="Ebrima"/>
        </w:rPr>
      </w:pPr>
      <w:r>
        <w:rPr>
          <w:rFonts w:ascii="Ebrima" w:hAnsi="Ebrima"/>
        </w:rPr>
        <w:t>A Sunni scholar, Al-Ashari developed a principle of attribution, he said power lies with God, he will</w:t>
      </w:r>
      <w:r w:rsidR="00DF5779">
        <w:rPr>
          <w:rFonts w:ascii="Ebrima" w:hAnsi="Ebrima"/>
        </w:rPr>
        <w:t>s</w:t>
      </w:r>
      <w:r>
        <w:rPr>
          <w:rFonts w:ascii="Ebrima" w:hAnsi="Ebrima"/>
        </w:rPr>
        <w:t xml:space="preserve"> everything that happens and God knows everything outside of time (primary cause) but just before a human being does an act (secondary cause) the responsibility for how the act is performed is attributed to him or her and they are responsible for it not God. Therefore, the human being can be held to account at the final judgement for the way life has been lived. Finally, in the Qur’an (2.286 and 6.152) </w:t>
      </w:r>
      <w:r w:rsidRPr="00DF5779">
        <w:rPr>
          <w:rFonts w:ascii="Ebrima" w:hAnsi="Ebrima"/>
          <w:b/>
          <w:bCs/>
          <w:color w:val="00B050"/>
        </w:rPr>
        <w:t>God has promised that he will never allow someone to be tempted beyond their means to overcome evil and do what is right</w:t>
      </w:r>
      <w:r>
        <w:rPr>
          <w:rFonts w:ascii="Ebrima" w:hAnsi="Ebrima"/>
        </w:rPr>
        <w:t xml:space="preserve">. Satan was told he would have no power over someone who was full of </w:t>
      </w:r>
      <w:r w:rsidRPr="00DF5779">
        <w:rPr>
          <w:rFonts w:ascii="Ebrima" w:hAnsi="Ebrima"/>
          <w:b/>
          <w:bCs/>
          <w:color w:val="00B050"/>
        </w:rPr>
        <w:t>taqwa (God consciousness)</w:t>
      </w:r>
      <w:r>
        <w:rPr>
          <w:rFonts w:ascii="Ebrima" w:hAnsi="Ebrima"/>
        </w:rPr>
        <w:t xml:space="preserve">. The person who truly dedicates every act ‘in the same of God’ has the assurance of the power of God to live a godly life and avoid sin. </w:t>
      </w:r>
    </w:p>
    <w:p w14:paraId="7AA0FEDB" w14:textId="58F5E9A6" w:rsidR="00C35620" w:rsidRDefault="00C35620" w:rsidP="00542512">
      <w:pPr>
        <w:rPr>
          <w:rFonts w:ascii="Eras Light ITC" w:hAnsi="Eras Light ITC"/>
          <w:b/>
          <w:bCs/>
          <w:sz w:val="32"/>
          <w:szCs w:val="32"/>
        </w:rPr>
      </w:pPr>
      <w:r>
        <w:rPr>
          <w:rFonts w:ascii="Eras Light ITC" w:hAnsi="Eras Light ITC"/>
          <w:b/>
          <w:bCs/>
          <w:sz w:val="32"/>
          <w:szCs w:val="32"/>
        </w:rPr>
        <w:t>Al-</w:t>
      </w:r>
      <w:r w:rsidR="00552150" w:rsidRPr="00552150">
        <w:rPr>
          <w:rFonts w:ascii="Eras Light ITC" w:hAnsi="Eras Light ITC"/>
          <w:b/>
          <w:bCs/>
          <w:sz w:val="32"/>
          <w:szCs w:val="32"/>
        </w:rPr>
        <w:t>Qadr</w:t>
      </w:r>
      <w:r w:rsidR="00CE336A">
        <w:rPr>
          <w:rFonts w:ascii="Eras Light ITC" w:hAnsi="Eras Light ITC"/>
          <w:b/>
          <w:bCs/>
          <w:sz w:val="32"/>
          <w:szCs w:val="32"/>
        </w:rPr>
        <w:t xml:space="preserve">- </w:t>
      </w:r>
      <w:r w:rsidR="00CE336A" w:rsidRPr="00C35620">
        <w:rPr>
          <w:rFonts w:ascii="Ebrima" w:hAnsi="Ebrima"/>
        </w:rPr>
        <w:t>is</w:t>
      </w:r>
      <w:r w:rsidRPr="00C35620">
        <w:rPr>
          <w:rFonts w:ascii="Ebrima" w:hAnsi="Ebrima"/>
        </w:rPr>
        <w:t xml:space="preserve"> the Islamic idea of predestination, the idea that Allah has control over everything and knows everything that will come to pass before it happens. This is a belief accepted by Sunni Muslims but not by Shi’a Muslims. Some Muslims believe that Allah has written down everything that has happened and will happen. They do not believe that a person’s actions will occur because Allah has decided it, but that he already knows and has recorded what choices they will make with their free will. It is one of the Six Beliefs for Sunni Muslims. They believe that although Allah gave humans free will, he is omnipotent (all-powerful) and omniscient (all-knowing) and controls the destiny of every person. Muslims accept that nothing happens unless it is the will of Allah and they often use the words ‘</w:t>
      </w:r>
      <w:r w:rsidR="00DF5601" w:rsidRPr="00C35620">
        <w:rPr>
          <w:rFonts w:ascii="Ebrima" w:hAnsi="Ebrima"/>
        </w:rPr>
        <w:t>Insha</w:t>
      </w:r>
      <w:r w:rsidR="00DF5601">
        <w:rPr>
          <w:rFonts w:ascii="Ebrima" w:hAnsi="Ebrima"/>
        </w:rPr>
        <w:t>’</w:t>
      </w:r>
      <w:r w:rsidR="00DF5601" w:rsidRPr="00C35620">
        <w:rPr>
          <w:rFonts w:ascii="Ebrima" w:hAnsi="Ebrima"/>
        </w:rPr>
        <w:t>Allah</w:t>
      </w:r>
      <w:r w:rsidRPr="00C35620">
        <w:rPr>
          <w:rFonts w:ascii="Ebrima" w:hAnsi="Ebrima"/>
        </w:rPr>
        <w:t>’ (‘If Allah is willing’) to show that they submit to this.</w:t>
      </w:r>
    </w:p>
    <w:p w14:paraId="5CD03C9F" w14:textId="26FD65EF" w:rsidR="00552150" w:rsidRDefault="00C35620" w:rsidP="00542512">
      <w:pPr>
        <w:rPr>
          <w:rFonts w:ascii="Ebrima" w:hAnsi="Ebrima"/>
        </w:rPr>
      </w:pPr>
      <w:r>
        <w:rPr>
          <w:rFonts w:ascii="Ebrima" w:hAnsi="Ebrima"/>
        </w:rPr>
        <w:t>T</w:t>
      </w:r>
      <w:r w:rsidR="00552150">
        <w:rPr>
          <w:rFonts w:ascii="Ebrima" w:hAnsi="Ebrima"/>
        </w:rPr>
        <w:t>he concept of qadr indicates that we must seek harmony with Allah’s rules of human nature and nature at large and consciously submit to his will. Destiny as conceived by Islam does not take away our freedom of choice and action if we work in harmony with Allah’s will and laws that that earns us our reward from Allah</w:t>
      </w:r>
      <w:r w:rsidR="0021457B">
        <w:rPr>
          <w:rFonts w:ascii="Ebrima" w:hAnsi="Ebrima"/>
        </w:rPr>
        <w:t>.</w:t>
      </w:r>
    </w:p>
    <w:p w14:paraId="5D9579FC" w14:textId="1D62D567" w:rsidR="0021457B" w:rsidRDefault="0021457B" w:rsidP="00CA0BDA">
      <w:pPr>
        <w:rPr>
          <w:rFonts w:ascii="Ebrima" w:hAnsi="Ebrima"/>
        </w:rPr>
      </w:pPr>
      <w:r>
        <w:rPr>
          <w:rFonts w:ascii="Ebrima" w:hAnsi="Ebrima"/>
        </w:rPr>
        <w:t xml:space="preserve">When Allah set certain rules in his divine decree things could be changed through prayers. </w:t>
      </w:r>
      <w:r w:rsidRPr="00C472E9">
        <w:rPr>
          <w:rFonts w:ascii="Ebrima" w:hAnsi="Ebrima"/>
          <w:b/>
          <w:bCs/>
          <w:color w:val="00B050"/>
        </w:rPr>
        <w:t>The prophet stressed</w:t>
      </w:r>
      <w:r w:rsidR="004467B6" w:rsidRPr="00C472E9">
        <w:rPr>
          <w:rFonts w:ascii="Ebrima" w:hAnsi="Ebrima"/>
          <w:b/>
          <w:bCs/>
          <w:color w:val="00B050"/>
        </w:rPr>
        <w:t xml:space="preserve"> that only sincere prayers can change the way events unfold and that true worships and sincere submission to Allah can raise the believer about the normal ways of nature.</w:t>
      </w:r>
      <w:r w:rsidR="004467B6" w:rsidRPr="00C472E9">
        <w:rPr>
          <w:rFonts w:ascii="Ebrima" w:hAnsi="Ebrima"/>
          <w:color w:val="00B050"/>
        </w:rPr>
        <w:t xml:space="preserve"> </w:t>
      </w:r>
      <w:r w:rsidR="004467B6">
        <w:rPr>
          <w:rFonts w:ascii="Ebrima" w:hAnsi="Ebrima"/>
        </w:rPr>
        <w:t xml:space="preserve">Prayers can and do results in personal miracles, events or experiences that we consider almost impossible and certainly impossible. </w:t>
      </w:r>
    </w:p>
    <w:p w14:paraId="2B230791" w14:textId="360A6C2A" w:rsidR="00953249" w:rsidRDefault="00953249" w:rsidP="00CA0BDA">
      <w:pPr>
        <w:rPr>
          <w:rFonts w:ascii="Ebrima" w:hAnsi="Ebrima"/>
        </w:rPr>
      </w:pPr>
      <w:r>
        <w:rPr>
          <w:rFonts w:ascii="Ebrima" w:hAnsi="Ebrima"/>
        </w:rPr>
        <w:lastRenderedPageBreak/>
        <w:t xml:space="preserve">A person has no excuse for making the wrong choice and then blaming qadr or destiny, any more than a man punching his fist into a wall can blame the laws of nature. He knew the consequences of his actions and he should not expect a miracle. </w:t>
      </w:r>
      <w:r w:rsidR="00D87119">
        <w:rPr>
          <w:rFonts w:ascii="Ebrima" w:hAnsi="Ebrima"/>
        </w:rPr>
        <w:t xml:space="preserve">We should not worry about what Allah has written for us, since we can never know it. But our duty is to strive for the best in this world and the next. Then, good results will follow if Allah wills. </w:t>
      </w:r>
    </w:p>
    <w:p w14:paraId="14ED2D2B" w14:textId="514D5FA7" w:rsidR="00C26C8E" w:rsidRPr="00C26C8E" w:rsidRDefault="003535E8" w:rsidP="003535E8">
      <w:pPr>
        <w:rPr>
          <w:rFonts w:ascii="Ebrima" w:hAnsi="Ebrima"/>
          <w:u w:val="single"/>
        </w:rPr>
      </w:pPr>
      <w:r w:rsidRPr="00C26C8E">
        <w:rPr>
          <w:rFonts w:ascii="Ebrima" w:hAnsi="Ebrima"/>
          <w:u w:val="single"/>
        </w:rPr>
        <w:t xml:space="preserve">Al-Qadr and human </w:t>
      </w:r>
      <w:r w:rsidR="00CE336A" w:rsidRPr="00C26C8E">
        <w:rPr>
          <w:rFonts w:ascii="Ebrima" w:hAnsi="Ebrima"/>
          <w:u w:val="single"/>
        </w:rPr>
        <w:t>freedom:</w:t>
      </w:r>
    </w:p>
    <w:p w14:paraId="59DE24E1" w14:textId="1786440C" w:rsidR="003535E8" w:rsidRPr="003535E8" w:rsidRDefault="003535E8" w:rsidP="003535E8">
      <w:pPr>
        <w:rPr>
          <w:rFonts w:ascii="Ebrima" w:hAnsi="Ebrima"/>
        </w:rPr>
      </w:pPr>
      <w:r w:rsidRPr="003535E8">
        <w:rPr>
          <w:rFonts w:ascii="Ebrima" w:hAnsi="Ebrima"/>
        </w:rPr>
        <w:t>Muslims accept the teaching of al-Qadr, but it may be more difficult for others to understand why, if Allah is controlling everything that happens and knows what will happen, he doesn’t prevent bad things from taking place. Islam holds that Allah gave humans free will when he created them. This means that humans have choices and can decide what to do in any given situation. Therefore</w:t>
      </w:r>
      <w:r w:rsidR="00C26C8E">
        <w:rPr>
          <w:rFonts w:ascii="Ebrima" w:hAnsi="Ebrima"/>
        </w:rPr>
        <w:t>,</w:t>
      </w:r>
      <w:r w:rsidRPr="003535E8">
        <w:rPr>
          <w:rFonts w:ascii="Ebrima" w:hAnsi="Ebrima"/>
        </w:rPr>
        <w:t xml:space="preserve"> humans are responsible for their own sins, as they have decided what action to take.</w:t>
      </w:r>
    </w:p>
    <w:p w14:paraId="3A39BC95" w14:textId="77777777" w:rsidR="003535E8" w:rsidRPr="003535E8" w:rsidRDefault="003535E8" w:rsidP="003535E8">
      <w:pPr>
        <w:rPr>
          <w:rFonts w:ascii="Ebrima" w:hAnsi="Ebrima"/>
        </w:rPr>
      </w:pPr>
      <w:r w:rsidRPr="003535E8">
        <w:rPr>
          <w:rFonts w:ascii="Ebrima" w:hAnsi="Ebrima"/>
        </w:rPr>
        <w:t>Muslims believe that Allah knows every human so well that he knows what they will choose before they make the decision for themselves. They accept that every human has a purpose given to them by Allah and they can choose to go along with this divine purpose or reject it and turn away from Allah. Muslims believe that on the Day of Judgement, all mankind will be destroyed and then brought back to life to be judged by Allah. They are accountable for their own actions and Allah judges whether they should be punished or rewarded. Although Allah knows the choices they made, the human beings were still free to choose otherwise. In this way, there is no contradiction between the ideas of al-Qadr and human freedom.</w:t>
      </w:r>
    </w:p>
    <w:p w14:paraId="320F0A01" w14:textId="77777777" w:rsidR="00C26C8E" w:rsidRDefault="003535E8" w:rsidP="003535E8">
      <w:pPr>
        <w:rPr>
          <w:rFonts w:ascii="Ebrima" w:hAnsi="Ebrima"/>
        </w:rPr>
      </w:pPr>
      <w:r w:rsidRPr="003535E8">
        <w:rPr>
          <w:rFonts w:ascii="Ebrima" w:hAnsi="Ebrima"/>
        </w:rPr>
        <w:t xml:space="preserve">What are the implications for belief in </w:t>
      </w:r>
      <w:r w:rsidR="00C26C8E">
        <w:rPr>
          <w:rFonts w:ascii="Ebrima" w:hAnsi="Ebrima"/>
        </w:rPr>
        <w:t>Al-</w:t>
      </w:r>
      <w:r w:rsidRPr="003535E8">
        <w:rPr>
          <w:rFonts w:ascii="Ebrima" w:hAnsi="Ebrima"/>
        </w:rPr>
        <w:t xml:space="preserve">Qadr for Muslims today? </w:t>
      </w:r>
    </w:p>
    <w:p w14:paraId="540468BC" w14:textId="5CF159CE" w:rsidR="003535E8" w:rsidRPr="003535E8" w:rsidRDefault="003535E8" w:rsidP="003535E8">
      <w:pPr>
        <w:rPr>
          <w:rFonts w:ascii="Ebrima" w:hAnsi="Ebrima"/>
        </w:rPr>
      </w:pPr>
      <w:r w:rsidRPr="003535E8">
        <w:rPr>
          <w:rFonts w:ascii="Ebrima" w:hAnsi="Ebrima"/>
        </w:rPr>
        <w:t>Muslims live in the knowledge of al-Qadr. It helps them make sense of the world around them – if Allah knows everything and has control of all things that happen it must mean that events happen for a reason. Belief in al-Qadr affects their lives because:</w:t>
      </w:r>
    </w:p>
    <w:p w14:paraId="0C75DADC" w14:textId="721995BD" w:rsidR="00C26C8E" w:rsidRPr="00C26C8E" w:rsidRDefault="003535E8" w:rsidP="00F342E7">
      <w:pPr>
        <w:pStyle w:val="ListParagraph"/>
        <w:numPr>
          <w:ilvl w:val="0"/>
          <w:numId w:val="20"/>
        </w:numPr>
        <w:rPr>
          <w:rFonts w:ascii="Ebrima" w:hAnsi="Ebrima"/>
        </w:rPr>
      </w:pPr>
      <w:r w:rsidRPr="00C26C8E">
        <w:rPr>
          <w:rFonts w:ascii="Ebrima" w:hAnsi="Ebrima"/>
        </w:rPr>
        <w:t xml:space="preserve">they want to be rewarded rather than punished after death, so they try to live in the way Allah wants </w:t>
      </w:r>
    </w:p>
    <w:p w14:paraId="3A57BE10" w14:textId="5248F48A" w:rsidR="00C26C8E" w:rsidRPr="00C26C8E" w:rsidRDefault="003535E8" w:rsidP="00F342E7">
      <w:pPr>
        <w:pStyle w:val="ListParagraph"/>
        <w:numPr>
          <w:ilvl w:val="0"/>
          <w:numId w:val="20"/>
        </w:numPr>
        <w:rPr>
          <w:rFonts w:ascii="Ebrima" w:hAnsi="Ebrima"/>
        </w:rPr>
      </w:pPr>
      <w:r w:rsidRPr="00C26C8E">
        <w:rPr>
          <w:rFonts w:ascii="Ebrima" w:hAnsi="Ebrima"/>
        </w:rPr>
        <w:t xml:space="preserve">they try to follow the duties given to them by Allah </w:t>
      </w:r>
    </w:p>
    <w:p w14:paraId="32502693" w14:textId="77AF147D" w:rsidR="00C26C8E" w:rsidRPr="00C26C8E" w:rsidRDefault="003535E8" w:rsidP="00F342E7">
      <w:pPr>
        <w:pStyle w:val="ListParagraph"/>
        <w:numPr>
          <w:ilvl w:val="0"/>
          <w:numId w:val="20"/>
        </w:numPr>
        <w:rPr>
          <w:rFonts w:ascii="Ebrima" w:hAnsi="Ebrima"/>
        </w:rPr>
      </w:pPr>
      <w:r w:rsidRPr="00C26C8E">
        <w:rPr>
          <w:rFonts w:ascii="Ebrima" w:hAnsi="Ebrima"/>
        </w:rPr>
        <w:t xml:space="preserve">they try to help others as this is what the Qur’an and Muhammad’s example teach them to do </w:t>
      </w:r>
    </w:p>
    <w:p w14:paraId="48E46717" w14:textId="518E8A8D" w:rsidR="003535E8" w:rsidRDefault="003535E8" w:rsidP="00F342E7">
      <w:pPr>
        <w:pStyle w:val="ListParagraph"/>
        <w:numPr>
          <w:ilvl w:val="0"/>
          <w:numId w:val="20"/>
        </w:numPr>
        <w:rPr>
          <w:rFonts w:ascii="Ebrima" w:hAnsi="Ebrima"/>
        </w:rPr>
      </w:pPr>
      <w:r w:rsidRPr="00C26C8E">
        <w:rPr>
          <w:rFonts w:ascii="Ebrima" w:hAnsi="Ebrima"/>
        </w:rPr>
        <w:t>they try to constantly be aware of their thoughts, actions and deeds to ensure they are living by the rules of Allah.</w:t>
      </w:r>
    </w:p>
    <w:p w14:paraId="64661B56" w14:textId="40356C60" w:rsidR="0009075C" w:rsidRPr="0009075C" w:rsidRDefault="0009075C" w:rsidP="0009075C">
      <w:pPr>
        <w:rPr>
          <w:rFonts w:ascii="Ebrima" w:hAnsi="Ebrima"/>
        </w:rPr>
      </w:pPr>
      <w:r w:rsidRPr="0009075C">
        <w:rPr>
          <w:rFonts w:ascii="Ebrima" w:hAnsi="Ebrima"/>
        </w:rPr>
        <w:t>Some Shi’a Muslims believe that the idea of the Day of Judgement contradicts the idea of Al-Qadr. This is because if Muslims are being judged on their actions, this must be because they had the free will to act in a certain way.</w:t>
      </w:r>
    </w:p>
    <w:p w14:paraId="4AF40E52" w14:textId="77777777" w:rsidR="00E66C2F" w:rsidRDefault="00621DB8">
      <w:pPr>
        <w:rPr>
          <w:rFonts w:ascii="Script MT Bold" w:hAnsi="Script MT Bold"/>
          <w:sz w:val="32"/>
          <w:szCs w:val="32"/>
          <w:u w:val="single"/>
        </w:rPr>
      </w:pPr>
      <w:r w:rsidRPr="00621DB8">
        <w:rPr>
          <w:rFonts w:ascii="Script MT Bold" w:hAnsi="Script MT Bold"/>
          <w:sz w:val="32"/>
          <w:szCs w:val="32"/>
          <w:u w:val="single"/>
        </w:rPr>
        <w:t xml:space="preserve">Predestination: </w:t>
      </w:r>
    </w:p>
    <w:p w14:paraId="2AFA29CE" w14:textId="3424CD76" w:rsidR="00E66C2F" w:rsidRPr="00E66C2F" w:rsidRDefault="00E66C2F">
      <w:pPr>
        <w:rPr>
          <w:rFonts w:ascii="Ebrima" w:hAnsi="Ebrima"/>
        </w:rPr>
      </w:pPr>
      <w:r w:rsidRPr="00E66C2F">
        <w:rPr>
          <w:rFonts w:ascii="Ebrima" w:hAnsi="Ebrima"/>
        </w:rPr>
        <w:t xml:space="preserve">Predestination is the idea that Allah knows everything, and Muslims believe that although human beings have free will to make their own choices, Allah anticipates and knows what will happen. Muslims believe that they need to trust Allah to know what is best for them. </w:t>
      </w:r>
      <w:r w:rsidRPr="00E66C2F">
        <w:rPr>
          <w:rFonts w:ascii="Ebrima" w:hAnsi="Ebrima"/>
        </w:rPr>
        <w:lastRenderedPageBreak/>
        <w:t>Although this idea appears to contradict that of the idea of humans having free will, it does not mean that Allah influences their decisions, only that he is aware of the decisions every human will make before they are made</w:t>
      </w:r>
      <w:r w:rsidR="00837843">
        <w:rPr>
          <w:rFonts w:ascii="Ebrima" w:hAnsi="Ebrima"/>
        </w:rPr>
        <w:t xml:space="preserve">. </w:t>
      </w:r>
    </w:p>
    <w:p w14:paraId="53A8436B" w14:textId="77777777" w:rsidR="00304EE6" w:rsidRDefault="00A048B7">
      <w:pPr>
        <w:rPr>
          <w:rFonts w:ascii="Ebrima" w:hAnsi="Ebrima"/>
        </w:rPr>
      </w:pPr>
      <w:r w:rsidRPr="00A048B7">
        <w:rPr>
          <w:rFonts w:ascii="Ebrima" w:hAnsi="Ebrima"/>
        </w:rPr>
        <w:t xml:space="preserve">Belief in predestination is based on four things: </w:t>
      </w:r>
    </w:p>
    <w:p w14:paraId="5D3249CD" w14:textId="77777777" w:rsidR="00304EE6" w:rsidRDefault="00A048B7" w:rsidP="00F342E7">
      <w:pPr>
        <w:pStyle w:val="ListParagraph"/>
        <w:numPr>
          <w:ilvl w:val="0"/>
          <w:numId w:val="21"/>
        </w:numPr>
        <w:rPr>
          <w:rFonts w:ascii="Ebrima" w:hAnsi="Ebrima"/>
        </w:rPr>
      </w:pPr>
      <w:r w:rsidRPr="00304EE6">
        <w:rPr>
          <w:rFonts w:ascii="Ebrima" w:hAnsi="Ebrima"/>
        </w:rPr>
        <w:t>Allah’s knowledge of everything that has been and will be</w:t>
      </w:r>
    </w:p>
    <w:p w14:paraId="4F72AD09" w14:textId="77777777" w:rsidR="00304EE6" w:rsidRDefault="00A048B7" w:rsidP="00F342E7">
      <w:pPr>
        <w:pStyle w:val="ListParagraph"/>
        <w:numPr>
          <w:ilvl w:val="0"/>
          <w:numId w:val="21"/>
        </w:numPr>
        <w:rPr>
          <w:rFonts w:ascii="Ebrima" w:hAnsi="Ebrima"/>
        </w:rPr>
      </w:pPr>
      <w:r w:rsidRPr="00304EE6">
        <w:rPr>
          <w:rFonts w:ascii="Ebrima" w:hAnsi="Ebrima"/>
        </w:rPr>
        <w:t>the idea that Allah has recorded these</w:t>
      </w:r>
    </w:p>
    <w:p w14:paraId="32E757B0" w14:textId="79550CA0" w:rsidR="00304EE6" w:rsidRDefault="00A048B7" w:rsidP="00F342E7">
      <w:pPr>
        <w:pStyle w:val="ListParagraph"/>
        <w:numPr>
          <w:ilvl w:val="0"/>
          <w:numId w:val="21"/>
        </w:numPr>
        <w:rPr>
          <w:rFonts w:ascii="Ebrima" w:hAnsi="Ebrima"/>
        </w:rPr>
      </w:pPr>
      <w:r w:rsidRPr="00304EE6">
        <w:rPr>
          <w:rFonts w:ascii="Ebrima" w:hAnsi="Ebrima"/>
        </w:rPr>
        <w:t>that everything that does happen is willed by Allah and</w:t>
      </w:r>
    </w:p>
    <w:p w14:paraId="68851F86" w14:textId="4ED25EA5" w:rsidR="00304EE6" w:rsidRPr="00304EE6" w:rsidRDefault="00304EE6" w:rsidP="00F342E7">
      <w:pPr>
        <w:pStyle w:val="ListParagraph"/>
        <w:numPr>
          <w:ilvl w:val="0"/>
          <w:numId w:val="21"/>
        </w:numPr>
        <w:rPr>
          <w:rFonts w:ascii="Ebrima" w:hAnsi="Ebrima"/>
        </w:rPr>
      </w:pPr>
      <w:r w:rsidRPr="00304EE6">
        <w:rPr>
          <w:rFonts w:ascii="Ebrima" w:hAnsi="Ebrima"/>
        </w:rPr>
        <w:t>finally,</w:t>
      </w:r>
      <w:r w:rsidR="00A048B7" w:rsidRPr="00304EE6">
        <w:rPr>
          <w:rFonts w:ascii="Ebrima" w:hAnsi="Ebrima"/>
        </w:rPr>
        <w:t xml:space="preserve"> that Allah is the creator of everything. </w:t>
      </w:r>
    </w:p>
    <w:p w14:paraId="0CF385A9" w14:textId="170CFE51" w:rsidR="00837843" w:rsidRPr="00304EE6" w:rsidRDefault="00A048B7">
      <w:pPr>
        <w:rPr>
          <w:rFonts w:ascii="Ebrima" w:hAnsi="Ebrima"/>
          <w:b/>
          <w:bCs/>
          <w:color w:val="00B050"/>
        </w:rPr>
      </w:pPr>
      <w:r w:rsidRPr="00A048B7">
        <w:rPr>
          <w:rFonts w:ascii="Ebrima" w:hAnsi="Ebrima"/>
        </w:rPr>
        <w:t>Some people may raise questions about the apparent conflict between some of these ideas. Muslims believe that although Allah is aware of what is going to happen, he cannot interfere. This</w:t>
      </w:r>
      <w:r>
        <w:rPr>
          <w:rFonts w:ascii="Ebrima" w:hAnsi="Ebrima"/>
        </w:rPr>
        <w:t xml:space="preserve"> </w:t>
      </w:r>
      <w:r w:rsidRPr="00A048B7">
        <w:rPr>
          <w:rFonts w:ascii="Ebrima" w:hAnsi="Ebrima"/>
        </w:rPr>
        <w:t xml:space="preserve">is because Muslims also accept that Allah gave humans free will and to be involved in the world would mean Allah was violating this idea. Although Allah does not want people to make the wrong decisions, he accepts that sometimes this is what needs to happen in order for humans to have free will – </w:t>
      </w:r>
      <w:r w:rsidRPr="00304EE6">
        <w:rPr>
          <w:rFonts w:ascii="Ebrima" w:hAnsi="Ebrima"/>
          <w:b/>
          <w:bCs/>
          <w:color w:val="00B050"/>
        </w:rPr>
        <w:t xml:space="preserve">without free </w:t>
      </w:r>
      <w:proofErr w:type="gramStart"/>
      <w:r w:rsidRPr="00304EE6">
        <w:rPr>
          <w:rFonts w:ascii="Ebrima" w:hAnsi="Ebrima"/>
          <w:b/>
          <w:bCs/>
          <w:color w:val="00B050"/>
        </w:rPr>
        <w:t>will they cannot</w:t>
      </w:r>
      <w:proofErr w:type="gramEnd"/>
      <w:r w:rsidRPr="00304EE6">
        <w:rPr>
          <w:rFonts w:ascii="Ebrima" w:hAnsi="Ebrima"/>
          <w:b/>
          <w:bCs/>
          <w:color w:val="00B050"/>
        </w:rPr>
        <w:t xml:space="preserve"> completely and willingly submit to Allah.</w:t>
      </w:r>
    </w:p>
    <w:p w14:paraId="4BB82E9B" w14:textId="735B3455" w:rsidR="00226630" w:rsidRDefault="00545F4D">
      <w:pPr>
        <w:rPr>
          <w:rFonts w:ascii="Ebrima" w:hAnsi="Ebrima"/>
        </w:rPr>
      </w:pPr>
      <w:r w:rsidRPr="00545F4D">
        <w:rPr>
          <w:rFonts w:ascii="Ebrima" w:hAnsi="Ebrima"/>
        </w:rPr>
        <w:t xml:space="preserve">As for the question of whether humans are predestined to enter paradise </w:t>
      </w:r>
      <w:r>
        <w:rPr>
          <w:rFonts w:ascii="Ebrima" w:hAnsi="Ebrima"/>
        </w:rPr>
        <w:t>or</w:t>
      </w:r>
      <w:r w:rsidRPr="00545F4D">
        <w:rPr>
          <w:rFonts w:ascii="Ebrima" w:hAnsi="Ebrima"/>
        </w:rPr>
        <w:t xml:space="preserve"> hell </w:t>
      </w:r>
      <w:r w:rsidRPr="008A0C08">
        <w:rPr>
          <w:rFonts w:ascii="Ebrima" w:hAnsi="Ebrima"/>
          <w:b/>
          <w:bCs/>
          <w:color w:val="00B050"/>
        </w:rPr>
        <w:t>we must remember that Allah transcends the limits of time</w:t>
      </w:r>
      <w:r>
        <w:rPr>
          <w:rFonts w:ascii="Ebrima" w:hAnsi="Ebrima"/>
        </w:rPr>
        <w:t>. He is all-knowing of the past, present and future. Thus, he knows in advance which path good or evil each individual will choose and what will be his or her final destination, paradise or hell. But such knowledge does not mean that he makes each person chose a certain path.</w:t>
      </w:r>
    </w:p>
    <w:p w14:paraId="70DD6389" w14:textId="77777777" w:rsidR="00B74220" w:rsidRDefault="00B74220">
      <w:pPr>
        <w:rPr>
          <w:rFonts w:ascii="Ebrima" w:hAnsi="Ebrima"/>
        </w:rPr>
      </w:pPr>
      <w:r w:rsidRPr="00B74220">
        <w:rPr>
          <w:rFonts w:ascii="Ebrima" w:hAnsi="Ebrima"/>
        </w:rPr>
        <w:t xml:space="preserve">What is the purpose of the Six Beliefs of Islam? </w:t>
      </w:r>
    </w:p>
    <w:p w14:paraId="3E5885FD" w14:textId="77777777" w:rsidR="00D2316C" w:rsidRDefault="00B74220">
      <w:pPr>
        <w:rPr>
          <w:rFonts w:ascii="Ebrima" w:hAnsi="Ebrima"/>
        </w:rPr>
      </w:pPr>
      <w:r w:rsidRPr="00B74220">
        <w:rPr>
          <w:rFonts w:ascii="Ebrima" w:hAnsi="Ebrima"/>
        </w:rPr>
        <w:t xml:space="preserve">The Six Beliefs of Islam are seen to: </w:t>
      </w:r>
    </w:p>
    <w:p w14:paraId="49F22A43" w14:textId="660B28F4" w:rsidR="00D2316C" w:rsidRPr="00D2316C" w:rsidRDefault="00B74220" w:rsidP="00F342E7">
      <w:pPr>
        <w:pStyle w:val="ListParagraph"/>
        <w:numPr>
          <w:ilvl w:val="0"/>
          <w:numId w:val="17"/>
        </w:numPr>
        <w:rPr>
          <w:rFonts w:ascii="Ebrima" w:hAnsi="Ebrima"/>
        </w:rPr>
      </w:pPr>
      <w:r w:rsidRPr="00D2316C">
        <w:rPr>
          <w:rFonts w:ascii="Ebrima" w:hAnsi="Ebrima"/>
        </w:rPr>
        <w:t xml:space="preserve">unite all Sunni Muslims as they share them in common – they show what it means to be a Muslim and help Sunni Muslims all over the world feel part of the Muslim community, or ummah </w:t>
      </w:r>
    </w:p>
    <w:p w14:paraId="07D173D5" w14:textId="064A899E" w:rsidR="00D2316C" w:rsidRPr="00D2316C" w:rsidRDefault="00B74220" w:rsidP="00F342E7">
      <w:pPr>
        <w:pStyle w:val="ListParagraph"/>
        <w:numPr>
          <w:ilvl w:val="0"/>
          <w:numId w:val="17"/>
        </w:numPr>
        <w:rPr>
          <w:rFonts w:ascii="Ebrima" w:hAnsi="Ebrima"/>
        </w:rPr>
      </w:pPr>
      <w:r w:rsidRPr="00D2316C">
        <w:rPr>
          <w:rFonts w:ascii="Ebrima" w:hAnsi="Ebrima"/>
        </w:rPr>
        <w:t>help Sunni Muslims to understand their religion better – they identify the key ideas and beliefs of the religion, highlighting the importance of those things that are important which might direct their behaviour in life. For example, Sunni Muslim beliefs about Allah and the Day of Judgement will encourage them to be more aware of how they treat others and how they follow the rules of Islam within their lives as they believe that after death, Allah will judge them on the Day of Judgement to determine their reward or punishment</w:t>
      </w:r>
    </w:p>
    <w:p w14:paraId="43988568" w14:textId="2146F85F" w:rsidR="00B74220" w:rsidRDefault="00B74220" w:rsidP="00F342E7">
      <w:pPr>
        <w:pStyle w:val="ListParagraph"/>
        <w:numPr>
          <w:ilvl w:val="0"/>
          <w:numId w:val="17"/>
        </w:numPr>
        <w:rPr>
          <w:rFonts w:ascii="Ebrima" w:hAnsi="Ebrima"/>
        </w:rPr>
      </w:pPr>
      <w:r w:rsidRPr="00D2316C">
        <w:rPr>
          <w:rFonts w:ascii="Ebrima" w:hAnsi="Ebrima"/>
        </w:rPr>
        <w:t>support Sunni Muslims in directing how they should live, as the Six Beliefs will impact on their actions and</w:t>
      </w:r>
      <w:r w:rsidRPr="00B74220">
        <w:t xml:space="preserve"> </w:t>
      </w:r>
      <w:r w:rsidRPr="00D2316C">
        <w:rPr>
          <w:rFonts w:ascii="Ebrima" w:hAnsi="Ebrima"/>
        </w:rPr>
        <w:t>behaviour. The Six Beliefs guide them to understand what Allah wants and how they should try to act within the world.</w:t>
      </w:r>
    </w:p>
    <w:p w14:paraId="3AB32A9B" w14:textId="549D403D" w:rsidR="00D2316C" w:rsidRDefault="00D2316C" w:rsidP="00D2316C">
      <w:pPr>
        <w:pStyle w:val="ListParagraph"/>
        <w:rPr>
          <w:rFonts w:ascii="Ebrima" w:hAnsi="Ebrima"/>
        </w:rPr>
      </w:pPr>
    </w:p>
    <w:p w14:paraId="2251F712" w14:textId="176530D7" w:rsidR="0018027A" w:rsidRDefault="0018027A" w:rsidP="00D2316C">
      <w:pPr>
        <w:pStyle w:val="ListParagraph"/>
        <w:rPr>
          <w:rFonts w:ascii="Ebrima" w:hAnsi="Ebrima"/>
        </w:rPr>
      </w:pPr>
    </w:p>
    <w:p w14:paraId="7BE6356D" w14:textId="499C9227" w:rsidR="0018027A" w:rsidRDefault="0018027A" w:rsidP="00D2316C">
      <w:pPr>
        <w:pStyle w:val="ListParagraph"/>
        <w:rPr>
          <w:rFonts w:ascii="Ebrima" w:hAnsi="Ebrima"/>
        </w:rPr>
      </w:pPr>
    </w:p>
    <w:p w14:paraId="169FD03E" w14:textId="0C04877C" w:rsidR="0018027A" w:rsidRDefault="0018027A" w:rsidP="00D2316C">
      <w:pPr>
        <w:pStyle w:val="ListParagraph"/>
        <w:rPr>
          <w:rFonts w:ascii="Ebrima" w:hAnsi="Ebrima"/>
        </w:rPr>
      </w:pPr>
    </w:p>
    <w:p w14:paraId="24CE52ED" w14:textId="200F57D7" w:rsidR="0018027A" w:rsidRDefault="00DC2EFF" w:rsidP="00D2316C">
      <w:pPr>
        <w:pStyle w:val="ListParagraph"/>
        <w:rPr>
          <w:rFonts w:ascii="Ebrima" w:hAnsi="Ebrima"/>
        </w:rPr>
      </w:pPr>
      <w:r>
        <w:rPr>
          <w:rFonts w:ascii="Ebrima" w:hAnsi="Ebrima"/>
          <w:noProof/>
        </w:rPr>
        <w:lastRenderedPageBreak/>
        <mc:AlternateContent>
          <mc:Choice Requires="wps">
            <w:drawing>
              <wp:anchor distT="0" distB="0" distL="114300" distR="114300" simplePos="0" relativeHeight="251805696" behindDoc="0" locked="0" layoutInCell="1" allowOverlap="1" wp14:anchorId="5327C48C" wp14:editId="42570122">
                <wp:simplePos x="0" y="0"/>
                <wp:positionH relativeFrom="margin">
                  <wp:posOffset>180753</wp:posOffset>
                </wp:positionH>
                <wp:positionV relativeFrom="paragraph">
                  <wp:posOffset>-131710</wp:posOffset>
                </wp:positionV>
                <wp:extent cx="5476875" cy="1571625"/>
                <wp:effectExtent l="0" t="0" r="28575" b="28575"/>
                <wp:wrapNone/>
                <wp:docPr id="33" name="Rectangle 33"/>
                <wp:cNvGraphicFramePr/>
                <a:graphic xmlns:a="http://schemas.openxmlformats.org/drawingml/2006/main">
                  <a:graphicData uri="http://schemas.microsoft.com/office/word/2010/wordprocessingShape">
                    <wps:wsp>
                      <wps:cNvSpPr/>
                      <wps:spPr>
                        <a:xfrm>
                          <a:off x="0" y="0"/>
                          <a:ext cx="5476875" cy="1571625"/>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643C91EB" w14:textId="77777777" w:rsidR="00ED3987" w:rsidRDefault="00ED3987" w:rsidP="0018027A">
                            <w:pPr>
                              <w:rPr>
                                <w:rFonts w:ascii="Ebrima" w:hAnsi="Ebrima"/>
                              </w:rPr>
                            </w:pPr>
                            <w:r w:rsidRPr="00B74220">
                              <w:rPr>
                                <w:rFonts w:ascii="Ebrima" w:hAnsi="Ebrima"/>
                              </w:rPr>
                              <w:t xml:space="preserve">How important are the Six Beliefs of Islam for Muslims? </w:t>
                            </w:r>
                          </w:p>
                          <w:p w14:paraId="0B58B615" w14:textId="3A46D149" w:rsidR="00ED3987" w:rsidRPr="0018027A" w:rsidRDefault="00ED3987" w:rsidP="0018027A">
                            <w:pPr>
                              <w:rPr>
                                <w:rFonts w:ascii="Ebrima" w:hAnsi="Ebrima"/>
                              </w:rPr>
                            </w:pPr>
                            <w:r w:rsidRPr="00B74220">
                              <w:rPr>
                                <w:rFonts w:ascii="Ebrima" w:hAnsi="Ebrima"/>
                              </w:rPr>
                              <w:t>The Six Beliefs of Islam are the fundamental beliefs which every Sunni Muslim must accept in order to be considered a Muslim. The most important of these beliefs is Tawhid – a belief in the oneness of Allah. This is at the centre of Muslim faith and connects all other beliefs</w:t>
                            </w:r>
                            <w:r>
                              <w:rPr>
                                <w:rFonts w:ascii="Ebrima" w:hAnsi="Ebrim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27C48C" id="Rectangle 33" o:spid="_x0000_s1082" style="position:absolute;left:0;text-align:left;margin-left:14.25pt;margin-top:-10.35pt;width:431.25pt;height:123.75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gCagIAACwFAAAOAAAAZHJzL2Uyb0RvYy54bWysVN1P2zAQf5+0/8Hy+0hT+sEqUlSBmCYh&#10;QMDEs+vYbTTH553dJt1fv7OTBsSQNk17se9833e/8/lFWxu2V+grsAXPT0acKSuhrOym4N+erj+d&#10;ceaDsKUwYFXBD8rzi+XHD+eNW6gxbMGUChk5sX7RuIJvQ3CLLPNyq2rhT8ApS0INWItALG6yEkVD&#10;3muTjUejWdYAlg5BKu/p9aoT8mXyr7WS4U5rrwIzBafcQjoxnet4ZstzsdigcNtK9mmIf8iiFpWl&#10;oIOrKxEE22H1m6u6kggedDiRUGegdSVVqoGqyUdvqnncCqdSLdQc74Y2+f/nVt7u75FVZcFPTzmz&#10;oqYZPVDXhN0YxeiNGtQ4vyC9R3ePPeeJjNW2Gut4Ux2sTU09DE1VbWCSHqeT+exsPuVMkiyfzvPZ&#10;eBq9Zi/mDn34oqBmkSg4UvzUTLG/8aFTPaqQXUynSyBR4WBUzMHYB6WpEgqZJ+uEIXVpkO0FTV9I&#10;qWyY9aGTdjTTlTGD4fjPhr1+NFUJX4PxX0QdLFJksGEwrisL+F708nvep6w7/WMHurpjC0K7btMI&#10;p6m6+LSG8kBzRegA7528rqi3N8KHe4GEcNoF2tpwR4c20BQceoqzLeDP996jPgGPpJw1tDEF9z92&#10;AhVn5qslSH7OJ5O4YomZTOdjYvC1ZP1aYnf1JdBYcvofnExk1A/mSGqE+pmWexWjkkhYSbELLgMe&#10;mcvQbTJ9D1KtVkmN1sqJcGMfnTwCIWLnqX0W6HqABcLmLRy3Syze4KzTjSOysNoF0FUC4Utf+xHQ&#10;SiYY999H3PnXfNJ6+eSWvwAAAP//AwBQSwMEFAAGAAgAAAAhABhUQObhAAAACgEAAA8AAABkcnMv&#10;ZG93bnJldi54bWxMj8tOwzAQRfdI/IM1SOxauxEtaRqnQkg8ukGiIKHsnHiaRMTjELtt+HuGFSxH&#10;9+jOufl2cr044Rg6TxoWcwUCqfa2o0bD+9vDLAURoiFrek+o4RsDbIvLi9xk1p/pFU/72AguoZAZ&#10;DW2MQyZlqFt0Jsz9gMTZwY/ORD7HRtrRnLnc9TJRaiWd6Yg/tGbA+xbrz/3RaXjGJ1WVtlzj7uXr&#10;YzeMy5tHV2p9fTXdbUBEnOIfDL/6rA4FO1X+SDaIXkOSLpnUMEvULQgG0vWCx1WcJKsUZJHL/xOK&#10;HwAAAP//AwBQSwECLQAUAAYACAAAACEAtoM4kv4AAADhAQAAEwAAAAAAAAAAAAAAAAAAAAAAW0Nv&#10;bnRlbnRfVHlwZXNdLnhtbFBLAQItABQABgAIAAAAIQA4/SH/1gAAAJQBAAALAAAAAAAAAAAAAAAA&#10;AC8BAABfcmVscy8ucmVsc1BLAQItABQABgAIAAAAIQAMd+gCagIAACwFAAAOAAAAAAAAAAAAAAAA&#10;AC4CAABkcnMvZTJvRG9jLnhtbFBLAQItABQABgAIAAAAIQAYVEDm4QAAAAoBAAAPAAAAAAAAAAAA&#10;AAAAAMQEAABkcnMvZG93bnJldi54bWxQSwUGAAAAAAQABADzAAAA0gUAAAAA&#10;" fillcolor="#9ecb81 [2169]" strokecolor="#70ad47 [3209]" strokeweight=".5pt">
                <v:fill color2="#8ac066 [2617]" rotate="t" colors="0 #b5d5a7;.5 #aace99;1 #9cca86" focus="100%" type="gradient">
                  <o:fill v:ext="view" type="gradientUnscaled"/>
                </v:fill>
                <v:textbox>
                  <w:txbxContent>
                    <w:p w14:paraId="643C91EB" w14:textId="77777777" w:rsidR="00ED3987" w:rsidRDefault="00ED3987" w:rsidP="0018027A">
                      <w:pPr>
                        <w:rPr>
                          <w:rFonts w:ascii="Ebrima" w:hAnsi="Ebrima"/>
                        </w:rPr>
                      </w:pPr>
                      <w:r w:rsidRPr="00B74220">
                        <w:rPr>
                          <w:rFonts w:ascii="Ebrima" w:hAnsi="Ebrima"/>
                        </w:rPr>
                        <w:t xml:space="preserve">How important are the Six Beliefs of Islam for Muslims? </w:t>
                      </w:r>
                    </w:p>
                    <w:p w14:paraId="0B58B615" w14:textId="3A46D149" w:rsidR="00ED3987" w:rsidRPr="0018027A" w:rsidRDefault="00ED3987" w:rsidP="0018027A">
                      <w:pPr>
                        <w:rPr>
                          <w:rFonts w:ascii="Ebrima" w:hAnsi="Ebrima"/>
                        </w:rPr>
                      </w:pPr>
                      <w:r w:rsidRPr="00B74220">
                        <w:rPr>
                          <w:rFonts w:ascii="Ebrima" w:hAnsi="Ebrima"/>
                        </w:rPr>
                        <w:t>The Six Beliefs of Islam are the fundamental beliefs which every Sunni Muslim must accept in order to be considered a Muslim. The most important of these beliefs is Tawhid – a belief in the oneness of Allah. This is at the centre of Muslim faith and connects all other beliefs</w:t>
                      </w:r>
                      <w:r>
                        <w:rPr>
                          <w:rFonts w:ascii="Ebrima" w:hAnsi="Ebrima"/>
                        </w:rPr>
                        <w:t>.</w:t>
                      </w:r>
                    </w:p>
                  </w:txbxContent>
                </v:textbox>
                <w10:wrap anchorx="margin"/>
              </v:rect>
            </w:pict>
          </mc:Fallback>
        </mc:AlternateContent>
      </w:r>
    </w:p>
    <w:p w14:paraId="0C44BFF7" w14:textId="44850B98" w:rsidR="0018027A" w:rsidRDefault="0018027A" w:rsidP="00D2316C">
      <w:pPr>
        <w:pStyle w:val="ListParagraph"/>
        <w:rPr>
          <w:rFonts w:ascii="Ebrima" w:hAnsi="Ebrima"/>
        </w:rPr>
      </w:pPr>
    </w:p>
    <w:p w14:paraId="3F1AAE25" w14:textId="7D9798CE" w:rsidR="0018027A" w:rsidRDefault="0018027A" w:rsidP="00D2316C">
      <w:pPr>
        <w:pStyle w:val="ListParagraph"/>
        <w:rPr>
          <w:rFonts w:ascii="Ebrima" w:hAnsi="Ebrima"/>
        </w:rPr>
      </w:pPr>
    </w:p>
    <w:p w14:paraId="3BCE0F19" w14:textId="6B25FA16" w:rsidR="0018027A" w:rsidRDefault="0018027A" w:rsidP="00D2316C">
      <w:pPr>
        <w:pStyle w:val="ListParagraph"/>
        <w:rPr>
          <w:rFonts w:ascii="Ebrima" w:hAnsi="Ebrima"/>
        </w:rPr>
      </w:pPr>
    </w:p>
    <w:p w14:paraId="2AF80D30" w14:textId="77777777" w:rsidR="0018027A" w:rsidRPr="00D2316C" w:rsidRDefault="0018027A" w:rsidP="00D2316C">
      <w:pPr>
        <w:pStyle w:val="ListParagraph"/>
        <w:rPr>
          <w:rFonts w:ascii="Ebrima" w:hAnsi="Ebrima"/>
        </w:rPr>
      </w:pPr>
    </w:p>
    <w:p w14:paraId="68264196" w14:textId="77777777" w:rsidR="00DC2EFF" w:rsidRDefault="00DC2EFF" w:rsidP="00B74220">
      <w:pPr>
        <w:rPr>
          <w:rFonts w:ascii="Ebrima" w:hAnsi="Ebrima"/>
        </w:rPr>
      </w:pPr>
    </w:p>
    <w:p w14:paraId="3C933BCE" w14:textId="77777777" w:rsidR="00DC2EFF" w:rsidRDefault="00DC2EFF" w:rsidP="00B74220">
      <w:pPr>
        <w:rPr>
          <w:rFonts w:ascii="Ebrima" w:hAnsi="Ebrima"/>
        </w:rPr>
      </w:pPr>
    </w:p>
    <w:p w14:paraId="6BAC7986" w14:textId="1EAF0D05" w:rsidR="00D2316C" w:rsidRDefault="00B74220" w:rsidP="00B74220">
      <w:pPr>
        <w:rPr>
          <w:rFonts w:ascii="Ebrima" w:hAnsi="Ebrima"/>
        </w:rPr>
      </w:pPr>
      <w:r w:rsidRPr="00B74220">
        <w:rPr>
          <w:rFonts w:ascii="Ebrima" w:hAnsi="Ebrima"/>
        </w:rPr>
        <w:t xml:space="preserve">How are the Six Beliefs of Islam understood and expressed in Muslim communities today? </w:t>
      </w:r>
    </w:p>
    <w:p w14:paraId="5ECCFF40" w14:textId="59913E18" w:rsidR="00B74220" w:rsidRPr="00B74220" w:rsidRDefault="00B74220" w:rsidP="00B74220">
      <w:pPr>
        <w:rPr>
          <w:rFonts w:ascii="Ebrima" w:hAnsi="Ebrima"/>
        </w:rPr>
      </w:pPr>
      <w:r w:rsidRPr="00B74220">
        <w:rPr>
          <w:rFonts w:ascii="Ebrima" w:hAnsi="Ebrima"/>
        </w:rPr>
        <w:t>Islam affects every aspect of the life of a Muslim, so the Six Beliefs of Islam are daily considerations for every Muslim. Muslims are always aware of their key beliefs</w:t>
      </w:r>
      <w:r w:rsidR="00D2316C">
        <w:rPr>
          <w:rFonts w:ascii="Ebrima" w:hAnsi="Ebrima"/>
        </w:rPr>
        <w:t xml:space="preserve"> </w:t>
      </w:r>
      <w:r w:rsidRPr="00B74220">
        <w:rPr>
          <w:rFonts w:ascii="Ebrima" w:hAnsi="Ebrima"/>
        </w:rPr>
        <w:t>and try to live according to them.</w:t>
      </w:r>
    </w:p>
    <w:p w14:paraId="30D1AEE2" w14:textId="3B6AC042" w:rsidR="00D2316C" w:rsidRPr="00D2316C" w:rsidRDefault="00B74220" w:rsidP="00F342E7">
      <w:pPr>
        <w:pStyle w:val="ListParagraph"/>
        <w:numPr>
          <w:ilvl w:val="0"/>
          <w:numId w:val="18"/>
        </w:numPr>
        <w:rPr>
          <w:rFonts w:ascii="Ebrima" w:hAnsi="Ebrima"/>
        </w:rPr>
      </w:pPr>
      <w:r w:rsidRPr="00D2316C">
        <w:rPr>
          <w:rFonts w:ascii="Ebrima" w:hAnsi="Ebrima"/>
        </w:rPr>
        <w:t xml:space="preserve">Muslims think about the belief in Tawhid – the oneness of God – every day. It is stated in the Shahadah (Declaration of Faith) and forms part of their prayers, which happen five times a day. </w:t>
      </w:r>
    </w:p>
    <w:p w14:paraId="5E3A2A6B" w14:textId="7283CAD1" w:rsidR="00D2316C" w:rsidRPr="00D2316C" w:rsidRDefault="00B74220" w:rsidP="00F342E7">
      <w:pPr>
        <w:pStyle w:val="ListParagraph"/>
        <w:numPr>
          <w:ilvl w:val="0"/>
          <w:numId w:val="18"/>
        </w:numPr>
        <w:rPr>
          <w:rFonts w:ascii="Ebrima" w:hAnsi="Ebrima"/>
        </w:rPr>
      </w:pPr>
      <w:r w:rsidRPr="00D2316C">
        <w:rPr>
          <w:rFonts w:ascii="Ebrima" w:hAnsi="Ebrima"/>
        </w:rPr>
        <w:t xml:space="preserve">Muslims turn to holy books, especially the Qur’an, for advice on what they should believe about issues such as the nature of Allah and resurrection. Holy books contain the messages of the prophets, as well as other essential beliefs about predestination, angels and the Day of Judgement.  </w:t>
      </w:r>
    </w:p>
    <w:p w14:paraId="0590B5BC" w14:textId="6711356C" w:rsidR="00D2316C" w:rsidRPr="00D2316C" w:rsidRDefault="00B74220" w:rsidP="00F342E7">
      <w:pPr>
        <w:pStyle w:val="ListParagraph"/>
        <w:numPr>
          <w:ilvl w:val="0"/>
          <w:numId w:val="18"/>
        </w:numPr>
        <w:rPr>
          <w:rFonts w:ascii="Ebrima" w:hAnsi="Ebrima"/>
        </w:rPr>
      </w:pPr>
      <w:r w:rsidRPr="00D2316C">
        <w:rPr>
          <w:rFonts w:ascii="Ebrima" w:hAnsi="Ebrima"/>
        </w:rPr>
        <w:t xml:space="preserve">Muslims try to follow the example of the Prophet Muhammad in the way they live. They look to his example of how they should behave. They also refer to Hadith, which is another Holy Book that contains accounts of reports about Muhammad. </w:t>
      </w:r>
    </w:p>
    <w:p w14:paraId="75312985" w14:textId="250A9A4F" w:rsidR="00D2316C" w:rsidRPr="00D2316C" w:rsidRDefault="00B74220" w:rsidP="00F342E7">
      <w:pPr>
        <w:pStyle w:val="ListParagraph"/>
        <w:numPr>
          <w:ilvl w:val="0"/>
          <w:numId w:val="18"/>
        </w:numPr>
        <w:rPr>
          <w:rFonts w:ascii="Ebrima" w:hAnsi="Ebrima"/>
        </w:rPr>
      </w:pPr>
      <w:r w:rsidRPr="00D2316C">
        <w:rPr>
          <w:rFonts w:ascii="Ebrima" w:hAnsi="Ebrima"/>
        </w:rPr>
        <w:t>Muslims live their lives believing that after death, Allah will judge them on their actions. If they live as Allah wants them to, they believe they will be rewarded with paradise in the afterlife. If they do not live as Allah wants, Muslims believe they will be eternally punished in hell.</w:t>
      </w:r>
    </w:p>
    <w:p w14:paraId="07764A44" w14:textId="7DE1B444" w:rsidR="00B74220" w:rsidRPr="00D2316C" w:rsidRDefault="00B74220" w:rsidP="00F342E7">
      <w:pPr>
        <w:pStyle w:val="ListParagraph"/>
        <w:numPr>
          <w:ilvl w:val="0"/>
          <w:numId w:val="18"/>
        </w:numPr>
        <w:rPr>
          <w:rFonts w:ascii="Ebrima" w:hAnsi="Ebrima"/>
        </w:rPr>
      </w:pPr>
      <w:r w:rsidRPr="00D2316C">
        <w:rPr>
          <w:rFonts w:ascii="Ebrima" w:hAnsi="Ebrima"/>
        </w:rPr>
        <w:t>Muslims try to be aware of every action they perform in their lives. They are constantly aware that their behaviour will determine their afterlife and they consider whether their actions are what Allah would wish them to do. Their religion and beliefs cause them to consider the way they live according to the laws of Allah.</w:t>
      </w:r>
    </w:p>
    <w:p w14:paraId="734D0373" w14:textId="77777777" w:rsidR="007A4B90" w:rsidRDefault="007A4B90" w:rsidP="007A4B90">
      <w:pPr>
        <w:rPr>
          <w:rFonts w:ascii="Ebrima" w:hAnsi="Ebrima"/>
        </w:rPr>
      </w:pPr>
    </w:p>
    <w:p w14:paraId="5220B401" w14:textId="5322A627" w:rsidR="0083413E" w:rsidRPr="0083413E" w:rsidRDefault="00EF0DED" w:rsidP="007A4B90">
      <w:pPr>
        <w:jc w:val="center"/>
        <w:rPr>
          <w:rFonts w:ascii="Ebrima" w:hAnsi="Ebrima"/>
          <w:b/>
          <w:bCs/>
          <w:u w:val="single"/>
        </w:rPr>
      </w:pPr>
      <w:r w:rsidRPr="00EF0DED">
        <w:rPr>
          <w:rFonts w:ascii="Ebrima" w:hAnsi="Ebrima"/>
          <w:b/>
          <w:bCs/>
          <w:u w:val="single"/>
        </w:rPr>
        <w:t>Five roots of ‘Usul-ad-Din Shi’a Islam</w:t>
      </w:r>
    </w:p>
    <w:p w14:paraId="3C18113E" w14:textId="77777777" w:rsidR="007A4B90" w:rsidRDefault="007A4B90" w:rsidP="007A4B90">
      <w:pPr>
        <w:rPr>
          <w:rFonts w:ascii="Ebrima" w:hAnsi="Ebrima"/>
        </w:rPr>
      </w:pPr>
      <w:r w:rsidRPr="007A4B90">
        <w:rPr>
          <w:rFonts w:ascii="Ebrima" w:hAnsi="Ebrima"/>
        </w:rPr>
        <w:t xml:space="preserve">All Muslims accept the same basic beliefs within Islam. However, one key difference between Sunni and Shi’a Muslims is their understanding of the beliefs. All Sunni Muslims accept the Six Beliefs of Islam. </w:t>
      </w:r>
      <w:r w:rsidR="0083413E" w:rsidRPr="0083413E">
        <w:rPr>
          <w:rFonts w:ascii="Ebrima" w:hAnsi="Ebrima"/>
        </w:rPr>
        <w:t>Muslims share the central</w:t>
      </w:r>
      <w:r>
        <w:rPr>
          <w:rFonts w:ascii="Ebrima" w:hAnsi="Ebrima"/>
        </w:rPr>
        <w:t xml:space="preserve"> </w:t>
      </w:r>
      <w:r w:rsidR="0083413E" w:rsidRPr="0083413E">
        <w:rPr>
          <w:rFonts w:ascii="Ebrima" w:hAnsi="Ebrima"/>
        </w:rPr>
        <w:t xml:space="preserve">understanding that there is one God (Allah) who is creator, protector and judge; the belief that Muhammad is the Seal of the Prophets, to whom God revealed the Qur’an. </w:t>
      </w:r>
    </w:p>
    <w:p w14:paraId="3117C54B" w14:textId="025A5E8E" w:rsidR="0083413E" w:rsidRDefault="0083413E" w:rsidP="00CA0BDA">
      <w:pPr>
        <w:rPr>
          <w:rFonts w:ascii="Ebrima" w:hAnsi="Ebrima"/>
        </w:rPr>
      </w:pPr>
      <w:r w:rsidRPr="0083413E">
        <w:rPr>
          <w:rFonts w:ascii="Ebrima" w:hAnsi="Ebrima"/>
        </w:rPr>
        <w:t xml:space="preserve">However, over the centuries, as Islam developed in different cultures and societies, Muslim scholars developed different ways of understanding the faith. Today there are some </w:t>
      </w:r>
      <w:r w:rsidRPr="0083413E">
        <w:rPr>
          <w:rFonts w:ascii="Ebrima" w:hAnsi="Ebrima"/>
        </w:rPr>
        <w:lastRenderedPageBreak/>
        <w:t>signiﬁcant differences in the way different Muslim groups interpret these truths.</w:t>
      </w:r>
      <w:r w:rsidR="007A4B90" w:rsidRPr="007A4B90">
        <w:rPr>
          <w:rFonts w:ascii="Ebrima" w:hAnsi="Ebrima"/>
        </w:rPr>
        <w:t xml:space="preserve"> Shi’a Muslims accept similar ideas but refer to them as the Five Roots of ‘Usul ad-Din</w:t>
      </w:r>
      <w:r w:rsidR="007A4B90">
        <w:rPr>
          <w:rFonts w:ascii="Ebrima" w:hAnsi="Ebrima"/>
        </w:rPr>
        <w:t>’</w:t>
      </w:r>
      <w:r w:rsidR="007A4B90" w:rsidRPr="007A4B90">
        <w:rPr>
          <w:rFonts w:ascii="Ebrima" w:hAnsi="Ebrima"/>
        </w:rPr>
        <w:t>. This translates literally as ‘foundation of faith’, showing that they are the essential beliefs which all Shi’a Muslims accept</w:t>
      </w:r>
      <w:r w:rsidR="007A4B90">
        <w:rPr>
          <w:rFonts w:ascii="Ebrima" w:hAnsi="Ebrima"/>
        </w:rPr>
        <w:t>.</w:t>
      </w:r>
    </w:p>
    <w:p w14:paraId="4E913084" w14:textId="7785B7FB" w:rsidR="007B586D" w:rsidRDefault="0083413E" w:rsidP="00CA0BDA">
      <w:pPr>
        <w:rPr>
          <w:rFonts w:ascii="Ebrima" w:hAnsi="Ebrima"/>
        </w:rPr>
      </w:pPr>
      <w:r w:rsidRPr="008A0C08">
        <w:rPr>
          <w:rFonts w:ascii="Ebrima" w:hAnsi="Ebrima"/>
          <w:b/>
          <w:bCs/>
          <w:color w:val="00B050"/>
        </w:rPr>
        <w:t>Shi’a Islam emphasises the importance of ﬁve fundamental principles which are sometimes called the ‘roots of religion’</w:t>
      </w:r>
      <w:r w:rsidRPr="0083413E">
        <w:rPr>
          <w:rFonts w:ascii="Ebrima" w:hAnsi="Ebrima"/>
        </w:rPr>
        <w:t>. Every individual must make themselves aware of these truths as the foundation of their faith.</w:t>
      </w:r>
      <w:r w:rsidR="00304EE6">
        <w:rPr>
          <w:rFonts w:ascii="Ebrima" w:hAnsi="Ebrima"/>
        </w:rPr>
        <w:t xml:space="preserve"> </w:t>
      </w:r>
      <w:r w:rsidR="002D643A">
        <w:rPr>
          <w:rFonts w:ascii="Ebrima" w:hAnsi="Ebrima"/>
        </w:rPr>
        <w:t xml:space="preserve">The five roots in Shi’a Islam are principles in which Shi’a Muslims believe in and are the foundations of their faith. </w:t>
      </w:r>
    </w:p>
    <w:p w14:paraId="1FA807DB" w14:textId="55C6B373" w:rsidR="00D516A8" w:rsidRPr="008A0C08" w:rsidRDefault="00D516A8" w:rsidP="00F342E7">
      <w:pPr>
        <w:pStyle w:val="ListParagraph"/>
        <w:numPr>
          <w:ilvl w:val="0"/>
          <w:numId w:val="10"/>
        </w:numPr>
        <w:rPr>
          <w:rFonts w:ascii="Forte" w:hAnsi="Forte"/>
          <w:b/>
          <w:bCs/>
          <w:sz w:val="32"/>
          <w:szCs w:val="32"/>
          <w:u w:val="single"/>
        </w:rPr>
      </w:pPr>
      <w:r w:rsidRPr="008A0C08">
        <w:rPr>
          <w:rFonts w:ascii="Forte" w:hAnsi="Forte"/>
          <w:b/>
          <w:bCs/>
          <w:sz w:val="32"/>
          <w:szCs w:val="32"/>
          <w:u w:val="single"/>
        </w:rPr>
        <w:t>Tawhid: Belief in the oneness of God</w:t>
      </w:r>
    </w:p>
    <w:p w14:paraId="42DF17AC" w14:textId="77E5587F" w:rsidR="008D62DF" w:rsidRPr="008D62DF" w:rsidRDefault="008D62DF" w:rsidP="008D62DF">
      <w:pPr>
        <w:rPr>
          <w:rFonts w:ascii="Ebrima" w:hAnsi="Ebrima"/>
        </w:rPr>
      </w:pPr>
      <w:r w:rsidRPr="008D62DF">
        <w:rPr>
          <w:rFonts w:ascii="Ebrima" w:hAnsi="Ebrima"/>
          <w:shd w:val="clear" w:color="auto" w:fill="FFFFFF"/>
        </w:rPr>
        <w:t>This is the belief that God is one, he is almighty</w:t>
      </w:r>
      <w:r w:rsidR="00A0130F">
        <w:rPr>
          <w:rFonts w:ascii="Ebrima" w:hAnsi="Ebrima"/>
          <w:shd w:val="clear" w:color="auto" w:fill="FFFFFF"/>
        </w:rPr>
        <w:t xml:space="preserve">, </w:t>
      </w:r>
      <w:r w:rsidRPr="008D62DF">
        <w:rPr>
          <w:rFonts w:ascii="Ebrima" w:hAnsi="Ebrima"/>
          <w:shd w:val="clear" w:color="auto" w:fill="FFFFFF"/>
        </w:rPr>
        <w:t>only he is worthy of worship</w:t>
      </w:r>
      <w:r w:rsidR="00A0130F">
        <w:rPr>
          <w:rFonts w:ascii="Ebrima" w:hAnsi="Ebrima"/>
          <w:shd w:val="clear" w:color="auto" w:fill="FFFFFF"/>
        </w:rPr>
        <w:t xml:space="preserve"> and it is believed that Allah is eternal, He is the first and last.</w:t>
      </w:r>
      <w:r w:rsidR="0083413E">
        <w:rPr>
          <w:rFonts w:ascii="Ebrima" w:hAnsi="Ebrima"/>
          <w:shd w:val="clear" w:color="auto" w:fill="FFFFFF"/>
        </w:rPr>
        <w:t xml:space="preserve"> </w:t>
      </w:r>
      <w:r w:rsidR="0083413E" w:rsidRPr="001A7532">
        <w:rPr>
          <w:rFonts w:ascii="Ebrima" w:hAnsi="Ebrima"/>
          <w:b/>
          <w:bCs/>
          <w:color w:val="00B050"/>
          <w:shd w:val="clear" w:color="auto" w:fill="FFFFFF"/>
        </w:rPr>
        <w:t xml:space="preserve">He cannot be compared to anyone or anything. </w:t>
      </w:r>
      <w:r w:rsidR="0083413E" w:rsidRPr="0083413E">
        <w:rPr>
          <w:rFonts w:ascii="Ebrima" w:hAnsi="Ebrima"/>
          <w:shd w:val="clear" w:color="auto" w:fill="FFFFFF"/>
        </w:rPr>
        <w:t xml:space="preserve">He is perfect and unique, and he </w:t>
      </w:r>
      <w:r w:rsidR="0083413E" w:rsidRPr="001A7532">
        <w:rPr>
          <w:rFonts w:ascii="Ebrima" w:hAnsi="Ebrima"/>
          <w:b/>
          <w:bCs/>
          <w:color w:val="00B050"/>
          <w:shd w:val="clear" w:color="auto" w:fill="FFFFFF"/>
        </w:rPr>
        <w:t>possesses infinite power and knowledge</w:t>
      </w:r>
      <w:r w:rsidR="0083413E" w:rsidRPr="0083413E">
        <w:rPr>
          <w:rFonts w:ascii="Ebrima" w:hAnsi="Ebrima"/>
          <w:shd w:val="clear" w:color="auto" w:fill="FFFFFF"/>
        </w:rPr>
        <w:t>. He is immortal (</w:t>
      </w:r>
      <w:r w:rsidR="0083413E" w:rsidRPr="001A7532">
        <w:rPr>
          <w:rFonts w:ascii="Ebrima" w:hAnsi="Ebrima"/>
          <w:b/>
          <w:bCs/>
          <w:color w:val="00B050"/>
          <w:shd w:val="clear" w:color="auto" w:fill="FFFFFF"/>
        </w:rPr>
        <w:t>he was never born</w:t>
      </w:r>
      <w:r w:rsidR="0083413E" w:rsidRPr="0083413E">
        <w:rPr>
          <w:rFonts w:ascii="Ebrima" w:hAnsi="Ebrima"/>
          <w:shd w:val="clear" w:color="auto" w:fill="FFFFFF"/>
        </w:rPr>
        <w:t>)</w:t>
      </w:r>
      <w:r w:rsidR="0083413E">
        <w:rPr>
          <w:rFonts w:ascii="Ebrima" w:hAnsi="Ebrima"/>
          <w:shd w:val="clear" w:color="auto" w:fill="FFFFFF"/>
        </w:rPr>
        <w:t>.</w:t>
      </w:r>
    </w:p>
    <w:p w14:paraId="740E202C" w14:textId="4D9D9FE1" w:rsidR="00D516A8" w:rsidRPr="008A0C08" w:rsidRDefault="00D516A8" w:rsidP="00F342E7">
      <w:pPr>
        <w:pStyle w:val="ListParagraph"/>
        <w:numPr>
          <w:ilvl w:val="0"/>
          <w:numId w:val="10"/>
        </w:numPr>
        <w:rPr>
          <w:rFonts w:ascii="Franklin Gothic Book" w:hAnsi="Franklin Gothic Book"/>
          <w:b/>
          <w:bCs/>
          <w:sz w:val="32"/>
          <w:szCs w:val="32"/>
          <w:u w:val="single"/>
        </w:rPr>
      </w:pPr>
      <w:r w:rsidRPr="008A0C08">
        <w:rPr>
          <w:rFonts w:ascii="Franklin Gothic Book" w:hAnsi="Franklin Gothic Book"/>
          <w:b/>
          <w:bCs/>
          <w:sz w:val="32"/>
          <w:szCs w:val="32"/>
          <w:u w:val="single"/>
        </w:rPr>
        <w:t>Adalat: Divine justice</w:t>
      </w:r>
    </w:p>
    <w:p w14:paraId="2DBD9681" w14:textId="4C8D171C" w:rsidR="00795D7E" w:rsidRDefault="00795D7E" w:rsidP="008D62DF">
      <w:pPr>
        <w:rPr>
          <w:rFonts w:ascii="Ebrima" w:hAnsi="Ebrima"/>
        </w:rPr>
      </w:pPr>
      <w:r>
        <w:rPr>
          <w:rFonts w:ascii="Ebrima" w:hAnsi="Ebrima"/>
        </w:rPr>
        <w:t>According to Shi’a Islam the second fundamental article of faith is Justice.</w:t>
      </w:r>
      <w:r w:rsidR="003A15E1" w:rsidRPr="003A15E1">
        <w:rPr>
          <w:rFonts w:ascii="Ebrima" w:hAnsi="Ebrima"/>
        </w:rPr>
        <w:t xml:space="preserve"> Shi’a Muslims believe that there is good and bad in everything. They believe that Allah commands human beings to do the good things and avoid the bad things. They accept that Allah acts in a just and fair way at all times to ensure equality. This idea is also held by Sunni Muslims, although it is not formally part of their belief system</w:t>
      </w:r>
      <w:r>
        <w:rPr>
          <w:rFonts w:ascii="Ebrima" w:hAnsi="Ebrima"/>
        </w:rPr>
        <w:t xml:space="preserve"> </w:t>
      </w:r>
      <w:r w:rsidR="008D62DF" w:rsidRPr="008D62DF">
        <w:rPr>
          <w:rFonts w:ascii="Ebrima" w:hAnsi="Ebrima"/>
        </w:rPr>
        <w:t xml:space="preserve">Shi’a Muslims believe that Allah is always right and just. </w:t>
      </w:r>
      <w:r w:rsidR="008D62DF" w:rsidRPr="001A7532">
        <w:rPr>
          <w:rFonts w:ascii="Ebrima" w:hAnsi="Ebrima"/>
          <w:b/>
          <w:bCs/>
          <w:color w:val="00B050"/>
        </w:rPr>
        <w:t>Sometimes Allah may act in ways that are beyond our understanding, but ultimately the world has been created to be fair and just</w:t>
      </w:r>
      <w:r w:rsidR="008D62DF" w:rsidRPr="008D62DF">
        <w:rPr>
          <w:rFonts w:ascii="Ebrima" w:hAnsi="Ebrima"/>
        </w:rPr>
        <w:t xml:space="preserve">. </w:t>
      </w:r>
      <w:r w:rsidR="00CE2AED">
        <w:rPr>
          <w:rFonts w:ascii="Ebrima" w:hAnsi="Ebrima"/>
        </w:rPr>
        <w:t>Allah can do no wrong and always does the best for people</w:t>
      </w:r>
      <w:r>
        <w:rPr>
          <w:rFonts w:ascii="Ebrima" w:hAnsi="Ebrima"/>
        </w:rPr>
        <w:t>.</w:t>
      </w:r>
    </w:p>
    <w:p w14:paraId="27AF7DC0" w14:textId="3772DF9E" w:rsidR="00D516A8" w:rsidRPr="008A0C08" w:rsidRDefault="00D516A8" w:rsidP="00F342E7">
      <w:pPr>
        <w:pStyle w:val="ListParagraph"/>
        <w:numPr>
          <w:ilvl w:val="0"/>
          <w:numId w:val="10"/>
        </w:numPr>
        <w:rPr>
          <w:rFonts w:ascii="Franklin Gothic Demi" w:hAnsi="Franklin Gothic Demi"/>
          <w:b/>
          <w:bCs/>
          <w:sz w:val="32"/>
          <w:szCs w:val="32"/>
          <w:u w:val="single"/>
        </w:rPr>
      </w:pPr>
      <w:r w:rsidRPr="008A0C08">
        <w:rPr>
          <w:rFonts w:ascii="Franklin Gothic Demi" w:hAnsi="Franklin Gothic Demi"/>
          <w:b/>
          <w:bCs/>
          <w:sz w:val="32"/>
          <w:szCs w:val="32"/>
          <w:u w:val="single"/>
        </w:rPr>
        <w:t>Nubuwwah: the prophets</w:t>
      </w:r>
    </w:p>
    <w:p w14:paraId="4CF98E22" w14:textId="737473B7" w:rsidR="008D62DF" w:rsidRPr="008D62DF" w:rsidRDefault="008D62DF" w:rsidP="008D62DF">
      <w:pPr>
        <w:rPr>
          <w:rFonts w:ascii="Ebrima" w:hAnsi="Ebrima"/>
        </w:rPr>
      </w:pPr>
      <w:r w:rsidRPr="008D62DF">
        <w:rPr>
          <w:rFonts w:ascii="Ebrima" w:hAnsi="Ebrima"/>
        </w:rPr>
        <w:t>The prophets provide guidance from God and should be respected. This is especially so for Prophet Muhammad, as he was God’s final prophet and communicated the Qur’an to human beings.</w:t>
      </w:r>
      <w:r w:rsidR="00A0130F">
        <w:rPr>
          <w:rFonts w:ascii="Ebrima" w:hAnsi="Ebrima"/>
        </w:rPr>
        <w:t xml:space="preserve"> </w:t>
      </w:r>
      <w:r w:rsidR="00A0130F" w:rsidRPr="001A7532">
        <w:rPr>
          <w:rFonts w:ascii="Ebrima" w:hAnsi="Ebrima"/>
          <w:b/>
          <w:bCs/>
          <w:color w:val="00B050"/>
        </w:rPr>
        <w:t>Prophets also instruct Muslims on how to live a life of submission to Allah</w:t>
      </w:r>
      <w:r w:rsidR="00A0130F">
        <w:rPr>
          <w:rFonts w:ascii="Ebrima" w:hAnsi="Ebrima"/>
        </w:rPr>
        <w:t xml:space="preserve">. </w:t>
      </w:r>
    </w:p>
    <w:p w14:paraId="2F241824" w14:textId="65A19848" w:rsidR="00D516A8" w:rsidRPr="008A0C08" w:rsidRDefault="00D516A8" w:rsidP="00F342E7">
      <w:pPr>
        <w:pStyle w:val="ListParagraph"/>
        <w:numPr>
          <w:ilvl w:val="0"/>
          <w:numId w:val="10"/>
        </w:numPr>
        <w:rPr>
          <w:rFonts w:ascii="Ink Free" w:hAnsi="Ink Free"/>
          <w:b/>
          <w:bCs/>
          <w:sz w:val="32"/>
          <w:szCs w:val="32"/>
          <w:u w:val="single"/>
        </w:rPr>
      </w:pPr>
      <w:r w:rsidRPr="008A0C08">
        <w:rPr>
          <w:rFonts w:ascii="Ink Free" w:hAnsi="Ink Free"/>
          <w:b/>
          <w:bCs/>
          <w:sz w:val="32"/>
          <w:szCs w:val="32"/>
          <w:u w:val="single"/>
        </w:rPr>
        <w:t>Imamate: the authority of the imams</w:t>
      </w:r>
    </w:p>
    <w:p w14:paraId="7140842A" w14:textId="77777777" w:rsidR="00256134" w:rsidRDefault="00256134" w:rsidP="00256134">
      <w:pPr>
        <w:spacing w:after="0" w:line="240" w:lineRule="auto"/>
        <w:ind w:left="-60"/>
        <w:rPr>
          <w:rFonts w:ascii="Ebrima" w:hAnsi="Ebrima"/>
          <w:shd w:val="clear" w:color="auto" w:fill="FFFFFF"/>
        </w:rPr>
      </w:pPr>
      <w:r w:rsidRPr="00256134">
        <w:rPr>
          <w:rFonts w:ascii="Ebrima" w:hAnsi="Ebrima"/>
          <w:shd w:val="clear" w:color="auto" w:fill="FFFFFF"/>
        </w:rPr>
        <w:t>In Sunni Islam, an imam is a religious leader or teacher, for instance someone who might lead prayers in the mosque. Shi’a Muslims, however, believe that there have been twelve imams specially appointed by Allah throughout history as leaders to lead and guide humanity. They believe that imams were chosen by Allah to continue to teach his message correctly and they accept that there is only ever a single imam at any one time. The</w:t>
      </w:r>
      <w:r>
        <w:rPr>
          <w:rFonts w:ascii="Ebrima" w:hAnsi="Ebrima"/>
          <w:shd w:val="clear" w:color="auto" w:fill="FFFFFF"/>
        </w:rPr>
        <w:t xml:space="preserve"> </w:t>
      </w:r>
      <w:r w:rsidRPr="00256134">
        <w:rPr>
          <w:rFonts w:ascii="Ebrima" w:hAnsi="Ebrima"/>
          <w:shd w:val="clear" w:color="auto" w:fill="FFFFFF"/>
        </w:rPr>
        <w:t>last of these imams is believed to be the final prophet, Muhammad, which is why Muslims believe that his message should not be altered or changed in anyway. Muslims accept that eleven of the imams were murdered before the next imam took their place, but they believe that the twelfth, Muhammad, is still alive but hidden by Allah. They believe that one day he will appear to bring an end to tyranny and oppression</w:t>
      </w:r>
      <w:r>
        <w:rPr>
          <w:rFonts w:ascii="Ebrima" w:hAnsi="Ebrima"/>
          <w:shd w:val="clear" w:color="auto" w:fill="FFFFFF"/>
        </w:rPr>
        <w:t xml:space="preserve">. </w:t>
      </w:r>
    </w:p>
    <w:p w14:paraId="55E2F4AF" w14:textId="77777777" w:rsidR="00256134" w:rsidRDefault="00256134" w:rsidP="00256134">
      <w:pPr>
        <w:spacing w:after="0" w:line="240" w:lineRule="auto"/>
        <w:ind w:left="-60"/>
        <w:rPr>
          <w:rFonts w:ascii="Ebrima" w:hAnsi="Ebrima"/>
          <w:shd w:val="clear" w:color="auto" w:fill="FFFFFF"/>
        </w:rPr>
      </w:pPr>
    </w:p>
    <w:p w14:paraId="1990BC13" w14:textId="2C7704D0" w:rsidR="00256134" w:rsidRPr="00E31F98" w:rsidRDefault="00256134" w:rsidP="00256134">
      <w:pPr>
        <w:spacing w:after="0" w:line="240" w:lineRule="auto"/>
        <w:ind w:left="-60"/>
        <w:rPr>
          <w:rFonts w:ascii="Ebrima" w:eastAsia="Times New Roman" w:hAnsi="Ebrima" w:cs="Arial"/>
          <w:lang w:eastAsia="en-GB"/>
        </w:rPr>
      </w:pPr>
      <w:r>
        <w:rPr>
          <w:rFonts w:ascii="Ebrima" w:eastAsia="Times New Roman" w:hAnsi="Ebrima" w:cs="Arial"/>
          <w:lang w:eastAsia="en-GB"/>
        </w:rPr>
        <w:lastRenderedPageBreak/>
        <w:t>However, there is another view where some Shi’a Muslims believe that in 874CE when the 12</w:t>
      </w:r>
      <w:r w:rsidRPr="00665116">
        <w:rPr>
          <w:rFonts w:ascii="Ebrima" w:eastAsia="Times New Roman" w:hAnsi="Ebrima" w:cs="Arial"/>
          <w:vertAlign w:val="superscript"/>
          <w:lang w:eastAsia="en-GB"/>
        </w:rPr>
        <w:t>th</w:t>
      </w:r>
      <w:r>
        <w:rPr>
          <w:rFonts w:ascii="Ebrima" w:eastAsia="Times New Roman" w:hAnsi="Ebrima" w:cs="Arial"/>
          <w:lang w:eastAsia="en-GB"/>
        </w:rPr>
        <w:t xml:space="preserve"> imam was 6 years old Allah took him into hiding to avoid him being killed as previous imams had been. </w:t>
      </w:r>
      <w:r w:rsidRPr="001A7532">
        <w:rPr>
          <w:rFonts w:ascii="Ebrima" w:eastAsia="Times New Roman" w:hAnsi="Ebrima" w:cs="Arial"/>
          <w:b/>
          <w:bCs/>
          <w:color w:val="00B050"/>
          <w:lang w:eastAsia="en-GB"/>
        </w:rPr>
        <w:t>Shia’s think the 12</w:t>
      </w:r>
      <w:r w:rsidRPr="001A7532">
        <w:rPr>
          <w:rFonts w:ascii="Ebrima" w:eastAsia="Times New Roman" w:hAnsi="Ebrima" w:cs="Arial"/>
          <w:b/>
          <w:bCs/>
          <w:color w:val="00B050"/>
          <w:vertAlign w:val="superscript"/>
          <w:lang w:eastAsia="en-GB"/>
        </w:rPr>
        <w:t>th</w:t>
      </w:r>
      <w:r w:rsidRPr="001A7532">
        <w:rPr>
          <w:rFonts w:ascii="Ebrima" w:eastAsia="Times New Roman" w:hAnsi="Ebrima" w:cs="Arial"/>
          <w:b/>
          <w:bCs/>
          <w:color w:val="00B050"/>
          <w:lang w:eastAsia="en-GB"/>
        </w:rPr>
        <w:t xml:space="preserve"> imam will return at the end of time along with Jesus to bring peace and justice to earth</w:t>
      </w:r>
      <w:r>
        <w:rPr>
          <w:rFonts w:ascii="Ebrima" w:eastAsia="Times New Roman" w:hAnsi="Ebrima" w:cs="Arial"/>
          <w:lang w:eastAsia="en-GB"/>
        </w:rPr>
        <w:t xml:space="preserve">. </w:t>
      </w:r>
    </w:p>
    <w:p w14:paraId="1A4D94D7" w14:textId="77777777" w:rsidR="00256134" w:rsidRDefault="00256134" w:rsidP="008D62DF">
      <w:pPr>
        <w:rPr>
          <w:rFonts w:ascii="Ebrima" w:hAnsi="Ebrima"/>
          <w:shd w:val="clear" w:color="auto" w:fill="FFFFFF"/>
        </w:rPr>
      </w:pPr>
    </w:p>
    <w:p w14:paraId="3FF64428" w14:textId="4238DB9B" w:rsidR="008D62DF" w:rsidRDefault="008D62DF" w:rsidP="008D62DF">
      <w:pPr>
        <w:rPr>
          <w:rFonts w:ascii="Ebrima" w:hAnsi="Ebrima"/>
          <w:shd w:val="clear" w:color="auto" w:fill="FFFFFF"/>
        </w:rPr>
      </w:pPr>
      <w:r w:rsidRPr="001A7532">
        <w:rPr>
          <w:rFonts w:ascii="Ebrima" w:hAnsi="Ebrima"/>
          <w:b/>
          <w:bCs/>
          <w:color w:val="00B050"/>
          <w:shd w:val="clear" w:color="auto" w:fill="FFFFFF"/>
        </w:rPr>
        <w:t>Shi’a Muslims believe that leaders such as imams protect the religion and help to guide Muslims along the right path.</w:t>
      </w:r>
      <w:r w:rsidR="00E31F98" w:rsidRPr="001A7532">
        <w:rPr>
          <w:rFonts w:ascii="Ebrima" w:hAnsi="Ebrima"/>
          <w:b/>
          <w:bCs/>
          <w:color w:val="00B050"/>
          <w:shd w:val="clear" w:color="auto" w:fill="FFFFFF"/>
        </w:rPr>
        <w:t xml:space="preserve"> Like </w:t>
      </w:r>
      <w:r w:rsidR="007E2B6C" w:rsidRPr="001A7532">
        <w:rPr>
          <w:rFonts w:ascii="Ebrima" w:hAnsi="Ebrima"/>
          <w:b/>
          <w:bCs/>
          <w:color w:val="00B050"/>
          <w:shd w:val="clear" w:color="auto" w:fill="FFFFFF"/>
        </w:rPr>
        <w:t>prophets’</w:t>
      </w:r>
      <w:r w:rsidR="00E31F98" w:rsidRPr="001A7532">
        <w:rPr>
          <w:rFonts w:ascii="Ebrima" w:hAnsi="Ebrima"/>
          <w:b/>
          <w:bCs/>
          <w:color w:val="00B050"/>
          <w:shd w:val="clear" w:color="auto" w:fill="FFFFFF"/>
        </w:rPr>
        <w:t xml:space="preserve"> imams are also infallible and do not make errors</w:t>
      </w:r>
      <w:r w:rsidR="00A0130F" w:rsidRPr="001A7532">
        <w:rPr>
          <w:rFonts w:ascii="Ebrima" w:hAnsi="Ebrima"/>
          <w:b/>
          <w:bCs/>
          <w:color w:val="00B050"/>
          <w:shd w:val="clear" w:color="auto" w:fill="FFFFFF"/>
        </w:rPr>
        <w:t>.</w:t>
      </w:r>
      <w:r w:rsidR="009B368E" w:rsidRPr="001A7532">
        <w:rPr>
          <w:rFonts w:ascii="Ebrima" w:hAnsi="Ebrima"/>
          <w:b/>
          <w:bCs/>
          <w:color w:val="00B050"/>
          <w:shd w:val="clear" w:color="auto" w:fill="FFFFFF"/>
        </w:rPr>
        <w:t xml:space="preserve"> </w:t>
      </w:r>
      <w:r w:rsidR="009B368E" w:rsidRPr="009B368E">
        <w:rPr>
          <w:rFonts w:ascii="Ebrima" w:hAnsi="Ebrima"/>
          <w:shd w:val="clear" w:color="auto" w:fill="FFFFFF"/>
        </w:rPr>
        <w:t xml:space="preserve">Imams guide the Muslim community, leading them on the path set by the Prophet Muhammad. These Imams are part of what Shi’a call Ahl al-Bayt (the Family of the House). In other words, they are part of </w:t>
      </w:r>
      <w:r w:rsidR="009B368E" w:rsidRPr="001A7532">
        <w:rPr>
          <w:rFonts w:ascii="Ebrima" w:hAnsi="Ebrima"/>
          <w:b/>
          <w:bCs/>
          <w:color w:val="00B050"/>
          <w:shd w:val="clear" w:color="auto" w:fill="FFFFFF"/>
        </w:rPr>
        <w:t>Prophet Muhammad’s extended household</w:t>
      </w:r>
      <w:r w:rsidR="009B368E" w:rsidRPr="009B368E">
        <w:rPr>
          <w:rFonts w:ascii="Ebrima" w:hAnsi="Ebrima"/>
          <w:shd w:val="clear" w:color="auto" w:fill="FFFFFF"/>
        </w:rPr>
        <w:t>.</w:t>
      </w:r>
    </w:p>
    <w:p w14:paraId="010B91A1" w14:textId="796C69C5" w:rsidR="00E31F98" w:rsidRDefault="00E31F98" w:rsidP="00E31F98">
      <w:pPr>
        <w:spacing w:after="0" w:line="300" w:lineRule="atLeast"/>
        <w:rPr>
          <w:rFonts w:ascii="Ebrima" w:eastAsia="Times New Roman" w:hAnsi="Ebrima" w:cs="Arial"/>
          <w:lang w:eastAsia="en-GB"/>
        </w:rPr>
      </w:pPr>
      <w:r w:rsidRPr="00E31F98">
        <w:rPr>
          <w:rFonts w:ascii="Ebrima" w:eastAsia="Times New Roman" w:hAnsi="Ebrima" w:cs="Arial"/>
          <w:lang w:eastAsia="en-GB"/>
        </w:rPr>
        <w:t>The</w:t>
      </w:r>
      <w:r w:rsidR="00256134">
        <w:rPr>
          <w:rFonts w:ascii="Ebrima" w:eastAsia="Times New Roman" w:hAnsi="Ebrima" w:cs="Arial"/>
          <w:lang w:eastAsia="en-GB"/>
        </w:rPr>
        <w:t xml:space="preserve"> 12</w:t>
      </w:r>
      <w:r w:rsidRPr="00E31F98">
        <w:rPr>
          <w:rFonts w:ascii="Ebrima" w:eastAsia="Times New Roman" w:hAnsi="Ebrima" w:cs="Arial"/>
          <w:lang w:eastAsia="en-GB"/>
        </w:rPr>
        <w:t xml:space="preserve"> Imams are: </w:t>
      </w:r>
    </w:p>
    <w:p w14:paraId="1580EEA2" w14:textId="77777777" w:rsidR="001A7532" w:rsidRPr="00E31F98" w:rsidRDefault="001A7532" w:rsidP="00E31F98">
      <w:pPr>
        <w:spacing w:after="0" w:line="300" w:lineRule="atLeast"/>
        <w:rPr>
          <w:rFonts w:ascii="Ebrima" w:eastAsia="Times New Roman" w:hAnsi="Ebrima" w:cs="Arial"/>
          <w:lang w:eastAsia="en-GB"/>
        </w:rPr>
      </w:pPr>
    </w:p>
    <w:p w14:paraId="33DE7042" w14:textId="77777777" w:rsidR="00E31F98" w:rsidRPr="00E31F98" w:rsidRDefault="00E31F98" w:rsidP="00F342E7">
      <w:pPr>
        <w:numPr>
          <w:ilvl w:val="0"/>
          <w:numId w:val="12"/>
        </w:numPr>
        <w:spacing w:after="0" w:line="240" w:lineRule="auto"/>
        <w:ind w:left="300"/>
        <w:rPr>
          <w:rFonts w:ascii="Ebrima" w:eastAsia="Times New Roman" w:hAnsi="Ebrima" w:cs="Arial"/>
          <w:lang w:eastAsia="en-GB"/>
        </w:rPr>
      </w:pPr>
      <w:r w:rsidRPr="00E31F98">
        <w:rPr>
          <w:rFonts w:ascii="Ebrima" w:eastAsia="Times New Roman" w:hAnsi="Ebrima" w:cs="Arial"/>
          <w:lang w:eastAsia="en-GB"/>
        </w:rPr>
        <w:t>Imam Ali (a.s)</w:t>
      </w:r>
    </w:p>
    <w:p w14:paraId="7785523D" w14:textId="77777777" w:rsidR="00E31F98" w:rsidRPr="00E31F98" w:rsidRDefault="00E31F98" w:rsidP="00F342E7">
      <w:pPr>
        <w:numPr>
          <w:ilvl w:val="0"/>
          <w:numId w:val="12"/>
        </w:numPr>
        <w:spacing w:after="0" w:line="240" w:lineRule="auto"/>
        <w:ind w:left="300"/>
        <w:rPr>
          <w:rFonts w:ascii="Ebrima" w:eastAsia="Times New Roman" w:hAnsi="Ebrima" w:cs="Arial"/>
          <w:lang w:eastAsia="en-GB"/>
        </w:rPr>
      </w:pPr>
      <w:r w:rsidRPr="00E31F98">
        <w:rPr>
          <w:rFonts w:ascii="Ebrima" w:eastAsia="Times New Roman" w:hAnsi="Ebrima" w:cs="Arial"/>
          <w:lang w:eastAsia="en-GB"/>
        </w:rPr>
        <w:t>Imam Hasan (a.s)</w:t>
      </w:r>
    </w:p>
    <w:p w14:paraId="50B0F7B1" w14:textId="77777777" w:rsidR="00E31F98" w:rsidRPr="00E31F98" w:rsidRDefault="00E31F98" w:rsidP="00F342E7">
      <w:pPr>
        <w:numPr>
          <w:ilvl w:val="0"/>
          <w:numId w:val="12"/>
        </w:numPr>
        <w:spacing w:after="0" w:line="240" w:lineRule="auto"/>
        <w:ind w:left="300"/>
        <w:rPr>
          <w:rFonts w:ascii="Ebrima" w:eastAsia="Times New Roman" w:hAnsi="Ebrima" w:cs="Arial"/>
          <w:lang w:eastAsia="en-GB"/>
        </w:rPr>
      </w:pPr>
      <w:r w:rsidRPr="00E31F98">
        <w:rPr>
          <w:rFonts w:ascii="Ebrima" w:eastAsia="Times New Roman" w:hAnsi="Ebrima" w:cs="Arial"/>
          <w:lang w:eastAsia="en-GB"/>
        </w:rPr>
        <w:t>Imam Husayn (a.s)</w:t>
      </w:r>
    </w:p>
    <w:p w14:paraId="301B1765" w14:textId="77777777" w:rsidR="00E31F98" w:rsidRPr="00E31F98" w:rsidRDefault="00E31F98" w:rsidP="00F342E7">
      <w:pPr>
        <w:numPr>
          <w:ilvl w:val="0"/>
          <w:numId w:val="12"/>
        </w:numPr>
        <w:spacing w:after="0" w:line="240" w:lineRule="auto"/>
        <w:ind w:left="300"/>
        <w:rPr>
          <w:rFonts w:ascii="Ebrima" w:eastAsia="Times New Roman" w:hAnsi="Ebrima" w:cs="Arial"/>
          <w:lang w:eastAsia="en-GB"/>
        </w:rPr>
      </w:pPr>
      <w:r w:rsidRPr="00E31F98">
        <w:rPr>
          <w:rFonts w:ascii="Ebrima" w:eastAsia="Times New Roman" w:hAnsi="Ebrima" w:cs="Arial"/>
          <w:lang w:eastAsia="en-GB"/>
        </w:rPr>
        <w:t>Imam Ali Zayn Al-Abidin (a.s)</w:t>
      </w:r>
    </w:p>
    <w:p w14:paraId="1A5D4C38" w14:textId="77777777" w:rsidR="00E31F98" w:rsidRPr="00E31F98" w:rsidRDefault="00E31F98" w:rsidP="00F342E7">
      <w:pPr>
        <w:numPr>
          <w:ilvl w:val="0"/>
          <w:numId w:val="12"/>
        </w:numPr>
        <w:spacing w:after="0" w:line="240" w:lineRule="auto"/>
        <w:ind w:left="300"/>
        <w:rPr>
          <w:rFonts w:ascii="Ebrima" w:eastAsia="Times New Roman" w:hAnsi="Ebrima" w:cs="Arial"/>
          <w:lang w:eastAsia="en-GB"/>
        </w:rPr>
      </w:pPr>
      <w:r w:rsidRPr="00E31F98">
        <w:rPr>
          <w:rFonts w:ascii="Ebrima" w:eastAsia="Times New Roman" w:hAnsi="Ebrima" w:cs="Arial"/>
          <w:lang w:eastAsia="en-GB"/>
        </w:rPr>
        <w:t>Imam Muhammad Al-Baqir (a.s)</w:t>
      </w:r>
    </w:p>
    <w:p w14:paraId="0841C19C" w14:textId="77777777" w:rsidR="00E31F98" w:rsidRPr="00E31F98" w:rsidRDefault="00E31F98" w:rsidP="00F342E7">
      <w:pPr>
        <w:numPr>
          <w:ilvl w:val="0"/>
          <w:numId w:val="12"/>
        </w:numPr>
        <w:spacing w:after="0" w:line="240" w:lineRule="auto"/>
        <w:ind w:left="300"/>
        <w:rPr>
          <w:rFonts w:ascii="Ebrima" w:eastAsia="Times New Roman" w:hAnsi="Ebrima" w:cs="Arial"/>
          <w:lang w:eastAsia="en-GB"/>
        </w:rPr>
      </w:pPr>
      <w:r w:rsidRPr="00E31F98">
        <w:rPr>
          <w:rFonts w:ascii="Ebrima" w:eastAsia="Times New Roman" w:hAnsi="Ebrima" w:cs="Arial"/>
          <w:lang w:eastAsia="en-GB"/>
        </w:rPr>
        <w:t>Imam Ja’far Al-Sadiq (a.s)</w:t>
      </w:r>
    </w:p>
    <w:p w14:paraId="5DAD392A" w14:textId="77777777" w:rsidR="00E31F98" w:rsidRPr="00E31F98" w:rsidRDefault="00E31F98" w:rsidP="00F342E7">
      <w:pPr>
        <w:numPr>
          <w:ilvl w:val="0"/>
          <w:numId w:val="12"/>
        </w:numPr>
        <w:spacing w:after="0" w:line="240" w:lineRule="auto"/>
        <w:ind w:left="300"/>
        <w:rPr>
          <w:rFonts w:ascii="Ebrima" w:eastAsia="Times New Roman" w:hAnsi="Ebrima" w:cs="Arial"/>
          <w:lang w:eastAsia="en-GB"/>
        </w:rPr>
      </w:pPr>
      <w:r w:rsidRPr="00E31F98">
        <w:rPr>
          <w:rFonts w:ascii="Ebrima" w:eastAsia="Times New Roman" w:hAnsi="Ebrima" w:cs="Arial"/>
          <w:lang w:eastAsia="en-GB"/>
        </w:rPr>
        <w:t>Imam Musa Al-Kadhim (a.s)</w:t>
      </w:r>
    </w:p>
    <w:p w14:paraId="5976E2A3" w14:textId="77777777" w:rsidR="00E31F98" w:rsidRPr="00E31F98" w:rsidRDefault="00E31F98" w:rsidP="00F342E7">
      <w:pPr>
        <w:numPr>
          <w:ilvl w:val="0"/>
          <w:numId w:val="12"/>
        </w:numPr>
        <w:spacing w:after="0" w:line="240" w:lineRule="auto"/>
        <w:ind w:left="300"/>
        <w:rPr>
          <w:rFonts w:ascii="Ebrima" w:eastAsia="Times New Roman" w:hAnsi="Ebrima" w:cs="Arial"/>
          <w:lang w:eastAsia="en-GB"/>
        </w:rPr>
      </w:pPr>
      <w:r w:rsidRPr="00E31F98">
        <w:rPr>
          <w:rFonts w:ascii="Ebrima" w:eastAsia="Times New Roman" w:hAnsi="Ebrima" w:cs="Arial"/>
          <w:lang w:eastAsia="en-GB"/>
        </w:rPr>
        <w:t>Imam Ali Al-Ridha (a.s)</w:t>
      </w:r>
    </w:p>
    <w:p w14:paraId="1FE4195C" w14:textId="77777777" w:rsidR="00E31F98" w:rsidRDefault="00E31F98" w:rsidP="00F342E7">
      <w:pPr>
        <w:numPr>
          <w:ilvl w:val="0"/>
          <w:numId w:val="12"/>
        </w:numPr>
        <w:spacing w:after="0" w:line="240" w:lineRule="auto"/>
        <w:ind w:left="300"/>
        <w:rPr>
          <w:rFonts w:ascii="Ebrima" w:eastAsia="Times New Roman" w:hAnsi="Ebrima" w:cs="Arial"/>
          <w:lang w:eastAsia="en-GB"/>
        </w:rPr>
      </w:pPr>
      <w:r w:rsidRPr="00E31F98">
        <w:rPr>
          <w:rFonts w:ascii="Ebrima" w:eastAsia="Times New Roman" w:hAnsi="Ebrima" w:cs="Arial"/>
          <w:lang w:eastAsia="en-GB"/>
        </w:rPr>
        <w:t>Imam Muhammad Al-Jawad (also al-Taqi) (a.s)</w:t>
      </w:r>
    </w:p>
    <w:p w14:paraId="2E3CD4A6" w14:textId="22368048" w:rsidR="00E31F98" w:rsidRPr="00E31F98" w:rsidRDefault="00E31F98" w:rsidP="00E31F98">
      <w:pPr>
        <w:spacing w:after="0" w:line="240" w:lineRule="auto"/>
        <w:ind w:left="-60"/>
        <w:rPr>
          <w:rFonts w:ascii="Ebrima" w:eastAsia="Times New Roman" w:hAnsi="Ebrima" w:cs="Arial"/>
          <w:lang w:eastAsia="en-GB"/>
        </w:rPr>
      </w:pPr>
      <w:r w:rsidRPr="00E31F98">
        <w:rPr>
          <w:rFonts w:ascii="Ebrima" w:eastAsia="Times New Roman" w:hAnsi="Ebrima" w:cs="Arial"/>
          <w:lang w:eastAsia="en-GB"/>
        </w:rPr>
        <w:t>10. Imam Ali Al-Hadi (also Al-Naqi) (a.s)</w:t>
      </w:r>
    </w:p>
    <w:p w14:paraId="05FA49C0" w14:textId="77777777" w:rsidR="00E31F98" w:rsidRDefault="00E31F98" w:rsidP="00E31F98">
      <w:pPr>
        <w:spacing w:after="0" w:line="240" w:lineRule="auto"/>
        <w:ind w:left="-60"/>
        <w:rPr>
          <w:rFonts w:ascii="Ebrima" w:eastAsia="Times New Roman" w:hAnsi="Ebrima" w:cs="Arial"/>
          <w:lang w:eastAsia="en-GB"/>
        </w:rPr>
      </w:pPr>
      <w:r w:rsidRPr="00E31F98">
        <w:rPr>
          <w:rFonts w:ascii="Ebrima" w:eastAsia="Times New Roman" w:hAnsi="Ebrima" w:cs="Arial"/>
          <w:lang w:eastAsia="en-GB"/>
        </w:rPr>
        <w:t>11. Imam Hasan Al-Askari (a.s)</w:t>
      </w:r>
    </w:p>
    <w:p w14:paraId="6D61984F" w14:textId="6069ECD0" w:rsidR="00665116" w:rsidRDefault="00E31F98" w:rsidP="005C09B7">
      <w:pPr>
        <w:spacing w:after="0" w:line="240" w:lineRule="auto"/>
        <w:ind w:left="-60"/>
        <w:rPr>
          <w:rFonts w:ascii="Ebrima" w:eastAsia="Times New Roman" w:hAnsi="Ebrima" w:cs="Arial"/>
          <w:lang w:eastAsia="en-GB"/>
        </w:rPr>
      </w:pPr>
      <w:r w:rsidRPr="00E31F98">
        <w:rPr>
          <w:rFonts w:ascii="Ebrima" w:eastAsia="Times New Roman" w:hAnsi="Ebrima" w:cs="Arial"/>
          <w:lang w:eastAsia="en-GB"/>
        </w:rPr>
        <w:t>12. Imam Muhammad Al-Mahdi (a.s). Imam Al-Mahdi (a.s) is the living but concealed Imam.</w:t>
      </w:r>
    </w:p>
    <w:p w14:paraId="3DE9ABD1" w14:textId="77777777" w:rsidR="00E31F98" w:rsidRPr="008D62DF" w:rsidRDefault="00E31F98" w:rsidP="008D62DF">
      <w:pPr>
        <w:rPr>
          <w:rFonts w:ascii="Ebrima" w:hAnsi="Ebrima"/>
        </w:rPr>
      </w:pPr>
    </w:p>
    <w:p w14:paraId="0DCB99CE" w14:textId="56A51577" w:rsidR="00D516A8" w:rsidRPr="005A5D39" w:rsidRDefault="00D516A8" w:rsidP="00F342E7">
      <w:pPr>
        <w:pStyle w:val="ListParagraph"/>
        <w:numPr>
          <w:ilvl w:val="0"/>
          <w:numId w:val="10"/>
        </w:numPr>
        <w:rPr>
          <w:rFonts w:ascii="Rockwell Condensed" w:hAnsi="Rockwell Condensed"/>
          <w:b/>
          <w:bCs/>
          <w:sz w:val="32"/>
          <w:szCs w:val="32"/>
          <w:u w:val="single"/>
        </w:rPr>
      </w:pPr>
      <w:r w:rsidRPr="005A5D39">
        <w:rPr>
          <w:rFonts w:ascii="Rockwell Condensed" w:hAnsi="Rockwell Condensed"/>
          <w:b/>
          <w:bCs/>
          <w:sz w:val="32"/>
          <w:szCs w:val="32"/>
          <w:u w:val="single"/>
        </w:rPr>
        <w:t>Al Ma’ad: the day of resurrection</w:t>
      </w:r>
    </w:p>
    <w:p w14:paraId="20406D37" w14:textId="12F444FC" w:rsidR="007B586D" w:rsidRPr="008D62DF" w:rsidRDefault="008D62DF" w:rsidP="00CA0BDA">
      <w:pPr>
        <w:rPr>
          <w:rFonts w:ascii="Ebrima" w:hAnsi="Ebrima"/>
        </w:rPr>
      </w:pPr>
      <w:r w:rsidRPr="008D62DF">
        <w:rPr>
          <w:rFonts w:ascii="Ebrima" w:hAnsi="Ebrima"/>
          <w:shd w:val="clear" w:color="auto" w:fill="FFFFFF"/>
        </w:rPr>
        <w:t>Muslims will be resurrected and judged by God.</w:t>
      </w:r>
      <w:r w:rsidR="00A0130F">
        <w:rPr>
          <w:rFonts w:ascii="Ebrima" w:hAnsi="Ebrima"/>
          <w:shd w:val="clear" w:color="auto" w:fill="FFFFFF"/>
        </w:rPr>
        <w:t xml:space="preserve"> Shi’as believe every human being who is/had lived will be resurrected. </w:t>
      </w:r>
      <w:r w:rsidR="00A0130F" w:rsidRPr="001A7532">
        <w:rPr>
          <w:rFonts w:ascii="Ebrima" w:hAnsi="Ebrima"/>
          <w:b/>
          <w:bCs/>
          <w:color w:val="00B050"/>
          <w:shd w:val="clear" w:color="auto" w:fill="FFFFFF"/>
        </w:rPr>
        <w:t>This is made clear in the Qur’an when it states that there will be a resurrection of soul and body</w:t>
      </w:r>
      <w:r w:rsidR="009B368E" w:rsidRPr="001A7532">
        <w:rPr>
          <w:rFonts w:ascii="Ebrima" w:hAnsi="Ebrima"/>
          <w:b/>
          <w:bCs/>
          <w:color w:val="00B050"/>
          <w:shd w:val="clear" w:color="auto" w:fill="FFFFFF"/>
        </w:rPr>
        <w:t xml:space="preserve"> and some will either be </w:t>
      </w:r>
      <w:r w:rsidR="00CE2AED" w:rsidRPr="001A7532">
        <w:rPr>
          <w:rFonts w:ascii="Ebrima" w:hAnsi="Ebrima"/>
          <w:b/>
          <w:bCs/>
          <w:color w:val="00B050"/>
          <w:shd w:val="clear" w:color="auto" w:fill="FFFFFF"/>
        </w:rPr>
        <w:t>rewarded,</w:t>
      </w:r>
      <w:r w:rsidR="009B368E" w:rsidRPr="001A7532">
        <w:rPr>
          <w:rFonts w:ascii="Ebrima" w:hAnsi="Ebrima"/>
          <w:b/>
          <w:bCs/>
          <w:color w:val="00B050"/>
          <w:shd w:val="clear" w:color="auto" w:fill="FFFFFF"/>
        </w:rPr>
        <w:t xml:space="preserve"> and some will punished by the deeds they have done/committed.</w:t>
      </w:r>
      <w:r w:rsidR="00CE2AED" w:rsidRPr="001A7532">
        <w:rPr>
          <w:rFonts w:ascii="Ebrima" w:hAnsi="Ebrima"/>
          <w:b/>
          <w:bCs/>
          <w:color w:val="00B050"/>
          <w:shd w:val="clear" w:color="auto" w:fill="FFFFFF"/>
        </w:rPr>
        <w:t xml:space="preserve"> </w:t>
      </w:r>
      <w:r w:rsidR="00CE2AED" w:rsidRPr="008D62DF">
        <w:rPr>
          <w:rFonts w:ascii="Ebrima" w:hAnsi="Ebrima"/>
        </w:rPr>
        <w:t xml:space="preserve">All Muslims believe </w:t>
      </w:r>
      <w:r w:rsidR="00CE2AED">
        <w:rPr>
          <w:rFonts w:ascii="Ebrima" w:hAnsi="Ebrima"/>
        </w:rPr>
        <w:t xml:space="preserve">it will be a time </w:t>
      </w:r>
      <w:r w:rsidR="00CE2AED" w:rsidRPr="008D62DF">
        <w:rPr>
          <w:rFonts w:ascii="Ebrima" w:hAnsi="Ebrima"/>
        </w:rPr>
        <w:t>when they will have to account for their faith and deeds</w:t>
      </w:r>
      <w:r w:rsidR="00CE2AED">
        <w:rPr>
          <w:rFonts w:ascii="Ebrima" w:hAnsi="Ebrima"/>
        </w:rPr>
        <w:t xml:space="preserve"> with God. </w:t>
      </w:r>
    </w:p>
    <w:p w14:paraId="4420B147" w14:textId="33825577" w:rsidR="00A0130F" w:rsidRDefault="00A0130F" w:rsidP="00CA0BDA">
      <w:pPr>
        <w:rPr>
          <w:rFonts w:ascii="Ebrima" w:hAnsi="Ebrima"/>
        </w:rPr>
      </w:pPr>
      <w:r w:rsidRPr="00A0130F">
        <w:rPr>
          <w:rFonts w:ascii="Ebrima" w:hAnsi="Ebrima"/>
        </w:rPr>
        <w:t xml:space="preserve">The Five Roots of ‘Usul ad-Din in Shi’a Islam are important to Shi’a communities today because they: </w:t>
      </w:r>
    </w:p>
    <w:p w14:paraId="1398BD6B" w14:textId="151ADB50" w:rsidR="00A0130F" w:rsidRDefault="00A0130F" w:rsidP="00F342E7">
      <w:pPr>
        <w:pStyle w:val="ListParagraph"/>
        <w:numPr>
          <w:ilvl w:val="0"/>
          <w:numId w:val="11"/>
        </w:numPr>
        <w:rPr>
          <w:rFonts w:ascii="Ebrima" w:hAnsi="Ebrima"/>
        </w:rPr>
      </w:pPr>
      <w:r w:rsidRPr="00A0130F">
        <w:rPr>
          <w:rFonts w:ascii="Ebrima" w:hAnsi="Ebrima"/>
        </w:rPr>
        <w:t xml:space="preserve">Unite Shi’a Muslims as an ummah (Muslim Community) and help share their common belief </w:t>
      </w:r>
    </w:p>
    <w:p w14:paraId="1CB92FDD" w14:textId="6DC69661" w:rsidR="00A0130F" w:rsidRPr="00A0130F" w:rsidRDefault="00A0130F" w:rsidP="00F342E7">
      <w:pPr>
        <w:pStyle w:val="ListParagraph"/>
        <w:numPr>
          <w:ilvl w:val="0"/>
          <w:numId w:val="11"/>
        </w:numPr>
        <w:rPr>
          <w:rFonts w:ascii="Ebrima" w:hAnsi="Ebrima"/>
        </w:rPr>
      </w:pPr>
      <w:r w:rsidRPr="00A0130F">
        <w:rPr>
          <w:rFonts w:ascii="Ebrima" w:hAnsi="Ebrima"/>
        </w:rPr>
        <w:t xml:space="preserve">Provide a foundation of the religion, Islam and support the faith </w:t>
      </w:r>
    </w:p>
    <w:p w14:paraId="22070F4F" w14:textId="773E86C6" w:rsidR="00A0130F" w:rsidRPr="00A0130F" w:rsidRDefault="00A0130F" w:rsidP="00F342E7">
      <w:pPr>
        <w:pStyle w:val="ListParagraph"/>
        <w:numPr>
          <w:ilvl w:val="0"/>
          <w:numId w:val="11"/>
        </w:numPr>
        <w:rPr>
          <w:rFonts w:ascii="Ebrima" w:hAnsi="Ebrima"/>
        </w:rPr>
      </w:pPr>
      <w:r w:rsidRPr="00A0130F">
        <w:rPr>
          <w:rFonts w:ascii="Ebrima" w:hAnsi="Ebrima"/>
        </w:rPr>
        <w:t xml:space="preserve">Help Shi’a Muslims to better understand their religion and how they should behave </w:t>
      </w:r>
    </w:p>
    <w:p w14:paraId="3A92656B" w14:textId="2A4244E4" w:rsidR="00A0130F" w:rsidRPr="00A0130F" w:rsidRDefault="00A0130F" w:rsidP="00F342E7">
      <w:pPr>
        <w:pStyle w:val="ListParagraph"/>
        <w:numPr>
          <w:ilvl w:val="0"/>
          <w:numId w:val="11"/>
        </w:numPr>
        <w:rPr>
          <w:rFonts w:ascii="Ebrima" w:hAnsi="Ebrima"/>
        </w:rPr>
      </w:pPr>
      <w:r w:rsidRPr="00A0130F">
        <w:rPr>
          <w:rFonts w:ascii="Ebrima" w:hAnsi="Ebrima"/>
        </w:rPr>
        <w:t xml:space="preserve">Allow Shi’a Muslims to live their lives as Allah intended </w:t>
      </w:r>
    </w:p>
    <w:p w14:paraId="6AA7F7F5" w14:textId="425C3858" w:rsidR="00A0130F" w:rsidRDefault="00B8038A" w:rsidP="00F342E7">
      <w:pPr>
        <w:pStyle w:val="ListParagraph"/>
        <w:numPr>
          <w:ilvl w:val="0"/>
          <w:numId w:val="11"/>
        </w:numPr>
        <w:rPr>
          <w:rFonts w:ascii="Ebrima" w:hAnsi="Ebrima"/>
        </w:rPr>
      </w:pPr>
      <w:r>
        <w:rPr>
          <w:noProof/>
        </w:rPr>
        <w:lastRenderedPageBreak/>
        <w:drawing>
          <wp:anchor distT="0" distB="0" distL="114300" distR="114300" simplePos="0" relativeHeight="251806720" behindDoc="0" locked="0" layoutInCell="1" allowOverlap="1" wp14:anchorId="672590DB" wp14:editId="458D474F">
            <wp:simplePos x="0" y="0"/>
            <wp:positionH relativeFrom="column">
              <wp:posOffset>3924300</wp:posOffset>
            </wp:positionH>
            <wp:positionV relativeFrom="paragraph">
              <wp:posOffset>90170</wp:posOffset>
            </wp:positionV>
            <wp:extent cx="1898650" cy="3236595"/>
            <wp:effectExtent l="76200" t="76200" r="139700" b="13525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49524" t="15961" r="24717" b="5934"/>
                    <a:stretch/>
                  </pic:blipFill>
                  <pic:spPr bwMode="auto">
                    <a:xfrm>
                      <a:off x="0" y="0"/>
                      <a:ext cx="1898650" cy="32365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0130F" w:rsidRPr="00A0130F">
        <w:rPr>
          <w:rFonts w:ascii="Ebrima" w:hAnsi="Ebrima"/>
        </w:rPr>
        <w:t>Within Shi’a Islam there are also different groups, such as the Seveners (believe that there are only 7 imams) and the Twelvers (12 Imams after the death of Muhammad).</w:t>
      </w:r>
    </w:p>
    <w:p w14:paraId="120F0DE5" w14:textId="612FF253" w:rsidR="00A768D2" w:rsidRPr="00B8038A" w:rsidRDefault="00A0130F" w:rsidP="00F342E7">
      <w:pPr>
        <w:pStyle w:val="ListParagraph"/>
        <w:numPr>
          <w:ilvl w:val="0"/>
          <w:numId w:val="11"/>
        </w:numPr>
        <w:rPr>
          <w:rFonts w:ascii="Ebrima" w:hAnsi="Ebrima"/>
        </w:rPr>
      </w:pPr>
      <w:r w:rsidRPr="00A0130F">
        <w:rPr>
          <w:rFonts w:ascii="Ebrima" w:hAnsi="Ebrima"/>
        </w:rPr>
        <w:t>The Five Roots unites people</w:t>
      </w:r>
    </w:p>
    <w:p w14:paraId="1D33EFD9" w14:textId="7331C6D2" w:rsidR="00A768D2" w:rsidRDefault="00A768D2" w:rsidP="00A768D2">
      <w:pPr>
        <w:rPr>
          <w:rFonts w:ascii="Ebrima" w:hAnsi="Ebrima"/>
        </w:rPr>
      </w:pPr>
      <w:r w:rsidRPr="00A768D2">
        <w:rPr>
          <w:rFonts w:ascii="Ebrima" w:hAnsi="Ebrima"/>
        </w:rPr>
        <w:t>Why are the Five Roots of ‘Usul ad-Din important to Shi’a communities today?</w:t>
      </w:r>
    </w:p>
    <w:p w14:paraId="47FB5CC4" w14:textId="2E262AAD" w:rsidR="00A768D2" w:rsidRPr="00A768D2" w:rsidRDefault="00A768D2" w:rsidP="00F342E7">
      <w:pPr>
        <w:pStyle w:val="ListParagraph"/>
        <w:numPr>
          <w:ilvl w:val="0"/>
          <w:numId w:val="19"/>
        </w:numPr>
        <w:rPr>
          <w:rFonts w:ascii="Ebrima" w:hAnsi="Ebrima"/>
        </w:rPr>
      </w:pPr>
      <w:r w:rsidRPr="00A768D2">
        <w:rPr>
          <w:rFonts w:ascii="Ebrima" w:hAnsi="Ebrima"/>
        </w:rPr>
        <w:t xml:space="preserve">They unite all Shi’a Muslims as a community (ummah) and form the basis of the religion. They show what it means to be a Muslim as they share these beliefs in common. </w:t>
      </w:r>
    </w:p>
    <w:p w14:paraId="7A2ADCC4" w14:textId="3C57AC96" w:rsidR="00A768D2" w:rsidRPr="00A768D2" w:rsidRDefault="00A768D2" w:rsidP="00F342E7">
      <w:pPr>
        <w:pStyle w:val="ListParagraph"/>
        <w:numPr>
          <w:ilvl w:val="0"/>
          <w:numId w:val="19"/>
        </w:numPr>
        <w:rPr>
          <w:rFonts w:ascii="Ebrima" w:hAnsi="Ebrima"/>
        </w:rPr>
      </w:pPr>
      <w:r w:rsidRPr="00A768D2">
        <w:rPr>
          <w:rFonts w:ascii="Ebrima" w:hAnsi="Ebrima"/>
        </w:rPr>
        <w:t xml:space="preserve">They are often considered to be the foundations of the religion of Islam, holding it together. It helps to support the faith in establishing its key beliefs. </w:t>
      </w:r>
    </w:p>
    <w:p w14:paraId="502A0305" w14:textId="77777777" w:rsidR="00B8038A" w:rsidRDefault="00A768D2" w:rsidP="00F342E7">
      <w:pPr>
        <w:pStyle w:val="ListParagraph"/>
        <w:numPr>
          <w:ilvl w:val="0"/>
          <w:numId w:val="19"/>
        </w:numPr>
        <w:rPr>
          <w:rFonts w:ascii="Ebrima" w:hAnsi="Ebrima"/>
        </w:rPr>
      </w:pPr>
      <w:r w:rsidRPr="00A768D2">
        <w:rPr>
          <w:rFonts w:ascii="Ebrima" w:hAnsi="Ebrima"/>
        </w:rPr>
        <w:t xml:space="preserve">They help Shi’a Muslims to understand their religion by identifying those beliefs that teach what they should accept and how they should behave. For example, accepting belief in Yawm al Qiyyamah – the Day of Resurrection – means they consider every action they make as it will contribute towards this day when they will be judged. </w:t>
      </w:r>
    </w:p>
    <w:p w14:paraId="25C55A4F" w14:textId="14674CF8" w:rsidR="00B8038A" w:rsidRPr="00140B36" w:rsidRDefault="00A768D2" w:rsidP="00F342E7">
      <w:pPr>
        <w:pStyle w:val="ListParagraph"/>
        <w:numPr>
          <w:ilvl w:val="0"/>
          <w:numId w:val="19"/>
        </w:numPr>
        <w:rPr>
          <w:rFonts w:ascii="Ebrima" w:hAnsi="Ebrima"/>
        </w:rPr>
      </w:pPr>
      <w:r w:rsidRPr="00B8038A">
        <w:rPr>
          <w:rFonts w:ascii="Ebrima" w:hAnsi="Ebrima"/>
        </w:rPr>
        <w:t>They help Shi’a Muslims understand their religion better and allow them to live as Allah intended. They guide Shi’a Muslims on understanding how Allah wants them to behave and act within the world</w:t>
      </w:r>
      <w:r w:rsidR="00A16620" w:rsidRPr="00B8038A">
        <w:rPr>
          <w:rFonts w:ascii="Ebrima" w:hAnsi="Ebrima"/>
        </w:rPr>
        <w:t xml:space="preserve">. </w:t>
      </w:r>
    </w:p>
    <w:p w14:paraId="59961737" w14:textId="2058066A" w:rsidR="00CE15BD" w:rsidRDefault="00CE15BD" w:rsidP="008D6D70">
      <w:pPr>
        <w:jc w:val="center"/>
        <w:rPr>
          <w:rFonts w:ascii="Ebrima" w:hAnsi="Ebrima"/>
          <w:b/>
          <w:bCs/>
          <w:u w:val="single"/>
        </w:rPr>
      </w:pPr>
      <w:r w:rsidRPr="008D6D70">
        <w:rPr>
          <w:rFonts w:ascii="Ebrima" w:hAnsi="Ebrima"/>
          <w:b/>
          <w:bCs/>
          <w:u w:val="single"/>
        </w:rPr>
        <w:t>The nature of Allah: oneness (tawhid), immanence, transcendence, omnipotence, beneficence, mercy, fairness and Justice</w:t>
      </w:r>
      <w:r w:rsidR="005E17D0">
        <w:rPr>
          <w:rFonts w:ascii="Ebrima" w:hAnsi="Ebrima"/>
          <w:b/>
          <w:bCs/>
          <w:u w:val="single"/>
        </w:rPr>
        <w:t xml:space="preserve"> </w:t>
      </w:r>
    </w:p>
    <w:p w14:paraId="3EE70C76" w14:textId="40D5D652" w:rsidR="00D74CE5" w:rsidRDefault="00D74CE5" w:rsidP="008D6D70">
      <w:pPr>
        <w:jc w:val="center"/>
        <w:rPr>
          <w:rFonts w:ascii="Ebrima" w:hAnsi="Ebrima"/>
          <w:b/>
          <w:bCs/>
          <w:u w:val="single"/>
        </w:rPr>
      </w:pPr>
    </w:p>
    <w:p w14:paraId="668BDE41" w14:textId="40712869" w:rsidR="00D74CE5" w:rsidRDefault="00D74CE5" w:rsidP="00D74CE5">
      <w:pPr>
        <w:rPr>
          <w:rFonts w:ascii="Ebrima" w:hAnsi="Ebrima"/>
        </w:rPr>
      </w:pPr>
      <w:r w:rsidRPr="00272C07">
        <w:rPr>
          <w:rFonts w:ascii="Ebrima" w:hAnsi="Ebrima"/>
          <w:b/>
          <w:bCs/>
          <w:color w:val="00B050"/>
        </w:rPr>
        <w:t>‘Tawhid’ means ‘unification’</w:t>
      </w:r>
      <w:r w:rsidR="006339FE" w:rsidRPr="00272C07">
        <w:rPr>
          <w:rFonts w:ascii="Ebrima" w:hAnsi="Ebrima"/>
          <w:b/>
          <w:bCs/>
          <w:color w:val="00B050"/>
        </w:rPr>
        <w:t xml:space="preserve"> </w:t>
      </w:r>
      <w:r w:rsidR="007851AF" w:rsidRPr="00272C07">
        <w:rPr>
          <w:rFonts w:ascii="Ebrima" w:hAnsi="Ebrima"/>
          <w:b/>
          <w:bCs/>
          <w:color w:val="00B050"/>
        </w:rPr>
        <w:t xml:space="preserve">and is the first ‘article of faith’ </w:t>
      </w:r>
      <w:r w:rsidR="006339FE" w:rsidRPr="00272C07">
        <w:rPr>
          <w:rFonts w:ascii="Ebrima" w:hAnsi="Ebrima"/>
          <w:b/>
          <w:bCs/>
          <w:color w:val="00B050"/>
        </w:rPr>
        <w:t>and is the claim of Allah’s monotheistic existence</w:t>
      </w:r>
      <w:r w:rsidR="006339FE">
        <w:rPr>
          <w:rFonts w:ascii="Ebrima" w:hAnsi="Ebrima"/>
        </w:rPr>
        <w:t>.</w:t>
      </w:r>
      <w:r w:rsidR="00F206FF">
        <w:rPr>
          <w:rFonts w:ascii="Ebrima" w:hAnsi="Ebrima"/>
        </w:rPr>
        <w:t xml:space="preserve"> </w:t>
      </w:r>
      <w:r w:rsidR="005E17D0">
        <w:rPr>
          <w:rFonts w:ascii="Ebrima" w:hAnsi="Ebrima"/>
        </w:rPr>
        <w:t xml:space="preserve">All </w:t>
      </w:r>
      <w:r w:rsidR="00F206FF">
        <w:rPr>
          <w:rFonts w:ascii="Ebrima" w:hAnsi="Ebrima"/>
        </w:rPr>
        <w:t xml:space="preserve">Muslims believe that Allah cannot be held equal in any way to other beings or concepts. This monotheism is absolute, not relative or pluralistic in any sense of the word. It is for this reason </w:t>
      </w:r>
      <w:r w:rsidR="00F206FF" w:rsidRPr="00272C07">
        <w:rPr>
          <w:rFonts w:ascii="Ebrima" w:hAnsi="Ebrima"/>
          <w:b/>
          <w:bCs/>
          <w:color w:val="00B050"/>
        </w:rPr>
        <w:t>that Muslims reject the concept of the Trinity held by most Christians.</w:t>
      </w:r>
      <w:r w:rsidR="00F206FF">
        <w:rPr>
          <w:rFonts w:ascii="Ebrima" w:hAnsi="Ebrima"/>
        </w:rPr>
        <w:t xml:space="preserve"> Tawhid has another key feature which is a </w:t>
      </w:r>
      <w:r w:rsidR="00F206FF" w:rsidRPr="00272C07">
        <w:rPr>
          <w:rFonts w:ascii="Ebrima" w:hAnsi="Ebrima"/>
          <w:b/>
          <w:bCs/>
          <w:color w:val="00B050"/>
        </w:rPr>
        <w:t>rejection of polytheism, animism (spiritual) and idolatry</w:t>
      </w:r>
      <w:r w:rsidR="00F206FF">
        <w:rPr>
          <w:rFonts w:ascii="Ebrima" w:hAnsi="Ebrima"/>
        </w:rPr>
        <w:t xml:space="preserve"> (all which are common in pre-Islamic Arabia where tribes worshiped idols). </w:t>
      </w:r>
    </w:p>
    <w:p w14:paraId="51AEDCBC" w14:textId="17389693" w:rsidR="003B377A" w:rsidRDefault="003B377A" w:rsidP="00D74CE5">
      <w:pPr>
        <w:rPr>
          <w:rFonts w:ascii="Ebrima" w:hAnsi="Ebrima"/>
        </w:rPr>
      </w:pPr>
      <w:r>
        <w:rPr>
          <w:rFonts w:ascii="Ebrima" w:hAnsi="Ebrima"/>
        </w:rPr>
        <w:t>Many passages of the Qur’an refer to Tawhid:</w:t>
      </w:r>
    </w:p>
    <w:p w14:paraId="70F540F8" w14:textId="660B9B1A" w:rsidR="003B377A" w:rsidRDefault="00C307C3" w:rsidP="006B21D7">
      <w:pPr>
        <w:jc w:val="center"/>
        <w:rPr>
          <w:rFonts w:ascii="Ebrima" w:hAnsi="Ebrima"/>
        </w:rPr>
      </w:pPr>
      <w:r>
        <w:rPr>
          <w:rFonts w:ascii="Ebrima" w:hAnsi="Ebrima"/>
          <w:i/>
          <w:iCs/>
          <w:noProof/>
        </w:rPr>
        <mc:AlternateContent>
          <mc:Choice Requires="wps">
            <w:drawing>
              <wp:anchor distT="0" distB="0" distL="114300" distR="114300" simplePos="0" relativeHeight="251804672" behindDoc="0" locked="0" layoutInCell="1" allowOverlap="1" wp14:anchorId="7AB7E625" wp14:editId="318F6D44">
                <wp:simplePos x="0" y="0"/>
                <wp:positionH relativeFrom="margin">
                  <wp:align>right</wp:align>
                </wp:positionH>
                <wp:positionV relativeFrom="paragraph">
                  <wp:posOffset>86995</wp:posOffset>
                </wp:positionV>
                <wp:extent cx="5505450" cy="457200"/>
                <wp:effectExtent l="0" t="0" r="19050" b="19050"/>
                <wp:wrapNone/>
                <wp:docPr id="32" name="Rectangle 32"/>
                <wp:cNvGraphicFramePr/>
                <a:graphic xmlns:a="http://schemas.openxmlformats.org/drawingml/2006/main">
                  <a:graphicData uri="http://schemas.microsoft.com/office/word/2010/wordprocessingShape">
                    <wps:wsp>
                      <wps:cNvSpPr/>
                      <wps:spPr>
                        <a:xfrm>
                          <a:off x="0" y="0"/>
                          <a:ext cx="5505450" cy="457200"/>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73C29128" w14:textId="77777777" w:rsidR="00ED3987" w:rsidRDefault="00ED3987" w:rsidP="00C307C3">
                            <w:pPr>
                              <w:jc w:val="center"/>
                              <w:rPr>
                                <w:rFonts w:ascii="Ebrima" w:hAnsi="Ebrima"/>
                              </w:rPr>
                            </w:pPr>
                            <w:r w:rsidRPr="00272C07">
                              <w:rPr>
                                <w:rFonts w:ascii="Ebrima" w:hAnsi="Ebrima"/>
                                <w:i/>
                                <w:iCs/>
                              </w:rPr>
                              <w:t>say He, Allah, is One. Allah is He on Whom all depend. He begets not, nor is He begotten. And none is like him”</w:t>
                            </w:r>
                            <w:r>
                              <w:rPr>
                                <w:rFonts w:ascii="Ebrima" w:hAnsi="Ebrima"/>
                              </w:rPr>
                              <w:t xml:space="preserve"> (112: 1-4).</w:t>
                            </w:r>
                          </w:p>
                          <w:p w14:paraId="762AC734" w14:textId="2A54014C" w:rsidR="00ED3987" w:rsidRPr="00C307C3" w:rsidRDefault="00ED3987" w:rsidP="00C307C3">
                            <w:pP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B7E625" id="Rectangle 32" o:spid="_x0000_s1083" style="position:absolute;left:0;text-align:left;margin-left:382.3pt;margin-top:6.85pt;width:433.5pt;height:36pt;z-index:251804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L+mZwIAACsFAAAOAAAAZHJzL2Uyb0RvYy54bWysVN9v0zAQfkfif7D8ztKWhkG1dKo2DSFN&#10;Y9qG9uw6dhth+8zZbVL+es5Omk1jEgjxkpx9v7/7zmfnnTVsrzA04Co+PZlwppyEunGbin97uHr3&#10;kbMQhauFAacqflCBny/fvjlr/ULNYAumVsgoiAuL1ld8G6NfFEWQW2VFOAGvHCk1oBWRjrgpahQt&#10;RbemmE0mH4oWsPYIUoVAt5e9ki9zfK2VjF+1DioyU3GqLeYv5u86fYvlmVhsUPhtI4cyxD9UYUXj&#10;KOkY6lJEwXbY/BbKNhIhgI4nEmwBWjdS5R6om+nkRTf3W+FV7oXACX6EKfy/sPJmf4usqSv+fsaZ&#10;E5ZmdEeoCbcxitEdAdT6sCC7e3+LwymQmLrtNNr0pz5Yl0E9jKCqLjJJl2U5KeclYS9JNy9PaWop&#10;aPHk7THEzwosS0LFkdJnLMX+OsTe9GhCfqmaPn+W4sGoVIJxd0pTI5Rxmr0zhdSFQbYXNHwhpXKx&#10;HFJn6+SmG2NGx9mfHQf75KoyvUbnv8g6euTM4OLobBsH+Fr2+vt0KFn39kcE+r4TBLFbd3mC5Wky&#10;TVdrqA80VoSe78HLq4awvRYh3gokgtM4aGnjV/poA23FYZA42wL+fO0+2RPvSMtZSwtT8fBjJ1Bx&#10;Zr44YuSn6XyeNiwf8pw5w+ea9XON29kLoLFM6XnwMovkjNEcRY1gH2m3VykrqYSTlLviMuLxcBH7&#10;RabXQarVKpvRVnkRr929l0ciJO48dI8C/UCwSNS8geNyicULnvW2aUQOVrsIuskkfMJ1GAFtZKbx&#10;8HqklX9+zlZPb9zyFwAAAP//AwBQSwMEFAAGAAgAAAAhAPCEsejdAAAABgEAAA8AAABkcnMvZG93&#10;bnJldi54bWxMj0FPwzAMhe9I+w+RJ3GZWAqIdSpNp4HEAWmIsU07Z41pqzZOlaRb9+8xJ7jZ71nP&#10;38tXo+3EGX1oHCm4nycgkEpnGqoUHPZvd0sQIWoyunOECq4YYFVMbnKdGXehLzzvYiU4hEKmFdQx&#10;9pmUoazR6jB3PRJ7385bHXn1lTReXzjcdvIhSRbS6ob4Q617fK2xbHeDVfByPL5vP5DS+NnO2u3Q&#10;z9Z+Myh1Ox3XzyAijvHvGH7xGR0KZjq5gUwQnQIuEll9TEGwu1ykLJx4eEpBFrn8j1/8AAAA//8D&#10;AFBLAQItABQABgAIAAAAIQC2gziS/gAAAOEBAAATAAAAAAAAAAAAAAAAAAAAAABbQ29udGVudF9U&#10;eXBlc10ueG1sUEsBAi0AFAAGAAgAAAAhADj9If/WAAAAlAEAAAsAAAAAAAAAAAAAAAAALwEAAF9y&#10;ZWxzLy5yZWxzUEsBAi0AFAAGAAgAAAAhAElov6ZnAgAAKwUAAA4AAAAAAAAAAAAAAAAALgIAAGRy&#10;cy9lMm9Eb2MueG1sUEsBAi0AFAAGAAgAAAAhAPCEsejdAAAABgEAAA8AAAAAAAAAAAAAAAAAwQQA&#10;AGRycy9kb3ducmV2LnhtbFBLBQYAAAAABAAEAPMAAADLBQAAAAA=&#10;" fillcolor="#91bce3 [2168]" strokecolor="#5b9bd5 [3208]" strokeweight=".5pt">
                <v:fill color2="#7aaddd [2616]" rotate="t" colors="0 #b1cbe9;.5 #a3c1e5;1 #92b9e4" focus="100%" type="gradient">
                  <o:fill v:ext="view" type="gradientUnscaled"/>
                </v:fill>
                <v:textbox>
                  <w:txbxContent>
                    <w:p w14:paraId="73C29128" w14:textId="77777777" w:rsidR="00ED3987" w:rsidRDefault="00ED3987" w:rsidP="00C307C3">
                      <w:pPr>
                        <w:jc w:val="center"/>
                        <w:rPr>
                          <w:rFonts w:ascii="Ebrima" w:hAnsi="Ebrima"/>
                        </w:rPr>
                      </w:pPr>
                      <w:r w:rsidRPr="00272C07">
                        <w:rPr>
                          <w:rFonts w:ascii="Ebrima" w:hAnsi="Ebrima"/>
                          <w:i/>
                          <w:iCs/>
                        </w:rPr>
                        <w:t>say He, Allah, is One. Allah is He on Whom all depend. He begets not, nor is He begotten. And none is like him”</w:t>
                      </w:r>
                      <w:r>
                        <w:rPr>
                          <w:rFonts w:ascii="Ebrima" w:hAnsi="Ebrima"/>
                        </w:rPr>
                        <w:t xml:space="preserve"> (112: 1-4).</w:t>
                      </w:r>
                    </w:p>
                    <w:p w14:paraId="762AC734" w14:textId="2A54014C" w:rsidR="00ED3987" w:rsidRPr="00C307C3" w:rsidRDefault="00ED3987" w:rsidP="00C307C3">
                      <w:pPr>
                        <w:rPr>
                          <w:b/>
                          <w:bCs/>
                        </w:rPr>
                      </w:pPr>
                    </w:p>
                  </w:txbxContent>
                </v:textbox>
                <w10:wrap anchorx="margin"/>
              </v:rect>
            </w:pict>
          </mc:Fallback>
        </mc:AlternateContent>
      </w:r>
    </w:p>
    <w:p w14:paraId="13B1515C" w14:textId="148AEF85" w:rsidR="00C307C3" w:rsidRDefault="00C307C3" w:rsidP="006B21D7">
      <w:pPr>
        <w:jc w:val="center"/>
        <w:rPr>
          <w:rFonts w:ascii="Ebrima" w:hAnsi="Ebrima"/>
        </w:rPr>
      </w:pPr>
    </w:p>
    <w:p w14:paraId="66FA041A" w14:textId="08B16C1D" w:rsidR="006B21D7" w:rsidRDefault="006B21D7" w:rsidP="00D74CE5">
      <w:pPr>
        <w:rPr>
          <w:rFonts w:ascii="Ebrima" w:hAnsi="Ebrima"/>
        </w:rPr>
      </w:pPr>
      <w:r>
        <w:rPr>
          <w:rFonts w:ascii="Ebrima" w:hAnsi="Ebrima"/>
        </w:rPr>
        <w:t xml:space="preserve">This passage is commonly recited as part of the 5 daily prayers this is because it is a constant reminder of Allah and his attributes, that he is the creator. </w:t>
      </w:r>
    </w:p>
    <w:p w14:paraId="198D3B6D" w14:textId="69D06210" w:rsidR="003A53BF" w:rsidRPr="00272C07" w:rsidRDefault="003A53BF" w:rsidP="00D74CE5">
      <w:pPr>
        <w:rPr>
          <w:rFonts w:ascii="Ebrima" w:hAnsi="Ebrima"/>
          <w:b/>
          <w:bCs/>
          <w:color w:val="00B050"/>
        </w:rPr>
      </w:pPr>
      <w:r>
        <w:rPr>
          <w:rFonts w:ascii="Ebrima" w:hAnsi="Ebrima"/>
        </w:rPr>
        <w:lastRenderedPageBreak/>
        <w:t xml:space="preserve">Both Sunni’s and Shi’a’s agree that the most fundamental aspect of </w:t>
      </w:r>
      <w:r w:rsidRPr="00272C07">
        <w:rPr>
          <w:rFonts w:ascii="Ebrima" w:hAnsi="Ebrima"/>
          <w:b/>
          <w:bCs/>
          <w:color w:val="00B050"/>
        </w:rPr>
        <w:t>Islam revolves around the total acceptance of an absolute and perfect creator. The Muslim declaration of faith or Shahadah- ‘There is no God but Allah’ and an expression of Tawhid.</w:t>
      </w:r>
    </w:p>
    <w:p w14:paraId="7A4EE317" w14:textId="6E675BC8" w:rsidR="003A53BF" w:rsidRDefault="003A53BF" w:rsidP="00D74CE5">
      <w:pPr>
        <w:rPr>
          <w:rFonts w:ascii="Ebrima" w:hAnsi="Ebrima"/>
        </w:rPr>
      </w:pPr>
      <w:r>
        <w:rPr>
          <w:rFonts w:ascii="Ebrima" w:hAnsi="Ebrima"/>
        </w:rPr>
        <w:t>The unity of tawhid also means Muslims should practice unity in other aspects of life such as</w:t>
      </w:r>
    </w:p>
    <w:p w14:paraId="0E38FFEB" w14:textId="1739336E" w:rsidR="007851AF" w:rsidRDefault="007851AF" w:rsidP="00F342E7">
      <w:pPr>
        <w:pStyle w:val="ListParagraph"/>
        <w:numPr>
          <w:ilvl w:val="0"/>
          <w:numId w:val="13"/>
        </w:numPr>
        <w:rPr>
          <w:rFonts w:ascii="Ebrima" w:hAnsi="Ebrima"/>
        </w:rPr>
      </w:pPr>
      <w:r>
        <w:rPr>
          <w:rFonts w:ascii="Ebrima" w:hAnsi="Ebrima"/>
        </w:rPr>
        <w:t>The oneness of - revelation, prophet, Day of Judgement</w:t>
      </w:r>
    </w:p>
    <w:p w14:paraId="11BA6967" w14:textId="0AEB5261" w:rsidR="007851AF" w:rsidRPr="007851AF" w:rsidRDefault="007851AF" w:rsidP="00F342E7">
      <w:pPr>
        <w:pStyle w:val="ListParagraph"/>
        <w:numPr>
          <w:ilvl w:val="0"/>
          <w:numId w:val="13"/>
        </w:numPr>
        <w:rPr>
          <w:rFonts w:ascii="Ebrima" w:hAnsi="Ebrima"/>
        </w:rPr>
      </w:pPr>
      <w:r>
        <w:rPr>
          <w:rFonts w:ascii="Ebrima" w:hAnsi="Ebrima"/>
        </w:rPr>
        <w:t>The oneness of- community</w:t>
      </w:r>
    </w:p>
    <w:p w14:paraId="1406C1EC" w14:textId="1CDC2043" w:rsidR="007851AF" w:rsidRDefault="007851AF">
      <w:pPr>
        <w:rPr>
          <w:rFonts w:ascii="Ebrima" w:hAnsi="Ebrima"/>
        </w:rPr>
      </w:pPr>
      <w:r>
        <w:rPr>
          <w:rFonts w:ascii="Ebrima" w:hAnsi="Ebrima"/>
        </w:rPr>
        <w:t xml:space="preserve">In addition to the above Muslims believe </w:t>
      </w:r>
      <w:r w:rsidRPr="00272C07">
        <w:rPr>
          <w:rFonts w:ascii="Ebrima" w:hAnsi="Ebrima"/>
          <w:b/>
          <w:bCs/>
          <w:color w:val="00B050"/>
        </w:rPr>
        <w:t>Allah is transcendent and immanent</w:t>
      </w:r>
      <w:r w:rsidRPr="00272C07">
        <w:rPr>
          <w:rFonts w:ascii="Ebrima" w:hAnsi="Ebrima"/>
          <w:color w:val="00B050"/>
        </w:rPr>
        <w:t xml:space="preserve"> </w:t>
      </w:r>
      <w:r>
        <w:rPr>
          <w:rFonts w:ascii="Ebrima" w:hAnsi="Ebrima"/>
        </w:rPr>
        <w:t>and these are probably the most important attributes after the oneness of Allah.</w:t>
      </w:r>
    </w:p>
    <w:p w14:paraId="43CE780A" w14:textId="3EC10FB8" w:rsidR="007851AF" w:rsidRDefault="007851AF">
      <w:pPr>
        <w:rPr>
          <w:rFonts w:ascii="Ebrima" w:hAnsi="Ebrima"/>
        </w:rPr>
      </w:pPr>
      <w:r>
        <w:rPr>
          <w:rFonts w:ascii="Ebrima" w:hAnsi="Ebrima"/>
        </w:rPr>
        <w:t>Transcendent: (beyond our thinking and inspiring) this is an important attribute because it makes Allah unique</w:t>
      </w:r>
      <w:r w:rsidR="00272C07">
        <w:rPr>
          <w:rFonts w:ascii="Ebrima" w:hAnsi="Ebrima"/>
        </w:rPr>
        <w:t>.</w:t>
      </w:r>
    </w:p>
    <w:p w14:paraId="1A72E4DD" w14:textId="6B80600C" w:rsidR="007851AF" w:rsidRDefault="007851AF">
      <w:pPr>
        <w:rPr>
          <w:rFonts w:ascii="Ebrima" w:hAnsi="Ebrima"/>
        </w:rPr>
      </w:pPr>
      <w:r>
        <w:rPr>
          <w:rFonts w:ascii="Ebrima" w:hAnsi="Ebrima"/>
        </w:rPr>
        <w:t xml:space="preserve">Immanent: (existing in all parts of the universe) this is an important attribute because God is constantly watching over us. </w:t>
      </w:r>
    </w:p>
    <w:p w14:paraId="5511FCD0" w14:textId="36952E91" w:rsidR="007851AF" w:rsidRDefault="006F7854">
      <w:pPr>
        <w:rPr>
          <w:rFonts w:ascii="Ebrima" w:hAnsi="Ebrima"/>
        </w:rPr>
      </w:pPr>
      <w:r>
        <w:rPr>
          <w:rFonts w:ascii="Ebrima" w:hAnsi="Ebrima"/>
        </w:rPr>
        <w:t xml:space="preserve">Islam teaches that there is one and only one God who is the creator and controller of the entire universe. </w:t>
      </w:r>
      <w:r w:rsidRPr="00272C07">
        <w:rPr>
          <w:rFonts w:ascii="Ebrima" w:hAnsi="Ebrima"/>
          <w:b/>
          <w:bCs/>
          <w:color w:val="00B050"/>
        </w:rPr>
        <w:t xml:space="preserve">He is unique in every </w:t>
      </w:r>
      <w:r w:rsidR="00C516D0" w:rsidRPr="00272C07">
        <w:rPr>
          <w:rFonts w:ascii="Ebrima" w:hAnsi="Ebrima"/>
          <w:b/>
          <w:bCs/>
          <w:color w:val="00B050"/>
        </w:rPr>
        <w:t>respect</w:t>
      </w:r>
      <w:r w:rsidRPr="00272C07">
        <w:rPr>
          <w:rFonts w:ascii="Ebrima" w:hAnsi="Ebrima"/>
          <w:b/>
          <w:bCs/>
          <w:color w:val="00B050"/>
        </w:rPr>
        <w:t xml:space="preserve"> and there is nothing which bears any likeness to him</w:t>
      </w:r>
      <w:r>
        <w:rPr>
          <w:rFonts w:ascii="Ebrima" w:hAnsi="Ebrima"/>
        </w:rPr>
        <w:t xml:space="preserve">. Allah is the knower of all things and full power, He does not </w:t>
      </w:r>
      <w:r w:rsidR="00C516D0">
        <w:rPr>
          <w:rFonts w:ascii="Ebrima" w:hAnsi="Ebrima"/>
        </w:rPr>
        <w:t>st</w:t>
      </w:r>
      <w:r>
        <w:rPr>
          <w:rFonts w:ascii="Ebrima" w:hAnsi="Ebrima"/>
        </w:rPr>
        <w:t xml:space="preserve">and in need of anything at all while everything is totally dependent on Him. He possesses all the perfect </w:t>
      </w:r>
      <w:r w:rsidR="00C516D0">
        <w:rPr>
          <w:rFonts w:ascii="Ebrima" w:hAnsi="Ebrima"/>
        </w:rPr>
        <w:t>qualities</w:t>
      </w:r>
      <w:r>
        <w:rPr>
          <w:rFonts w:ascii="Ebrima" w:hAnsi="Ebrima"/>
        </w:rPr>
        <w:t xml:space="preserve"> and man should worship him and him alone.</w:t>
      </w:r>
    </w:p>
    <w:p w14:paraId="142845DF" w14:textId="2A53140B" w:rsidR="003F44CA" w:rsidRDefault="003F44CA">
      <w:pPr>
        <w:rPr>
          <w:rFonts w:ascii="Ebrima" w:hAnsi="Ebrima"/>
        </w:rPr>
      </w:pPr>
      <w:r>
        <w:rPr>
          <w:rFonts w:ascii="Ebrima" w:hAnsi="Ebrima"/>
        </w:rPr>
        <w:t xml:space="preserve">As well as this Muslims also believe that Allah is far beyond human imagining and at the same time close to </w:t>
      </w:r>
      <w:proofErr w:type="gramStart"/>
      <w:r>
        <w:rPr>
          <w:rFonts w:ascii="Ebrima" w:hAnsi="Ebrima"/>
        </w:rPr>
        <w:t>worshippers;</w:t>
      </w:r>
      <w:proofErr w:type="gramEnd"/>
      <w:r>
        <w:rPr>
          <w:rFonts w:ascii="Ebrima" w:hAnsi="Ebrima"/>
        </w:rPr>
        <w:t xml:space="preserve"> closer than the jugular vein. </w:t>
      </w:r>
    </w:p>
    <w:p w14:paraId="39CAEF06" w14:textId="21561A2A" w:rsidR="000862A0" w:rsidRPr="000862A0" w:rsidRDefault="000862A0">
      <w:pPr>
        <w:rPr>
          <w:rFonts w:ascii="Ebrima" w:hAnsi="Ebrima"/>
          <w:u w:val="single"/>
        </w:rPr>
      </w:pPr>
      <w:r w:rsidRPr="000862A0">
        <w:rPr>
          <w:rFonts w:ascii="Ebrima" w:hAnsi="Ebrima"/>
          <w:u w:val="single"/>
        </w:rPr>
        <w:t>Importance of the name Allah</w:t>
      </w:r>
      <w:r>
        <w:rPr>
          <w:rFonts w:ascii="Ebrima" w:hAnsi="Ebrima"/>
          <w:u w:val="single"/>
        </w:rPr>
        <w:t>:</w:t>
      </w:r>
    </w:p>
    <w:p w14:paraId="49D0A1EE" w14:textId="11412BFB" w:rsidR="000862A0" w:rsidRDefault="001C4EDC">
      <w:pPr>
        <w:rPr>
          <w:rFonts w:ascii="Ebrima" w:hAnsi="Ebrima"/>
        </w:rPr>
      </w:pPr>
      <w:r>
        <w:rPr>
          <w:rFonts w:ascii="Ebrima" w:hAnsi="Ebrima"/>
          <w:noProof/>
        </w:rPr>
        <mc:AlternateContent>
          <mc:Choice Requires="wps">
            <w:drawing>
              <wp:anchor distT="0" distB="0" distL="114300" distR="114300" simplePos="0" relativeHeight="251803648" behindDoc="0" locked="0" layoutInCell="1" allowOverlap="1" wp14:anchorId="5B740939" wp14:editId="6EBFA259">
                <wp:simplePos x="0" y="0"/>
                <wp:positionH relativeFrom="column">
                  <wp:posOffset>657225</wp:posOffset>
                </wp:positionH>
                <wp:positionV relativeFrom="paragraph">
                  <wp:posOffset>866775</wp:posOffset>
                </wp:positionV>
                <wp:extent cx="4067175" cy="314325"/>
                <wp:effectExtent l="0" t="0" r="28575" b="28575"/>
                <wp:wrapNone/>
                <wp:docPr id="31" name="Rectangle 31"/>
                <wp:cNvGraphicFramePr/>
                <a:graphic xmlns:a="http://schemas.openxmlformats.org/drawingml/2006/main">
                  <a:graphicData uri="http://schemas.microsoft.com/office/word/2010/wordprocessingShape">
                    <wps:wsp>
                      <wps:cNvSpPr/>
                      <wps:spPr>
                        <a:xfrm>
                          <a:off x="0" y="0"/>
                          <a:ext cx="4067175" cy="314325"/>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45BC66EB" w14:textId="2511F825" w:rsidR="00ED3987" w:rsidRPr="00C307C3" w:rsidRDefault="00ED3987" w:rsidP="00C307C3">
                            <w:pPr>
                              <w:jc w:val="center"/>
                              <w:rPr>
                                <w:rFonts w:ascii="Ebrima" w:hAnsi="Ebrima"/>
                                <w:i/>
                                <w:iCs/>
                              </w:rPr>
                            </w:pPr>
                            <w:r w:rsidRPr="00272C07">
                              <w:rPr>
                                <w:rFonts w:ascii="Ebrima" w:hAnsi="Ebrima"/>
                                <w:i/>
                                <w:iCs/>
                              </w:rPr>
                              <w:t>“Allah has the most excellent names or qualities” (7:180)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740939" id="Rectangle 31" o:spid="_x0000_s1084" style="position:absolute;margin-left:51.75pt;margin-top:68.25pt;width:320.25pt;height:24.7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cQpaQIAACsFAAAOAAAAZHJzL2Uyb0RvYy54bWysVG1P2zAQ/j5p/8Hy95GmtMAqUlSBmCYh&#10;QMDEZ9ex22iOzzu7Tbpfv7PzAmJIm6Z9cXy+9+eey/lFWxu2V+grsAXPjyacKSuhrOym4N+erj+d&#10;ceaDsKUwYFXBD8rzi+XHD+eNW6gpbMGUChkFsX7RuIJvQ3CLLPNyq2rhj8ApS0oNWItAIm6yEkVD&#10;0WuTTSeTk6wBLB2CVN7T61Wn5MsUX2slw53WXgVmCk61hXRiOtfxzJbnYrFB4baV7MsQ/1BFLSpL&#10;ScdQVyIItsPqt1B1JRE86HAkoc5A60qq1AN1k0/edPO4FU6lXggc70aY/P8LK2/398iqsuDHOWdW&#10;1DSjB0JN2I1RjN4IoMb5Bdk9unvsJU/X2G2rsY5f6oO1CdTDCKpqA5P0OJucnOanc84k6Y7z2fF0&#10;HoNmL94OffiioGbxUnCk9AlLsb/xoTMdTMgvVtPlT7dwMCqWYOyD0tQIZcyTd6KQujTI9oKGL6RU&#10;Ngypk3V005Uxo+P0z469fXRViV6j819kHT1SZrBhdK4rC/he9vJ7GgGhpTv7AYGu7whBaNdtmuD8&#10;bJjWGsoDjRWh47t38roibG+ED/cCieC0CrS04Y4ObaApOPQ3zraAP997j/bEO9Jy1tDCFNz/2AlU&#10;nJmvlhj5OZ/N4oYlYTY/nZKArzXr1xq7qy+BxkKko+rSNdoHM1w1Qv1Mu72KWUklrKTcBZcBB+Ey&#10;dItMfwepVqtkRlvlRLixj04ORIjceWqfBbqeYIGoeQvDconFG551tnFEFla7ALpKJIxQd7j2I6CN&#10;TDTu/x5x5V/LyerlH7f8BQAA//8DAFBLAwQUAAYACAAAACEAnW5trd8AAAALAQAADwAAAGRycy9k&#10;b3ducmV2LnhtbExPQU7DMBC8I/EHa5G4VNSGlrQKcaqCxAGJitJWPbvxkkSJ11HstOH3LCe4zeyM&#10;Zmey1ehaccY+1J403E8VCKTC25pKDYf9690SRIiGrGk9oYZvDLDKr68yk1p/oU8872IpOIRCajRU&#10;MXaplKGo0Jkw9R0Sa1++dyYy7Utpe3PhcNfKB6US6UxN/KEyHb5UWDS7wWl4Ph7fthukRfxoJs12&#10;6Cbr/n3Q+vZmXD+BiDjGPzP81ufqkHOnkx/IBtEyV7NHtjKYJQzYsZjPed2JL8tEgcwz+X9D/gMA&#10;AP//AwBQSwECLQAUAAYACAAAACEAtoM4kv4AAADhAQAAEwAAAAAAAAAAAAAAAAAAAAAAW0NvbnRl&#10;bnRfVHlwZXNdLnhtbFBLAQItABQABgAIAAAAIQA4/SH/1gAAAJQBAAALAAAAAAAAAAAAAAAAAC8B&#10;AABfcmVscy8ucmVsc1BLAQItABQABgAIAAAAIQDBGcQpaQIAACsFAAAOAAAAAAAAAAAAAAAAAC4C&#10;AABkcnMvZTJvRG9jLnhtbFBLAQItABQABgAIAAAAIQCdbm2t3wAAAAsBAAAPAAAAAAAAAAAAAAAA&#10;AMMEAABkcnMvZG93bnJldi54bWxQSwUGAAAAAAQABADzAAAAzwUAAAAA&#10;" fillcolor="#91bce3 [2168]" strokecolor="#5b9bd5 [3208]" strokeweight=".5pt">
                <v:fill color2="#7aaddd [2616]" rotate="t" colors="0 #b1cbe9;.5 #a3c1e5;1 #92b9e4" focus="100%" type="gradient">
                  <o:fill v:ext="view" type="gradientUnscaled"/>
                </v:fill>
                <v:textbox>
                  <w:txbxContent>
                    <w:p w14:paraId="45BC66EB" w14:textId="2511F825" w:rsidR="00ED3987" w:rsidRPr="00C307C3" w:rsidRDefault="00ED3987" w:rsidP="00C307C3">
                      <w:pPr>
                        <w:jc w:val="center"/>
                        <w:rPr>
                          <w:rFonts w:ascii="Ebrima" w:hAnsi="Ebrima"/>
                          <w:i/>
                          <w:iCs/>
                        </w:rPr>
                      </w:pPr>
                      <w:r w:rsidRPr="00272C07">
                        <w:rPr>
                          <w:rFonts w:ascii="Ebrima" w:hAnsi="Ebrima"/>
                          <w:i/>
                          <w:iCs/>
                        </w:rPr>
                        <w:t>“Allah has the most excellent names or qualities” (7:180)</w:t>
                      </w:r>
                    </w:p>
                  </w:txbxContent>
                </v:textbox>
              </v:rect>
            </w:pict>
          </mc:Fallback>
        </mc:AlternateContent>
      </w:r>
      <w:r w:rsidR="000862A0">
        <w:rPr>
          <w:rFonts w:ascii="Ebrima" w:hAnsi="Ebrima"/>
        </w:rPr>
        <w:t xml:space="preserve">According to Islam, </w:t>
      </w:r>
      <w:r w:rsidR="000862A0" w:rsidRPr="00272C07">
        <w:rPr>
          <w:rFonts w:ascii="Ebrima" w:hAnsi="Ebrima"/>
          <w:b/>
          <w:bCs/>
          <w:color w:val="00B050"/>
        </w:rPr>
        <w:t>the personal name of God is the Arabic word Allah</w:t>
      </w:r>
      <w:r w:rsidR="000862A0">
        <w:rPr>
          <w:rFonts w:ascii="Ebrima" w:hAnsi="Ebrima"/>
        </w:rPr>
        <w:t>. Personal name means that it is the name which refers only to him and to him rather than any particular quality that he possesses. The word Allah denotes that God is the One Who Possesses all the perfect attributes. The Qur’an itself gives this meaning when it says</w:t>
      </w:r>
    </w:p>
    <w:p w14:paraId="6CA00F5A" w14:textId="4A85FCD4" w:rsidR="001C4EDC" w:rsidRDefault="001C4EDC">
      <w:pPr>
        <w:rPr>
          <w:rFonts w:ascii="Ebrima" w:hAnsi="Ebrima"/>
        </w:rPr>
      </w:pPr>
    </w:p>
    <w:p w14:paraId="27FE33F7" w14:textId="26E7F76F" w:rsidR="000862A0" w:rsidRDefault="000862A0">
      <w:pPr>
        <w:rPr>
          <w:rFonts w:ascii="Ebrima" w:hAnsi="Ebrima"/>
        </w:rPr>
      </w:pPr>
      <w:r>
        <w:rPr>
          <w:rFonts w:ascii="Ebrima" w:hAnsi="Ebrima"/>
        </w:rPr>
        <w:t>The names of God in other langua</w:t>
      </w:r>
      <w:r w:rsidR="002C35CC">
        <w:rPr>
          <w:rFonts w:ascii="Ebrima" w:hAnsi="Ebrima"/>
        </w:rPr>
        <w:t>ges</w:t>
      </w:r>
      <w:r>
        <w:rPr>
          <w:rFonts w:ascii="Ebrima" w:hAnsi="Ebrima"/>
        </w:rPr>
        <w:t xml:space="preserve"> such as God in English or Khuda in Urdu only convey some particular attribute of the divine being and they are also used for those other God (as in god, gods, goddess etc.) Allah however has only ever been applied to God himself. </w:t>
      </w:r>
    </w:p>
    <w:p w14:paraId="2C0C12AD" w14:textId="4A38EC53" w:rsidR="00ED454B" w:rsidRDefault="00ED454B">
      <w:pPr>
        <w:rPr>
          <w:rFonts w:ascii="Ebrima" w:hAnsi="Ebrima"/>
        </w:rPr>
      </w:pPr>
      <w:r>
        <w:rPr>
          <w:rFonts w:ascii="Ebrima" w:hAnsi="Ebrima"/>
        </w:rPr>
        <w:t>How does Islam prove the existence of God?</w:t>
      </w:r>
    </w:p>
    <w:p w14:paraId="04CF076B" w14:textId="651DBF0D" w:rsidR="00ED454B" w:rsidRDefault="00ED454B">
      <w:pPr>
        <w:rPr>
          <w:rFonts w:ascii="Ebrima" w:hAnsi="Ebrima"/>
        </w:rPr>
      </w:pPr>
      <w:r>
        <w:rPr>
          <w:rFonts w:ascii="Ebrima" w:hAnsi="Ebrima"/>
        </w:rPr>
        <w:t>The Holy Qur’an gives three points:</w:t>
      </w:r>
    </w:p>
    <w:p w14:paraId="4137460A" w14:textId="2D894801" w:rsidR="00ED454B" w:rsidRDefault="00ED454B" w:rsidP="00F342E7">
      <w:pPr>
        <w:pStyle w:val="ListParagraph"/>
        <w:numPr>
          <w:ilvl w:val="0"/>
          <w:numId w:val="15"/>
        </w:numPr>
        <w:rPr>
          <w:rFonts w:ascii="Ebrima" w:hAnsi="Ebrima"/>
        </w:rPr>
      </w:pPr>
      <w:r>
        <w:rPr>
          <w:rFonts w:ascii="Ebrima" w:hAnsi="Ebrima"/>
        </w:rPr>
        <w:t>Firstly, it refers us to the physical world which shows great order and arrangement, works according to laws and where everything has a set purpose in the whole scheme of things. There is also immense beauty in nature which attracts man’s heart. Science is discovering more and more of these characteristics of the world all the time. So, behind this highly purposeful and beautiful working of nature must be One, single intelligence of great beauty and attraction.</w:t>
      </w:r>
    </w:p>
    <w:p w14:paraId="13CE4EA5" w14:textId="3FBA7940" w:rsidR="00ED454B" w:rsidRDefault="00ED454B" w:rsidP="00F342E7">
      <w:pPr>
        <w:pStyle w:val="ListParagraph"/>
        <w:numPr>
          <w:ilvl w:val="0"/>
          <w:numId w:val="15"/>
        </w:numPr>
        <w:rPr>
          <w:rFonts w:ascii="Ebrima" w:hAnsi="Ebrima"/>
        </w:rPr>
      </w:pPr>
      <w:r>
        <w:rPr>
          <w:rFonts w:ascii="Ebrima" w:hAnsi="Ebrima"/>
        </w:rPr>
        <w:lastRenderedPageBreak/>
        <w:t xml:space="preserve">Secondly, the Qur’an tells us about the close and deep connection between God and the inner nature of every person. There is an in-built desire in each and every person to search for something higher than oneself, and when in difficulties </w:t>
      </w:r>
      <w:r w:rsidR="00272C07">
        <w:rPr>
          <w:rFonts w:ascii="Ebrima" w:hAnsi="Ebrima"/>
        </w:rPr>
        <w:t>a</w:t>
      </w:r>
      <w:r>
        <w:rPr>
          <w:rFonts w:ascii="Ebrima" w:hAnsi="Ebrima"/>
        </w:rPr>
        <w:t xml:space="preserve"> person instinctively wants to call upon a hidden power to help him. </w:t>
      </w:r>
    </w:p>
    <w:p w14:paraId="2FFE61B8" w14:textId="6FCA72F9" w:rsidR="00ED454B" w:rsidRDefault="00ED454B" w:rsidP="00F342E7">
      <w:pPr>
        <w:pStyle w:val="ListParagraph"/>
        <w:numPr>
          <w:ilvl w:val="0"/>
          <w:numId w:val="15"/>
        </w:numPr>
        <w:rPr>
          <w:rFonts w:ascii="Ebrima" w:hAnsi="Ebrima"/>
        </w:rPr>
      </w:pPr>
      <w:r>
        <w:rPr>
          <w:rFonts w:ascii="Ebrima" w:hAnsi="Ebrima"/>
        </w:rPr>
        <w:t>Thirdly, and most convincingly, prophets and men of God appeared in every nation in the wo</w:t>
      </w:r>
      <w:r w:rsidR="00272C07">
        <w:rPr>
          <w:rFonts w:ascii="Ebrima" w:hAnsi="Ebrima"/>
        </w:rPr>
        <w:t>r</w:t>
      </w:r>
      <w:r>
        <w:rPr>
          <w:rFonts w:ascii="Ebrima" w:hAnsi="Ebrima"/>
        </w:rPr>
        <w:t>ld and showed their people the reality of God through their teachings and works. Just as most of us learn about science not by making all the discoveries ourselves but by accepting the work and evidence of those who devote themselves to the study of science, similarly the proof of existence of God is provided by the lives of the great prophets who God sent all over the world for this very purpose.</w:t>
      </w:r>
    </w:p>
    <w:p w14:paraId="655FA088" w14:textId="58135C5B" w:rsidR="00ED454B" w:rsidRDefault="00C71EC0" w:rsidP="00C71EC0">
      <w:pPr>
        <w:rPr>
          <w:rFonts w:ascii="Ebrima" w:hAnsi="Ebrima"/>
        </w:rPr>
      </w:pPr>
      <w:r>
        <w:rPr>
          <w:rFonts w:ascii="Ebrima" w:hAnsi="Ebrima"/>
        </w:rPr>
        <w:t xml:space="preserve">The Qur’an also gives a great deal about God and most frequently calls God </w:t>
      </w:r>
      <w:r w:rsidRPr="00272C07">
        <w:rPr>
          <w:rFonts w:ascii="Ebrima" w:hAnsi="Ebrima"/>
          <w:b/>
          <w:bCs/>
          <w:color w:val="00B050"/>
        </w:rPr>
        <w:t>Rahmaan (Beneficent) and Raheem (Merciful)</w:t>
      </w:r>
      <w:r>
        <w:rPr>
          <w:rFonts w:ascii="Ebrima" w:hAnsi="Ebrima"/>
        </w:rPr>
        <w:t>. Rahmaan means that God is so l</w:t>
      </w:r>
      <w:r w:rsidR="00272C07">
        <w:rPr>
          <w:rFonts w:ascii="Ebrima" w:hAnsi="Ebrima"/>
        </w:rPr>
        <w:t>ov</w:t>
      </w:r>
      <w:r>
        <w:rPr>
          <w:rFonts w:ascii="Ebrima" w:hAnsi="Ebrima"/>
        </w:rPr>
        <w:t xml:space="preserve">ing and generous that he has granted man </w:t>
      </w:r>
      <w:r w:rsidRPr="00272C07">
        <w:rPr>
          <w:rFonts w:ascii="Ebrima" w:hAnsi="Ebrima"/>
          <w:b/>
          <w:bCs/>
          <w:color w:val="00B050"/>
        </w:rPr>
        <w:t>innumerable blessings as free gifts without any effort on man’s part</w:t>
      </w:r>
      <w:r>
        <w:rPr>
          <w:rFonts w:ascii="Ebrima" w:hAnsi="Ebrima"/>
        </w:rPr>
        <w:t xml:space="preserve">. God is Raheem means that he is merciful so the when man makes the effort to use his </w:t>
      </w:r>
      <w:r w:rsidR="00272C07">
        <w:rPr>
          <w:rFonts w:ascii="Ebrima" w:hAnsi="Ebrima"/>
        </w:rPr>
        <w:t>God</w:t>
      </w:r>
      <w:r>
        <w:rPr>
          <w:rFonts w:ascii="Ebrima" w:hAnsi="Ebrima"/>
        </w:rPr>
        <w:t xml:space="preserve">-given bounties for good purpose, </w:t>
      </w:r>
      <w:r w:rsidR="00272C07">
        <w:rPr>
          <w:rFonts w:ascii="Ebrima" w:hAnsi="Ebrima"/>
        </w:rPr>
        <w:t>G</w:t>
      </w:r>
      <w:r>
        <w:rPr>
          <w:rFonts w:ascii="Ebrima" w:hAnsi="Ebrima"/>
        </w:rPr>
        <w:t>od helps him to succeed. For instance, God has given man all sorts of physical resources in th</w:t>
      </w:r>
      <w:r w:rsidR="00272C07">
        <w:rPr>
          <w:rFonts w:ascii="Ebrima" w:hAnsi="Ebrima"/>
        </w:rPr>
        <w:t xml:space="preserve">is </w:t>
      </w:r>
      <w:r>
        <w:rPr>
          <w:rFonts w:ascii="Ebrima" w:hAnsi="Ebrima"/>
        </w:rPr>
        <w:t>world without any effort on his part. When man tries to exploit these resources for the good, God makes him successful. The holy Qur’an also tells us that God is forgiving, compassion, just</w:t>
      </w:r>
      <w:r w:rsidR="00272C07">
        <w:rPr>
          <w:rFonts w:ascii="Ebrima" w:hAnsi="Ebrima"/>
        </w:rPr>
        <w:t>, a</w:t>
      </w:r>
      <w:r>
        <w:rPr>
          <w:rFonts w:ascii="Ebrima" w:hAnsi="Ebrima"/>
        </w:rPr>
        <w:t>nswerer of prayers, creator of everything, all-powerful all-knowing etc.</w:t>
      </w:r>
    </w:p>
    <w:p w14:paraId="3F2103F5" w14:textId="384E459B" w:rsidR="00C71EC0" w:rsidRDefault="00C71EC0" w:rsidP="00C71EC0">
      <w:pPr>
        <w:rPr>
          <w:rFonts w:ascii="Ebrima" w:hAnsi="Ebrima"/>
        </w:rPr>
      </w:pPr>
      <w:r>
        <w:rPr>
          <w:rFonts w:ascii="Ebrima" w:hAnsi="Ebrima"/>
        </w:rPr>
        <w:t>A passage of the Qur’an mentions several attributes of God is as follows:</w:t>
      </w:r>
    </w:p>
    <w:p w14:paraId="1F6D7CBC" w14:textId="35E37B93" w:rsidR="00C71EC0" w:rsidRPr="00C71EC0" w:rsidRDefault="00C71EC0" w:rsidP="001967D4">
      <w:pPr>
        <w:jc w:val="center"/>
        <w:rPr>
          <w:rFonts w:ascii="Ebrima" w:hAnsi="Ebrima"/>
        </w:rPr>
      </w:pPr>
      <w:r w:rsidRPr="001967D4">
        <w:rPr>
          <w:rFonts w:ascii="Ebrima" w:hAnsi="Ebrima"/>
          <w:i/>
          <w:iCs/>
        </w:rPr>
        <w:t>“He is Allah besides who there is no God. There knower of the unseen and the seen. He is the beneficent, the merciful. He is Allah besides whom there is no God; the King, the holy, the author of peace, the grantor of security, guardian over all, the might, the supreme, the possessor of greatness… He is Allah the creator, the maker, the fashioner. His are the most beautiful names. Whatever is in the heavens and the earth declares his glory and he is the might, the wise</w:t>
      </w:r>
      <w:r w:rsidR="001967D4" w:rsidRPr="001967D4">
        <w:rPr>
          <w:rFonts w:ascii="Ebrima" w:hAnsi="Ebrima"/>
          <w:i/>
          <w:iCs/>
        </w:rPr>
        <w:t>.”</w:t>
      </w:r>
      <w:r w:rsidR="001967D4">
        <w:rPr>
          <w:rFonts w:ascii="Ebrima" w:hAnsi="Ebrima"/>
        </w:rPr>
        <w:t xml:space="preserve"> </w:t>
      </w:r>
      <w:r>
        <w:rPr>
          <w:rFonts w:ascii="Ebrima" w:hAnsi="Ebrima"/>
        </w:rPr>
        <w:t>(59:22-24)</w:t>
      </w:r>
    </w:p>
    <w:p w14:paraId="787536A8" w14:textId="31BEBC7C" w:rsidR="00ED454B" w:rsidRDefault="00C54BF8" w:rsidP="00C54BF8">
      <w:pPr>
        <w:rPr>
          <w:rFonts w:ascii="Ebrima" w:hAnsi="Ebrima"/>
          <w:u w:val="single"/>
        </w:rPr>
      </w:pPr>
      <w:r w:rsidRPr="00C54BF8">
        <w:rPr>
          <w:rFonts w:ascii="Ebrima" w:hAnsi="Ebrima"/>
          <w:u w:val="single"/>
        </w:rPr>
        <w:t>Attributes of Allah:</w:t>
      </w:r>
    </w:p>
    <w:p w14:paraId="7D51A827" w14:textId="16E13782" w:rsidR="00C54BF8" w:rsidRDefault="00C54BF8" w:rsidP="00C54BF8">
      <w:pPr>
        <w:rPr>
          <w:rFonts w:ascii="Ebrima" w:hAnsi="Ebrima"/>
        </w:rPr>
      </w:pPr>
      <w:r>
        <w:rPr>
          <w:rFonts w:ascii="Ebrima" w:hAnsi="Ebrima"/>
        </w:rPr>
        <w:t>Fakhrus Ibn Asakir, a Muslims scholar wrote a summary of Allah’s attributes.</w:t>
      </w:r>
    </w:p>
    <w:p w14:paraId="591B37F0" w14:textId="3100503C" w:rsidR="00CC597F" w:rsidRPr="0005186B" w:rsidRDefault="00CC597F" w:rsidP="00F342E7">
      <w:pPr>
        <w:pStyle w:val="ListParagraph"/>
        <w:numPr>
          <w:ilvl w:val="0"/>
          <w:numId w:val="16"/>
        </w:numPr>
        <w:rPr>
          <w:rFonts w:ascii="Ebrima" w:hAnsi="Ebrima"/>
          <w:b/>
          <w:bCs/>
          <w:color w:val="00B050"/>
        </w:rPr>
      </w:pPr>
      <w:r>
        <w:rPr>
          <w:rFonts w:ascii="Ebrima" w:hAnsi="Ebrima"/>
        </w:rPr>
        <w:t xml:space="preserve">Allah guides us and it is </w:t>
      </w:r>
      <w:r w:rsidRPr="0005186B">
        <w:rPr>
          <w:rFonts w:ascii="Ebrima" w:hAnsi="Ebrima"/>
          <w:b/>
          <w:bCs/>
          <w:color w:val="00B050"/>
        </w:rPr>
        <w:t xml:space="preserve">obligatory </w:t>
      </w:r>
      <w:r>
        <w:rPr>
          <w:rFonts w:ascii="Ebrima" w:hAnsi="Ebrima"/>
        </w:rPr>
        <w:t xml:space="preserve">upon every person to know that </w:t>
      </w:r>
      <w:r w:rsidRPr="0005186B">
        <w:rPr>
          <w:rFonts w:ascii="Ebrima" w:hAnsi="Ebrima"/>
          <w:b/>
          <w:bCs/>
          <w:color w:val="00B050"/>
        </w:rPr>
        <w:t>Allah</w:t>
      </w:r>
      <w:r>
        <w:rPr>
          <w:rFonts w:ascii="Ebrima" w:hAnsi="Ebrima"/>
        </w:rPr>
        <w:t xml:space="preserve"> is the </w:t>
      </w:r>
      <w:r w:rsidRPr="0005186B">
        <w:rPr>
          <w:rFonts w:ascii="Ebrima" w:hAnsi="Ebrima"/>
          <w:b/>
          <w:bCs/>
          <w:color w:val="00B050"/>
        </w:rPr>
        <w:t>only God.</w:t>
      </w:r>
    </w:p>
    <w:p w14:paraId="7412CF5B" w14:textId="68A1492D" w:rsidR="00CC597F" w:rsidRDefault="00CC597F" w:rsidP="00F342E7">
      <w:pPr>
        <w:pStyle w:val="ListParagraph"/>
        <w:numPr>
          <w:ilvl w:val="0"/>
          <w:numId w:val="16"/>
        </w:numPr>
        <w:rPr>
          <w:rFonts w:ascii="Ebrima" w:hAnsi="Ebrima"/>
        </w:rPr>
      </w:pPr>
      <w:r>
        <w:rPr>
          <w:rFonts w:ascii="Ebrima" w:hAnsi="Ebrima"/>
        </w:rPr>
        <w:t>He created the entire world, the heavens and earth and what is in them and in between them.</w:t>
      </w:r>
    </w:p>
    <w:p w14:paraId="0E81262E" w14:textId="7FD566C6" w:rsidR="00CC597F" w:rsidRDefault="00CC597F" w:rsidP="00F342E7">
      <w:pPr>
        <w:pStyle w:val="ListParagraph"/>
        <w:numPr>
          <w:ilvl w:val="0"/>
          <w:numId w:val="16"/>
        </w:numPr>
        <w:rPr>
          <w:rFonts w:ascii="Ebrima" w:hAnsi="Ebrima"/>
        </w:rPr>
      </w:pPr>
      <w:r>
        <w:rPr>
          <w:rFonts w:ascii="Ebrima" w:hAnsi="Ebrima"/>
        </w:rPr>
        <w:t>All the creation is dominated by His power. Northing moves except by his will. H</w:t>
      </w:r>
      <w:r w:rsidR="0005186B">
        <w:rPr>
          <w:rFonts w:ascii="Ebrima" w:hAnsi="Ebrima"/>
        </w:rPr>
        <w:t xml:space="preserve">e </w:t>
      </w:r>
      <w:r>
        <w:rPr>
          <w:rFonts w:ascii="Ebrima" w:hAnsi="Ebrima"/>
        </w:rPr>
        <w:t>has no manager for the creation of him and has no partner</w:t>
      </w:r>
      <w:r w:rsidR="0005186B">
        <w:rPr>
          <w:rFonts w:ascii="Ebrima" w:hAnsi="Ebrima"/>
        </w:rPr>
        <w:t xml:space="preserve">. </w:t>
      </w:r>
    </w:p>
    <w:p w14:paraId="1B8F4F78" w14:textId="262207A4" w:rsidR="00CC597F" w:rsidRDefault="00CC597F" w:rsidP="00F342E7">
      <w:pPr>
        <w:pStyle w:val="ListParagraph"/>
        <w:numPr>
          <w:ilvl w:val="0"/>
          <w:numId w:val="16"/>
        </w:numPr>
        <w:rPr>
          <w:rFonts w:ascii="Ebrima" w:hAnsi="Ebrima"/>
        </w:rPr>
      </w:pPr>
      <w:r>
        <w:rPr>
          <w:rFonts w:ascii="Ebrima" w:hAnsi="Ebrima"/>
        </w:rPr>
        <w:t>He is the one who knows about the unforeseen and what is evidenced by his creation. Nothing on earth or in heaven is hidden from him. He knows what is on land and in sea</w:t>
      </w:r>
    </w:p>
    <w:p w14:paraId="028BEB16" w14:textId="51439B23" w:rsidR="00CC597F" w:rsidRDefault="00CC597F" w:rsidP="00F342E7">
      <w:pPr>
        <w:pStyle w:val="ListParagraph"/>
        <w:numPr>
          <w:ilvl w:val="0"/>
          <w:numId w:val="16"/>
        </w:numPr>
        <w:rPr>
          <w:rFonts w:ascii="Ebrima" w:hAnsi="Ebrima"/>
        </w:rPr>
      </w:pPr>
      <w:r>
        <w:rPr>
          <w:rFonts w:ascii="Ebrima" w:hAnsi="Ebrima"/>
        </w:rPr>
        <w:t>Not a lea</w:t>
      </w:r>
      <w:r w:rsidR="0005186B">
        <w:rPr>
          <w:rFonts w:ascii="Ebrima" w:hAnsi="Ebrima"/>
        </w:rPr>
        <w:t>f</w:t>
      </w:r>
      <w:r>
        <w:rPr>
          <w:rFonts w:ascii="Ebrima" w:hAnsi="Ebrima"/>
        </w:rPr>
        <w:t xml:space="preserve"> does fall but he knows about it. He knows the count of all things.</w:t>
      </w:r>
    </w:p>
    <w:p w14:paraId="26AA5B85" w14:textId="6EA65A19" w:rsidR="00CC597F" w:rsidRDefault="00CC597F" w:rsidP="00F342E7">
      <w:pPr>
        <w:pStyle w:val="ListParagraph"/>
        <w:numPr>
          <w:ilvl w:val="0"/>
          <w:numId w:val="16"/>
        </w:numPr>
        <w:rPr>
          <w:rFonts w:ascii="Ebrima" w:hAnsi="Ebrima"/>
        </w:rPr>
      </w:pPr>
      <w:r>
        <w:rPr>
          <w:rFonts w:ascii="Ebrima" w:hAnsi="Ebrima"/>
        </w:rPr>
        <w:t>He does whatever he will</w:t>
      </w:r>
      <w:r w:rsidR="0005186B">
        <w:rPr>
          <w:rFonts w:ascii="Ebrima" w:hAnsi="Ebrima"/>
        </w:rPr>
        <w:t>s</w:t>
      </w:r>
      <w:r>
        <w:rPr>
          <w:rFonts w:ascii="Ebrima" w:hAnsi="Ebrima"/>
        </w:rPr>
        <w:t>. He has the power to do whatever he wills</w:t>
      </w:r>
    </w:p>
    <w:p w14:paraId="2E8713D9" w14:textId="7EDB5C4D" w:rsidR="00CC597F" w:rsidRDefault="00CC597F" w:rsidP="00F342E7">
      <w:pPr>
        <w:pStyle w:val="ListParagraph"/>
        <w:numPr>
          <w:ilvl w:val="0"/>
          <w:numId w:val="16"/>
        </w:numPr>
        <w:rPr>
          <w:rFonts w:ascii="Ebrima" w:hAnsi="Ebrima"/>
        </w:rPr>
      </w:pPr>
      <w:r>
        <w:rPr>
          <w:rFonts w:ascii="Ebrima" w:hAnsi="Ebrima"/>
        </w:rPr>
        <w:lastRenderedPageBreak/>
        <w:t xml:space="preserve">He has the </w:t>
      </w:r>
      <w:r w:rsidRPr="0005186B">
        <w:rPr>
          <w:rFonts w:ascii="Ebrima" w:hAnsi="Ebrima"/>
          <w:b/>
          <w:bCs/>
          <w:color w:val="00B050"/>
        </w:rPr>
        <w:t>names of perfection</w:t>
      </w:r>
      <w:r>
        <w:rPr>
          <w:rFonts w:ascii="Ebrima" w:hAnsi="Ebrima"/>
        </w:rPr>
        <w:t>. No one hinders what he decreed. No on</w:t>
      </w:r>
      <w:r w:rsidR="0005186B">
        <w:rPr>
          <w:rFonts w:ascii="Ebrima" w:hAnsi="Ebrima"/>
        </w:rPr>
        <w:t>e</w:t>
      </w:r>
      <w:r>
        <w:rPr>
          <w:rFonts w:ascii="Ebrima" w:hAnsi="Ebrima"/>
        </w:rPr>
        <w:t xml:space="preserve"> prevents what he gives. His rules his creation with whatever he wills</w:t>
      </w:r>
    </w:p>
    <w:p w14:paraId="16C0CDCA" w14:textId="7F974533" w:rsidR="00CC597F" w:rsidRDefault="00CC597F" w:rsidP="00F342E7">
      <w:pPr>
        <w:pStyle w:val="ListParagraph"/>
        <w:numPr>
          <w:ilvl w:val="0"/>
          <w:numId w:val="16"/>
        </w:numPr>
        <w:rPr>
          <w:rFonts w:ascii="Ebrima" w:hAnsi="Ebrima"/>
        </w:rPr>
      </w:pPr>
      <w:r>
        <w:rPr>
          <w:rFonts w:ascii="Ebrima" w:hAnsi="Ebrima"/>
        </w:rPr>
        <w:t>He does not hope for reward and does not fear punishment</w:t>
      </w:r>
    </w:p>
    <w:p w14:paraId="6E5C1BFE" w14:textId="2B6FEB01" w:rsidR="00CC597F" w:rsidRDefault="00CC597F" w:rsidP="00F342E7">
      <w:pPr>
        <w:pStyle w:val="ListParagraph"/>
        <w:numPr>
          <w:ilvl w:val="0"/>
          <w:numId w:val="16"/>
        </w:numPr>
        <w:rPr>
          <w:rFonts w:ascii="Ebrima" w:hAnsi="Ebrima"/>
        </w:rPr>
      </w:pPr>
      <w:r>
        <w:rPr>
          <w:rFonts w:ascii="Ebrima" w:hAnsi="Ebrima"/>
        </w:rPr>
        <w:t xml:space="preserve">There is no right on him that is binding, and no one exercises rule over him. Every gift from </w:t>
      </w:r>
      <w:r w:rsidR="0005186B">
        <w:rPr>
          <w:rFonts w:ascii="Ebrima" w:hAnsi="Ebrima"/>
        </w:rPr>
        <w:t>is</w:t>
      </w:r>
      <w:r>
        <w:rPr>
          <w:rFonts w:ascii="Ebrima" w:hAnsi="Ebrima"/>
        </w:rPr>
        <w:t xml:space="preserve"> due to his generosity and every punishment from him is just. He is not questioned about what he does but they are questioned</w:t>
      </w:r>
    </w:p>
    <w:p w14:paraId="39343200" w14:textId="05F0E121" w:rsidR="00CC597F" w:rsidRDefault="00CC597F" w:rsidP="00F342E7">
      <w:pPr>
        <w:pStyle w:val="ListParagraph"/>
        <w:numPr>
          <w:ilvl w:val="0"/>
          <w:numId w:val="16"/>
        </w:numPr>
        <w:rPr>
          <w:rFonts w:ascii="Ebrima" w:hAnsi="Ebrima"/>
        </w:rPr>
      </w:pPr>
      <w:r>
        <w:rPr>
          <w:rFonts w:ascii="Ebrima" w:hAnsi="Ebrima"/>
        </w:rPr>
        <w:t>He existed before the creation. He does not have a before of an after. He does not have an above or a below,</w:t>
      </w:r>
      <w:r w:rsidR="0005186B">
        <w:rPr>
          <w:rFonts w:ascii="Ebrima" w:hAnsi="Ebrima"/>
        </w:rPr>
        <w:t xml:space="preserve"> </w:t>
      </w:r>
      <w:r>
        <w:rPr>
          <w:rFonts w:ascii="Ebrima" w:hAnsi="Ebrima"/>
        </w:rPr>
        <w:t>a right or left, in front of a behind, a whole or a part.</w:t>
      </w:r>
    </w:p>
    <w:p w14:paraId="496E84DD" w14:textId="47F701D3" w:rsidR="00CC597F" w:rsidRDefault="00CC597F" w:rsidP="00F342E7">
      <w:pPr>
        <w:pStyle w:val="ListParagraph"/>
        <w:numPr>
          <w:ilvl w:val="0"/>
          <w:numId w:val="16"/>
        </w:numPr>
        <w:rPr>
          <w:rFonts w:ascii="Ebrima" w:hAnsi="Ebrima"/>
        </w:rPr>
      </w:pPr>
      <w:r>
        <w:rPr>
          <w:rFonts w:ascii="Ebrima" w:hAnsi="Ebrima"/>
        </w:rPr>
        <w:t>It must not be said: when was He? Or where was He? Or how is he? He existed without a place. He created the universe and willed for the existence of time. He is not bound to time and is not designated with place.</w:t>
      </w:r>
    </w:p>
    <w:p w14:paraId="6A0DD903" w14:textId="63BA215A" w:rsidR="00CC597F" w:rsidRPr="00CC597F" w:rsidRDefault="00CC597F" w:rsidP="00F342E7">
      <w:pPr>
        <w:pStyle w:val="ListParagraph"/>
        <w:numPr>
          <w:ilvl w:val="0"/>
          <w:numId w:val="16"/>
        </w:numPr>
        <w:rPr>
          <w:rFonts w:ascii="Ebrima" w:hAnsi="Ebrima"/>
        </w:rPr>
      </w:pPr>
      <w:r>
        <w:rPr>
          <w:rFonts w:ascii="Ebrima" w:hAnsi="Ebrima"/>
        </w:rPr>
        <w:t>His management of one matter does not distract him from another, He is not conceivable in the mind. He is not imagined in the self no</w:t>
      </w:r>
      <w:r w:rsidR="00E13ED1">
        <w:rPr>
          <w:rFonts w:ascii="Ebrima" w:hAnsi="Ebrima"/>
        </w:rPr>
        <w:t xml:space="preserve">r </w:t>
      </w:r>
      <w:r>
        <w:rPr>
          <w:rFonts w:ascii="Ebrima" w:hAnsi="Ebrima"/>
        </w:rPr>
        <w:t>pictured in delusions.</w:t>
      </w:r>
    </w:p>
    <w:p w14:paraId="62105E78" w14:textId="60684FBB" w:rsidR="006F7854" w:rsidRPr="006F7854" w:rsidRDefault="007F6FBC">
      <w:pPr>
        <w:rPr>
          <w:rFonts w:ascii="Ebrima" w:hAnsi="Ebrima"/>
          <w:u w:val="single"/>
        </w:rPr>
      </w:pPr>
      <w:r>
        <w:rPr>
          <w:rFonts w:ascii="Ebrima" w:hAnsi="Ebrima"/>
          <w:u w:val="single"/>
        </w:rPr>
        <w:t>99 names of Allah:</w:t>
      </w:r>
    </w:p>
    <w:p w14:paraId="02428FF6" w14:textId="2D718623" w:rsidR="00105A3E" w:rsidRDefault="002C35CC">
      <w:pPr>
        <w:rPr>
          <w:rFonts w:ascii="Ebrima" w:hAnsi="Ebrima"/>
        </w:rPr>
        <w:sectPr w:rsidR="00105A3E" w:rsidSect="00FE05CF">
          <w:footerReference w:type="default" r:id="rId16"/>
          <w:pgSz w:w="11906" w:h="16838"/>
          <w:pgMar w:top="1440" w:right="1440" w:bottom="1440" w:left="1440" w:header="708" w:footer="708" w:gutter="0"/>
          <w:cols w:space="708"/>
          <w:docGrid w:linePitch="360"/>
        </w:sectPr>
      </w:pPr>
      <w:r w:rsidRPr="002C35CC">
        <w:rPr>
          <w:rFonts w:ascii="Ebrima" w:hAnsi="Ebrima"/>
        </w:rPr>
        <w:t>Muslims believe that there is nothing greater than God. No words can come close to explaining what God is like he is beyond anything that humans can think or say</w:t>
      </w:r>
      <w:r w:rsidR="008D3973">
        <w:rPr>
          <w:rFonts w:ascii="Ebrima" w:hAnsi="Ebrima"/>
        </w:rPr>
        <w:t>.</w:t>
      </w:r>
      <w:r w:rsidRPr="002C35CC">
        <w:rPr>
          <w:rFonts w:ascii="Ebrima" w:hAnsi="Ebrima"/>
        </w:rPr>
        <w:t xml:space="preserve"> </w:t>
      </w:r>
      <w:r w:rsidR="008D3973">
        <w:rPr>
          <w:rFonts w:ascii="Ebrima" w:hAnsi="Ebrima"/>
        </w:rPr>
        <w:t>H</w:t>
      </w:r>
      <w:r w:rsidRPr="002C35CC">
        <w:rPr>
          <w:rFonts w:ascii="Ebrima" w:hAnsi="Ebrima"/>
        </w:rPr>
        <w:t>owever</w:t>
      </w:r>
      <w:r w:rsidR="008D3973">
        <w:rPr>
          <w:rFonts w:ascii="Ebrima" w:hAnsi="Ebrima"/>
        </w:rPr>
        <w:t>,</w:t>
      </w:r>
      <w:r w:rsidRPr="002C35CC">
        <w:rPr>
          <w:rFonts w:ascii="Ebrima" w:hAnsi="Ebrima"/>
        </w:rPr>
        <w:t xml:space="preserve"> </w:t>
      </w:r>
      <w:r w:rsidRPr="007C1AD2">
        <w:rPr>
          <w:rFonts w:ascii="Ebrima" w:hAnsi="Ebrima"/>
          <w:b/>
          <w:bCs/>
          <w:color w:val="00B050"/>
        </w:rPr>
        <w:t xml:space="preserve">Muslims believe that God has revealed some of his characteristics in the </w:t>
      </w:r>
      <w:r w:rsidR="008D3973" w:rsidRPr="007C1AD2">
        <w:rPr>
          <w:rFonts w:ascii="Ebrima" w:hAnsi="Ebrima"/>
          <w:b/>
          <w:bCs/>
          <w:color w:val="00B050"/>
        </w:rPr>
        <w:t>Qur’</w:t>
      </w:r>
      <w:r w:rsidRPr="007C1AD2">
        <w:rPr>
          <w:rFonts w:ascii="Ebrima" w:hAnsi="Ebrima"/>
          <w:b/>
          <w:bCs/>
          <w:color w:val="00B050"/>
        </w:rPr>
        <w:t>an and other s</w:t>
      </w:r>
      <w:r w:rsidR="008D3973" w:rsidRPr="007C1AD2">
        <w:rPr>
          <w:rFonts w:ascii="Ebrima" w:hAnsi="Ebrima"/>
          <w:b/>
          <w:bCs/>
          <w:color w:val="00B050"/>
        </w:rPr>
        <w:t>ayings</w:t>
      </w:r>
      <w:r w:rsidRPr="007C1AD2">
        <w:rPr>
          <w:rFonts w:ascii="Ebrima" w:hAnsi="Ebrima"/>
          <w:b/>
          <w:bCs/>
          <w:color w:val="00B050"/>
        </w:rPr>
        <w:t xml:space="preserve"> of Mohammed. These characteristics are known as the 99 names of God. </w:t>
      </w:r>
      <w:r w:rsidRPr="002C35CC">
        <w:rPr>
          <w:rFonts w:ascii="Ebrima" w:hAnsi="Ebrima"/>
        </w:rPr>
        <w:t>Some of these can be seen in S</w:t>
      </w:r>
      <w:r w:rsidR="008D3973">
        <w:rPr>
          <w:rFonts w:ascii="Ebrima" w:hAnsi="Ebrima"/>
        </w:rPr>
        <w:t>urah</w:t>
      </w:r>
      <w:r w:rsidRPr="002C35CC">
        <w:rPr>
          <w:rFonts w:ascii="Ebrima" w:hAnsi="Ebrima"/>
        </w:rPr>
        <w:t xml:space="preserve"> one. The </w:t>
      </w:r>
      <w:r w:rsidR="008D3973">
        <w:rPr>
          <w:rFonts w:ascii="Ebrima" w:hAnsi="Ebrima"/>
        </w:rPr>
        <w:t>Qu</w:t>
      </w:r>
      <w:r w:rsidRPr="002C35CC">
        <w:rPr>
          <w:rFonts w:ascii="Ebrima" w:hAnsi="Ebrima"/>
        </w:rPr>
        <w:t>r</w:t>
      </w:r>
      <w:r w:rsidR="008D3973">
        <w:rPr>
          <w:rFonts w:ascii="Ebrima" w:hAnsi="Ebrima"/>
        </w:rPr>
        <w:t>’</w:t>
      </w:r>
      <w:r w:rsidRPr="002C35CC">
        <w:rPr>
          <w:rFonts w:ascii="Ebrima" w:hAnsi="Ebrima"/>
        </w:rPr>
        <w:t>an teaches that God is the eternal creator of everything. He knows everything</w:t>
      </w:r>
      <w:r w:rsidR="008D3973">
        <w:rPr>
          <w:rFonts w:ascii="Ebrima" w:hAnsi="Ebrima"/>
        </w:rPr>
        <w:t xml:space="preserve">, </w:t>
      </w:r>
      <w:r w:rsidRPr="002C35CC">
        <w:rPr>
          <w:rFonts w:ascii="Ebrima" w:hAnsi="Ebrima"/>
        </w:rPr>
        <w:t xml:space="preserve">he has power over </w:t>
      </w:r>
      <w:r w:rsidR="000B5DD9" w:rsidRPr="002C35CC">
        <w:rPr>
          <w:rFonts w:ascii="Ebrima" w:hAnsi="Ebrima"/>
        </w:rPr>
        <w:t>everything,</w:t>
      </w:r>
      <w:r w:rsidRPr="002C35CC">
        <w:rPr>
          <w:rFonts w:ascii="Ebrima" w:hAnsi="Ebrima"/>
        </w:rPr>
        <w:t xml:space="preserve"> and he decides when people live and </w:t>
      </w:r>
      <w:r w:rsidR="008D3973">
        <w:rPr>
          <w:rFonts w:ascii="Ebrima" w:hAnsi="Ebrima"/>
        </w:rPr>
        <w:t>die</w:t>
      </w:r>
      <w:r w:rsidRPr="002C35CC">
        <w:rPr>
          <w:rFonts w:ascii="Ebrima" w:hAnsi="Ebrima"/>
        </w:rPr>
        <w:t xml:space="preserve">. </w:t>
      </w:r>
      <w:r w:rsidR="008D3973" w:rsidRPr="007C1AD2">
        <w:rPr>
          <w:rFonts w:ascii="Ebrima" w:hAnsi="Ebrima"/>
          <w:b/>
          <w:bCs/>
          <w:color w:val="00B050"/>
        </w:rPr>
        <w:t>Many Muslims memorize the 99 names of God so that they can recite them when they pray</w:t>
      </w:r>
      <w:r w:rsidR="007C1AD2">
        <w:rPr>
          <w:rFonts w:ascii="Ebrima" w:hAnsi="Ebrima"/>
          <w:b/>
          <w:bCs/>
          <w:color w:val="00B050"/>
        </w:rPr>
        <w:t>.</w:t>
      </w:r>
      <w:r w:rsidR="000B5DD9" w:rsidRPr="007C1AD2">
        <w:rPr>
          <w:rFonts w:ascii="Ebrima" w:hAnsi="Ebrima"/>
          <w:color w:val="00B050"/>
        </w:rPr>
        <w:t xml:space="preserve"> </w:t>
      </w:r>
      <w:r w:rsidR="007C1AD2">
        <w:rPr>
          <w:rFonts w:ascii="Ebrima" w:hAnsi="Ebrima"/>
        </w:rPr>
        <w:t>T</w:t>
      </w:r>
      <w:r w:rsidR="000B5DD9">
        <w:rPr>
          <w:rFonts w:ascii="Ebrima" w:hAnsi="Ebrima"/>
        </w:rPr>
        <w:t>he 99 names of Allah are:</w:t>
      </w:r>
    </w:p>
    <w:tbl>
      <w:tblPr>
        <w:tblStyle w:val="TableGrid"/>
        <w:tblpPr w:leftFromText="180" w:rightFromText="180" w:vertAnchor="text" w:horzAnchor="margin" w:tblpY="-284"/>
        <w:tblW w:w="14029" w:type="dxa"/>
        <w:tblLayout w:type="fixed"/>
        <w:tblLook w:val="04A0" w:firstRow="1" w:lastRow="0" w:firstColumn="1" w:lastColumn="0" w:noHBand="0" w:noVBand="1"/>
      </w:tblPr>
      <w:tblGrid>
        <w:gridCol w:w="1398"/>
        <w:gridCol w:w="1504"/>
        <w:gridCol w:w="1311"/>
        <w:gridCol w:w="1316"/>
        <w:gridCol w:w="1641"/>
        <w:gridCol w:w="1385"/>
        <w:gridCol w:w="1363"/>
        <w:gridCol w:w="1276"/>
        <w:gridCol w:w="1275"/>
        <w:gridCol w:w="1560"/>
      </w:tblGrid>
      <w:tr w:rsidR="00263B24" w14:paraId="7A2E63F2" w14:textId="77777777" w:rsidTr="00111700">
        <w:trPr>
          <w:trHeight w:val="1195"/>
        </w:trPr>
        <w:tc>
          <w:tcPr>
            <w:tcW w:w="1398" w:type="dxa"/>
          </w:tcPr>
          <w:p w14:paraId="0A73968A" w14:textId="0EA000B3" w:rsidR="00105A3E" w:rsidRDefault="001B0807" w:rsidP="00105A3E">
            <w:pPr>
              <w:rPr>
                <w:rFonts w:ascii="Ebrima" w:hAnsi="Ebrima"/>
              </w:rPr>
            </w:pPr>
            <w:r>
              <w:rPr>
                <w:rFonts w:ascii="Ebrima" w:hAnsi="Ebrima"/>
              </w:rPr>
              <w:lastRenderedPageBreak/>
              <w:t>1. The Beneficent</w:t>
            </w:r>
          </w:p>
        </w:tc>
        <w:tc>
          <w:tcPr>
            <w:tcW w:w="1504" w:type="dxa"/>
          </w:tcPr>
          <w:p w14:paraId="0F62E874" w14:textId="37700546" w:rsidR="00105A3E" w:rsidRDefault="001B0807" w:rsidP="00105A3E">
            <w:pPr>
              <w:rPr>
                <w:rFonts w:ascii="Ebrima" w:hAnsi="Ebrima"/>
              </w:rPr>
            </w:pPr>
            <w:r>
              <w:rPr>
                <w:rFonts w:ascii="Ebrima" w:hAnsi="Ebrima"/>
              </w:rPr>
              <w:t xml:space="preserve">2. The Merciful </w:t>
            </w:r>
          </w:p>
        </w:tc>
        <w:tc>
          <w:tcPr>
            <w:tcW w:w="1311" w:type="dxa"/>
          </w:tcPr>
          <w:p w14:paraId="607C6615" w14:textId="243CF037" w:rsidR="00105A3E" w:rsidRDefault="001B0807" w:rsidP="00105A3E">
            <w:pPr>
              <w:rPr>
                <w:rFonts w:ascii="Ebrima" w:hAnsi="Ebrima"/>
              </w:rPr>
            </w:pPr>
            <w:r>
              <w:rPr>
                <w:rFonts w:ascii="Ebrima" w:hAnsi="Ebrima"/>
              </w:rPr>
              <w:t>3. The Eternal Lord</w:t>
            </w:r>
          </w:p>
        </w:tc>
        <w:tc>
          <w:tcPr>
            <w:tcW w:w="1316" w:type="dxa"/>
          </w:tcPr>
          <w:p w14:paraId="1F651975" w14:textId="3D7AE157" w:rsidR="00105A3E" w:rsidRDefault="001B0807" w:rsidP="00105A3E">
            <w:pPr>
              <w:rPr>
                <w:rFonts w:ascii="Ebrima" w:hAnsi="Ebrima"/>
              </w:rPr>
            </w:pPr>
            <w:r>
              <w:rPr>
                <w:rFonts w:ascii="Ebrima" w:hAnsi="Ebrima"/>
              </w:rPr>
              <w:t>4. The Most Sacred</w:t>
            </w:r>
          </w:p>
        </w:tc>
        <w:tc>
          <w:tcPr>
            <w:tcW w:w="1641" w:type="dxa"/>
          </w:tcPr>
          <w:p w14:paraId="048E7194" w14:textId="360815C3" w:rsidR="00105A3E" w:rsidRDefault="001B0807" w:rsidP="00105A3E">
            <w:pPr>
              <w:rPr>
                <w:rFonts w:ascii="Ebrima" w:hAnsi="Ebrima"/>
              </w:rPr>
            </w:pPr>
            <w:r>
              <w:rPr>
                <w:rFonts w:ascii="Ebrima" w:hAnsi="Ebrima"/>
              </w:rPr>
              <w:t>5. The Embodiment of Peace</w:t>
            </w:r>
          </w:p>
        </w:tc>
        <w:tc>
          <w:tcPr>
            <w:tcW w:w="1385" w:type="dxa"/>
          </w:tcPr>
          <w:p w14:paraId="67A7E699" w14:textId="3C5148B8" w:rsidR="00105A3E" w:rsidRDefault="001B0807" w:rsidP="00105A3E">
            <w:pPr>
              <w:rPr>
                <w:rFonts w:ascii="Ebrima" w:hAnsi="Ebrima"/>
              </w:rPr>
            </w:pPr>
            <w:r>
              <w:rPr>
                <w:rFonts w:ascii="Ebrima" w:hAnsi="Ebrima"/>
              </w:rPr>
              <w:t>6. The Infuser of Faith</w:t>
            </w:r>
          </w:p>
        </w:tc>
        <w:tc>
          <w:tcPr>
            <w:tcW w:w="1363" w:type="dxa"/>
          </w:tcPr>
          <w:p w14:paraId="2F465F63" w14:textId="5B49ED3B" w:rsidR="00105A3E" w:rsidRDefault="001B0807" w:rsidP="00105A3E">
            <w:pPr>
              <w:rPr>
                <w:rFonts w:ascii="Ebrima" w:hAnsi="Ebrima"/>
              </w:rPr>
            </w:pPr>
            <w:r>
              <w:rPr>
                <w:rFonts w:ascii="Ebrima" w:hAnsi="Ebrima"/>
              </w:rPr>
              <w:t>7. The Preserver of Safety.</w:t>
            </w:r>
          </w:p>
        </w:tc>
        <w:tc>
          <w:tcPr>
            <w:tcW w:w="1276" w:type="dxa"/>
          </w:tcPr>
          <w:p w14:paraId="39C630B5" w14:textId="2937A275" w:rsidR="00105A3E" w:rsidRDefault="001B0807" w:rsidP="00105A3E">
            <w:pPr>
              <w:rPr>
                <w:rFonts w:ascii="Ebrima" w:hAnsi="Ebrima"/>
              </w:rPr>
            </w:pPr>
            <w:r>
              <w:rPr>
                <w:rFonts w:ascii="Ebrima" w:hAnsi="Ebrima"/>
              </w:rPr>
              <w:t>8. The Mighty One</w:t>
            </w:r>
          </w:p>
        </w:tc>
        <w:tc>
          <w:tcPr>
            <w:tcW w:w="1275" w:type="dxa"/>
          </w:tcPr>
          <w:p w14:paraId="03475E22" w14:textId="24CB4D5D" w:rsidR="00105A3E" w:rsidRDefault="001B0807" w:rsidP="00105A3E">
            <w:pPr>
              <w:rPr>
                <w:rFonts w:ascii="Ebrima" w:hAnsi="Ebrima"/>
              </w:rPr>
            </w:pPr>
            <w:r>
              <w:rPr>
                <w:rFonts w:ascii="Ebrima" w:hAnsi="Ebrima"/>
              </w:rPr>
              <w:t>9. The Omnipotent One</w:t>
            </w:r>
          </w:p>
        </w:tc>
        <w:tc>
          <w:tcPr>
            <w:tcW w:w="1560" w:type="dxa"/>
          </w:tcPr>
          <w:p w14:paraId="63F2F1AD" w14:textId="79379981" w:rsidR="00105A3E" w:rsidRDefault="001B0807" w:rsidP="00105A3E">
            <w:pPr>
              <w:rPr>
                <w:rFonts w:ascii="Ebrima" w:hAnsi="Ebrima"/>
              </w:rPr>
            </w:pPr>
            <w:r>
              <w:rPr>
                <w:rFonts w:ascii="Ebrima" w:hAnsi="Ebrima"/>
              </w:rPr>
              <w:t>10. The Dominant One</w:t>
            </w:r>
          </w:p>
        </w:tc>
      </w:tr>
      <w:tr w:rsidR="00263B24" w14:paraId="73E9E95C" w14:textId="77777777" w:rsidTr="00111700">
        <w:trPr>
          <w:trHeight w:val="907"/>
        </w:trPr>
        <w:tc>
          <w:tcPr>
            <w:tcW w:w="1398" w:type="dxa"/>
          </w:tcPr>
          <w:p w14:paraId="60BD338C" w14:textId="6799DE44" w:rsidR="00105A3E" w:rsidRPr="001B0807" w:rsidRDefault="001B0807" w:rsidP="001B0807">
            <w:pPr>
              <w:rPr>
                <w:rFonts w:ascii="Ebrima" w:hAnsi="Ebrima"/>
              </w:rPr>
            </w:pPr>
            <w:r>
              <w:rPr>
                <w:rFonts w:ascii="Ebrima" w:hAnsi="Ebrima"/>
              </w:rPr>
              <w:t>11.The Creator</w:t>
            </w:r>
          </w:p>
        </w:tc>
        <w:tc>
          <w:tcPr>
            <w:tcW w:w="1504" w:type="dxa"/>
          </w:tcPr>
          <w:p w14:paraId="556F6CC8" w14:textId="4C7941CB" w:rsidR="00105A3E" w:rsidRDefault="001B0807" w:rsidP="00105A3E">
            <w:pPr>
              <w:rPr>
                <w:rFonts w:ascii="Ebrima" w:hAnsi="Ebrima"/>
              </w:rPr>
            </w:pPr>
            <w:r>
              <w:rPr>
                <w:rFonts w:ascii="Ebrima" w:hAnsi="Ebrima"/>
              </w:rPr>
              <w:t>12. The Evolver</w:t>
            </w:r>
          </w:p>
        </w:tc>
        <w:tc>
          <w:tcPr>
            <w:tcW w:w="1311" w:type="dxa"/>
          </w:tcPr>
          <w:p w14:paraId="2EAD1637" w14:textId="25DCABC6" w:rsidR="00105A3E" w:rsidRDefault="001B0807" w:rsidP="00105A3E">
            <w:pPr>
              <w:rPr>
                <w:rFonts w:ascii="Ebrima" w:hAnsi="Ebrima"/>
              </w:rPr>
            </w:pPr>
            <w:r>
              <w:rPr>
                <w:rFonts w:ascii="Ebrima" w:hAnsi="Ebrima"/>
              </w:rPr>
              <w:t>13. The Flawless Shaper</w:t>
            </w:r>
          </w:p>
        </w:tc>
        <w:tc>
          <w:tcPr>
            <w:tcW w:w="1316" w:type="dxa"/>
          </w:tcPr>
          <w:p w14:paraId="413A027D" w14:textId="76FC01F8" w:rsidR="00105A3E" w:rsidRDefault="001B0807" w:rsidP="00105A3E">
            <w:pPr>
              <w:rPr>
                <w:rFonts w:ascii="Ebrima" w:hAnsi="Ebrima"/>
              </w:rPr>
            </w:pPr>
            <w:r>
              <w:rPr>
                <w:rFonts w:ascii="Ebrima" w:hAnsi="Ebrima"/>
              </w:rPr>
              <w:t>14. The Great Forgiver</w:t>
            </w:r>
          </w:p>
        </w:tc>
        <w:tc>
          <w:tcPr>
            <w:tcW w:w="1641" w:type="dxa"/>
          </w:tcPr>
          <w:p w14:paraId="697E4C53" w14:textId="07149379" w:rsidR="001B0807" w:rsidRPr="001B0807" w:rsidRDefault="001B0807" w:rsidP="001B0807">
            <w:pPr>
              <w:rPr>
                <w:rFonts w:ascii="Ebrima" w:hAnsi="Ebrima"/>
              </w:rPr>
            </w:pPr>
            <w:r>
              <w:rPr>
                <w:rFonts w:ascii="Ebrima" w:hAnsi="Ebrima"/>
              </w:rPr>
              <w:t>15. The All-Prevailing One</w:t>
            </w:r>
          </w:p>
        </w:tc>
        <w:tc>
          <w:tcPr>
            <w:tcW w:w="1385" w:type="dxa"/>
          </w:tcPr>
          <w:p w14:paraId="2D4300F8" w14:textId="1589EF0C" w:rsidR="00105A3E" w:rsidRDefault="001B0807" w:rsidP="00105A3E">
            <w:pPr>
              <w:rPr>
                <w:rFonts w:ascii="Ebrima" w:hAnsi="Ebrima"/>
              </w:rPr>
            </w:pPr>
            <w:r>
              <w:rPr>
                <w:rFonts w:ascii="Ebrima" w:hAnsi="Ebrima"/>
              </w:rPr>
              <w:t>16. The Supreme Bestower</w:t>
            </w:r>
          </w:p>
        </w:tc>
        <w:tc>
          <w:tcPr>
            <w:tcW w:w="1363" w:type="dxa"/>
          </w:tcPr>
          <w:p w14:paraId="7E88E462" w14:textId="1E84447A" w:rsidR="00105A3E" w:rsidRDefault="001B0807" w:rsidP="00105A3E">
            <w:pPr>
              <w:rPr>
                <w:rFonts w:ascii="Ebrima" w:hAnsi="Ebrima"/>
              </w:rPr>
            </w:pPr>
            <w:r>
              <w:rPr>
                <w:rFonts w:ascii="Ebrima" w:hAnsi="Ebrima"/>
              </w:rPr>
              <w:t>17.</w:t>
            </w:r>
            <w:r w:rsidR="003D5EBD">
              <w:rPr>
                <w:rFonts w:ascii="Ebrima" w:hAnsi="Ebrima"/>
              </w:rPr>
              <w:t xml:space="preserve"> The Total Provider</w:t>
            </w:r>
          </w:p>
        </w:tc>
        <w:tc>
          <w:tcPr>
            <w:tcW w:w="1276" w:type="dxa"/>
          </w:tcPr>
          <w:p w14:paraId="64AE8FF1" w14:textId="5FB537B1" w:rsidR="00105A3E" w:rsidRDefault="003D5EBD" w:rsidP="00105A3E">
            <w:pPr>
              <w:rPr>
                <w:rFonts w:ascii="Ebrima" w:hAnsi="Ebrima"/>
              </w:rPr>
            </w:pPr>
            <w:r>
              <w:rPr>
                <w:rFonts w:ascii="Ebrima" w:hAnsi="Ebrima"/>
              </w:rPr>
              <w:t>18. The Supreme Solver</w:t>
            </w:r>
          </w:p>
        </w:tc>
        <w:tc>
          <w:tcPr>
            <w:tcW w:w="1275" w:type="dxa"/>
          </w:tcPr>
          <w:p w14:paraId="17D4F2A2" w14:textId="3577DE7B" w:rsidR="00105A3E" w:rsidRDefault="003D5EBD" w:rsidP="00105A3E">
            <w:pPr>
              <w:rPr>
                <w:rFonts w:ascii="Ebrima" w:hAnsi="Ebrima"/>
              </w:rPr>
            </w:pPr>
            <w:r>
              <w:rPr>
                <w:rFonts w:ascii="Ebrima" w:hAnsi="Ebrima"/>
              </w:rPr>
              <w:t>19. The All-Knowing One</w:t>
            </w:r>
          </w:p>
        </w:tc>
        <w:tc>
          <w:tcPr>
            <w:tcW w:w="1560" w:type="dxa"/>
          </w:tcPr>
          <w:p w14:paraId="5F6D01C6" w14:textId="54B8F02D" w:rsidR="00105A3E" w:rsidRDefault="003D5EBD" w:rsidP="00105A3E">
            <w:pPr>
              <w:rPr>
                <w:rFonts w:ascii="Ebrima" w:hAnsi="Ebrima"/>
              </w:rPr>
            </w:pPr>
            <w:r>
              <w:rPr>
                <w:rFonts w:ascii="Ebrima" w:hAnsi="Ebrima"/>
              </w:rPr>
              <w:t>20. The Restricting One</w:t>
            </w:r>
          </w:p>
        </w:tc>
      </w:tr>
      <w:tr w:rsidR="00263B24" w14:paraId="46D9F6DD" w14:textId="77777777" w:rsidTr="00111700">
        <w:trPr>
          <w:trHeight w:val="892"/>
        </w:trPr>
        <w:tc>
          <w:tcPr>
            <w:tcW w:w="1398" w:type="dxa"/>
          </w:tcPr>
          <w:p w14:paraId="6FAA65DB" w14:textId="79B97E60" w:rsidR="00105A3E" w:rsidRDefault="00DF0A87" w:rsidP="00105A3E">
            <w:pPr>
              <w:rPr>
                <w:rFonts w:ascii="Ebrima" w:hAnsi="Ebrima"/>
              </w:rPr>
            </w:pPr>
            <w:r>
              <w:rPr>
                <w:rFonts w:ascii="Ebrima" w:hAnsi="Ebrima"/>
              </w:rPr>
              <w:t>21. The Extender</w:t>
            </w:r>
          </w:p>
        </w:tc>
        <w:tc>
          <w:tcPr>
            <w:tcW w:w="1504" w:type="dxa"/>
          </w:tcPr>
          <w:p w14:paraId="77127113" w14:textId="1D1B1BC7" w:rsidR="00105A3E" w:rsidRDefault="00DF0A87" w:rsidP="00105A3E">
            <w:pPr>
              <w:rPr>
                <w:rFonts w:ascii="Ebrima" w:hAnsi="Ebrima"/>
              </w:rPr>
            </w:pPr>
            <w:r>
              <w:rPr>
                <w:rFonts w:ascii="Ebrima" w:hAnsi="Ebrima"/>
              </w:rPr>
              <w:t>22. The Reducer</w:t>
            </w:r>
          </w:p>
        </w:tc>
        <w:tc>
          <w:tcPr>
            <w:tcW w:w="1311" w:type="dxa"/>
          </w:tcPr>
          <w:p w14:paraId="1988E31C" w14:textId="4E00E9D5" w:rsidR="00105A3E" w:rsidRDefault="00DF0A87" w:rsidP="00105A3E">
            <w:pPr>
              <w:rPr>
                <w:rFonts w:ascii="Ebrima" w:hAnsi="Ebrima"/>
              </w:rPr>
            </w:pPr>
            <w:r>
              <w:rPr>
                <w:rFonts w:ascii="Ebrima" w:hAnsi="Ebrima"/>
              </w:rPr>
              <w:t>23. The Elevating One</w:t>
            </w:r>
          </w:p>
        </w:tc>
        <w:tc>
          <w:tcPr>
            <w:tcW w:w="1316" w:type="dxa"/>
          </w:tcPr>
          <w:p w14:paraId="337D70BB" w14:textId="1559098D" w:rsidR="00105A3E" w:rsidRDefault="00DF0A87" w:rsidP="00105A3E">
            <w:pPr>
              <w:rPr>
                <w:rFonts w:ascii="Ebrima" w:hAnsi="Ebrima"/>
              </w:rPr>
            </w:pPr>
            <w:r>
              <w:rPr>
                <w:rFonts w:ascii="Ebrima" w:hAnsi="Ebrima"/>
              </w:rPr>
              <w:t>24. The Honourer-Bestower</w:t>
            </w:r>
          </w:p>
        </w:tc>
        <w:tc>
          <w:tcPr>
            <w:tcW w:w="1641" w:type="dxa"/>
          </w:tcPr>
          <w:p w14:paraId="6E5A7B51" w14:textId="5EB6F7CF" w:rsidR="00105A3E" w:rsidRDefault="00DF0A87" w:rsidP="00105A3E">
            <w:pPr>
              <w:rPr>
                <w:rFonts w:ascii="Ebrima" w:hAnsi="Ebrima"/>
              </w:rPr>
            </w:pPr>
            <w:r>
              <w:rPr>
                <w:rFonts w:ascii="Ebrima" w:hAnsi="Ebrima"/>
              </w:rPr>
              <w:t>25. The Abaser</w:t>
            </w:r>
          </w:p>
        </w:tc>
        <w:tc>
          <w:tcPr>
            <w:tcW w:w="1385" w:type="dxa"/>
          </w:tcPr>
          <w:p w14:paraId="2039B3E9" w14:textId="5E44811F" w:rsidR="00105A3E" w:rsidRDefault="00DF0A87" w:rsidP="00105A3E">
            <w:pPr>
              <w:rPr>
                <w:rFonts w:ascii="Ebrima" w:hAnsi="Ebrima"/>
              </w:rPr>
            </w:pPr>
            <w:r>
              <w:rPr>
                <w:rFonts w:ascii="Ebrima" w:hAnsi="Ebrima"/>
              </w:rPr>
              <w:t>26. The All-Hearer</w:t>
            </w:r>
          </w:p>
        </w:tc>
        <w:tc>
          <w:tcPr>
            <w:tcW w:w="1363" w:type="dxa"/>
          </w:tcPr>
          <w:p w14:paraId="60B7B142" w14:textId="73942622" w:rsidR="00105A3E" w:rsidRDefault="00DF0A87" w:rsidP="00105A3E">
            <w:pPr>
              <w:rPr>
                <w:rFonts w:ascii="Ebrima" w:hAnsi="Ebrima"/>
              </w:rPr>
            </w:pPr>
            <w:r>
              <w:rPr>
                <w:rFonts w:ascii="Ebrima" w:hAnsi="Ebrima"/>
              </w:rPr>
              <w:t>27.  The All-Seeing</w:t>
            </w:r>
          </w:p>
        </w:tc>
        <w:tc>
          <w:tcPr>
            <w:tcW w:w="1276" w:type="dxa"/>
          </w:tcPr>
          <w:p w14:paraId="021812FD" w14:textId="678FC7EF" w:rsidR="00105A3E" w:rsidRDefault="00DF0A87" w:rsidP="00105A3E">
            <w:pPr>
              <w:rPr>
                <w:rFonts w:ascii="Ebrima" w:hAnsi="Ebrima"/>
              </w:rPr>
            </w:pPr>
            <w:r>
              <w:rPr>
                <w:rFonts w:ascii="Ebrima" w:hAnsi="Ebrima"/>
              </w:rPr>
              <w:t>28. The Impartial Judge</w:t>
            </w:r>
          </w:p>
        </w:tc>
        <w:tc>
          <w:tcPr>
            <w:tcW w:w="1275" w:type="dxa"/>
          </w:tcPr>
          <w:p w14:paraId="709D1780" w14:textId="1E1B196F" w:rsidR="00105A3E" w:rsidRDefault="00DF0A87" w:rsidP="00105A3E">
            <w:pPr>
              <w:rPr>
                <w:rFonts w:ascii="Ebrima" w:hAnsi="Ebrima"/>
              </w:rPr>
            </w:pPr>
            <w:r>
              <w:rPr>
                <w:rFonts w:ascii="Ebrima" w:hAnsi="Ebrima"/>
              </w:rPr>
              <w:t xml:space="preserve">29. The Embodiment of Justice </w:t>
            </w:r>
          </w:p>
        </w:tc>
        <w:tc>
          <w:tcPr>
            <w:tcW w:w="1560" w:type="dxa"/>
          </w:tcPr>
          <w:p w14:paraId="559B6E0E" w14:textId="6A9C8AC0" w:rsidR="00105A3E" w:rsidRDefault="00DF0A87" w:rsidP="00105A3E">
            <w:pPr>
              <w:rPr>
                <w:rFonts w:ascii="Ebrima" w:hAnsi="Ebrima"/>
              </w:rPr>
            </w:pPr>
            <w:r>
              <w:rPr>
                <w:rFonts w:ascii="Ebrima" w:hAnsi="Ebrima"/>
              </w:rPr>
              <w:t>30. The Knower of Subtleties</w:t>
            </w:r>
          </w:p>
        </w:tc>
      </w:tr>
      <w:tr w:rsidR="00263B24" w14:paraId="24DAE9FA" w14:textId="77777777" w:rsidTr="00111700">
        <w:trPr>
          <w:trHeight w:val="907"/>
        </w:trPr>
        <w:tc>
          <w:tcPr>
            <w:tcW w:w="1398" w:type="dxa"/>
          </w:tcPr>
          <w:p w14:paraId="32E045B7" w14:textId="1C88FA90" w:rsidR="00105A3E" w:rsidRDefault="00DF0A87" w:rsidP="00105A3E">
            <w:pPr>
              <w:rPr>
                <w:rFonts w:ascii="Ebrima" w:hAnsi="Ebrima"/>
              </w:rPr>
            </w:pPr>
            <w:r>
              <w:rPr>
                <w:rFonts w:ascii="Ebrima" w:hAnsi="Ebrima"/>
              </w:rPr>
              <w:t>31. The All-Aware One</w:t>
            </w:r>
          </w:p>
        </w:tc>
        <w:tc>
          <w:tcPr>
            <w:tcW w:w="1504" w:type="dxa"/>
          </w:tcPr>
          <w:p w14:paraId="60DF579E" w14:textId="22833FCE" w:rsidR="00105A3E" w:rsidRDefault="00DF0A87" w:rsidP="00105A3E">
            <w:pPr>
              <w:rPr>
                <w:rFonts w:ascii="Ebrima" w:hAnsi="Ebrima"/>
              </w:rPr>
            </w:pPr>
            <w:r>
              <w:rPr>
                <w:rFonts w:ascii="Ebrima" w:hAnsi="Ebrima"/>
              </w:rPr>
              <w:t>32. The Clement One</w:t>
            </w:r>
          </w:p>
        </w:tc>
        <w:tc>
          <w:tcPr>
            <w:tcW w:w="1311" w:type="dxa"/>
          </w:tcPr>
          <w:p w14:paraId="733135F1" w14:textId="4F4C533E" w:rsidR="00105A3E" w:rsidRDefault="00DF0A87" w:rsidP="00105A3E">
            <w:pPr>
              <w:rPr>
                <w:rFonts w:ascii="Ebrima" w:hAnsi="Ebrima"/>
              </w:rPr>
            </w:pPr>
            <w:r>
              <w:rPr>
                <w:rFonts w:ascii="Ebrima" w:hAnsi="Ebrima"/>
              </w:rPr>
              <w:t>33. The Magnificent One</w:t>
            </w:r>
          </w:p>
        </w:tc>
        <w:tc>
          <w:tcPr>
            <w:tcW w:w="1316" w:type="dxa"/>
          </w:tcPr>
          <w:p w14:paraId="41EF4DD2" w14:textId="6E86FACD" w:rsidR="00105A3E" w:rsidRDefault="00DF0A87" w:rsidP="00105A3E">
            <w:pPr>
              <w:rPr>
                <w:rFonts w:ascii="Ebrima" w:hAnsi="Ebrima"/>
              </w:rPr>
            </w:pPr>
            <w:r>
              <w:rPr>
                <w:rFonts w:ascii="Ebrima" w:hAnsi="Ebrima"/>
              </w:rPr>
              <w:t>34. The Great Forgiver</w:t>
            </w:r>
          </w:p>
        </w:tc>
        <w:tc>
          <w:tcPr>
            <w:tcW w:w="1641" w:type="dxa"/>
          </w:tcPr>
          <w:p w14:paraId="14894117" w14:textId="43BB4143" w:rsidR="00105A3E" w:rsidRDefault="00DF0A87" w:rsidP="00105A3E">
            <w:pPr>
              <w:rPr>
                <w:rFonts w:ascii="Ebrima" w:hAnsi="Ebrima"/>
              </w:rPr>
            </w:pPr>
            <w:r>
              <w:rPr>
                <w:rFonts w:ascii="Ebrima" w:hAnsi="Ebrima"/>
              </w:rPr>
              <w:t>35. The Acknowledging One</w:t>
            </w:r>
          </w:p>
        </w:tc>
        <w:tc>
          <w:tcPr>
            <w:tcW w:w="1385" w:type="dxa"/>
          </w:tcPr>
          <w:p w14:paraId="7092D3FD" w14:textId="08ABAD2F" w:rsidR="00105A3E" w:rsidRDefault="00DF0A87" w:rsidP="00105A3E">
            <w:pPr>
              <w:rPr>
                <w:rFonts w:ascii="Ebrima" w:hAnsi="Ebrima"/>
              </w:rPr>
            </w:pPr>
            <w:r>
              <w:rPr>
                <w:rFonts w:ascii="Ebrima" w:hAnsi="Ebrima"/>
              </w:rPr>
              <w:t>36. The Sublime One</w:t>
            </w:r>
          </w:p>
        </w:tc>
        <w:tc>
          <w:tcPr>
            <w:tcW w:w="1363" w:type="dxa"/>
          </w:tcPr>
          <w:p w14:paraId="4BDB796F" w14:textId="07F42812" w:rsidR="00105A3E" w:rsidRDefault="00DF0A87" w:rsidP="00105A3E">
            <w:pPr>
              <w:rPr>
                <w:rFonts w:ascii="Ebrima" w:hAnsi="Ebrima"/>
              </w:rPr>
            </w:pPr>
            <w:r>
              <w:rPr>
                <w:rFonts w:ascii="Ebrima" w:hAnsi="Ebrima"/>
              </w:rPr>
              <w:t>37.  The</w:t>
            </w:r>
            <w:r w:rsidR="0088570D">
              <w:rPr>
                <w:rFonts w:ascii="Ebrima" w:hAnsi="Ebrima"/>
              </w:rPr>
              <w:t xml:space="preserve"> Great one</w:t>
            </w:r>
          </w:p>
        </w:tc>
        <w:tc>
          <w:tcPr>
            <w:tcW w:w="1276" w:type="dxa"/>
          </w:tcPr>
          <w:p w14:paraId="3DCE8026" w14:textId="7B21FD6E" w:rsidR="00105A3E" w:rsidRDefault="00DF0A87" w:rsidP="00105A3E">
            <w:pPr>
              <w:rPr>
                <w:rFonts w:ascii="Ebrima" w:hAnsi="Ebrima"/>
              </w:rPr>
            </w:pPr>
            <w:r>
              <w:rPr>
                <w:rFonts w:ascii="Ebrima" w:hAnsi="Ebrima"/>
              </w:rPr>
              <w:t>38. The</w:t>
            </w:r>
            <w:r w:rsidR="0088570D">
              <w:rPr>
                <w:rFonts w:ascii="Ebrima" w:hAnsi="Ebrima"/>
              </w:rPr>
              <w:t xml:space="preserve"> Guarding One</w:t>
            </w:r>
          </w:p>
        </w:tc>
        <w:tc>
          <w:tcPr>
            <w:tcW w:w="1275" w:type="dxa"/>
          </w:tcPr>
          <w:p w14:paraId="36171011" w14:textId="76BFCAA2" w:rsidR="00105A3E" w:rsidRDefault="00DF0A87" w:rsidP="00105A3E">
            <w:pPr>
              <w:rPr>
                <w:rFonts w:ascii="Ebrima" w:hAnsi="Ebrima"/>
              </w:rPr>
            </w:pPr>
            <w:r>
              <w:rPr>
                <w:rFonts w:ascii="Ebrima" w:hAnsi="Ebrima"/>
              </w:rPr>
              <w:t>39. The</w:t>
            </w:r>
            <w:r w:rsidR="0088570D">
              <w:rPr>
                <w:rFonts w:ascii="Ebrima" w:hAnsi="Ebrima"/>
              </w:rPr>
              <w:t xml:space="preserve"> Sustaining One</w:t>
            </w:r>
          </w:p>
        </w:tc>
        <w:tc>
          <w:tcPr>
            <w:tcW w:w="1560" w:type="dxa"/>
          </w:tcPr>
          <w:p w14:paraId="2DD022FC" w14:textId="065C9F3E" w:rsidR="00105A3E" w:rsidRDefault="00DF0A87" w:rsidP="00105A3E">
            <w:pPr>
              <w:rPr>
                <w:rFonts w:ascii="Ebrima" w:hAnsi="Ebrima"/>
              </w:rPr>
            </w:pPr>
            <w:r>
              <w:rPr>
                <w:rFonts w:ascii="Ebrima" w:hAnsi="Ebrima"/>
              </w:rPr>
              <w:t>40. The</w:t>
            </w:r>
            <w:r w:rsidR="0088570D">
              <w:rPr>
                <w:rFonts w:ascii="Ebrima" w:hAnsi="Ebrima"/>
              </w:rPr>
              <w:t xml:space="preserve"> Reckoning One</w:t>
            </w:r>
          </w:p>
        </w:tc>
      </w:tr>
      <w:tr w:rsidR="00263B24" w14:paraId="1AA9ED77" w14:textId="77777777" w:rsidTr="00111700">
        <w:trPr>
          <w:trHeight w:val="892"/>
        </w:trPr>
        <w:tc>
          <w:tcPr>
            <w:tcW w:w="1398" w:type="dxa"/>
          </w:tcPr>
          <w:p w14:paraId="7D4ED9C8" w14:textId="7F3FFA39" w:rsidR="00105A3E" w:rsidRDefault="009672DE" w:rsidP="00105A3E">
            <w:pPr>
              <w:rPr>
                <w:rFonts w:ascii="Ebrima" w:hAnsi="Ebrima"/>
              </w:rPr>
            </w:pPr>
            <w:r>
              <w:rPr>
                <w:rFonts w:ascii="Ebrima" w:hAnsi="Ebrima"/>
              </w:rPr>
              <w:t>41. The Majestic One</w:t>
            </w:r>
          </w:p>
        </w:tc>
        <w:tc>
          <w:tcPr>
            <w:tcW w:w="1504" w:type="dxa"/>
          </w:tcPr>
          <w:p w14:paraId="5505D62D" w14:textId="08A83358" w:rsidR="00105A3E" w:rsidRDefault="009672DE" w:rsidP="00105A3E">
            <w:pPr>
              <w:rPr>
                <w:rFonts w:ascii="Ebrima" w:hAnsi="Ebrima"/>
              </w:rPr>
            </w:pPr>
            <w:r>
              <w:rPr>
                <w:rFonts w:ascii="Ebrima" w:hAnsi="Ebrima"/>
              </w:rPr>
              <w:t>42. The Bountiful One</w:t>
            </w:r>
          </w:p>
        </w:tc>
        <w:tc>
          <w:tcPr>
            <w:tcW w:w="1311" w:type="dxa"/>
          </w:tcPr>
          <w:p w14:paraId="5BF65463" w14:textId="2FFFA5F9" w:rsidR="00105A3E" w:rsidRDefault="009672DE" w:rsidP="00105A3E">
            <w:pPr>
              <w:rPr>
                <w:rFonts w:ascii="Ebrima" w:hAnsi="Ebrima"/>
              </w:rPr>
            </w:pPr>
            <w:r>
              <w:rPr>
                <w:rFonts w:ascii="Ebrima" w:hAnsi="Ebrima"/>
              </w:rPr>
              <w:t>43. The Watchful One</w:t>
            </w:r>
          </w:p>
        </w:tc>
        <w:tc>
          <w:tcPr>
            <w:tcW w:w="1316" w:type="dxa"/>
          </w:tcPr>
          <w:p w14:paraId="14104437" w14:textId="2807EEC5" w:rsidR="00105A3E" w:rsidRDefault="009672DE" w:rsidP="00105A3E">
            <w:pPr>
              <w:rPr>
                <w:rFonts w:ascii="Ebrima" w:hAnsi="Ebrima"/>
              </w:rPr>
            </w:pPr>
            <w:r>
              <w:rPr>
                <w:rFonts w:ascii="Ebrima" w:hAnsi="Ebrima"/>
              </w:rPr>
              <w:t>44. The Responding One</w:t>
            </w:r>
          </w:p>
        </w:tc>
        <w:tc>
          <w:tcPr>
            <w:tcW w:w="1641" w:type="dxa"/>
          </w:tcPr>
          <w:p w14:paraId="4F15BB2F" w14:textId="2AAC4937" w:rsidR="00105A3E" w:rsidRDefault="009672DE" w:rsidP="00105A3E">
            <w:pPr>
              <w:rPr>
                <w:rFonts w:ascii="Ebrima" w:hAnsi="Ebrima"/>
              </w:rPr>
            </w:pPr>
            <w:r>
              <w:rPr>
                <w:rFonts w:ascii="Ebrima" w:hAnsi="Ebrima"/>
              </w:rPr>
              <w:t>45. The All-Pervading One</w:t>
            </w:r>
          </w:p>
        </w:tc>
        <w:tc>
          <w:tcPr>
            <w:tcW w:w="1385" w:type="dxa"/>
          </w:tcPr>
          <w:p w14:paraId="0FBAE5AD" w14:textId="027ABA4C" w:rsidR="00105A3E" w:rsidRDefault="009672DE" w:rsidP="00105A3E">
            <w:pPr>
              <w:rPr>
                <w:rFonts w:ascii="Ebrima" w:hAnsi="Ebrima"/>
              </w:rPr>
            </w:pPr>
            <w:r>
              <w:rPr>
                <w:rFonts w:ascii="Ebrima" w:hAnsi="Ebrima"/>
              </w:rPr>
              <w:t>46. The Wise One</w:t>
            </w:r>
          </w:p>
        </w:tc>
        <w:tc>
          <w:tcPr>
            <w:tcW w:w="1363" w:type="dxa"/>
          </w:tcPr>
          <w:p w14:paraId="1009CB08" w14:textId="45EE8C95" w:rsidR="00105A3E" w:rsidRDefault="009672DE" w:rsidP="00105A3E">
            <w:pPr>
              <w:rPr>
                <w:rFonts w:ascii="Ebrima" w:hAnsi="Ebrima"/>
              </w:rPr>
            </w:pPr>
            <w:r>
              <w:rPr>
                <w:rFonts w:ascii="Ebrima" w:hAnsi="Ebrima"/>
              </w:rPr>
              <w:t>47. The Loving One</w:t>
            </w:r>
          </w:p>
        </w:tc>
        <w:tc>
          <w:tcPr>
            <w:tcW w:w="1276" w:type="dxa"/>
          </w:tcPr>
          <w:p w14:paraId="62BEB9B0" w14:textId="4A9D7941" w:rsidR="00105A3E" w:rsidRDefault="009672DE" w:rsidP="00105A3E">
            <w:pPr>
              <w:rPr>
                <w:rFonts w:ascii="Ebrima" w:hAnsi="Ebrima"/>
              </w:rPr>
            </w:pPr>
            <w:r>
              <w:rPr>
                <w:rFonts w:ascii="Ebrima" w:hAnsi="Ebrima"/>
              </w:rPr>
              <w:t>48. The Glorious One</w:t>
            </w:r>
          </w:p>
        </w:tc>
        <w:tc>
          <w:tcPr>
            <w:tcW w:w="1275" w:type="dxa"/>
          </w:tcPr>
          <w:p w14:paraId="49E66F3A" w14:textId="4ED0DD1F" w:rsidR="00105A3E" w:rsidRDefault="009672DE" w:rsidP="00105A3E">
            <w:pPr>
              <w:rPr>
                <w:rFonts w:ascii="Ebrima" w:hAnsi="Ebrima"/>
              </w:rPr>
            </w:pPr>
            <w:r>
              <w:rPr>
                <w:rFonts w:ascii="Ebrima" w:hAnsi="Ebrima"/>
              </w:rPr>
              <w:t>49. The Infuser of New Life</w:t>
            </w:r>
          </w:p>
        </w:tc>
        <w:tc>
          <w:tcPr>
            <w:tcW w:w="1560" w:type="dxa"/>
          </w:tcPr>
          <w:p w14:paraId="2845D931" w14:textId="31D40023" w:rsidR="00105A3E" w:rsidRDefault="009672DE" w:rsidP="00105A3E">
            <w:pPr>
              <w:rPr>
                <w:rFonts w:ascii="Ebrima" w:hAnsi="Ebrima"/>
              </w:rPr>
            </w:pPr>
            <w:r>
              <w:rPr>
                <w:rFonts w:ascii="Ebrima" w:hAnsi="Ebrima"/>
              </w:rPr>
              <w:t>50. The All Observing Witness</w:t>
            </w:r>
          </w:p>
        </w:tc>
      </w:tr>
      <w:tr w:rsidR="00263B24" w14:paraId="6B5AFA73" w14:textId="77777777" w:rsidTr="00111700">
        <w:trPr>
          <w:trHeight w:val="1195"/>
        </w:trPr>
        <w:tc>
          <w:tcPr>
            <w:tcW w:w="1398" w:type="dxa"/>
          </w:tcPr>
          <w:p w14:paraId="0407BEB5" w14:textId="1DE5C642" w:rsidR="00105A3E" w:rsidRDefault="009672DE" w:rsidP="00105A3E">
            <w:pPr>
              <w:rPr>
                <w:rFonts w:ascii="Ebrima" w:hAnsi="Ebrima"/>
              </w:rPr>
            </w:pPr>
            <w:r>
              <w:rPr>
                <w:rFonts w:ascii="Ebrima" w:hAnsi="Ebrima"/>
              </w:rPr>
              <w:t>51. The Embodiment of Truth</w:t>
            </w:r>
          </w:p>
        </w:tc>
        <w:tc>
          <w:tcPr>
            <w:tcW w:w="1504" w:type="dxa"/>
          </w:tcPr>
          <w:p w14:paraId="382BDC61" w14:textId="6F93EACE" w:rsidR="00105A3E" w:rsidRDefault="009672DE" w:rsidP="00105A3E">
            <w:pPr>
              <w:rPr>
                <w:rFonts w:ascii="Ebrima" w:hAnsi="Ebrima"/>
              </w:rPr>
            </w:pPr>
            <w:r>
              <w:rPr>
                <w:rFonts w:ascii="Ebrima" w:hAnsi="Ebrima"/>
              </w:rPr>
              <w:t>52. The Universal Trustee</w:t>
            </w:r>
          </w:p>
        </w:tc>
        <w:tc>
          <w:tcPr>
            <w:tcW w:w="1311" w:type="dxa"/>
          </w:tcPr>
          <w:p w14:paraId="05B238AD" w14:textId="144E0628" w:rsidR="00105A3E" w:rsidRDefault="009672DE" w:rsidP="00105A3E">
            <w:pPr>
              <w:rPr>
                <w:rFonts w:ascii="Ebrima" w:hAnsi="Ebrima"/>
              </w:rPr>
            </w:pPr>
            <w:r>
              <w:rPr>
                <w:rFonts w:ascii="Ebrima" w:hAnsi="Ebrima"/>
              </w:rPr>
              <w:t>53. The Strong One</w:t>
            </w:r>
          </w:p>
        </w:tc>
        <w:tc>
          <w:tcPr>
            <w:tcW w:w="1316" w:type="dxa"/>
          </w:tcPr>
          <w:p w14:paraId="21350A9C" w14:textId="2FA77CC1" w:rsidR="00105A3E" w:rsidRDefault="009672DE" w:rsidP="00105A3E">
            <w:pPr>
              <w:rPr>
                <w:rFonts w:ascii="Ebrima" w:hAnsi="Ebrima"/>
              </w:rPr>
            </w:pPr>
            <w:r>
              <w:rPr>
                <w:rFonts w:ascii="Ebrima" w:hAnsi="Ebrima"/>
              </w:rPr>
              <w:t>54. The Firm One</w:t>
            </w:r>
          </w:p>
        </w:tc>
        <w:tc>
          <w:tcPr>
            <w:tcW w:w="1641" w:type="dxa"/>
          </w:tcPr>
          <w:p w14:paraId="0AE4BA46" w14:textId="569F055B" w:rsidR="00105A3E" w:rsidRDefault="009672DE" w:rsidP="00105A3E">
            <w:pPr>
              <w:rPr>
                <w:rFonts w:ascii="Ebrima" w:hAnsi="Ebrima"/>
              </w:rPr>
            </w:pPr>
            <w:r>
              <w:rPr>
                <w:rFonts w:ascii="Ebrima" w:hAnsi="Ebrima"/>
              </w:rPr>
              <w:t>55. The Protecting Associate</w:t>
            </w:r>
          </w:p>
        </w:tc>
        <w:tc>
          <w:tcPr>
            <w:tcW w:w="1385" w:type="dxa"/>
          </w:tcPr>
          <w:p w14:paraId="03CABA5E" w14:textId="7746CDCA" w:rsidR="00105A3E" w:rsidRDefault="009672DE" w:rsidP="00105A3E">
            <w:pPr>
              <w:rPr>
                <w:rFonts w:ascii="Ebrima" w:hAnsi="Ebrima"/>
              </w:rPr>
            </w:pPr>
            <w:r>
              <w:rPr>
                <w:rFonts w:ascii="Ebrima" w:hAnsi="Ebrima"/>
              </w:rPr>
              <w:t xml:space="preserve">56. </w:t>
            </w:r>
            <w:r w:rsidR="00AC32FB">
              <w:rPr>
                <w:rFonts w:ascii="Ebrima" w:hAnsi="Ebrima"/>
              </w:rPr>
              <w:t>The Sole-Laudable One</w:t>
            </w:r>
          </w:p>
        </w:tc>
        <w:tc>
          <w:tcPr>
            <w:tcW w:w="1363" w:type="dxa"/>
          </w:tcPr>
          <w:p w14:paraId="135C5EB3" w14:textId="236CDD01" w:rsidR="00105A3E" w:rsidRDefault="009672DE" w:rsidP="00105A3E">
            <w:pPr>
              <w:rPr>
                <w:rFonts w:ascii="Ebrima" w:hAnsi="Ebrima"/>
              </w:rPr>
            </w:pPr>
            <w:r>
              <w:rPr>
                <w:rFonts w:ascii="Ebrima" w:hAnsi="Ebrima"/>
              </w:rPr>
              <w:t xml:space="preserve">57. </w:t>
            </w:r>
            <w:r w:rsidR="00AC32FB">
              <w:rPr>
                <w:rFonts w:ascii="Ebrima" w:hAnsi="Ebrima"/>
              </w:rPr>
              <w:t xml:space="preserve"> The All-Enumerating One</w:t>
            </w:r>
          </w:p>
        </w:tc>
        <w:tc>
          <w:tcPr>
            <w:tcW w:w="1276" w:type="dxa"/>
          </w:tcPr>
          <w:p w14:paraId="59A9B57E" w14:textId="1302393B" w:rsidR="00105A3E" w:rsidRDefault="009672DE" w:rsidP="00105A3E">
            <w:pPr>
              <w:rPr>
                <w:rFonts w:ascii="Ebrima" w:hAnsi="Ebrima"/>
              </w:rPr>
            </w:pPr>
            <w:r>
              <w:rPr>
                <w:rFonts w:ascii="Ebrima" w:hAnsi="Ebrima"/>
              </w:rPr>
              <w:t xml:space="preserve">58. </w:t>
            </w:r>
            <w:r w:rsidR="00AC32FB">
              <w:rPr>
                <w:rFonts w:ascii="Ebrima" w:hAnsi="Ebrima"/>
              </w:rPr>
              <w:t xml:space="preserve"> The Originator</w:t>
            </w:r>
          </w:p>
        </w:tc>
        <w:tc>
          <w:tcPr>
            <w:tcW w:w="1275" w:type="dxa"/>
          </w:tcPr>
          <w:p w14:paraId="5EA49304" w14:textId="352BBF4A" w:rsidR="00105A3E" w:rsidRDefault="009672DE" w:rsidP="00105A3E">
            <w:pPr>
              <w:rPr>
                <w:rFonts w:ascii="Ebrima" w:hAnsi="Ebrima"/>
              </w:rPr>
            </w:pPr>
            <w:r>
              <w:rPr>
                <w:rFonts w:ascii="Ebrima" w:hAnsi="Ebrima"/>
              </w:rPr>
              <w:t xml:space="preserve">59. </w:t>
            </w:r>
            <w:r w:rsidR="00AC32FB">
              <w:rPr>
                <w:rFonts w:ascii="Ebrima" w:hAnsi="Ebrima"/>
              </w:rPr>
              <w:t xml:space="preserve"> The Restorer</w:t>
            </w:r>
          </w:p>
        </w:tc>
        <w:tc>
          <w:tcPr>
            <w:tcW w:w="1560" w:type="dxa"/>
          </w:tcPr>
          <w:p w14:paraId="6AA8DE09" w14:textId="6AA6279C" w:rsidR="00105A3E" w:rsidRDefault="009672DE" w:rsidP="00105A3E">
            <w:pPr>
              <w:rPr>
                <w:rFonts w:ascii="Ebrima" w:hAnsi="Ebrima"/>
              </w:rPr>
            </w:pPr>
            <w:r>
              <w:rPr>
                <w:rFonts w:ascii="Ebrima" w:hAnsi="Ebrima"/>
              </w:rPr>
              <w:t xml:space="preserve">60. </w:t>
            </w:r>
            <w:r w:rsidR="00AC32FB">
              <w:rPr>
                <w:rFonts w:ascii="Ebrima" w:hAnsi="Ebrima"/>
              </w:rPr>
              <w:t xml:space="preserve"> The Maintainer of Life</w:t>
            </w:r>
          </w:p>
        </w:tc>
      </w:tr>
      <w:tr w:rsidR="00263B24" w14:paraId="19EDFF5B" w14:textId="77777777" w:rsidTr="00111700">
        <w:trPr>
          <w:trHeight w:val="1210"/>
        </w:trPr>
        <w:tc>
          <w:tcPr>
            <w:tcW w:w="1398" w:type="dxa"/>
          </w:tcPr>
          <w:p w14:paraId="1C46FF4C" w14:textId="5D1C8D29" w:rsidR="00105A3E" w:rsidRDefault="00117D96" w:rsidP="00105A3E">
            <w:pPr>
              <w:rPr>
                <w:rFonts w:ascii="Ebrima" w:hAnsi="Ebrima"/>
              </w:rPr>
            </w:pPr>
            <w:r>
              <w:rPr>
                <w:rFonts w:ascii="Ebrima" w:hAnsi="Ebrima"/>
              </w:rPr>
              <w:t>61.</w:t>
            </w:r>
            <w:r w:rsidR="00AC32FB">
              <w:rPr>
                <w:rFonts w:ascii="Ebrima" w:hAnsi="Ebrima"/>
              </w:rPr>
              <w:t xml:space="preserve"> The Inflictor of Death</w:t>
            </w:r>
          </w:p>
        </w:tc>
        <w:tc>
          <w:tcPr>
            <w:tcW w:w="1504" w:type="dxa"/>
          </w:tcPr>
          <w:p w14:paraId="6ABCC147" w14:textId="454029A6" w:rsidR="00105A3E" w:rsidRDefault="00117D96" w:rsidP="00105A3E">
            <w:pPr>
              <w:rPr>
                <w:rFonts w:ascii="Ebrima" w:hAnsi="Ebrima"/>
              </w:rPr>
            </w:pPr>
            <w:r>
              <w:rPr>
                <w:rFonts w:ascii="Ebrima" w:hAnsi="Ebrima"/>
              </w:rPr>
              <w:t>62.</w:t>
            </w:r>
            <w:r w:rsidR="000145D8">
              <w:rPr>
                <w:rFonts w:ascii="Ebrima" w:hAnsi="Ebrima"/>
              </w:rPr>
              <w:t xml:space="preserve"> The Eternally Living One</w:t>
            </w:r>
          </w:p>
        </w:tc>
        <w:tc>
          <w:tcPr>
            <w:tcW w:w="1311" w:type="dxa"/>
          </w:tcPr>
          <w:p w14:paraId="664FA33F" w14:textId="02155CDD" w:rsidR="00105A3E" w:rsidRDefault="00117D96" w:rsidP="00105A3E">
            <w:pPr>
              <w:rPr>
                <w:rFonts w:ascii="Ebrima" w:hAnsi="Ebrima"/>
              </w:rPr>
            </w:pPr>
            <w:r>
              <w:rPr>
                <w:rFonts w:ascii="Ebrima" w:hAnsi="Ebrima"/>
              </w:rPr>
              <w:t>63.</w:t>
            </w:r>
            <w:r w:rsidR="000145D8">
              <w:rPr>
                <w:rFonts w:ascii="Ebrima" w:hAnsi="Ebrima"/>
              </w:rPr>
              <w:t xml:space="preserve"> The Self-Subsisting One</w:t>
            </w:r>
          </w:p>
        </w:tc>
        <w:tc>
          <w:tcPr>
            <w:tcW w:w="1316" w:type="dxa"/>
          </w:tcPr>
          <w:p w14:paraId="18369BA7" w14:textId="61682188" w:rsidR="00105A3E" w:rsidRDefault="00117D96" w:rsidP="00105A3E">
            <w:pPr>
              <w:rPr>
                <w:rFonts w:ascii="Ebrima" w:hAnsi="Ebrima"/>
              </w:rPr>
            </w:pPr>
            <w:r>
              <w:rPr>
                <w:rFonts w:ascii="Ebrima" w:hAnsi="Ebrima"/>
              </w:rPr>
              <w:t>64.</w:t>
            </w:r>
            <w:r w:rsidR="00991E95">
              <w:rPr>
                <w:rFonts w:ascii="Ebrima" w:hAnsi="Ebrima"/>
              </w:rPr>
              <w:t xml:space="preserve"> The Pointing One</w:t>
            </w:r>
          </w:p>
        </w:tc>
        <w:tc>
          <w:tcPr>
            <w:tcW w:w="1641" w:type="dxa"/>
          </w:tcPr>
          <w:p w14:paraId="01FE2180" w14:textId="3C23D575" w:rsidR="00105A3E" w:rsidRDefault="00117D96" w:rsidP="00105A3E">
            <w:pPr>
              <w:rPr>
                <w:rFonts w:ascii="Ebrima" w:hAnsi="Ebrima"/>
              </w:rPr>
            </w:pPr>
            <w:r>
              <w:rPr>
                <w:rFonts w:ascii="Ebrima" w:hAnsi="Ebrima"/>
              </w:rPr>
              <w:t>65.</w:t>
            </w:r>
            <w:r w:rsidR="00991E95">
              <w:rPr>
                <w:rFonts w:ascii="Ebrima" w:hAnsi="Ebrima"/>
              </w:rPr>
              <w:t xml:space="preserve"> The All-Noble One</w:t>
            </w:r>
          </w:p>
        </w:tc>
        <w:tc>
          <w:tcPr>
            <w:tcW w:w="1385" w:type="dxa"/>
          </w:tcPr>
          <w:p w14:paraId="0D57D816" w14:textId="57528BD1" w:rsidR="00105A3E" w:rsidRDefault="00117D96" w:rsidP="00105A3E">
            <w:pPr>
              <w:rPr>
                <w:rFonts w:ascii="Ebrima" w:hAnsi="Ebrima"/>
              </w:rPr>
            </w:pPr>
            <w:r>
              <w:rPr>
                <w:rFonts w:ascii="Ebrima" w:hAnsi="Ebrima"/>
              </w:rPr>
              <w:t>66.</w:t>
            </w:r>
            <w:r w:rsidR="00991E95">
              <w:rPr>
                <w:rFonts w:ascii="Ebrima" w:hAnsi="Ebrima"/>
              </w:rPr>
              <w:t xml:space="preserve"> The Only One</w:t>
            </w:r>
          </w:p>
        </w:tc>
        <w:tc>
          <w:tcPr>
            <w:tcW w:w="1363" w:type="dxa"/>
          </w:tcPr>
          <w:p w14:paraId="7E097A64" w14:textId="02AFF931" w:rsidR="00105A3E" w:rsidRDefault="00117D96" w:rsidP="00105A3E">
            <w:pPr>
              <w:rPr>
                <w:rFonts w:ascii="Ebrima" w:hAnsi="Ebrima"/>
              </w:rPr>
            </w:pPr>
            <w:r>
              <w:rPr>
                <w:rFonts w:ascii="Ebrima" w:hAnsi="Ebrima"/>
              </w:rPr>
              <w:t>67.</w:t>
            </w:r>
            <w:r w:rsidR="00D22D9C">
              <w:rPr>
                <w:rFonts w:ascii="Ebrima" w:hAnsi="Ebrima"/>
              </w:rPr>
              <w:t xml:space="preserve"> The Sole One</w:t>
            </w:r>
          </w:p>
        </w:tc>
        <w:tc>
          <w:tcPr>
            <w:tcW w:w="1276" w:type="dxa"/>
          </w:tcPr>
          <w:p w14:paraId="4CA93A37" w14:textId="2CD4173E" w:rsidR="00105A3E" w:rsidRDefault="00117D96" w:rsidP="00105A3E">
            <w:pPr>
              <w:rPr>
                <w:rFonts w:ascii="Ebrima" w:hAnsi="Ebrima"/>
              </w:rPr>
            </w:pPr>
            <w:r>
              <w:rPr>
                <w:rFonts w:ascii="Ebrima" w:hAnsi="Ebrima"/>
              </w:rPr>
              <w:t>68.</w:t>
            </w:r>
            <w:r w:rsidR="00D22D9C">
              <w:rPr>
                <w:rFonts w:ascii="Ebrima" w:hAnsi="Ebrima"/>
              </w:rPr>
              <w:t xml:space="preserve"> The Supreme Provider</w:t>
            </w:r>
          </w:p>
        </w:tc>
        <w:tc>
          <w:tcPr>
            <w:tcW w:w="1275" w:type="dxa"/>
          </w:tcPr>
          <w:p w14:paraId="132B3044" w14:textId="747EED02" w:rsidR="00105A3E" w:rsidRDefault="00117D96" w:rsidP="00105A3E">
            <w:pPr>
              <w:rPr>
                <w:rFonts w:ascii="Ebrima" w:hAnsi="Ebrima"/>
              </w:rPr>
            </w:pPr>
            <w:r>
              <w:rPr>
                <w:rFonts w:ascii="Ebrima" w:hAnsi="Ebrima"/>
              </w:rPr>
              <w:t>69.</w:t>
            </w:r>
            <w:r w:rsidR="00D22D9C">
              <w:rPr>
                <w:rFonts w:ascii="Ebrima" w:hAnsi="Ebrima"/>
              </w:rPr>
              <w:t xml:space="preserve"> The Omnipotent One</w:t>
            </w:r>
          </w:p>
        </w:tc>
        <w:tc>
          <w:tcPr>
            <w:tcW w:w="1560" w:type="dxa"/>
          </w:tcPr>
          <w:p w14:paraId="7AE763D6" w14:textId="71BD824A" w:rsidR="00105A3E" w:rsidRDefault="00117D96" w:rsidP="00105A3E">
            <w:pPr>
              <w:rPr>
                <w:rFonts w:ascii="Ebrima" w:hAnsi="Ebrima"/>
              </w:rPr>
            </w:pPr>
            <w:r>
              <w:rPr>
                <w:rFonts w:ascii="Ebrima" w:hAnsi="Ebrima"/>
              </w:rPr>
              <w:t>70.</w:t>
            </w:r>
            <w:r w:rsidR="00D22D9C">
              <w:rPr>
                <w:rFonts w:ascii="Ebrima" w:hAnsi="Ebrima"/>
              </w:rPr>
              <w:t xml:space="preserve"> The All Authoritative One</w:t>
            </w:r>
          </w:p>
        </w:tc>
      </w:tr>
      <w:tr w:rsidR="00263B24" w14:paraId="65ABA4B9" w14:textId="77777777" w:rsidTr="00111700">
        <w:trPr>
          <w:trHeight w:val="1785"/>
        </w:trPr>
        <w:tc>
          <w:tcPr>
            <w:tcW w:w="1398" w:type="dxa"/>
          </w:tcPr>
          <w:p w14:paraId="5A6A0E37" w14:textId="4FBAF28D" w:rsidR="00105A3E" w:rsidRDefault="00117D96" w:rsidP="00105A3E">
            <w:pPr>
              <w:rPr>
                <w:rFonts w:ascii="Ebrima" w:hAnsi="Ebrima"/>
              </w:rPr>
            </w:pPr>
            <w:r>
              <w:rPr>
                <w:rFonts w:ascii="Ebrima" w:hAnsi="Ebrima"/>
              </w:rPr>
              <w:lastRenderedPageBreak/>
              <w:t>71.</w:t>
            </w:r>
            <w:r w:rsidR="003E0989">
              <w:rPr>
                <w:rFonts w:ascii="Ebrima" w:hAnsi="Ebrima"/>
              </w:rPr>
              <w:t xml:space="preserve"> The Expediting One</w:t>
            </w:r>
          </w:p>
        </w:tc>
        <w:tc>
          <w:tcPr>
            <w:tcW w:w="1504" w:type="dxa"/>
          </w:tcPr>
          <w:p w14:paraId="31B02AC0" w14:textId="79E18331" w:rsidR="00105A3E" w:rsidRDefault="00117D96" w:rsidP="00105A3E">
            <w:pPr>
              <w:rPr>
                <w:rFonts w:ascii="Ebrima" w:hAnsi="Ebrima"/>
              </w:rPr>
            </w:pPr>
            <w:r>
              <w:rPr>
                <w:rFonts w:ascii="Ebrima" w:hAnsi="Ebrima"/>
              </w:rPr>
              <w:t>72.</w:t>
            </w:r>
            <w:r w:rsidR="003E0989">
              <w:rPr>
                <w:rFonts w:ascii="Ebrima" w:hAnsi="Ebrima"/>
              </w:rPr>
              <w:t xml:space="preserve"> The Procrastina</w:t>
            </w:r>
            <w:r w:rsidR="00263B24">
              <w:rPr>
                <w:rFonts w:ascii="Ebrima" w:hAnsi="Ebrima"/>
              </w:rPr>
              <w:t>tor</w:t>
            </w:r>
          </w:p>
        </w:tc>
        <w:tc>
          <w:tcPr>
            <w:tcW w:w="1311" w:type="dxa"/>
          </w:tcPr>
          <w:p w14:paraId="4E64C843" w14:textId="422E40AC" w:rsidR="00105A3E" w:rsidRDefault="00117D96" w:rsidP="00105A3E">
            <w:pPr>
              <w:rPr>
                <w:rFonts w:ascii="Ebrima" w:hAnsi="Ebrima"/>
              </w:rPr>
            </w:pPr>
            <w:r>
              <w:rPr>
                <w:rFonts w:ascii="Ebrima" w:hAnsi="Ebrima"/>
              </w:rPr>
              <w:t>7</w:t>
            </w:r>
            <w:r w:rsidR="00263B24">
              <w:rPr>
                <w:rFonts w:ascii="Ebrima" w:hAnsi="Ebrima"/>
              </w:rPr>
              <w:t>3</w:t>
            </w:r>
            <w:r>
              <w:rPr>
                <w:rFonts w:ascii="Ebrima" w:hAnsi="Ebrima"/>
              </w:rPr>
              <w:t>.</w:t>
            </w:r>
            <w:r w:rsidR="00263B24">
              <w:rPr>
                <w:rFonts w:ascii="Ebrima" w:hAnsi="Ebrima"/>
              </w:rPr>
              <w:t xml:space="preserve"> The Very First</w:t>
            </w:r>
          </w:p>
        </w:tc>
        <w:tc>
          <w:tcPr>
            <w:tcW w:w="1316" w:type="dxa"/>
          </w:tcPr>
          <w:p w14:paraId="0B639B3E" w14:textId="30F98682" w:rsidR="00105A3E" w:rsidRDefault="00117D96" w:rsidP="00105A3E">
            <w:pPr>
              <w:rPr>
                <w:rFonts w:ascii="Ebrima" w:hAnsi="Ebrima"/>
              </w:rPr>
            </w:pPr>
            <w:r>
              <w:rPr>
                <w:rFonts w:ascii="Ebrima" w:hAnsi="Ebrima"/>
              </w:rPr>
              <w:t>74.</w:t>
            </w:r>
            <w:r w:rsidR="00E334D4">
              <w:rPr>
                <w:rFonts w:ascii="Ebrima" w:hAnsi="Ebrima"/>
              </w:rPr>
              <w:t xml:space="preserve"> The Infinite Last One</w:t>
            </w:r>
          </w:p>
        </w:tc>
        <w:tc>
          <w:tcPr>
            <w:tcW w:w="1641" w:type="dxa"/>
          </w:tcPr>
          <w:p w14:paraId="07475864" w14:textId="27082ABB" w:rsidR="00105A3E" w:rsidRDefault="00117D96" w:rsidP="00105A3E">
            <w:pPr>
              <w:rPr>
                <w:rFonts w:ascii="Ebrima" w:hAnsi="Ebrima"/>
              </w:rPr>
            </w:pPr>
            <w:r>
              <w:rPr>
                <w:rFonts w:ascii="Ebrima" w:hAnsi="Ebrima"/>
              </w:rPr>
              <w:t>75.</w:t>
            </w:r>
            <w:r w:rsidR="00E334D4">
              <w:rPr>
                <w:rFonts w:ascii="Ebrima" w:hAnsi="Ebrima"/>
              </w:rPr>
              <w:t xml:space="preserve"> The Perceptible </w:t>
            </w:r>
          </w:p>
        </w:tc>
        <w:tc>
          <w:tcPr>
            <w:tcW w:w="1385" w:type="dxa"/>
          </w:tcPr>
          <w:p w14:paraId="5716B703" w14:textId="192A6335" w:rsidR="00105A3E" w:rsidRDefault="00117D96" w:rsidP="00105A3E">
            <w:pPr>
              <w:rPr>
                <w:rFonts w:ascii="Ebrima" w:hAnsi="Ebrima"/>
              </w:rPr>
            </w:pPr>
            <w:r>
              <w:rPr>
                <w:rFonts w:ascii="Ebrima" w:hAnsi="Ebrima"/>
              </w:rPr>
              <w:t>76.</w:t>
            </w:r>
            <w:r w:rsidR="00E334D4">
              <w:rPr>
                <w:rFonts w:ascii="Ebrima" w:hAnsi="Ebrima"/>
              </w:rPr>
              <w:t xml:space="preserve"> The Imperceptible </w:t>
            </w:r>
          </w:p>
        </w:tc>
        <w:tc>
          <w:tcPr>
            <w:tcW w:w="1363" w:type="dxa"/>
          </w:tcPr>
          <w:p w14:paraId="1D77E142" w14:textId="42DD1971" w:rsidR="00105A3E" w:rsidRDefault="00117D96" w:rsidP="00105A3E">
            <w:pPr>
              <w:rPr>
                <w:rFonts w:ascii="Ebrima" w:hAnsi="Ebrima"/>
              </w:rPr>
            </w:pPr>
            <w:r>
              <w:rPr>
                <w:rFonts w:ascii="Ebrima" w:hAnsi="Ebrima"/>
              </w:rPr>
              <w:t>77.</w:t>
            </w:r>
            <w:r w:rsidR="00E334D4">
              <w:rPr>
                <w:rFonts w:ascii="Ebrima" w:hAnsi="Ebrima"/>
              </w:rPr>
              <w:t xml:space="preserve"> The Holder of Supreme Authority</w:t>
            </w:r>
          </w:p>
        </w:tc>
        <w:tc>
          <w:tcPr>
            <w:tcW w:w="1276" w:type="dxa"/>
          </w:tcPr>
          <w:p w14:paraId="1B095B6C" w14:textId="487D5204" w:rsidR="00105A3E" w:rsidRDefault="00117D96" w:rsidP="00105A3E">
            <w:pPr>
              <w:rPr>
                <w:rFonts w:ascii="Ebrima" w:hAnsi="Ebrima"/>
              </w:rPr>
            </w:pPr>
            <w:r>
              <w:rPr>
                <w:rFonts w:ascii="Ebrima" w:hAnsi="Ebrima"/>
              </w:rPr>
              <w:t>78.</w:t>
            </w:r>
            <w:r w:rsidR="00E334D4">
              <w:rPr>
                <w:rFonts w:ascii="Ebrima" w:hAnsi="Ebrima"/>
              </w:rPr>
              <w:t xml:space="preserve"> The Extremely Exalted One</w:t>
            </w:r>
          </w:p>
        </w:tc>
        <w:tc>
          <w:tcPr>
            <w:tcW w:w="1275" w:type="dxa"/>
          </w:tcPr>
          <w:p w14:paraId="51050BC9" w14:textId="4FC826A3" w:rsidR="00105A3E" w:rsidRDefault="00117D96" w:rsidP="00105A3E">
            <w:pPr>
              <w:rPr>
                <w:rFonts w:ascii="Ebrima" w:hAnsi="Ebrima"/>
              </w:rPr>
            </w:pPr>
            <w:r>
              <w:rPr>
                <w:rFonts w:ascii="Ebrima" w:hAnsi="Ebrima"/>
              </w:rPr>
              <w:t>79.</w:t>
            </w:r>
            <w:r w:rsidR="00E334D4">
              <w:rPr>
                <w:rFonts w:ascii="Ebrima" w:hAnsi="Ebrima"/>
              </w:rPr>
              <w:t xml:space="preserve"> The </w:t>
            </w:r>
            <w:proofErr w:type="gramStart"/>
            <w:r w:rsidR="00E334D4">
              <w:rPr>
                <w:rFonts w:ascii="Ebrima" w:hAnsi="Ebrima"/>
              </w:rPr>
              <w:t>Fountain-Head</w:t>
            </w:r>
            <w:proofErr w:type="gramEnd"/>
            <w:r w:rsidR="00E334D4">
              <w:rPr>
                <w:rFonts w:ascii="Ebrima" w:hAnsi="Ebrima"/>
              </w:rPr>
              <w:t xml:space="preserve"> of Truth</w:t>
            </w:r>
          </w:p>
        </w:tc>
        <w:tc>
          <w:tcPr>
            <w:tcW w:w="1560" w:type="dxa"/>
          </w:tcPr>
          <w:p w14:paraId="49A1F7C9" w14:textId="60C3CA40" w:rsidR="00105A3E" w:rsidRDefault="00117D96" w:rsidP="00105A3E">
            <w:pPr>
              <w:rPr>
                <w:rFonts w:ascii="Ebrima" w:hAnsi="Ebrima"/>
              </w:rPr>
            </w:pPr>
            <w:r>
              <w:rPr>
                <w:rFonts w:ascii="Ebrima" w:hAnsi="Ebrima"/>
              </w:rPr>
              <w:t>80.</w:t>
            </w:r>
            <w:r w:rsidR="00E334D4">
              <w:rPr>
                <w:rFonts w:ascii="Ebrima" w:hAnsi="Ebrima"/>
              </w:rPr>
              <w:t xml:space="preserve"> The Ever-Acceptor of Repentance</w:t>
            </w:r>
          </w:p>
        </w:tc>
      </w:tr>
      <w:tr w:rsidR="00FB3D51" w14:paraId="50B7177E" w14:textId="77777777" w:rsidTr="00111700">
        <w:trPr>
          <w:trHeight w:val="2102"/>
        </w:trPr>
        <w:tc>
          <w:tcPr>
            <w:tcW w:w="1398" w:type="dxa"/>
          </w:tcPr>
          <w:p w14:paraId="3093CE3D" w14:textId="1B3FE449" w:rsidR="00FB3D51" w:rsidRDefault="00FB3D51" w:rsidP="00105A3E">
            <w:pPr>
              <w:rPr>
                <w:rFonts w:ascii="Ebrima" w:hAnsi="Ebrima"/>
              </w:rPr>
            </w:pPr>
            <w:r>
              <w:rPr>
                <w:rFonts w:ascii="Ebrima" w:hAnsi="Ebrima"/>
              </w:rPr>
              <w:t>81. The Retaliator</w:t>
            </w:r>
          </w:p>
        </w:tc>
        <w:tc>
          <w:tcPr>
            <w:tcW w:w="1504" w:type="dxa"/>
          </w:tcPr>
          <w:p w14:paraId="315BBFB2" w14:textId="06AAB814" w:rsidR="00FB3D51" w:rsidRDefault="00FB3D51" w:rsidP="00105A3E">
            <w:pPr>
              <w:rPr>
                <w:rFonts w:ascii="Ebrima" w:hAnsi="Ebrima"/>
              </w:rPr>
            </w:pPr>
            <w:r>
              <w:rPr>
                <w:rFonts w:ascii="Ebrima" w:hAnsi="Ebrima"/>
              </w:rPr>
              <w:t>82. The Supreme Pardoner</w:t>
            </w:r>
          </w:p>
        </w:tc>
        <w:tc>
          <w:tcPr>
            <w:tcW w:w="1311" w:type="dxa"/>
          </w:tcPr>
          <w:p w14:paraId="27D5D8B9" w14:textId="1FBF1604" w:rsidR="00FB3D51" w:rsidRDefault="00FB3D51" w:rsidP="00105A3E">
            <w:pPr>
              <w:rPr>
                <w:rFonts w:ascii="Ebrima" w:hAnsi="Ebrima"/>
              </w:rPr>
            </w:pPr>
            <w:r>
              <w:rPr>
                <w:rFonts w:ascii="Ebrima" w:hAnsi="Ebrima"/>
              </w:rPr>
              <w:t>83. The Benign One</w:t>
            </w:r>
          </w:p>
        </w:tc>
        <w:tc>
          <w:tcPr>
            <w:tcW w:w="1316" w:type="dxa"/>
          </w:tcPr>
          <w:p w14:paraId="51E7E881" w14:textId="6F8F08C9" w:rsidR="00FB3D51" w:rsidRDefault="00FB3D51" w:rsidP="00105A3E">
            <w:pPr>
              <w:rPr>
                <w:rFonts w:ascii="Ebrima" w:hAnsi="Ebrima"/>
              </w:rPr>
            </w:pPr>
            <w:r>
              <w:rPr>
                <w:rFonts w:ascii="Ebrima" w:hAnsi="Ebrima"/>
              </w:rPr>
              <w:t>84. The Eternal Possessor of Sovereignty</w:t>
            </w:r>
          </w:p>
        </w:tc>
        <w:tc>
          <w:tcPr>
            <w:tcW w:w="1641" w:type="dxa"/>
          </w:tcPr>
          <w:p w14:paraId="48CF78A6" w14:textId="1E55BF94" w:rsidR="00FB3D51" w:rsidRDefault="00FB3D51" w:rsidP="00105A3E">
            <w:pPr>
              <w:rPr>
                <w:rFonts w:ascii="Ebrima" w:hAnsi="Ebrima"/>
              </w:rPr>
            </w:pPr>
            <w:r>
              <w:rPr>
                <w:rFonts w:ascii="Ebrima" w:hAnsi="Ebrima"/>
              </w:rPr>
              <w:t>85. The Possessor of Majesty and Honour</w:t>
            </w:r>
          </w:p>
        </w:tc>
        <w:tc>
          <w:tcPr>
            <w:tcW w:w="1385" w:type="dxa"/>
          </w:tcPr>
          <w:p w14:paraId="5A5465B3" w14:textId="271A9CFB" w:rsidR="00FB3D51" w:rsidRDefault="00FB3D51" w:rsidP="00105A3E">
            <w:pPr>
              <w:rPr>
                <w:rFonts w:ascii="Ebrima" w:hAnsi="Ebrima"/>
              </w:rPr>
            </w:pPr>
            <w:r>
              <w:rPr>
                <w:rFonts w:ascii="Ebrima" w:hAnsi="Ebrima"/>
              </w:rPr>
              <w:t>86.</w:t>
            </w:r>
            <w:r w:rsidR="009C4CB6">
              <w:rPr>
                <w:rFonts w:ascii="Ebrima" w:hAnsi="Ebrima"/>
              </w:rPr>
              <w:t xml:space="preserve"> The Just One</w:t>
            </w:r>
          </w:p>
        </w:tc>
        <w:tc>
          <w:tcPr>
            <w:tcW w:w="1363" w:type="dxa"/>
          </w:tcPr>
          <w:p w14:paraId="72CE655B" w14:textId="610377E7" w:rsidR="00FB3D51" w:rsidRDefault="00FB3D51" w:rsidP="00105A3E">
            <w:pPr>
              <w:rPr>
                <w:rFonts w:ascii="Ebrima" w:hAnsi="Ebrima"/>
              </w:rPr>
            </w:pPr>
            <w:r>
              <w:rPr>
                <w:rFonts w:ascii="Ebrima" w:hAnsi="Ebrima"/>
              </w:rPr>
              <w:t>87.</w:t>
            </w:r>
            <w:r w:rsidR="009C4CB6">
              <w:rPr>
                <w:rFonts w:ascii="Ebrima" w:hAnsi="Ebrima"/>
              </w:rPr>
              <w:t xml:space="preserve"> The Assemble of Scattered Creations</w:t>
            </w:r>
          </w:p>
        </w:tc>
        <w:tc>
          <w:tcPr>
            <w:tcW w:w="1276" w:type="dxa"/>
          </w:tcPr>
          <w:p w14:paraId="73135263" w14:textId="77C0FD73" w:rsidR="00FB3D51" w:rsidRDefault="00FB3D51" w:rsidP="00105A3E">
            <w:pPr>
              <w:rPr>
                <w:rFonts w:ascii="Ebrima" w:hAnsi="Ebrima"/>
              </w:rPr>
            </w:pPr>
            <w:r>
              <w:rPr>
                <w:rFonts w:ascii="Ebrima" w:hAnsi="Ebrima"/>
              </w:rPr>
              <w:t>88.</w:t>
            </w:r>
            <w:r w:rsidR="009C4CB6">
              <w:rPr>
                <w:rFonts w:ascii="Ebrima" w:hAnsi="Ebrima"/>
              </w:rPr>
              <w:t xml:space="preserve"> The Self-Sufficient One</w:t>
            </w:r>
          </w:p>
        </w:tc>
        <w:tc>
          <w:tcPr>
            <w:tcW w:w="1275" w:type="dxa"/>
          </w:tcPr>
          <w:p w14:paraId="474C8365" w14:textId="29A741FA" w:rsidR="00FB3D51" w:rsidRDefault="00FB3D51" w:rsidP="00105A3E">
            <w:pPr>
              <w:rPr>
                <w:rFonts w:ascii="Ebrima" w:hAnsi="Ebrima"/>
              </w:rPr>
            </w:pPr>
            <w:r>
              <w:rPr>
                <w:rFonts w:ascii="Ebrima" w:hAnsi="Ebrima"/>
              </w:rPr>
              <w:t>89.</w:t>
            </w:r>
            <w:r w:rsidR="009C4CB6">
              <w:rPr>
                <w:rFonts w:ascii="Ebrima" w:hAnsi="Ebrima"/>
              </w:rPr>
              <w:t xml:space="preserve"> The Bestower of Sufficiency</w:t>
            </w:r>
          </w:p>
        </w:tc>
        <w:tc>
          <w:tcPr>
            <w:tcW w:w="1560" w:type="dxa"/>
          </w:tcPr>
          <w:p w14:paraId="5D599507" w14:textId="7797C6D9" w:rsidR="00FB3D51" w:rsidRDefault="00FB3D51" w:rsidP="00105A3E">
            <w:pPr>
              <w:rPr>
                <w:rFonts w:ascii="Ebrima" w:hAnsi="Ebrima"/>
              </w:rPr>
            </w:pPr>
            <w:r>
              <w:rPr>
                <w:rFonts w:ascii="Ebrima" w:hAnsi="Ebrima"/>
              </w:rPr>
              <w:t>90.</w:t>
            </w:r>
            <w:r w:rsidR="009C4CB6">
              <w:rPr>
                <w:rFonts w:ascii="Ebrima" w:hAnsi="Ebrima"/>
              </w:rPr>
              <w:t xml:space="preserve"> The Preventer</w:t>
            </w:r>
          </w:p>
        </w:tc>
      </w:tr>
      <w:tr w:rsidR="00111700" w14:paraId="45367837" w14:textId="77777777" w:rsidTr="00111700">
        <w:trPr>
          <w:gridAfter w:val="1"/>
          <w:wAfter w:w="1560" w:type="dxa"/>
          <w:trHeight w:val="1195"/>
        </w:trPr>
        <w:tc>
          <w:tcPr>
            <w:tcW w:w="1398" w:type="dxa"/>
          </w:tcPr>
          <w:p w14:paraId="7B3E15B9" w14:textId="5276CBFB" w:rsidR="00111700" w:rsidRDefault="00111700" w:rsidP="00105A3E">
            <w:pPr>
              <w:rPr>
                <w:rFonts w:ascii="Ebrima" w:hAnsi="Ebrima"/>
              </w:rPr>
            </w:pPr>
            <w:r>
              <w:rPr>
                <w:rFonts w:ascii="Ebrima" w:hAnsi="Ebrima"/>
              </w:rPr>
              <w:t>91. The Distressor</w:t>
            </w:r>
          </w:p>
        </w:tc>
        <w:tc>
          <w:tcPr>
            <w:tcW w:w="1504" w:type="dxa"/>
          </w:tcPr>
          <w:p w14:paraId="17D46307" w14:textId="6504F6A1" w:rsidR="00111700" w:rsidRDefault="00111700" w:rsidP="00105A3E">
            <w:pPr>
              <w:rPr>
                <w:rFonts w:ascii="Ebrima" w:hAnsi="Ebrima"/>
              </w:rPr>
            </w:pPr>
            <w:r>
              <w:rPr>
                <w:rFonts w:ascii="Ebrima" w:hAnsi="Ebrima"/>
              </w:rPr>
              <w:t>92. The Bestower of Benefits</w:t>
            </w:r>
          </w:p>
        </w:tc>
        <w:tc>
          <w:tcPr>
            <w:tcW w:w="1311" w:type="dxa"/>
          </w:tcPr>
          <w:p w14:paraId="49E7D118" w14:textId="0BCF75B2" w:rsidR="00111700" w:rsidRDefault="00111700" w:rsidP="00105A3E">
            <w:pPr>
              <w:rPr>
                <w:rFonts w:ascii="Ebrima" w:hAnsi="Ebrima"/>
              </w:rPr>
            </w:pPr>
            <w:r>
              <w:rPr>
                <w:rFonts w:ascii="Ebrima" w:hAnsi="Ebrima"/>
              </w:rPr>
              <w:t>93. The Prime Light</w:t>
            </w:r>
          </w:p>
        </w:tc>
        <w:tc>
          <w:tcPr>
            <w:tcW w:w="1316" w:type="dxa"/>
          </w:tcPr>
          <w:p w14:paraId="5D4D5F7B" w14:textId="2C2B2C22" w:rsidR="00111700" w:rsidRDefault="00111700" w:rsidP="00105A3E">
            <w:pPr>
              <w:rPr>
                <w:rFonts w:ascii="Ebrima" w:hAnsi="Ebrima"/>
              </w:rPr>
            </w:pPr>
            <w:r>
              <w:rPr>
                <w:rFonts w:ascii="Ebrima" w:hAnsi="Ebrima"/>
              </w:rPr>
              <w:t>94. The Provider of Guidance</w:t>
            </w:r>
          </w:p>
        </w:tc>
        <w:tc>
          <w:tcPr>
            <w:tcW w:w="1641" w:type="dxa"/>
          </w:tcPr>
          <w:p w14:paraId="7C54E2BF" w14:textId="378D9BB9" w:rsidR="00111700" w:rsidRDefault="00111700" w:rsidP="00105A3E">
            <w:pPr>
              <w:rPr>
                <w:rFonts w:ascii="Ebrima" w:hAnsi="Ebrima"/>
              </w:rPr>
            </w:pPr>
            <w:r>
              <w:rPr>
                <w:rFonts w:ascii="Ebrima" w:hAnsi="Ebrima"/>
              </w:rPr>
              <w:t>95. The Unique One</w:t>
            </w:r>
          </w:p>
        </w:tc>
        <w:tc>
          <w:tcPr>
            <w:tcW w:w="1385" w:type="dxa"/>
          </w:tcPr>
          <w:p w14:paraId="5F8BBD42" w14:textId="74D68F6D" w:rsidR="00111700" w:rsidRDefault="00111700" w:rsidP="00105A3E">
            <w:pPr>
              <w:rPr>
                <w:rFonts w:ascii="Ebrima" w:hAnsi="Ebrima"/>
              </w:rPr>
            </w:pPr>
            <w:r>
              <w:rPr>
                <w:rFonts w:ascii="Ebrima" w:hAnsi="Ebrima"/>
              </w:rPr>
              <w:t>96. The Ever Surviving One</w:t>
            </w:r>
          </w:p>
        </w:tc>
        <w:tc>
          <w:tcPr>
            <w:tcW w:w="1363" w:type="dxa"/>
          </w:tcPr>
          <w:p w14:paraId="0EE88132" w14:textId="6CB226FF" w:rsidR="00111700" w:rsidRDefault="00111700" w:rsidP="00105A3E">
            <w:pPr>
              <w:rPr>
                <w:rFonts w:ascii="Ebrima" w:hAnsi="Ebrima"/>
              </w:rPr>
            </w:pPr>
            <w:r>
              <w:rPr>
                <w:rFonts w:ascii="Ebrima" w:hAnsi="Ebrima"/>
              </w:rPr>
              <w:t>97. The Eternal Inheritor</w:t>
            </w:r>
          </w:p>
        </w:tc>
        <w:tc>
          <w:tcPr>
            <w:tcW w:w="1276" w:type="dxa"/>
          </w:tcPr>
          <w:p w14:paraId="08B10414" w14:textId="46D1AA5E" w:rsidR="00111700" w:rsidRDefault="00111700" w:rsidP="00105A3E">
            <w:pPr>
              <w:rPr>
                <w:rFonts w:ascii="Ebrima" w:hAnsi="Ebrima"/>
              </w:rPr>
            </w:pPr>
            <w:r>
              <w:rPr>
                <w:rFonts w:ascii="Ebrima" w:hAnsi="Ebrima"/>
              </w:rPr>
              <w:t>98. The Guide to Path of Rectitude</w:t>
            </w:r>
          </w:p>
        </w:tc>
        <w:tc>
          <w:tcPr>
            <w:tcW w:w="1275" w:type="dxa"/>
          </w:tcPr>
          <w:p w14:paraId="09F62D7D" w14:textId="07141EF2" w:rsidR="00111700" w:rsidRDefault="00111700" w:rsidP="00105A3E">
            <w:pPr>
              <w:rPr>
                <w:rFonts w:ascii="Ebrima" w:hAnsi="Ebrima"/>
              </w:rPr>
            </w:pPr>
            <w:r>
              <w:rPr>
                <w:rFonts w:ascii="Ebrima" w:hAnsi="Ebrima"/>
              </w:rPr>
              <w:t>99. The Extensively Enduring One.</w:t>
            </w:r>
          </w:p>
        </w:tc>
      </w:tr>
    </w:tbl>
    <w:p w14:paraId="5BD638E0" w14:textId="1A607A5A" w:rsidR="00105A3E" w:rsidRDefault="00105A3E">
      <w:pPr>
        <w:rPr>
          <w:rFonts w:ascii="Ebrima" w:hAnsi="Ebrima"/>
        </w:rPr>
      </w:pPr>
    </w:p>
    <w:p w14:paraId="36FAC740" w14:textId="77777777" w:rsidR="00105A3E" w:rsidRDefault="00105A3E">
      <w:pPr>
        <w:rPr>
          <w:rFonts w:ascii="Ebrima" w:hAnsi="Ebrima"/>
        </w:rPr>
      </w:pPr>
    </w:p>
    <w:p w14:paraId="0CC952D2" w14:textId="5D5904B5" w:rsidR="00594157" w:rsidRDefault="00594157">
      <w:pPr>
        <w:rPr>
          <w:rFonts w:ascii="Ebrima" w:hAnsi="Ebrima"/>
        </w:rPr>
      </w:pPr>
      <w:r>
        <w:rPr>
          <w:rFonts w:ascii="Ebrima" w:hAnsi="Ebrima"/>
        </w:rPr>
        <w:t>Muslims believe that God has shown himself to have 99 characteristics to help human beings better understand his nature and when talking about him.</w:t>
      </w:r>
    </w:p>
    <w:p w14:paraId="43CB095D" w14:textId="77777777" w:rsidR="00594157" w:rsidRDefault="00594157">
      <w:pPr>
        <w:rPr>
          <w:rFonts w:ascii="Ebrima" w:hAnsi="Ebrima"/>
        </w:rPr>
      </w:pPr>
    </w:p>
    <w:p w14:paraId="1467C83B" w14:textId="77777777" w:rsidR="00A32F60" w:rsidRDefault="00A32F60">
      <w:pPr>
        <w:rPr>
          <w:rFonts w:ascii="Ebrima" w:hAnsi="Ebrima"/>
        </w:rPr>
      </w:pPr>
    </w:p>
    <w:p w14:paraId="03DB97F0" w14:textId="17ECE05D" w:rsidR="00A32F60" w:rsidRDefault="00A32F60">
      <w:pPr>
        <w:rPr>
          <w:rFonts w:ascii="Ebrima" w:hAnsi="Ebrima"/>
        </w:rPr>
        <w:sectPr w:rsidR="00A32F60" w:rsidSect="00FE05CF">
          <w:pgSz w:w="16838" w:h="11906" w:orient="landscape"/>
          <w:pgMar w:top="1440" w:right="1440" w:bottom="1440" w:left="1440" w:header="708" w:footer="708" w:gutter="0"/>
          <w:cols w:space="708"/>
          <w:docGrid w:linePitch="360"/>
        </w:sectPr>
      </w:pPr>
      <w:r>
        <w:rPr>
          <w:rFonts w:ascii="Ebrima" w:hAnsi="Ebrima"/>
        </w:rPr>
        <w:t>One of the traditions about the 100</w:t>
      </w:r>
      <w:r w:rsidRPr="00A32F60">
        <w:rPr>
          <w:rFonts w:ascii="Ebrima" w:hAnsi="Ebrima"/>
          <w:vertAlign w:val="superscript"/>
        </w:rPr>
        <w:t>th</w:t>
      </w:r>
      <w:r>
        <w:rPr>
          <w:rFonts w:ascii="Ebrima" w:hAnsi="Ebrima"/>
        </w:rPr>
        <w:t xml:space="preserve"> name of Allah is that it is secret and known only to the camel, which is why it always holds up its head.</w:t>
      </w:r>
    </w:p>
    <w:p w14:paraId="699A43EF" w14:textId="22B90073" w:rsidR="007851AF" w:rsidRDefault="007C1AD2">
      <w:pPr>
        <w:rPr>
          <w:rFonts w:ascii="Ebrima" w:hAnsi="Ebrima"/>
        </w:rPr>
      </w:pPr>
      <w:r>
        <w:rPr>
          <w:rFonts w:ascii="Ebrima" w:hAnsi="Ebrima"/>
        </w:rPr>
        <w:lastRenderedPageBreak/>
        <w:t xml:space="preserve">Other religions also teach the </w:t>
      </w:r>
      <w:r w:rsidRPr="007C1AD2">
        <w:rPr>
          <w:rFonts w:ascii="Ebrima" w:hAnsi="Ebrima"/>
        </w:rPr>
        <w:t xml:space="preserve">Existence of God. Is there any difference between their teaching and the Islamic concept of God? </w:t>
      </w:r>
    </w:p>
    <w:p w14:paraId="2E530D87" w14:textId="4D7B1C7E" w:rsidR="007C1AD2" w:rsidRDefault="007C1AD2">
      <w:pPr>
        <w:rPr>
          <w:rFonts w:ascii="Ebrima" w:hAnsi="Ebrima"/>
        </w:rPr>
      </w:pPr>
      <w:r w:rsidRPr="007C1AD2">
        <w:rPr>
          <w:rFonts w:ascii="Ebrima" w:hAnsi="Ebrima"/>
        </w:rPr>
        <w:t>The answer is yes</w:t>
      </w:r>
      <w:r w:rsidR="003310A9">
        <w:rPr>
          <w:rFonts w:ascii="Ebrima" w:hAnsi="Ebrima"/>
        </w:rPr>
        <w:t xml:space="preserve">- </w:t>
      </w:r>
      <w:r w:rsidRPr="007C1AD2">
        <w:rPr>
          <w:rFonts w:ascii="Ebrima" w:hAnsi="Ebrima"/>
        </w:rPr>
        <w:t>there are some important differences</w:t>
      </w:r>
      <w:r w:rsidR="003310A9">
        <w:rPr>
          <w:rFonts w:ascii="Ebrima" w:hAnsi="Ebrima"/>
        </w:rPr>
        <w:t>.</w:t>
      </w:r>
    </w:p>
    <w:p w14:paraId="74353F13" w14:textId="3747843E" w:rsidR="007C1AD2" w:rsidRDefault="007C1AD2">
      <w:pPr>
        <w:rPr>
          <w:rFonts w:ascii="Ebrima" w:hAnsi="Ebrima"/>
        </w:rPr>
      </w:pPr>
      <w:r>
        <w:rPr>
          <w:rFonts w:ascii="Ebrima" w:hAnsi="Ebrima"/>
        </w:rPr>
        <w:t>T</w:t>
      </w:r>
      <w:r w:rsidRPr="007C1AD2">
        <w:rPr>
          <w:rFonts w:ascii="Ebrima" w:hAnsi="Ebrima"/>
        </w:rPr>
        <w:t>he first major difference is that I</w:t>
      </w:r>
      <w:r w:rsidRPr="003310A9">
        <w:rPr>
          <w:rFonts w:ascii="Ebrima" w:hAnsi="Ebrima"/>
          <w:b/>
          <w:bCs/>
          <w:color w:val="00B050"/>
        </w:rPr>
        <w:t>slam teaches the absolute oneness of God with whom no one can share in divinity.</w:t>
      </w:r>
      <w:r w:rsidRPr="007C1AD2">
        <w:rPr>
          <w:rFonts w:ascii="Ebrima" w:hAnsi="Ebrima"/>
        </w:rPr>
        <w:t xml:space="preserve"> No i</w:t>
      </w:r>
      <w:r>
        <w:rPr>
          <w:rFonts w:ascii="Ebrima" w:hAnsi="Ebrima"/>
        </w:rPr>
        <w:t>dol</w:t>
      </w:r>
      <w:r w:rsidRPr="007C1AD2">
        <w:rPr>
          <w:rFonts w:ascii="Ebrima" w:hAnsi="Ebrima"/>
        </w:rPr>
        <w:t xml:space="preserve"> or </w:t>
      </w:r>
      <w:r>
        <w:rPr>
          <w:rFonts w:ascii="Ebrima" w:hAnsi="Ebrima"/>
        </w:rPr>
        <w:t>heavenly</w:t>
      </w:r>
      <w:r w:rsidRPr="007C1AD2">
        <w:rPr>
          <w:rFonts w:ascii="Ebrima" w:hAnsi="Ebrima"/>
        </w:rPr>
        <w:t xml:space="preserve"> object</w:t>
      </w:r>
      <w:r>
        <w:rPr>
          <w:rFonts w:ascii="Ebrima" w:hAnsi="Ebrima"/>
        </w:rPr>
        <w:t xml:space="preserve">, nor </w:t>
      </w:r>
      <w:r w:rsidRPr="007C1AD2">
        <w:rPr>
          <w:rFonts w:ascii="Ebrima" w:hAnsi="Ebrima"/>
        </w:rPr>
        <w:t xml:space="preserve">any religious or spiritual teacher can possess some divine power or attribute. </w:t>
      </w:r>
    </w:p>
    <w:p w14:paraId="0C14C2B4" w14:textId="068FED2C" w:rsidR="007C1AD2" w:rsidRDefault="007C1AD2">
      <w:pPr>
        <w:rPr>
          <w:rFonts w:ascii="Ebrima" w:hAnsi="Ebrima"/>
        </w:rPr>
      </w:pPr>
      <w:r w:rsidRPr="007C1AD2">
        <w:rPr>
          <w:rFonts w:ascii="Ebrima" w:hAnsi="Ebrima"/>
        </w:rPr>
        <w:t>Secondly</w:t>
      </w:r>
      <w:r w:rsidR="003310A9">
        <w:rPr>
          <w:rFonts w:ascii="Ebrima" w:hAnsi="Ebrima"/>
        </w:rPr>
        <w:t>,</w:t>
      </w:r>
      <w:r w:rsidRPr="007C1AD2">
        <w:rPr>
          <w:rFonts w:ascii="Ebrima" w:hAnsi="Ebrima"/>
        </w:rPr>
        <w:t xml:space="preserve"> Islam teaches the highest conception of God and </w:t>
      </w:r>
      <w:r w:rsidRPr="003310A9">
        <w:rPr>
          <w:rFonts w:ascii="Ebrima" w:hAnsi="Ebrima"/>
          <w:b/>
          <w:bCs/>
          <w:color w:val="00B050"/>
        </w:rPr>
        <w:t>does not accept any limitation to his power and knowledge</w:t>
      </w:r>
      <w:r w:rsidRPr="007C1AD2">
        <w:rPr>
          <w:rFonts w:ascii="Ebrima" w:hAnsi="Ebrima"/>
        </w:rPr>
        <w:t>, while other religion set limits to him. For instance</w:t>
      </w:r>
      <w:r>
        <w:rPr>
          <w:rFonts w:ascii="Ebrima" w:hAnsi="Ebrima"/>
        </w:rPr>
        <w:t>,</w:t>
      </w:r>
      <w:r w:rsidRPr="007C1AD2">
        <w:rPr>
          <w:rFonts w:ascii="Ebrima" w:hAnsi="Ebrima"/>
        </w:rPr>
        <w:t xml:space="preserve"> Islam rejects the Hindu belief that God is not the creator of matter and soul </w:t>
      </w:r>
      <w:r>
        <w:rPr>
          <w:rFonts w:ascii="Ebrima" w:hAnsi="Ebrima"/>
        </w:rPr>
        <w:t xml:space="preserve">but </w:t>
      </w:r>
      <w:r w:rsidRPr="007C1AD2">
        <w:rPr>
          <w:rFonts w:ascii="Ebrima" w:hAnsi="Ebrima"/>
        </w:rPr>
        <w:t>exists alongside them</w:t>
      </w:r>
      <w:r>
        <w:rPr>
          <w:rFonts w:ascii="Ebrima" w:hAnsi="Ebrima"/>
        </w:rPr>
        <w:t>.</w:t>
      </w:r>
      <w:r w:rsidRPr="007C1AD2">
        <w:rPr>
          <w:rFonts w:ascii="Ebrima" w:hAnsi="Ebrima"/>
        </w:rPr>
        <w:t xml:space="preserve"> </w:t>
      </w:r>
      <w:r>
        <w:rPr>
          <w:rFonts w:ascii="Ebrima" w:hAnsi="Ebrima"/>
        </w:rPr>
        <w:t>I</w:t>
      </w:r>
      <w:r w:rsidRPr="007C1AD2">
        <w:rPr>
          <w:rFonts w:ascii="Ebrima" w:hAnsi="Ebrima"/>
        </w:rPr>
        <w:t xml:space="preserve">t also rejects the </w:t>
      </w:r>
      <w:r w:rsidRPr="003310A9">
        <w:rPr>
          <w:rFonts w:ascii="Ebrima" w:hAnsi="Ebrima"/>
          <w:b/>
          <w:bCs/>
          <w:color w:val="00B050"/>
        </w:rPr>
        <w:t>Christian doctrine that God isn't able to forgive sins unless he punishes someone, and so he sent his “son” to suffer the punishment for the sins of all humanity</w:t>
      </w:r>
      <w:r w:rsidRPr="007C1AD2">
        <w:rPr>
          <w:rFonts w:ascii="Ebrima" w:hAnsi="Ebrima"/>
        </w:rPr>
        <w:t xml:space="preserve">. </w:t>
      </w:r>
      <w:r>
        <w:rPr>
          <w:rFonts w:ascii="Ebrima" w:hAnsi="Ebrima"/>
        </w:rPr>
        <w:t>More</w:t>
      </w:r>
      <w:r w:rsidRPr="007C1AD2">
        <w:rPr>
          <w:rFonts w:ascii="Ebrima" w:hAnsi="Ebrima"/>
        </w:rPr>
        <w:t>over</w:t>
      </w:r>
      <w:r>
        <w:rPr>
          <w:rFonts w:ascii="Ebrima" w:hAnsi="Ebrima"/>
        </w:rPr>
        <w:t>,</w:t>
      </w:r>
      <w:r w:rsidRPr="007C1AD2">
        <w:rPr>
          <w:rFonts w:ascii="Ebrima" w:hAnsi="Ebrima"/>
        </w:rPr>
        <w:t xml:space="preserve"> a son is needed to take the place of the father when the father dies and clearly this cannot apply if God is perfect</w:t>
      </w:r>
      <w:r>
        <w:rPr>
          <w:rFonts w:ascii="Ebrima" w:hAnsi="Ebrima"/>
        </w:rPr>
        <w:t xml:space="preserve">. </w:t>
      </w:r>
    </w:p>
    <w:p w14:paraId="646823EB" w14:textId="229E98E1" w:rsidR="007C1AD2" w:rsidRDefault="003310A9">
      <w:pPr>
        <w:rPr>
          <w:rFonts w:ascii="Ebrima" w:hAnsi="Ebrima"/>
        </w:rPr>
      </w:pPr>
      <w:r>
        <w:rPr>
          <w:rFonts w:ascii="Ebrima" w:hAnsi="Ebrima"/>
        </w:rPr>
        <w:t xml:space="preserve">Thirdly, Islam refutes the idea that any human being, however great, was a </w:t>
      </w:r>
      <w:r w:rsidRPr="003310A9">
        <w:rPr>
          <w:rFonts w:ascii="Ebrima" w:hAnsi="Ebrima"/>
          <w:b/>
          <w:bCs/>
          <w:color w:val="00B050"/>
        </w:rPr>
        <w:t>manifestation of God on earth</w:t>
      </w:r>
      <w:r>
        <w:rPr>
          <w:rFonts w:ascii="Ebrima" w:hAnsi="Ebrima"/>
        </w:rPr>
        <w:t xml:space="preserve"> of a divine incarnate.</w:t>
      </w:r>
    </w:p>
    <w:p w14:paraId="7166BA30" w14:textId="28A08EE0" w:rsidR="003310A9" w:rsidRDefault="003310A9">
      <w:pPr>
        <w:rPr>
          <w:rFonts w:ascii="Ebrima" w:hAnsi="Ebrima"/>
        </w:rPr>
      </w:pPr>
      <w:r>
        <w:rPr>
          <w:rFonts w:ascii="Ebrima" w:hAnsi="Ebrima"/>
        </w:rPr>
        <w:t>Belief in the oneness of God means that man should not worship or be a slave to anything in the world, such as idols, forces of nature, heavenly bodies, religious leaders, kings etc. So, man is meant to conquer the world around him, not to be afraid of it; and each person is mean to use his/her own intelligence and reason, not blindly obey someone else. Islam also teaches that “Allah is the Lord (Rabb) of all the worlds</w:t>
      </w:r>
      <w:r w:rsidRPr="00E17789">
        <w:rPr>
          <w:rFonts w:ascii="Ebrima" w:hAnsi="Ebrima"/>
          <w:b/>
          <w:bCs/>
          <w:color w:val="00B050"/>
        </w:rPr>
        <w:t xml:space="preserve">”. Allah is there not just the ‘God’ of Muslims nor the God of a particular race, religion or nation but the only one God for the whole of mankind. </w:t>
      </w:r>
      <w:r>
        <w:rPr>
          <w:rFonts w:ascii="Ebrima" w:hAnsi="Ebrima"/>
        </w:rPr>
        <w:t xml:space="preserve">As the Lord of all the nations he has sent his guidance to every nation for its moral progress. He is equally just and </w:t>
      </w:r>
      <w:r w:rsidRPr="00E17789">
        <w:rPr>
          <w:rFonts w:ascii="Ebrima" w:hAnsi="Ebrima"/>
          <w:b/>
          <w:bCs/>
          <w:color w:val="00B050"/>
        </w:rPr>
        <w:t xml:space="preserve">loving towards every section of humanity and has no favourite or chosen </w:t>
      </w:r>
      <w:r w:rsidR="00BA5E0E" w:rsidRPr="00E17789">
        <w:rPr>
          <w:rFonts w:ascii="Ebrima" w:hAnsi="Ebrima"/>
          <w:b/>
          <w:bCs/>
          <w:color w:val="00B050"/>
        </w:rPr>
        <w:t>people</w:t>
      </w:r>
      <w:r w:rsidR="00BA5E0E">
        <w:rPr>
          <w:rFonts w:ascii="Ebrima" w:hAnsi="Ebrima"/>
          <w:b/>
          <w:bCs/>
          <w:color w:val="00B050"/>
        </w:rPr>
        <w:t xml:space="preserve"> or</w:t>
      </w:r>
      <w:r w:rsidRPr="00E17789">
        <w:rPr>
          <w:rFonts w:ascii="Ebrima" w:hAnsi="Ebrima"/>
          <w:b/>
          <w:bCs/>
          <w:color w:val="00B050"/>
        </w:rPr>
        <w:t xml:space="preserve"> rejected ones.</w:t>
      </w:r>
    </w:p>
    <w:p w14:paraId="23F6FBF0" w14:textId="2097F487" w:rsidR="00664501" w:rsidRDefault="00664501">
      <w:pPr>
        <w:rPr>
          <w:rFonts w:ascii="Ebrima" w:hAnsi="Ebrima"/>
        </w:rPr>
      </w:pPr>
      <w:r>
        <w:rPr>
          <w:rFonts w:ascii="Ebrima" w:hAnsi="Ebrima"/>
          <w:noProof/>
        </w:rPr>
        <mc:AlternateContent>
          <mc:Choice Requires="wps">
            <w:drawing>
              <wp:anchor distT="0" distB="0" distL="114300" distR="114300" simplePos="0" relativeHeight="251802624" behindDoc="0" locked="0" layoutInCell="1" allowOverlap="1" wp14:anchorId="008CB1B1" wp14:editId="5E7573D3">
                <wp:simplePos x="0" y="0"/>
                <wp:positionH relativeFrom="margin">
                  <wp:align>right</wp:align>
                </wp:positionH>
                <wp:positionV relativeFrom="paragraph">
                  <wp:posOffset>1315085</wp:posOffset>
                </wp:positionV>
                <wp:extent cx="5467350" cy="695325"/>
                <wp:effectExtent l="0" t="0" r="19050" b="28575"/>
                <wp:wrapNone/>
                <wp:docPr id="30" name="Rectangle 30"/>
                <wp:cNvGraphicFramePr/>
                <a:graphic xmlns:a="http://schemas.openxmlformats.org/drawingml/2006/main">
                  <a:graphicData uri="http://schemas.microsoft.com/office/word/2010/wordprocessingShape">
                    <wps:wsp>
                      <wps:cNvSpPr/>
                      <wps:spPr>
                        <a:xfrm>
                          <a:off x="0" y="0"/>
                          <a:ext cx="5467350" cy="695325"/>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3A36EFC1" w14:textId="68989DD2" w:rsidR="00ED3987" w:rsidRPr="00696EE5" w:rsidRDefault="00ED3987" w:rsidP="00664501">
                            <w:pPr>
                              <w:jc w:val="center"/>
                              <w:rPr>
                                <w:rFonts w:ascii="Ebrima" w:hAnsi="Ebrima"/>
                                <w:i/>
                                <w:iCs/>
                              </w:rPr>
                            </w:pPr>
                            <w:r>
                              <w:t xml:space="preserve"> </w:t>
                            </w:r>
                            <w:r w:rsidRPr="00696EE5">
                              <w:rPr>
                                <w:rFonts w:ascii="Ebrima" w:hAnsi="Ebrima"/>
                                <w:i/>
                                <w:iCs/>
                              </w:rPr>
                              <w:t>“It is he who has made you Khalifah in the earth. He has raised you in ranks, some above others: that he may try you in the gifts he has given you, for your Lord is quick in punishment: yet hi is indeed most merciful” (6: 165)</w:t>
                            </w:r>
                          </w:p>
                          <w:p w14:paraId="3BE47D6E" w14:textId="0FFEE054" w:rsidR="00ED3987" w:rsidRDefault="00ED3987" w:rsidP="0066450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8CB1B1" id="Rectangle 30" o:spid="_x0000_s1085" style="position:absolute;margin-left:379.3pt;margin-top:103.55pt;width:430.5pt;height:54.75pt;z-index:251802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CcWagIAACsFAAAOAAAAZHJzL2Uyb0RvYy54bWysVNtOGzEQfa/Uf7D83mwSklAiNigCUVVC&#10;gICKZ8drJ6t6Pe7YyW769R17LyCK1Krqy+6M5+Y5c8bnF01l2EGhL8HmfDIac6ashKK025x/e7r+&#10;9JkzH4QthAGrcn5Unl+sPn44r91STWEHplDIKIn1y9rlfBeCW2aZlztVCT8CpywZNWAlAqm4zQoU&#10;NWWvTDYdjxdZDVg4BKm8p9Or1shXKb/WSoY7rb0KzOSc7hbSF9N3E7/Z6lwstyjcrpTdNcQ/3KIS&#10;paWiQ6orEQTbY/lbqqqUCB50GEmoMtC6lCr1QN1Mxm+6edwJp1IvBI53A0z+/6WVt4d7ZGWR8xOC&#10;x4qKZvRAqAm7NYrRGQFUO78kv0d3j53mSYzdNhqr+Kc+WJNAPQ6gqiYwSYfz2eL0ZE7JJdkWZ/OT&#10;6TwmzV6iHfrwRUHFopBzpPIJS3G48aF17V0oLt6mrZ+kcDQqXsHYB6WpEao4SdGJQurSIDsIGr6Q&#10;UtnQl07eMUyXxgyB0z8Hdv4xVCV6DcF/UXWISJXBhiG4Ki3ge9WL75MOLd369wi0fUcIQrNp0gTn&#10;Z/20NlAcaawILd+9k9clYXsjfLgXSASncdDShjv6aAN1zqGTONsB/nzvPPoT78jKWU0Lk3P/Yy9Q&#10;cWa+WmLk2WQ2ixuWlNn8dEoKvrZsXlvsvroEGsuEngcnkxj9g+lFjVA9026vY1UyCSupds5lwF65&#10;DO0i0+sg1Xqd3GirnAg39tHJngiRO0/Ns0DXESwQNW+hXy6xfMOz1jeOyMJ6H0CXiYQR6hbXbgS0&#10;kYnG3esRV/61nrxe3rjVLwAAAP//AwBQSwMEFAAGAAgAAAAhAIcl16nfAAAACAEAAA8AAABkcnMv&#10;ZG93bnJldi54bWxMj0FLw0AQhe+C/2EZwUuxm1RIS5pNqYIHQbFW6XmbnSYh2dmwu2njv3c82eOb&#10;N7z3vWIz2V6c0YfWkYJ0noBAqpxpqVbw/fXysAIRoiaje0eo4AcDbMrbm0Lnxl3oE8/7WAsOoZBr&#10;BU2MQy5lqBq0OszdgMTeyXmrI0tfS+P1hcNtLxdJkkmrW+KGRg/43GDV7Uer4OlweN29Iy3jRzfr&#10;duMw2/q3Uan7u2m7BhFxiv/P8IfP6FAy09GNZILoFfCQqGCRLFMQbK+ylC9HBY9ploEsC3k9oPwF&#10;AAD//wMAUEsBAi0AFAAGAAgAAAAhALaDOJL+AAAA4QEAABMAAAAAAAAAAAAAAAAAAAAAAFtDb250&#10;ZW50X1R5cGVzXS54bWxQSwECLQAUAAYACAAAACEAOP0h/9YAAACUAQAACwAAAAAAAAAAAAAAAAAv&#10;AQAAX3JlbHMvLnJlbHNQSwECLQAUAAYACAAAACEAJnAnFmoCAAArBQAADgAAAAAAAAAAAAAAAAAu&#10;AgAAZHJzL2Uyb0RvYy54bWxQSwECLQAUAAYACAAAACEAhyXXqd8AAAAIAQAADwAAAAAAAAAAAAAA&#10;AADEBAAAZHJzL2Rvd25yZXYueG1sUEsFBgAAAAAEAAQA8wAAANAFAAAAAA==&#10;" fillcolor="#91bce3 [2168]" strokecolor="#5b9bd5 [3208]" strokeweight=".5pt">
                <v:fill color2="#7aaddd [2616]" rotate="t" colors="0 #b1cbe9;.5 #a3c1e5;1 #92b9e4" focus="100%" type="gradient">
                  <o:fill v:ext="view" type="gradientUnscaled"/>
                </v:fill>
                <v:textbox>
                  <w:txbxContent>
                    <w:p w14:paraId="3A36EFC1" w14:textId="68989DD2" w:rsidR="00ED3987" w:rsidRPr="00696EE5" w:rsidRDefault="00ED3987" w:rsidP="00664501">
                      <w:pPr>
                        <w:jc w:val="center"/>
                        <w:rPr>
                          <w:rFonts w:ascii="Ebrima" w:hAnsi="Ebrima"/>
                          <w:i/>
                          <w:iCs/>
                        </w:rPr>
                      </w:pPr>
                      <w:r>
                        <w:t xml:space="preserve"> </w:t>
                      </w:r>
                      <w:r w:rsidRPr="00696EE5">
                        <w:rPr>
                          <w:rFonts w:ascii="Ebrima" w:hAnsi="Ebrima"/>
                          <w:i/>
                          <w:iCs/>
                        </w:rPr>
                        <w:t>“It is he who has made you Khalifah in the earth. He has raised you in ranks, some above others: that he may try you in the gifts he has given you, for your Lord is quick in punishment: yet hi is indeed most merciful” (6: 165)</w:t>
                      </w:r>
                    </w:p>
                    <w:p w14:paraId="3BE47D6E" w14:textId="0FFEE054" w:rsidR="00ED3987" w:rsidRDefault="00ED3987" w:rsidP="00664501">
                      <w:pPr>
                        <w:jc w:val="center"/>
                      </w:pPr>
                    </w:p>
                  </w:txbxContent>
                </v:textbox>
                <w10:wrap anchorx="margin"/>
              </v:rect>
            </w:pict>
          </mc:Fallback>
        </mc:AlternateContent>
      </w:r>
      <w:r w:rsidR="00BA5E0E">
        <w:rPr>
          <w:rFonts w:ascii="Ebrima" w:hAnsi="Ebrima"/>
        </w:rPr>
        <w:t>Human beings are</w:t>
      </w:r>
      <w:r w:rsidR="00B1174A">
        <w:rPr>
          <w:rFonts w:ascii="Ebrima" w:hAnsi="Ebrima"/>
        </w:rPr>
        <w:t xml:space="preserve"> agents or custodians of the earth and every person must fulfil their responsibilities as Allah’s appointed custodians and guardians of earth. Allah has appointed humanity as his agent and inheritor (Khalifah) to act as a custodian by looking after everything according to God’s command. God’s creation including plants and animals, has been put under the power of human beings for them to use, but they must only do so within the limits set by God.</w:t>
      </w:r>
    </w:p>
    <w:p w14:paraId="1334D95D" w14:textId="6D837FD4" w:rsidR="00664501" w:rsidRDefault="00664501">
      <w:pPr>
        <w:rPr>
          <w:rFonts w:ascii="Ebrima" w:hAnsi="Ebrima"/>
        </w:rPr>
      </w:pPr>
    </w:p>
    <w:p w14:paraId="68CBC6F3" w14:textId="6C9C3782" w:rsidR="00664501" w:rsidRDefault="00664501">
      <w:pPr>
        <w:rPr>
          <w:rFonts w:ascii="Ebrima" w:hAnsi="Ebrima"/>
        </w:rPr>
      </w:pPr>
    </w:p>
    <w:p w14:paraId="42B3E53F" w14:textId="77777777" w:rsidR="009C5A32" w:rsidRDefault="009C5A32">
      <w:pPr>
        <w:rPr>
          <w:rFonts w:ascii="Ebrima" w:hAnsi="Ebrima"/>
        </w:rPr>
      </w:pPr>
    </w:p>
    <w:p w14:paraId="663CF5B2" w14:textId="5DC3790A" w:rsidR="00594157" w:rsidRPr="00140B36" w:rsidRDefault="00696EE5">
      <w:pPr>
        <w:rPr>
          <w:rFonts w:ascii="Ebrima" w:hAnsi="Ebrima"/>
          <w:b/>
          <w:bCs/>
          <w:color w:val="00B050"/>
        </w:rPr>
      </w:pPr>
      <w:r>
        <w:rPr>
          <w:rFonts w:ascii="Ebrima" w:hAnsi="Ebrima"/>
        </w:rPr>
        <w:t xml:space="preserve">The role of a Khalifah is important because it reminds Muslims that they belong to Allah and </w:t>
      </w:r>
      <w:r w:rsidRPr="009C5A32">
        <w:rPr>
          <w:rFonts w:ascii="Ebrima" w:hAnsi="Ebrima"/>
          <w:b/>
          <w:bCs/>
          <w:color w:val="00B050"/>
        </w:rPr>
        <w:t>encourages one to show kindness and respect to all that Allah has given and made for humanity</w:t>
      </w:r>
      <w:r>
        <w:rPr>
          <w:rFonts w:ascii="Ebrima" w:hAnsi="Ebrima"/>
        </w:rPr>
        <w:t xml:space="preserve">. </w:t>
      </w:r>
      <w:r w:rsidR="009C5A32">
        <w:rPr>
          <w:rFonts w:ascii="Ebrima" w:hAnsi="Ebrima"/>
        </w:rPr>
        <w:t xml:space="preserve">But it is also the idea for Muslims that while we are on earth we should take responsibility and make the world in the way Allah wants it to be. </w:t>
      </w:r>
      <w:r w:rsidR="009C5A32" w:rsidRPr="009C5A32">
        <w:rPr>
          <w:rFonts w:ascii="Ebrima" w:hAnsi="Ebrima"/>
          <w:b/>
          <w:bCs/>
          <w:color w:val="00B050"/>
        </w:rPr>
        <w:t xml:space="preserve">Muslims believe that if </w:t>
      </w:r>
      <w:r w:rsidR="009C5A32" w:rsidRPr="009C5A32">
        <w:rPr>
          <w:rFonts w:ascii="Ebrima" w:hAnsi="Ebrima"/>
          <w:b/>
          <w:bCs/>
          <w:color w:val="00B050"/>
        </w:rPr>
        <w:lastRenderedPageBreak/>
        <w:t xml:space="preserve">this is difficult for them they believe that Allah will send help which show Allah’s compassion and mercy.  </w:t>
      </w:r>
    </w:p>
    <w:p w14:paraId="58447FE4" w14:textId="25BAD560" w:rsidR="00745E23" w:rsidRPr="00745E23" w:rsidRDefault="00CE15BD" w:rsidP="00745E23">
      <w:pPr>
        <w:jc w:val="center"/>
        <w:rPr>
          <w:rFonts w:ascii="Ebrima" w:hAnsi="Ebrima"/>
          <w:b/>
          <w:bCs/>
          <w:u w:val="single"/>
        </w:rPr>
      </w:pPr>
      <w:r w:rsidRPr="00745E23">
        <w:rPr>
          <w:rFonts w:ascii="Ebrima" w:hAnsi="Ebrima"/>
          <w:b/>
          <w:bCs/>
          <w:u w:val="single"/>
        </w:rPr>
        <w:t>Akhirah</w:t>
      </w:r>
      <w:r w:rsidR="00140B36">
        <w:rPr>
          <w:rFonts w:ascii="Ebrima" w:hAnsi="Ebrima"/>
          <w:b/>
          <w:bCs/>
          <w:u w:val="single"/>
        </w:rPr>
        <w:t xml:space="preserve"> (afterlife)</w:t>
      </w:r>
    </w:p>
    <w:p w14:paraId="774B9749" w14:textId="56EB40C4" w:rsidR="00CE15BD" w:rsidRPr="00745E23" w:rsidRDefault="00CE15BD" w:rsidP="00745E23">
      <w:pPr>
        <w:jc w:val="center"/>
        <w:rPr>
          <w:rFonts w:ascii="Ebrima" w:hAnsi="Ebrima"/>
          <w:b/>
          <w:bCs/>
          <w:u w:val="single"/>
        </w:rPr>
      </w:pPr>
      <w:r w:rsidRPr="00745E23">
        <w:rPr>
          <w:rFonts w:ascii="Ebrima" w:hAnsi="Ebrima"/>
          <w:b/>
          <w:bCs/>
          <w:u w:val="single"/>
        </w:rPr>
        <w:t>life after death, human responsibility and accountability, heaven and hell.</w:t>
      </w:r>
    </w:p>
    <w:p w14:paraId="0619BA9C" w14:textId="77777777" w:rsidR="00A50A73" w:rsidRPr="00342B4A" w:rsidRDefault="00A50A73" w:rsidP="00A50A73">
      <w:pPr>
        <w:rPr>
          <w:rFonts w:ascii="Ebrima" w:hAnsi="Ebrima"/>
        </w:rPr>
      </w:pPr>
      <w:r w:rsidRPr="00506D89">
        <w:rPr>
          <w:rFonts w:ascii="Ebrima" w:hAnsi="Ebrima"/>
        </w:rPr>
        <w:t xml:space="preserve">The question of what happens when we die has preoccupied people throughout history. Different religions attempt to answer this question in different ways. Muslims believe that human life is a gift from God but also a test. </w:t>
      </w:r>
      <w:r w:rsidRPr="00014BFF">
        <w:rPr>
          <w:rFonts w:ascii="Ebrima" w:hAnsi="Ebrima"/>
          <w:b/>
          <w:bCs/>
          <w:color w:val="00B050"/>
        </w:rPr>
        <w:t>They believe that when people die they wait in their graves until the Day of Judgment.</w:t>
      </w:r>
      <w:r w:rsidRPr="00014BFF">
        <w:rPr>
          <w:rFonts w:ascii="Ebrima" w:hAnsi="Ebrima"/>
          <w:color w:val="00B050"/>
        </w:rPr>
        <w:t xml:space="preserve"> </w:t>
      </w:r>
      <w:r w:rsidRPr="00506D89">
        <w:rPr>
          <w:rFonts w:ascii="Ebrima" w:hAnsi="Ebrima"/>
        </w:rPr>
        <w:t xml:space="preserve">On this day God will judge </w:t>
      </w:r>
      <w:r>
        <w:rPr>
          <w:rFonts w:ascii="Ebrima" w:hAnsi="Ebrima"/>
        </w:rPr>
        <w:t>all</w:t>
      </w:r>
      <w:r w:rsidRPr="00506D89">
        <w:rPr>
          <w:rFonts w:ascii="Ebrima" w:hAnsi="Ebrima"/>
        </w:rPr>
        <w:t xml:space="preserve"> people who have ever lived and decide what happens to them in the afterlife. Muslims believe that while people wait in their graves </w:t>
      </w:r>
      <w:r w:rsidRPr="00014BFF">
        <w:rPr>
          <w:rFonts w:ascii="Ebrima" w:hAnsi="Ebrima"/>
          <w:b/>
          <w:bCs/>
          <w:color w:val="00B050"/>
        </w:rPr>
        <w:t>God sends 2 angels to ask them about their beliefs and how they have lived. If people answer correctly then they have a peaceful experience in the grave if the answer incorrectly they run tormented until the day of judgment</w:t>
      </w:r>
      <w:r>
        <w:rPr>
          <w:rFonts w:ascii="Ebrima" w:hAnsi="Ebrima"/>
        </w:rPr>
        <w:t xml:space="preserve">. </w:t>
      </w:r>
    </w:p>
    <w:p w14:paraId="6039024A" w14:textId="6D2D8216" w:rsidR="00A50A73" w:rsidRDefault="00140B36">
      <w:pPr>
        <w:rPr>
          <w:rFonts w:ascii="Ebrima" w:hAnsi="Ebrima"/>
        </w:rPr>
      </w:pPr>
      <w:r>
        <w:rPr>
          <w:rFonts w:ascii="Ebrima" w:hAnsi="Ebrima"/>
        </w:rPr>
        <w:t>Most o</w:t>
      </w:r>
      <w:r w:rsidR="0095067A">
        <w:rPr>
          <w:rFonts w:ascii="Ebrima" w:hAnsi="Ebrima"/>
        </w:rPr>
        <w:t>f</w:t>
      </w:r>
      <w:r>
        <w:rPr>
          <w:rFonts w:ascii="Ebrima" w:hAnsi="Ebrima"/>
        </w:rPr>
        <w:t xml:space="preserve"> prophet Muhammad teachings about the day or resurrection were seen by his contemporise as incredible and unbelievable. The Qur’an informs us that all the prophets </w:t>
      </w:r>
      <w:r w:rsidR="00CE336A">
        <w:rPr>
          <w:rFonts w:ascii="Ebrima" w:hAnsi="Ebrima"/>
        </w:rPr>
        <w:t>of</w:t>
      </w:r>
      <w:r>
        <w:rPr>
          <w:rFonts w:ascii="Ebrima" w:hAnsi="Ebrima"/>
        </w:rPr>
        <w:t xml:space="preserve"> God preached belief in the afterlife to their respective people. </w:t>
      </w:r>
      <w:r w:rsidR="006C544B">
        <w:rPr>
          <w:rFonts w:ascii="Ebrima" w:hAnsi="Ebrima"/>
        </w:rPr>
        <w:t>Akhirah</w:t>
      </w:r>
      <w:r>
        <w:rPr>
          <w:rFonts w:ascii="Ebrima" w:hAnsi="Ebrima"/>
        </w:rPr>
        <w:t xml:space="preserve"> (the afterlife) is an integral part of the Islamic worldview and almost one quarter of the Qur’an</w:t>
      </w:r>
      <w:r w:rsidR="006C544B">
        <w:rPr>
          <w:rFonts w:ascii="Ebrima" w:hAnsi="Ebrima"/>
        </w:rPr>
        <w:t xml:space="preserve"> </w:t>
      </w:r>
      <w:r>
        <w:rPr>
          <w:rFonts w:ascii="Ebrima" w:hAnsi="Ebrima"/>
        </w:rPr>
        <w:t>is devoted to it; so</w:t>
      </w:r>
      <w:r w:rsidR="006C544B">
        <w:rPr>
          <w:rFonts w:ascii="Ebrima" w:hAnsi="Ebrima"/>
        </w:rPr>
        <w:t xml:space="preserve">, </w:t>
      </w:r>
      <w:r>
        <w:rPr>
          <w:rFonts w:ascii="Ebrima" w:hAnsi="Ebrima"/>
        </w:rPr>
        <w:t>to reject it</w:t>
      </w:r>
      <w:r w:rsidR="006C544B">
        <w:rPr>
          <w:rFonts w:ascii="Ebrima" w:hAnsi="Ebrima"/>
        </w:rPr>
        <w:t>-</w:t>
      </w:r>
      <w:r>
        <w:rPr>
          <w:rFonts w:ascii="Ebrima" w:hAnsi="Ebrima"/>
        </w:rPr>
        <w:t xml:space="preserve"> is regarded as </w:t>
      </w:r>
      <w:r w:rsidR="006C544B">
        <w:rPr>
          <w:rFonts w:ascii="Ebrima" w:hAnsi="Ebrima"/>
        </w:rPr>
        <w:t>e</w:t>
      </w:r>
      <w:r>
        <w:rPr>
          <w:rFonts w:ascii="Ebrima" w:hAnsi="Ebrima"/>
        </w:rPr>
        <w:t>qual to unbelief in Islam</w:t>
      </w:r>
      <w:r w:rsidR="006C544B">
        <w:rPr>
          <w:rFonts w:ascii="Ebrima" w:hAnsi="Ebrima"/>
        </w:rPr>
        <w:t xml:space="preserve"> (kufr)</w:t>
      </w:r>
      <w:r>
        <w:rPr>
          <w:rFonts w:ascii="Ebrima" w:hAnsi="Ebrima"/>
        </w:rPr>
        <w:t xml:space="preserve">. </w:t>
      </w:r>
    </w:p>
    <w:p w14:paraId="57B7AB1E" w14:textId="465BE21B" w:rsidR="00140B36" w:rsidRDefault="00CD27D5">
      <w:pPr>
        <w:rPr>
          <w:rFonts w:ascii="Ebrima" w:hAnsi="Ebrima"/>
        </w:rPr>
      </w:pPr>
      <w:r>
        <w:rPr>
          <w:rFonts w:ascii="Ebrima" w:hAnsi="Ebrima"/>
          <w:noProof/>
        </w:rPr>
        <mc:AlternateContent>
          <mc:Choice Requires="wps">
            <w:drawing>
              <wp:anchor distT="0" distB="0" distL="114300" distR="114300" simplePos="0" relativeHeight="251807744" behindDoc="0" locked="0" layoutInCell="1" allowOverlap="1" wp14:anchorId="4DFE0E7C" wp14:editId="2DD5DE4C">
                <wp:simplePos x="0" y="0"/>
                <wp:positionH relativeFrom="column">
                  <wp:posOffset>76200</wp:posOffset>
                </wp:positionH>
                <wp:positionV relativeFrom="paragraph">
                  <wp:posOffset>1310640</wp:posOffset>
                </wp:positionV>
                <wp:extent cx="5381625" cy="561975"/>
                <wp:effectExtent l="0" t="0" r="28575" b="28575"/>
                <wp:wrapNone/>
                <wp:docPr id="35" name="Rectangle 35"/>
                <wp:cNvGraphicFramePr/>
                <a:graphic xmlns:a="http://schemas.openxmlformats.org/drawingml/2006/main">
                  <a:graphicData uri="http://schemas.microsoft.com/office/word/2010/wordprocessingShape">
                    <wps:wsp>
                      <wps:cNvSpPr/>
                      <wps:spPr>
                        <a:xfrm>
                          <a:off x="0" y="0"/>
                          <a:ext cx="5381625" cy="561975"/>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74A27E09" w14:textId="2A319BAD" w:rsidR="00ED3987" w:rsidRPr="00CD27D5" w:rsidRDefault="00ED3987" w:rsidP="00CD27D5">
                            <w:pPr>
                              <w:jc w:val="center"/>
                              <w:rPr>
                                <w:rFonts w:ascii="Ebrima" w:hAnsi="Ebrima"/>
                              </w:rPr>
                            </w:pPr>
                            <w:r w:rsidRPr="00CD27D5">
                              <w:rPr>
                                <w:rFonts w:ascii="Ebrima" w:hAnsi="Ebrima"/>
                              </w:rPr>
                              <w:t>“What, did you think the We created you in mere idle play, and that you would not be returned to us” (23:115)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FE0E7C" id="Rectangle 35" o:spid="_x0000_s1086" style="position:absolute;margin-left:6pt;margin-top:103.2pt;width:423.75pt;height:44.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ItqawIAACsFAAAOAAAAZHJzL2Uyb0RvYy54bWysVN1P2zAQf5+0/8Hy+0hTaIGKFFUgpkkI&#10;Kj7Es+vYbTTH553dJt1fv7OTBsSQNk17se9833e/88VlWxu2U+grsAXPj0acKSuhrOy64M9PN1/O&#10;OPNB2FIYsKrge+X55fzzp4vGzdQYNmBKhYycWD9rXME3IbhZlnm5UbXwR+CUJaEGrEUgFtdZiaIh&#10;77XJxqPRNGsAS4cglff0et0J+Tz511rJcK+1V4GZglNuIZ2YzlU8s/mFmK1RuE0l+zTEP2RRi8pS&#10;0MHVtQiCbbH6zVVdSQQPOhxJqDPQupIq1UDV5KN31TxuhFOpFmqOd0Ob/P9zK+92S2RVWfDjCWdW&#10;1DSjB+qasGujGL1RgxrnZ6T36JbYc57IWG2rsY431cHa1NT90FTVBibpcXJ8lk/H5FySbDLNz0+T&#10;0+zV2qEPXxXULBIFRwqfeil2tz5QRFI9qBATs+niJyrsjYopGPugNBVCEfNknSCkrgyynaDhCymV&#10;DeNYD/lL2tFMV8YMhuM/G/b60VQleA3GfxF1sEiRwYbBuK4s4EfRy+95n7Lu9A8d6OqOLQjtqk0T&#10;nCY4x6cVlHsaK0KHd+/kTUW9vRU+LAUSwGkVaGnDPR3aQFNw6CnONoA/P3qP+oQ7knLW0MIU3P/Y&#10;ClScmW+WEHmen5zEDUvMyeR0TAy+lazeSuy2vgIaS07fg5OJjPrBHEiNUL/Qbi9iVBIJKyl2wWXA&#10;A3MVukWm30GqxSKp0VY5EW7to5MHIETsPLUvAl0PsEDQvIPDconZO5x1unFEFhbbALpKIHztaz8C&#10;2siEpf73iCv/lk9ar3/c/BcAAAD//wMAUEsDBBQABgAIAAAAIQBZiBkh4QAAAAoBAAAPAAAAZHJz&#10;L2Rvd25yZXYueG1sTI/BTsMwEETvSPyDtUjcqEPUpk0apyqICgmpBwrteRubJCJeR7HTBL6e5QTH&#10;mR3Nvsk3k23FxfS+caTgfhaBMFQ63VCl4P1td7cC4QOSxtaRUfBlPGyK66scM+1GejWXQ6gEl5DP&#10;UEEdQpdJ6cvaWPQz1xni24frLQaWfSV1jyOX21bGUZRIiw3xhxo781ib8vMwWAVjk6S43z0MT98v&#10;/dYvn4/xaXlU6vZm2q5BBDOFvzD84jM6FMx0dgNpL1rWMU8JCuIomYPgwGqRLkCc2UnnKcgil/8n&#10;FD8AAAD//wMAUEsBAi0AFAAGAAgAAAAhALaDOJL+AAAA4QEAABMAAAAAAAAAAAAAAAAAAAAAAFtD&#10;b250ZW50X1R5cGVzXS54bWxQSwECLQAUAAYACAAAACEAOP0h/9YAAACUAQAACwAAAAAAAAAAAAAA&#10;AAAvAQAAX3JlbHMvLnJlbHNQSwECLQAUAAYACAAAACEAHISLamsCAAArBQAADgAAAAAAAAAAAAAA&#10;AAAuAgAAZHJzL2Uyb0RvYy54bWxQSwECLQAUAAYACAAAACEAWYgZIeEAAAAKAQAADwAAAAAAAAAA&#10;AAAAAADFBAAAZHJzL2Rvd25yZXYueG1sUEsFBgAAAAAEAAQA8wAAANMFAAAAAA==&#10;" fillcolor="#f3a875 [2165]" strokecolor="#ed7d31 [3205]" strokeweight=".5pt">
                <v:fill color2="#f09558 [2613]" rotate="t" colors="0 #f7bda4;.5 #f5b195;1 #f8a581" focus="100%" type="gradient">
                  <o:fill v:ext="view" type="gradientUnscaled"/>
                </v:fill>
                <v:textbox>
                  <w:txbxContent>
                    <w:p w14:paraId="74A27E09" w14:textId="2A319BAD" w:rsidR="00ED3987" w:rsidRPr="00CD27D5" w:rsidRDefault="00ED3987" w:rsidP="00CD27D5">
                      <w:pPr>
                        <w:jc w:val="center"/>
                        <w:rPr>
                          <w:rFonts w:ascii="Ebrima" w:hAnsi="Ebrima"/>
                        </w:rPr>
                      </w:pPr>
                      <w:r w:rsidRPr="00CD27D5">
                        <w:rPr>
                          <w:rFonts w:ascii="Ebrima" w:hAnsi="Ebrima"/>
                        </w:rPr>
                        <w:t>“What, did you think the We created you in mere idle play, and that you would not be returned to us” (23:115)</w:t>
                      </w:r>
                    </w:p>
                  </w:txbxContent>
                </v:textbox>
              </v:rect>
            </w:pict>
          </mc:Fallback>
        </mc:AlternateContent>
      </w:r>
      <w:r w:rsidR="00140B36">
        <w:rPr>
          <w:rFonts w:ascii="Ebrima" w:hAnsi="Ebrima"/>
        </w:rPr>
        <w:t xml:space="preserve">Islam hold that all human being who </w:t>
      </w:r>
      <w:r w:rsidR="006C544B">
        <w:rPr>
          <w:rFonts w:ascii="Ebrima" w:hAnsi="Ebrima"/>
        </w:rPr>
        <w:t>have</w:t>
      </w:r>
      <w:r w:rsidR="00140B36">
        <w:rPr>
          <w:rFonts w:ascii="Ebrima" w:hAnsi="Ebrima"/>
        </w:rPr>
        <w:t xml:space="preserve"> ever lived on earth will be raised upon the last day, given the freedom of will that we human beings enjoy, a</w:t>
      </w:r>
      <w:r w:rsidR="006C544B">
        <w:rPr>
          <w:rFonts w:ascii="Ebrima" w:hAnsi="Ebrima"/>
        </w:rPr>
        <w:t xml:space="preserve"> day of judgement must be viewed as inevitable. Indeed, if there was no future life in which the virtuous are rewarded and the vicious made to suffer loss, then there would be no true justice. This day is regarded as so momentous that it is described in the Qur’an in various forms including the ‘day of decision’, ‘day of discrimination’, ‘day or truth and distress’. </w:t>
      </w:r>
    </w:p>
    <w:p w14:paraId="7F606052" w14:textId="77777777" w:rsidR="0095067A" w:rsidRDefault="0095067A">
      <w:pPr>
        <w:rPr>
          <w:rFonts w:ascii="Ebrima" w:hAnsi="Ebrima"/>
        </w:rPr>
      </w:pPr>
    </w:p>
    <w:p w14:paraId="5110EBF3" w14:textId="317BBEE1" w:rsidR="00CE15BD" w:rsidRDefault="00CE15BD">
      <w:pPr>
        <w:rPr>
          <w:rFonts w:ascii="Ebrima" w:hAnsi="Ebrima"/>
        </w:rPr>
      </w:pPr>
    </w:p>
    <w:p w14:paraId="73567F4C" w14:textId="77777777" w:rsidR="0080376B" w:rsidRPr="00CD27D5" w:rsidRDefault="0080376B">
      <w:pPr>
        <w:rPr>
          <w:rFonts w:ascii="Ebrima" w:hAnsi="Ebrima"/>
        </w:rPr>
      </w:pPr>
    </w:p>
    <w:p w14:paraId="440867A0" w14:textId="51F1F938" w:rsidR="00CD27D5" w:rsidRDefault="00CD27D5">
      <w:pPr>
        <w:rPr>
          <w:rFonts w:ascii="Ebrima" w:hAnsi="Ebrima"/>
        </w:rPr>
      </w:pPr>
      <w:r w:rsidRPr="00CD27D5">
        <w:rPr>
          <w:rFonts w:ascii="Ebrima" w:hAnsi="Ebrima"/>
        </w:rPr>
        <w:t>On that day, our individual record will be placed by God in front of us to examine before His judgement. Every single good action and every sing bad action will be listed.</w:t>
      </w:r>
    </w:p>
    <w:p w14:paraId="4AF2B1AF" w14:textId="5A3DA9F6" w:rsidR="00CD27D5" w:rsidRPr="00CD27D5" w:rsidRDefault="00CD27D5">
      <w:pPr>
        <w:rPr>
          <w:rFonts w:ascii="Ebrima" w:hAnsi="Ebrima"/>
        </w:rPr>
      </w:pPr>
      <w:r>
        <w:rPr>
          <w:rFonts w:ascii="Ebrima" w:hAnsi="Ebrima"/>
          <w:noProof/>
        </w:rPr>
        <mc:AlternateContent>
          <mc:Choice Requires="wps">
            <w:drawing>
              <wp:anchor distT="0" distB="0" distL="114300" distR="114300" simplePos="0" relativeHeight="251808768" behindDoc="0" locked="0" layoutInCell="1" allowOverlap="1" wp14:anchorId="0AAE2F77" wp14:editId="36838DC3">
                <wp:simplePos x="0" y="0"/>
                <wp:positionH relativeFrom="column">
                  <wp:posOffset>47625</wp:posOffset>
                </wp:positionH>
                <wp:positionV relativeFrom="paragraph">
                  <wp:posOffset>93979</wp:posOffset>
                </wp:positionV>
                <wp:extent cx="5591175" cy="981075"/>
                <wp:effectExtent l="0" t="0" r="28575" b="28575"/>
                <wp:wrapNone/>
                <wp:docPr id="36" name="Rectangle 36"/>
                <wp:cNvGraphicFramePr/>
                <a:graphic xmlns:a="http://schemas.openxmlformats.org/drawingml/2006/main">
                  <a:graphicData uri="http://schemas.microsoft.com/office/word/2010/wordprocessingShape">
                    <wps:wsp>
                      <wps:cNvSpPr/>
                      <wps:spPr>
                        <a:xfrm>
                          <a:off x="0" y="0"/>
                          <a:ext cx="5591175" cy="981075"/>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211CC11E" w14:textId="3D72ECBB" w:rsidR="00ED3987" w:rsidRPr="00CD27D5" w:rsidRDefault="00ED3987" w:rsidP="00CD27D5">
                            <w:pPr>
                              <w:jc w:val="center"/>
                              <w:rPr>
                                <w:rFonts w:ascii="Ebrima" w:hAnsi="Ebrima"/>
                              </w:rPr>
                            </w:pPr>
                            <w:r w:rsidRPr="00CD27D5">
                              <w:rPr>
                                <w:rFonts w:ascii="Ebrima" w:hAnsi="Ebrima"/>
                              </w:rPr>
                              <w:t>“And the book shall be set in place; and you will see the sinners fearful at what is in it, and saying, ‘Alas for us! How is it with this book, that it leaves nothing behind, small or great, but it has numbered it’. And they shall find all that they did present, and your Lord shall not wrong anyone”.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AE2F77" id="Rectangle 36" o:spid="_x0000_s1087" style="position:absolute;margin-left:3.75pt;margin-top:7.4pt;width:440.25pt;height:77.2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ySpagIAACsFAAAOAAAAZHJzL2Uyb0RvYy54bWysVE1v2zAMvQ/YfxB0XxxnST+COkXQosOA&#10;og3aDj0rspQYk0WNUmJnv36U7LhFV2DDsItNio+kSD7q4rKtDdsr9BXYguejMWfKSigruyn4t6eb&#10;T2ec+SBsKQxYVfCD8vxy8fHDRePmagJbMKVCRkGsnzeu4NsQ3DzLvNyqWvgROGXJqAFrEUjFTVai&#10;aCh6bbLJeHySNYClQ5DKezq97ox8keJrrWS419qrwEzB6W4hfTF91/GbLS7EfIPCbSvZX0P8wy1q&#10;UVlKOoS6FkGwHVa/haorieBBh5GEOgOtK6lSDVRNPn5TzeNWOJVqoeZ4N7TJ/7+w8m6/QlaVBf98&#10;wpkVNc3ogbom7MYoRmfUoMb5OeEe3Qp7zZMYq2011vFPdbA2NfUwNFW1gUk6nM3O8/x0xpkk2/lZ&#10;PiaZwmQv3g59+KKgZlEoOFL61Euxv/Whgx4h5Bdv0+VPUjgYFa9g7IPSVAhlzJN3opC6Msj2goYv&#10;pFQ2TPrUCR3ddGXM4Dj5s2OPj64q0Wtw/ousg0fKDDYMznVlAd/LXn7P+yvrDn/sQFd3bEFo122a&#10;4EmCxqM1lAcaK0LHd+/kTUW9vRU+rAQSwWkVaGnDPX20gabg0EucbQF/vnce8cQ7snLW0MIU3P/Y&#10;CVScma+WGHmeT6dxw5IynZ1OSMHXlvVri93VV0Bjyel5cDKJER/MUdQI9TPt9jJmJZOwknIXXAY8&#10;KlehW2R6HaRaLhOMtsqJcGsfnTwSIXLnqX0W6HqCBaLmHRyXS8zf8KzDxhFZWO4C6CqR8KWv/Qho&#10;IxON+9cjrvxrPaFe3rjFLwAAAP//AwBQSwMEFAAGAAgAAAAhACipCEneAAAACAEAAA8AAABkcnMv&#10;ZG93bnJldi54bWxMj8FOwzAQRO9I/IO1SNyoQ4EkDXGqgqiQkDhQKGc3XpKIeB3ZThP4epYTHHdm&#10;NDuvXM+2F0f0oXOk4HKRgECqnemoUfD2ur3IQYSoyejeESr4wgDr6vSk1IVxE73gcRcbwSUUCq2g&#10;jXEopAx1i1aHhRuQ2Ptw3urIp2+k8XrictvLZZKk0uqO+EOrB7xvsf7cjVbB1KUr/by9Gx++n/wm&#10;ZI/75Xu2V+r8bN7cgog4x78w/M7n6VDxpoMbyQTRK8huOMjyNQOwnec5ox1YSFdXIKtS/geofgAA&#10;AP//AwBQSwECLQAUAAYACAAAACEAtoM4kv4AAADhAQAAEwAAAAAAAAAAAAAAAAAAAAAAW0NvbnRl&#10;bnRfVHlwZXNdLnhtbFBLAQItABQABgAIAAAAIQA4/SH/1gAAAJQBAAALAAAAAAAAAAAAAAAAAC8B&#10;AABfcmVscy8ucmVsc1BLAQItABQABgAIAAAAIQC6IySpagIAACsFAAAOAAAAAAAAAAAAAAAAAC4C&#10;AABkcnMvZTJvRG9jLnhtbFBLAQItABQABgAIAAAAIQAoqQhJ3gAAAAgBAAAPAAAAAAAAAAAAAAAA&#10;AMQEAABkcnMvZG93bnJldi54bWxQSwUGAAAAAAQABADzAAAAzwUAAAAA&#10;" fillcolor="#f3a875 [2165]" strokecolor="#ed7d31 [3205]" strokeweight=".5pt">
                <v:fill color2="#f09558 [2613]" rotate="t" colors="0 #f7bda4;.5 #f5b195;1 #f8a581" focus="100%" type="gradient">
                  <o:fill v:ext="view" type="gradientUnscaled"/>
                </v:fill>
                <v:textbox>
                  <w:txbxContent>
                    <w:p w14:paraId="211CC11E" w14:textId="3D72ECBB" w:rsidR="00ED3987" w:rsidRPr="00CD27D5" w:rsidRDefault="00ED3987" w:rsidP="00CD27D5">
                      <w:pPr>
                        <w:jc w:val="center"/>
                        <w:rPr>
                          <w:rFonts w:ascii="Ebrima" w:hAnsi="Ebrima"/>
                        </w:rPr>
                      </w:pPr>
                      <w:r w:rsidRPr="00CD27D5">
                        <w:rPr>
                          <w:rFonts w:ascii="Ebrima" w:hAnsi="Ebrima"/>
                        </w:rPr>
                        <w:t>“And the book shall be set in place; and you will see the sinners fearful at what is in it, and saying, ‘Alas for us! How is it with this book, that it leaves nothing behind, small or great, but it has numbered it’. And they shall find all that they did present, and your Lord shall not wrong anyone”.</w:t>
                      </w:r>
                    </w:p>
                  </w:txbxContent>
                </v:textbox>
              </v:rect>
            </w:pict>
          </mc:Fallback>
        </mc:AlternateContent>
      </w:r>
    </w:p>
    <w:p w14:paraId="4709EE39" w14:textId="00BDC27C" w:rsidR="00CE15BD" w:rsidRDefault="00CE15BD">
      <w:pPr>
        <w:rPr>
          <w:sz w:val="24"/>
          <w:szCs w:val="24"/>
        </w:rPr>
      </w:pPr>
    </w:p>
    <w:p w14:paraId="0ADABD5B" w14:textId="049F0948" w:rsidR="00CD27D5" w:rsidRDefault="00CD27D5">
      <w:pPr>
        <w:rPr>
          <w:sz w:val="24"/>
          <w:szCs w:val="24"/>
        </w:rPr>
      </w:pPr>
    </w:p>
    <w:p w14:paraId="6433B721" w14:textId="2F055660" w:rsidR="00CD27D5" w:rsidRDefault="00CD27D5">
      <w:pPr>
        <w:rPr>
          <w:sz w:val="24"/>
          <w:szCs w:val="24"/>
        </w:rPr>
      </w:pPr>
    </w:p>
    <w:p w14:paraId="7ACF79E3" w14:textId="0483F194" w:rsidR="00CD27D5" w:rsidRDefault="00CD27D5">
      <w:pPr>
        <w:rPr>
          <w:sz w:val="24"/>
          <w:szCs w:val="24"/>
        </w:rPr>
      </w:pPr>
    </w:p>
    <w:p w14:paraId="54D774D6" w14:textId="50A15D91" w:rsidR="00CD27D5" w:rsidRPr="00BC3C43" w:rsidRDefault="0080376B">
      <w:pPr>
        <w:rPr>
          <w:rFonts w:ascii="Ebrima" w:hAnsi="Ebrima"/>
        </w:rPr>
      </w:pPr>
      <w:r>
        <w:rPr>
          <w:rFonts w:ascii="Ebrima" w:hAnsi="Ebrima"/>
        </w:rPr>
        <w:t xml:space="preserve">Belief in and consciousness of akhirah has an immediate and fundamental impact on our attitudes, actions and emotions while living in this world. In everyday life, it is only natural to ask oneself: ‘what is the point of doing this? Will it benefit me? Might I perhaps harm myself </w:t>
      </w:r>
      <w:r>
        <w:rPr>
          <w:rFonts w:ascii="Ebrima" w:hAnsi="Ebrima"/>
        </w:rPr>
        <w:lastRenderedPageBreak/>
        <w:t xml:space="preserve">through doing this? In general, the firmer our conviction about the merit of a certain course of action, the greater is our determination to carry on, and the more doubts we have, the </w:t>
      </w:r>
      <w:r w:rsidRPr="00BC3C43">
        <w:rPr>
          <w:rFonts w:ascii="Ebrima" w:hAnsi="Ebrima"/>
        </w:rPr>
        <w:t>more wavering and less committed we shall be.</w:t>
      </w:r>
    </w:p>
    <w:p w14:paraId="5DD447EE" w14:textId="3CCB9AD5" w:rsidR="00CD27D5" w:rsidRPr="00BC3C43" w:rsidRDefault="00BC3C43">
      <w:pPr>
        <w:rPr>
          <w:rFonts w:ascii="Ebrima" w:hAnsi="Ebrima"/>
        </w:rPr>
      </w:pPr>
      <w:r w:rsidRPr="00BC3C43">
        <w:rPr>
          <w:rFonts w:ascii="Ebrima" w:hAnsi="Ebrima"/>
        </w:rPr>
        <w:t>A child for example, may try to avoid studying if he is not convinced by parental exhortations about the value and importance of education. A believer in the afterlife will try to look beyond upon worldly gains and losses, face up to challenges and to overcome the trials in life, because he will trust in the mercy and justice of Allah on the Day of Judgement.</w:t>
      </w:r>
    </w:p>
    <w:p w14:paraId="6E304588" w14:textId="6D35E0F4" w:rsidR="00BC3C43" w:rsidRDefault="00BC3C43">
      <w:pPr>
        <w:rPr>
          <w:rFonts w:ascii="Ebrima" w:hAnsi="Ebrima"/>
        </w:rPr>
      </w:pPr>
      <w:r w:rsidRPr="00BC3C43">
        <w:rPr>
          <w:rFonts w:ascii="Ebrima" w:hAnsi="Ebrima"/>
        </w:rPr>
        <w:t>The sceptics may say that there is no evidence of life after death, there is no evidence that we can be brought back to life. The Qur’an answers these sceptics by drawing their attention to an everyday natural phenomenon.</w:t>
      </w:r>
    </w:p>
    <w:p w14:paraId="4703CFA6" w14:textId="044D5B2C" w:rsidR="00A6270E" w:rsidRDefault="00A6270E">
      <w:pPr>
        <w:rPr>
          <w:rFonts w:ascii="Ebrima" w:hAnsi="Ebrima"/>
        </w:rPr>
      </w:pPr>
      <w:r>
        <w:rPr>
          <w:rFonts w:ascii="Ebrima" w:hAnsi="Ebrima"/>
          <w:noProof/>
        </w:rPr>
        <mc:AlternateContent>
          <mc:Choice Requires="wps">
            <w:drawing>
              <wp:anchor distT="0" distB="0" distL="114300" distR="114300" simplePos="0" relativeHeight="251809792" behindDoc="0" locked="0" layoutInCell="1" allowOverlap="1" wp14:anchorId="26AF5F8F" wp14:editId="368545CA">
                <wp:simplePos x="0" y="0"/>
                <wp:positionH relativeFrom="column">
                  <wp:posOffset>-57150</wp:posOffset>
                </wp:positionH>
                <wp:positionV relativeFrom="paragraph">
                  <wp:posOffset>24765</wp:posOffset>
                </wp:positionV>
                <wp:extent cx="5857875" cy="638175"/>
                <wp:effectExtent l="0" t="0" r="28575" b="28575"/>
                <wp:wrapNone/>
                <wp:docPr id="43" name="Rectangle 43"/>
                <wp:cNvGraphicFramePr/>
                <a:graphic xmlns:a="http://schemas.openxmlformats.org/drawingml/2006/main">
                  <a:graphicData uri="http://schemas.microsoft.com/office/word/2010/wordprocessingShape">
                    <wps:wsp>
                      <wps:cNvSpPr/>
                      <wps:spPr>
                        <a:xfrm>
                          <a:off x="0" y="0"/>
                          <a:ext cx="5857875" cy="638175"/>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2543C846" w14:textId="3A7539AF" w:rsidR="00ED3987" w:rsidRPr="00A6270E" w:rsidRDefault="00ED3987" w:rsidP="00A6270E">
                            <w:pPr>
                              <w:jc w:val="center"/>
                              <w:rPr>
                                <w:rFonts w:ascii="Ebrima" w:hAnsi="Ebrima"/>
                              </w:rPr>
                            </w:pPr>
                            <w:r w:rsidRPr="00A6270E">
                              <w:rPr>
                                <w:rFonts w:ascii="Ebrima" w:hAnsi="Ebrima"/>
                              </w:rPr>
                              <w:t>“God is He that looses the winds, that stir up cloud, then we drive it to as dead land, and therewith give life to the earth, after it is dead. Even so will be the Resurrection” (35:9)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6AF5F8F" id="Rectangle 43" o:spid="_x0000_s1088" style="position:absolute;margin-left:-4.5pt;margin-top:1.95pt;width:461.25pt;height:50.25pt;z-index:251809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3pmaQIAACsFAAAOAAAAZHJzL2Uyb0RvYy54bWysVF9P2zAQf5+072D5faQpLXQVKapATJMQ&#10;VMDEs+vYbTTH553dJt2n39lJA2JIm6a92He+/3e/88VlWxu2V+grsAXPT0acKSuhrOym4N+ebj7N&#10;OPNB2FIYsKrgB+X55eLjh4vGzdUYtmBKhYycWD9vXMG3Ibh5lnm5VbXwJ+CUJaEGrEUgFjdZiaIh&#10;77XJxqPRWdYAlg5BKu/p9boT8kXyr7WS4V5rrwIzBafcQjoxnet4ZosLMd+gcNtK9mmIf8iiFpWl&#10;oIOraxEE22H1m6u6kggedDiRUGegdSVVqoGqyUdvqnncCqdSLdQc74Y2+f/nVt7tV8iqsuCTU86s&#10;qGlGD9Q1YTdGMXqjBjXOz0nv0a2w5zyRsdpWYx1vqoO1qamHoamqDUzS43Q2PZ+dTzmTJDs7neVE&#10;k5vsxdqhD18U1CwSBUcKn3op9rc+dKpHFbKL2XTxExUORsUUjH1QmgqhiHmyThBSVwbZXtDwhZTK&#10;hnEfOmlHM10ZMxiO/2zY60dTleA1GP9F1MEiRQYbBuO6soDvRS+/533KutM/dqCrO7YgtOs2TfAs&#10;VRef1lAeaKwIHd69kzcV9fZW+LASSACnVaClDfd0aANNwaGnONsC/nzvPeoT7kjKWUMLU3D/YydQ&#10;cWa+WkLk53wyiRuWmMn0fEwMvpasX0vsrr4CGktO34OTiYz6wRxJjVA/024vY1QSCSspdsFlwCNz&#10;FbpFpt9BquUyqdFWORFu7aOTRyBE7Dy1zwJdD7BA0LyD43KJ+RucdbpxRBaWuwC6SiB86Ws/AtrI&#10;BOP+94gr/5pPWi9/3OIXAAAA//8DAFBLAwQUAAYACAAAACEAUyhbSOAAAAAIAQAADwAAAGRycy9k&#10;b3ducmV2LnhtbEyPzU7DMBCE70i8g7VI3FqnP7QkxKkKokKqxIFCOW/jJYmI7ch2msDTs5zgOJrR&#10;zDf5ZjStOJMPjbMKZtMEBNnS6cZWCt5ed5NbECGi1dg6Swq+KMCmuLzIMdNusC90PsRKcIkNGSqo&#10;Y+wyKUNZk8EwdR1Z9j6cNxhZ+kpqjwOXm1bOk2QlDTaWF2rs6KGm8vPQGwVDs0rxeXffP37v/Tas&#10;n47z9/VRqeurcXsHItIY/8Lwi8/oUDDTyfVWB9EqmKR8JSpYpCDYTmeLGxAnziXLJcgil/8PFD8A&#10;AAD//wMAUEsBAi0AFAAGAAgAAAAhALaDOJL+AAAA4QEAABMAAAAAAAAAAAAAAAAAAAAAAFtDb250&#10;ZW50X1R5cGVzXS54bWxQSwECLQAUAAYACAAAACEAOP0h/9YAAACUAQAACwAAAAAAAAAAAAAAAAAv&#10;AQAAX3JlbHMvLnJlbHNQSwECLQAUAAYACAAAACEAR7d6ZmkCAAArBQAADgAAAAAAAAAAAAAAAAAu&#10;AgAAZHJzL2Uyb0RvYy54bWxQSwECLQAUAAYACAAAACEAUyhbSOAAAAAIAQAADwAAAAAAAAAAAAAA&#10;AADDBAAAZHJzL2Rvd25yZXYueG1sUEsFBgAAAAAEAAQA8wAAANAFAAAAAA==&#10;" fillcolor="#f3a875 [2165]" strokecolor="#ed7d31 [3205]" strokeweight=".5pt">
                <v:fill color2="#f09558 [2613]" rotate="t" colors="0 #f7bda4;.5 #f5b195;1 #f8a581" focus="100%" type="gradient">
                  <o:fill v:ext="view" type="gradientUnscaled"/>
                </v:fill>
                <v:textbox>
                  <w:txbxContent>
                    <w:p w14:paraId="2543C846" w14:textId="3A7539AF" w:rsidR="00ED3987" w:rsidRPr="00A6270E" w:rsidRDefault="00ED3987" w:rsidP="00A6270E">
                      <w:pPr>
                        <w:jc w:val="center"/>
                        <w:rPr>
                          <w:rFonts w:ascii="Ebrima" w:hAnsi="Ebrima"/>
                        </w:rPr>
                      </w:pPr>
                      <w:r w:rsidRPr="00A6270E">
                        <w:rPr>
                          <w:rFonts w:ascii="Ebrima" w:hAnsi="Ebrima"/>
                        </w:rPr>
                        <w:t>“God is He that looses the winds, that stir up cloud, then we drive it to as dead land, and therewith give life to the earth, after it is dead. Even so will be the Resurrection” (35:9)</w:t>
                      </w:r>
                    </w:p>
                  </w:txbxContent>
                </v:textbox>
              </v:rect>
            </w:pict>
          </mc:Fallback>
        </mc:AlternateContent>
      </w:r>
    </w:p>
    <w:p w14:paraId="160AE0E8" w14:textId="3A62E625" w:rsidR="00A6270E" w:rsidRDefault="00A6270E">
      <w:pPr>
        <w:rPr>
          <w:rFonts w:ascii="Ebrima" w:hAnsi="Ebrima"/>
        </w:rPr>
      </w:pPr>
    </w:p>
    <w:p w14:paraId="7F23E650" w14:textId="1F479934" w:rsidR="00A6270E" w:rsidRDefault="00A6270E">
      <w:pPr>
        <w:rPr>
          <w:rFonts w:ascii="Ebrima" w:hAnsi="Ebrima"/>
        </w:rPr>
      </w:pPr>
    </w:p>
    <w:p w14:paraId="18CD2966" w14:textId="019B7244" w:rsidR="00A6270E" w:rsidRDefault="00A6270E">
      <w:pPr>
        <w:rPr>
          <w:rFonts w:ascii="Ebrima" w:hAnsi="Ebrima"/>
        </w:rPr>
      </w:pPr>
      <w:r>
        <w:rPr>
          <w:rFonts w:ascii="Ebrima" w:hAnsi="Ebrima"/>
        </w:rPr>
        <w:t>A famous female mystic saying is “human beings should not worship God through fear of hell or in the hope of heaven but purely out of love for God”.</w:t>
      </w:r>
    </w:p>
    <w:p w14:paraId="437B5333" w14:textId="6076FD6E" w:rsidR="00A6270E" w:rsidRPr="00A6270E" w:rsidRDefault="00A6270E">
      <w:pPr>
        <w:rPr>
          <w:rFonts w:ascii="Ebrima" w:hAnsi="Ebrima"/>
        </w:rPr>
      </w:pPr>
      <w:r w:rsidRPr="00A6270E">
        <w:rPr>
          <w:rFonts w:ascii="Chiller" w:hAnsi="Chiller"/>
          <w:b/>
          <w:bCs/>
          <w:sz w:val="44"/>
          <w:szCs w:val="44"/>
          <w:u w:val="single"/>
        </w:rPr>
        <w:t>Barzakh</w:t>
      </w:r>
      <w:r>
        <w:rPr>
          <w:rFonts w:ascii="Chiller" w:hAnsi="Chiller"/>
          <w:b/>
          <w:bCs/>
          <w:sz w:val="44"/>
          <w:szCs w:val="44"/>
          <w:u w:val="single"/>
        </w:rPr>
        <w:t xml:space="preserve"> – </w:t>
      </w:r>
      <w:r w:rsidRPr="00A6270E">
        <w:rPr>
          <w:rFonts w:ascii="Ebrima" w:hAnsi="Ebrima"/>
        </w:rPr>
        <w:t>(life in the grave)</w:t>
      </w:r>
    </w:p>
    <w:p w14:paraId="7237C1F6" w14:textId="45732E25" w:rsidR="00A6270E" w:rsidRPr="00A6270E" w:rsidRDefault="00A6270E">
      <w:pPr>
        <w:rPr>
          <w:rFonts w:ascii="Ebrima" w:hAnsi="Ebrima"/>
        </w:rPr>
      </w:pPr>
      <w:r>
        <w:rPr>
          <w:rFonts w:ascii="Ebrima" w:hAnsi="Ebrima"/>
        </w:rPr>
        <w:t xml:space="preserve">Life after death begins as soon as someone is placed in their grave. </w:t>
      </w:r>
      <w:r w:rsidR="00DE4547">
        <w:rPr>
          <w:rFonts w:ascii="Ebrima" w:hAnsi="Ebrima"/>
        </w:rPr>
        <w:t>The records of a person’s life</w:t>
      </w:r>
      <w:r>
        <w:rPr>
          <w:rFonts w:ascii="Ebrima" w:hAnsi="Ebrima"/>
        </w:rPr>
        <w:t xml:space="preserve"> kept by the recording angels are closed at this time. There is nothing more that the dead person can do to affect their fate. Life in the grave (Barzakh) is understood as timeless awareness, in which one awaits resurrection. Some Muslims believe that they can perform pious acts in the name of the person who has died and therefore assist them during their time in Barzakh. </w:t>
      </w:r>
    </w:p>
    <w:p w14:paraId="2424C389" w14:textId="0ED7C177" w:rsidR="00A6270E" w:rsidRDefault="0084685B">
      <w:pPr>
        <w:rPr>
          <w:rFonts w:ascii="Lucida Bright" w:hAnsi="Lucida Bright"/>
          <w:sz w:val="32"/>
          <w:szCs w:val="32"/>
        </w:rPr>
      </w:pPr>
      <w:r w:rsidRPr="0084685B">
        <w:rPr>
          <w:rFonts w:ascii="Lucida Bright" w:hAnsi="Lucida Bright"/>
          <w:b/>
          <w:bCs/>
          <w:sz w:val="32"/>
          <w:szCs w:val="32"/>
          <w:u w:val="single"/>
        </w:rPr>
        <w:t xml:space="preserve">Al-Mahdi </w:t>
      </w:r>
      <w:r>
        <w:rPr>
          <w:rFonts w:ascii="Lucida Bright" w:hAnsi="Lucida Bright"/>
          <w:b/>
          <w:bCs/>
          <w:sz w:val="32"/>
          <w:szCs w:val="32"/>
          <w:u w:val="single"/>
        </w:rPr>
        <w:t xml:space="preserve">– </w:t>
      </w:r>
    </w:p>
    <w:p w14:paraId="6E649A10" w14:textId="28CEA8C3" w:rsidR="0084685B" w:rsidRDefault="0084685B">
      <w:pPr>
        <w:rPr>
          <w:rFonts w:ascii="Ebrima" w:hAnsi="Ebrima"/>
        </w:rPr>
      </w:pPr>
      <w:r>
        <w:rPr>
          <w:rFonts w:ascii="Ebrima" w:hAnsi="Ebrima"/>
        </w:rPr>
        <w:t>The last days will be the period of time before the end of the world. How long they will last is unknown. At the start of the last days al-Mahdi or the Right-Guided One will appear. He will begin a rule of justice on the earth. For the Shi’a, Al-Mahdi is associated with the return of the 12</w:t>
      </w:r>
      <w:r w:rsidRPr="0084685B">
        <w:rPr>
          <w:rFonts w:ascii="Ebrima" w:hAnsi="Ebrima"/>
          <w:vertAlign w:val="superscript"/>
        </w:rPr>
        <w:t>th</w:t>
      </w:r>
      <w:r>
        <w:rPr>
          <w:rFonts w:ascii="Ebrima" w:hAnsi="Ebrima"/>
        </w:rPr>
        <w:t xml:space="preserve"> imam. Muslim history has seen many who falsely claimed to be the Mahdi. (Mahdi of Sudan) for the Sunnis, after coming of al-Mahdi Jesus will return to earth and lead the great battle of good versus evil. The evil will be led by al-Dajjal (the great imposter) who will be defeated by Jesus. Jesus will then spend time spreading Gods will (a period of faithfulness) who will then die and be buried alongside Muhammad in Medina, where his grace space awaits him. This will be the signal for the end of time.</w:t>
      </w:r>
    </w:p>
    <w:p w14:paraId="0940F9D7" w14:textId="2DBE1606" w:rsidR="00A6270E" w:rsidRPr="00BC3C43" w:rsidRDefault="0084685B">
      <w:pPr>
        <w:rPr>
          <w:rFonts w:ascii="Ebrima" w:hAnsi="Ebrima"/>
        </w:rPr>
      </w:pPr>
      <w:r>
        <w:rPr>
          <w:rFonts w:ascii="Ebrima" w:hAnsi="Ebrima"/>
        </w:rPr>
        <w:t>All who are still alive will die. Then will come the signs for resurrection</w:t>
      </w:r>
      <w:r w:rsidR="00555FD8">
        <w:rPr>
          <w:rFonts w:ascii="Ebrima" w:hAnsi="Ebrima"/>
        </w:rPr>
        <w:t>.</w:t>
      </w:r>
    </w:p>
    <w:p w14:paraId="5E388C4A" w14:textId="77777777" w:rsidR="00B606B5" w:rsidRDefault="00B606B5">
      <w:pPr>
        <w:rPr>
          <w:rFonts w:ascii="Ebrima" w:hAnsi="Ebrima"/>
        </w:rPr>
      </w:pPr>
      <w:r>
        <w:rPr>
          <w:rFonts w:ascii="Ebrima" w:hAnsi="Ebrima"/>
        </w:rPr>
        <w:br w:type="page"/>
      </w:r>
    </w:p>
    <w:p w14:paraId="7FF15CCD" w14:textId="6EF593EB" w:rsidR="00453379" w:rsidRPr="0057199A" w:rsidRDefault="00453379" w:rsidP="00F342E7">
      <w:pPr>
        <w:pStyle w:val="ListParagraph"/>
        <w:numPr>
          <w:ilvl w:val="0"/>
          <w:numId w:val="2"/>
        </w:numPr>
        <w:rPr>
          <w:rFonts w:ascii="Ebrima" w:hAnsi="Ebrima"/>
          <w:b/>
          <w:bCs/>
          <w:i/>
          <w:iCs/>
          <w:u w:val="double"/>
        </w:rPr>
      </w:pPr>
      <w:r w:rsidRPr="0057199A">
        <w:rPr>
          <w:rFonts w:ascii="Ebrima" w:hAnsi="Ebrima"/>
          <w:b/>
          <w:bCs/>
          <w:i/>
          <w:iCs/>
          <w:u w:val="double"/>
        </w:rPr>
        <w:lastRenderedPageBreak/>
        <w:t>Practices</w:t>
      </w:r>
    </w:p>
    <w:p w14:paraId="77503BE1" w14:textId="56BA38CC" w:rsidR="005253D3" w:rsidRPr="00B606B5" w:rsidRDefault="005253D3" w:rsidP="00B606B5">
      <w:pPr>
        <w:jc w:val="center"/>
        <w:rPr>
          <w:rFonts w:ascii="Ebrima" w:hAnsi="Ebrima"/>
          <w:b/>
          <w:bCs/>
          <w:u w:val="single"/>
        </w:rPr>
      </w:pPr>
      <w:r w:rsidRPr="00B606B5">
        <w:rPr>
          <w:rFonts w:ascii="Ebrima" w:hAnsi="Ebrima"/>
          <w:b/>
          <w:bCs/>
          <w:u w:val="single"/>
        </w:rPr>
        <w:t xml:space="preserve">The Five pillars of Sunni Islam </w:t>
      </w:r>
    </w:p>
    <w:p w14:paraId="2A4DC7CF" w14:textId="77777777" w:rsidR="00456B20" w:rsidRDefault="00456B20" w:rsidP="005253D3">
      <w:pPr>
        <w:rPr>
          <w:rFonts w:ascii="Ebrima" w:hAnsi="Ebrima"/>
        </w:rPr>
      </w:pPr>
    </w:p>
    <w:p w14:paraId="7D9C1B5E" w14:textId="0AA0D883" w:rsidR="00065C95" w:rsidRDefault="00065C95" w:rsidP="005253D3">
      <w:pPr>
        <w:rPr>
          <w:rFonts w:ascii="Ebrima" w:hAnsi="Ebrima"/>
        </w:rPr>
      </w:pPr>
      <w:r>
        <w:rPr>
          <w:rFonts w:ascii="Ebrima" w:hAnsi="Ebrima"/>
        </w:rPr>
        <w:t xml:space="preserve">In most religions’ faith must be matched with action. It is not good enough just to know what the right thing to do is- you have to actually do it. Islam is no exception. </w:t>
      </w:r>
      <w:r w:rsidRPr="00175507">
        <w:rPr>
          <w:rFonts w:ascii="Ebrima" w:hAnsi="Ebrima"/>
          <w:u w:val="single"/>
        </w:rPr>
        <w:t xml:space="preserve">The </w:t>
      </w:r>
      <w:r w:rsidRPr="00175507">
        <w:rPr>
          <w:rFonts w:ascii="Ebrima" w:hAnsi="Ebrima"/>
          <w:b/>
          <w:bCs/>
          <w:color w:val="00B050"/>
          <w:u w:val="single"/>
        </w:rPr>
        <w:t>Five pillars</w:t>
      </w:r>
      <w:r w:rsidRPr="006C24D0">
        <w:rPr>
          <w:rFonts w:ascii="Ebrima" w:hAnsi="Ebrima"/>
          <w:b/>
          <w:bCs/>
          <w:color w:val="00B050"/>
        </w:rPr>
        <w:t xml:space="preserve"> </w:t>
      </w:r>
      <w:r>
        <w:rPr>
          <w:rFonts w:ascii="Ebrima" w:hAnsi="Ebrima"/>
        </w:rPr>
        <w:t xml:space="preserve">are </w:t>
      </w:r>
      <w:r w:rsidRPr="00175507">
        <w:rPr>
          <w:rFonts w:ascii="Ebrima" w:hAnsi="Ebrima"/>
          <w:u w:val="single"/>
        </w:rPr>
        <w:t xml:space="preserve">five </w:t>
      </w:r>
      <w:r w:rsidRPr="00175507">
        <w:rPr>
          <w:rFonts w:ascii="Ebrima" w:hAnsi="Ebrima"/>
          <w:b/>
          <w:bCs/>
          <w:color w:val="00B050"/>
          <w:u w:val="single"/>
        </w:rPr>
        <w:t xml:space="preserve">acts of worship that </w:t>
      </w:r>
      <w:r w:rsidR="00456B20" w:rsidRPr="00175507">
        <w:rPr>
          <w:rFonts w:ascii="Ebrima" w:hAnsi="Ebrima"/>
          <w:b/>
          <w:bCs/>
          <w:color w:val="00B050"/>
          <w:u w:val="single"/>
        </w:rPr>
        <w:t>are central beliefs and duties</w:t>
      </w:r>
      <w:r w:rsidR="00456B20" w:rsidRPr="006C24D0">
        <w:rPr>
          <w:rFonts w:ascii="Ebrima" w:hAnsi="Ebrima"/>
          <w:b/>
          <w:bCs/>
          <w:color w:val="00B050"/>
        </w:rPr>
        <w:t xml:space="preserve"> </w:t>
      </w:r>
      <w:r w:rsidR="00456B20">
        <w:rPr>
          <w:rFonts w:ascii="Ebrima" w:hAnsi="Ebrima"/>
        </w:rPr>
        <w:t>that Muslims believe in</w:t>
      </w:r>
      <w:r>
        <w:rPr>
          <w:rFonts w:ascii="Ebrima" w:hAnsi="Ebrima"/>
        </w:rPr>
        <w:t xml:space="preserve"> and they are 5 duties that one must do in their lives if possible. They are </w:t>
      </w:r>
      <w:r w:rsidRPr="00175507">
        <w:rPr>
          <w:rFonts w:ascii="Ebrima" w:hAnsi="Ebrima"/>
          <w:b/>
          <w:bCs/>
          <w:color w:val="00B050"/>
          <w:u w:val="single"/>
        </w:rPr>
        <w:t>called pillars because they help support a Muslim’s faith;</w:t>
      </w:r>
      <w:r w:rsidRPr="006C24D0">
        <w:rPr>
          <w:rFonts w:ascii="Ebrima" w:hAnsi="Ebrima"/>
          <w:b/>
          <w:bCs/>
          <w:color w:val="00B050"/>
        </w:rPr>
        <w:t xml:space="preserve"> </w:t>
      </w:r>
      <w:r>
        <w:rPr>
          <w:rFonts w:ascii="Ebrima" w:hAnsi="Ebrima"/>
        </w:rPr>
        <w:t xml:space="preserve">therefore, if one of the pillars collapses his or her whole family may fall with it. The five pillars are a </w:t>
      </w:r>
      <w:r w:rsidRPr="00175507">
        <w:rPr>
          <w:rFonts w:ascii="Ebrima" w:hAnsi="Ebrima"/>
          <w:b/>
          <w:bCs/>
          <w:color w:val="00B050"/>
          <w:u w:val="single"/>
        </w:rPr>
        <w:t>guide</w:t>
      </w:r>
      <w:r w:rsidRPr="006C24D0">
        <w:rPr>
          <w:rFonts w:ascii="Ebrima" w:hAnsi="Ebrima"/>
          <w:b/>
          <w:bCs/>
          <w:color w:val="00B050"/>
        </w:rPr>
        <w:t xml:space="preserve"> </w:t>
      </w:r>
      <w:r>
        <w:rPr>
          <w:rFonts w:ascii="Ebrima" w:hAnsi="Ebrima"/>
        </w:rPr>
        <w:t xml:space="preserve">for Muslims and </w:t>
      </w:r>
      <w:r w:rsidR="00456B20">
        <w:rPr>
          <w:rFonts w:ascii="Ebrima" w:hAnsi="Ebrima"/>
        </w:rPr>
        <w:t xml:space="preserve">without believing in the five pillars there is no point in one practising their faith. Every male and female Muslim who has reached the </w:t>
      </w:r>
      <w:r w:rsidR="00456B20" w:rsidRPr="00175507">
        <w:rPr>
          <w:rFonts w:ascii="Ebrima" w:hAnsi="Ebrima"/>
          <w:b/>
          <w:bCs/>
          <w:color w:val="00B050"/>
          <w:u w:val="single"/>
        </w:rPr>
        <w:t>age of puberty is required to perform</w:t>
      </w:r>
      <w:r w:rsidR="00456B20" w:rsidRPr="006C24D0">
        <w:rPr>
          <w:rFonts w:ascii="Ebrima" w:hAnsi="Ebrima"/>
          <w:color w:val="00B050"/>
        </w:rPr>
        <w:t xml:space="preserve"> </w:t>
      </w:r>
      <w:r w:rsidR="00456B20">
        <w:rPr>
          <w:rFonts w:ascii="Ebrima" w:hAnsi="Ebrima"/>
        </w:rPr>
        <w:t xml:space="preserve">the Five pillars of Islam. They must follow these in order to </w:t>
      </w:r>
      <w:r w:rsidR="00456B20" w:rsidRPr="00175507">
        <w:rPr>
          <w:rFonts w:ascii="Ebrima" w:hAnsi="Ebrima"/>
          <w:b/>
          <w:bCs/>
          <w:color w:val="00B050"/>
          <w:u w:val="single"/>
        </w:rPr>
        <w:t>fulfil their obligations</w:t>
      </w:r>
      <w:r w:rsidR="00456B20" w:rsidRPr="00175507">
        <w:rPr>
          <w:rFonts w:ascii="Ebrima" w:hAnsi="Ebrima"/>
          <w:color w:val="00B050"/>
          <w:u w:val="single"/>
        </w:rPr>
        <w:t xml:space="preserve"> </w:t>
      </w:r>
      <w:r w:rsidR="00456B20">
        <w:rPr>
          <w:rFonts w:ascii="Ebrima" w:hAnsi="Ebrima"/>
        </w:rPr>
        <w:t xml:space="preserve">to the one and only God- </w:t>
      </w:r>
      <w:r w:rsidR="00456B20" w:rsidRPr="00175507">
        <w:rPr>
          <w:rFonts w:ascii="Ebrima" w:hAnsi="Ebrima"/>
          <w:b/>
          <w:bCs/>
          <w:color w:val="00B050"/>
          <w:u w:val="single"/>
        </w:rPr>
        <w:t xml:space="preserve">Allah. </w:t>
      </w:r>
    </w:p>
    <w:p w14:paraId="2484A990" w14:textId="6403965E" w:rsidR="00456B20" w:rsidRDefault="000E7938" w:rsidP="005253D3">
      <w:pPr>
        <w:rPr>
          <w:rFonts w:ascii="Ebrima" w:hAnsi="Ebrima"/>
        </w:rPr>
      </w:pPr>
      <w:r>
        <w:rPr>
          <w:rFonts w:ascii="Arial" w:hAnsi="Arial" w:cs="Arial"/>
          <w:noProof/>
          <w:color w:val="1A0DAB"/>
          <w:sz w:val="2"/>
          <w:szCs w:val="2"/>
          <w:shd w:val="clear" w:color="auto" w:fill="FFFFFF"/>
        </w:rPr>
        <w:drawing>
          <wp:anchor distT="0" distB="0" distL="114300" distR="114300" simplePos="0" relativeHeight="251813888" behindDoc="0" locked="0" layoutInCell="1" allowOverlap="1" wp14:anchorId="0C235173" wp14:editId="78AC70AF">
            <wp:simplePos x="0" y="0"/>
            <wp:positionH relativeFrom="margin">
              <wp:align>right</wp:align>
            </wp:positionH>
            <wp:positionV relativeFrom="paragraph">
              <wp:posOffset>297180</wp:posOffset>
            </wp:positionV>
            <wp:extent cx="1039495" cy="1543050"/>
            <wp:effectExtent l="0" t="0" r="8255" b="0"/>
            <wp:wrapSquare wrapText="bothSides"/>
            <wp:docPr id="39" name="Picture 39" descr="Image result for shahadah">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hahadah">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39495" cy="1543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6B20" w:rsidRPr="00456B20">
        <w:rPr>
          <w:rFonts w:ascii="Comic Sans MS" w:hAnsi="Comic Sans MS"/>
          <w:b/>
          <w:bCs/>
          <w:sz w:val="32"/>
          <w:szCs w:val="32"/>
        </w:rPr>
        <w:t>1</w:t>
      </w:r>
      <w:r w:rsidR="00456B20" w:rsidRPr="00456B20">
        <w:rPr>
          <w:rFonts w:ascii="Comic Sans MS" w:hAnsi="Comic Sans MS"/>
          <w:b/>
          <w:bCs/>
          <w:sz w:val="32"/>
          <w:szCs w:val="32"/>
          <w:vertAlign w:val="superscript"/>
        </w:rPr>
        <w:t>st</w:t>
      </w:r>
      <w:r w:rsidR="00456B20" w:rsidRPr="00456B20">
        <w:rPr>
          <w:rFonts w:ascii="Comic Sans MS" w:hAnsi="Comic Sans MS"/>
          <w:b/>
          <w:bCs/>
          <w:sz w:val="32"/>
          <w:szCs w:val="32"/>
        </w:rPr>
        <w:t xml:space="preserve"> </w:t>
      </w:r>
      <w:r w:rsidR="00456B20">
        <w:rPr>
          <w:rFonts w:ascii="Ebrima" w:hAnsi="Ebrima"/>
        </w:rPr>
        <w:t>Pillar of Islam:</w:t>
      </w:r>
      <w:r w:rsidR="00456B20" w:rsidRPr="00456B20">
        <w:rPr>
          <w:rFonts w:ascii="Ebrima" w:hAnsi="Ebrima"/>
          <w:b/>
          <w:bCs/>
        </w:rPr>
        <w:t xml:space="preserve"> </w:t>
      </w:r>
      <w:r w:rsidR="00456B20" w:rsidRPr="00456B20">
        <w:rPr>
          <w:rFonts w:ascii="Comic Sans MS" w:hAnsi="Comic Sans MS"/>
          <w:b/>
          <w:bCs/>
          <w:sz w:val="32"/>
          <w:szCs w:val="32"/>
        </w:rPr>
        <w:t>Shahadah</w:t>
      </w:r>
      <w:r>
        <w:rPr>
          <w:rFonts w:ascii="Comic Sans MS" w:hAnsi="Comic Sans MS"/>
          <w:b/>
          <w:bCs/>
          <w:sz w:val="32"/>
          <w:szCs w:val="32"/>
        </w:rPr>
        <w:t xml:space="preserve"> </w:t>
      </w:r>
    </w:p>
    <w:p w14:paraId="01FAA43C" w14:textId="374B6F8F" w:rsidR="00456B20" w:rsidRDefault="00456B20" w:rsidP="005253D3">
      <w:pPr>
        <w:rPr>
          <w:rFonts w:ascii="Ebrima" w:hAnsi="Ebrima"/>
        </w:rPr>
      </w:pPr>
      <w:r>
        <w:rPr>
          <w:rFonts w:ascii="Ebrima" w:hAnsi="Ebrima"/>
        </w:rPr>
        <w:t>Shahadah is the 1</w:t>
      </w:r>
      <w:r w:rsidRPr="00456B20">
        <w:rPr>
          <w:rFonts w:ascii="Ebrima" w:hAnsi="Ebrima"/>
          <w:vertAlign w:val="superscript"/>
        </w:rPr>
        <w:t>st</w:t>
      </w:r>
      <w:r>
        <w:rPr>
          <w:rFonts w:ascii="Ebrima" w:hAnsi="Ebrima"/>
        </w:rPr>
        <w:t xml:space="preserve"> pillar of Islam which is the</w:t>
      </w:r>
      <w:r w:rsidR="0015517D">
        <w:rPr>
          <w:rFonts w:ascii="Ebrima" w:hAnsi="Ebrima"/>
        </w:rPr>
        <w:t xml:space="preserve"> </w:t>
      </w:r>
      <w:r w:rsidR="0015517D" w:rsidRPr="00CD2D11">
        <w:rPr>
          <w:rFonts w:ascii="Ebrima" w:hAnsi="Ebrima"/>
          <w:b/>
          <w:bCs/>
          <w:color w:val="00B050"/>
          <w:u w:val="single"/>
        </w:rPr>
        <w:t>‘</w:t>
      </w:r>
      <w:r w:rsidRPr="00CD2D11">
        <w:rPr>
          <w:rFonts w:ascii="Ebrima" w:hAnsi="Ebrima"/>
          <w:b/>
          <w:bCs/>
          <w:color w:val="00B050"/>
          <w:u w:val="single"/>
        </w:rPr>
        <w:t>declaration of faith</w:t>
      </w:r>
      <w:r w:rsidR="00CD2D11" w:rsidRPr="00CD2D11">
        <w:rPr>
          <w:rFonts w:ascii="Ebrima" w:hAnsi="Ebrima"/>
          <w:b/>
          <w:bCs/>
          <w:color w:val="00B050"/>
          <w:u w:val="single"/>
        </w:rPr>
        <w:t>’</w:t>
      </w:r>
      <w:r w:rsidRPr="00CD2D11">
        <w:rPr>
          <w:rFonts w:ascii="Ebrima" w:hAnsi="Ebrima"/>
          <w:b/>
          <w:bCs/>
          <w:color w:val="00B050"/>
          <w:u w:val="single"/>
        </w:rPr>
        <w:t>.</w:t>
      </w:r>
      <w:r w:rsidRPr="00CD2D11">
        <w:rPr>
          <w:rFonts w:ascii="Ebrima" w:hAnsi="Ebrima"/>
          <w:color w:val="00B050"/>
        </w:rPr>
        <w:t xml:space="preserve"> </w:t>
      </w:r>
      <w:r>
        <w:rPr>
          <w:rFonts w:ascii="Ebrima" w:hAnsi="Ebrima"/>
        </w:rPr>
        <w:t>It is the most important pillar</w:t>
      </w:r>
      <w:r w:rsidR="0015517D">
        <w:rPr>
          <w:rFonts w:ascii="Ebrima" w:hAnsi="Ebrima"/>
        </w:rPr>
        <w:t xml:space="preserve"> in Islam</w:t>
      </w:r>
      <w:r>
        <w:rPr>
          <w:rFonts w:ascii="Ebrima" w:hAnsi="Ebrima"/>
        </w:rPr>
        <w:t xml:space="preserve"> because a person declares their belief in one God only and that they are a Muslim.</w:t>
      </w:r>
      <w:r w:rsidR="0015517D">
        <w:rPr>
          <w:rFonts w:ascii="Ebrima" w:hAnsi="Ebrima"/>
        </w:rPr>
        <w:t xml:space="preserve"> In a way a person takes an oath to show their commitment to Allah and Islam. The Shahadah is a fundamental belief and statement of faith in Islam which expresses love, devotion and submission. </w:t>
      </w:r>
    </w:p>
    <w:p w14:paraId="72E99D25" w14:textId="0A2C995B" w:rsidR="0015517D" w:rsidRDefault="0015517D" w:rsidP="005253D3">
      <w:pPr>
        <w:rPr>
          <w:rFonts w:ascii="Ebrima" w:hAnsi="Ebrima"/>
        </w:rPr>
      </w:pPr>
      <w:r>
        <w:rPr>
          <w:rFonts w:ascii="Ebrima" w:hAnsi="Ebrima"/>
        </w:rPr>
        <w:t xml:space="preserve">To declare their faith a Muslim will recite the </w:t>
      </w:r>
      <w:proofErr w:type="gramStart"/>
      <w:r>
        <w:rPr>
          <w:rFonts w:ascii="Ebrima" w:hAnsi="Ebrima"/>
        </w:rPr>
        <w:t>following;</w:t>
      </w:r>
      <w:proofErr w:type="gramEnd"/>
    </w:p>
    <w:p w14:paraId="6C03F007" w14:textId="5B2C60D5" w:rsidR="00567D34" w:rsidRDefault="00567D34" w:rsidP="005253D3">
      <w:pPr>
        <w:rPr>
          <w:rFonts w:ascii="Ebrima" w:hAnsi="Ebrima"/>
        </w:rPr>
      </w:pPr>
      <w:r>
        <w:rPr>
          <w:rFonts w:ascii="Ebrima" w:hAnsi="Ebrima"/>
          <w:noProof/>
        </w:rPr>
        <mc:AlternateContent>
          <mc:Choice Requires="wps">
            <w:drawing>
              <wp:anchor distT="0" distB="0" distL="114300" distR="114300" simplePos="0" relativeHeight="251811840" behindDoc="0" locked="0" layoutInCell="1" allowOverlap="1" wp14:anchorId="508BAB36" wp14:editId="54056B35">
                <wp:simplePos x="0" y="0"/>
                <wp:positionH relativeFrom="column">
                  <wp:posOffset>752475</wp:posOffset>
                </wp:positionH>
                <wp:positionV relativeFrom="paragraph">
                  <wp:posOffset>116205</wp:posOffset>
                </wp:positionV>
                <wp:extent cx="4381500" cy="542925"/>
                <wp:effectExtent l="0" t="0" r="19050" b="28575"/>
                <wp:wrapNone/>
                <wp:docPr id="37" name="Rectangle 37"/>
                <wp:cNvGraphicFramePr/>
                <a:graphic xmlns:a="http://schemas.openxmlformats.org/drawingml/2006/main">
                  <a:graphicData uri="http://schemas.microsoft.com/office/word/2010/wordprocessingShape">
                    <wps:wsp>
                      <wps:cNvSpPr/>
                      <wps:spPr>
                        <a:xfrm>
                          <a:off x="0" y="0"/>
                          <a:ext cx="4381500" cy="542925"/>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6C47B712" w14:textId="61F10808" w:rsidR="00ED3987" w:rsidRPr="0013242A" w:rsidRDefault="00ED3987" w:rsidP="00567D34">
                            <w:pPr>
                              <w:jc w:val="center"/>
                              <w:rPr>
                                <w:rFonts w:ascii="Ebrima" w:hAnsi="Ebrima"/>
                                <w:b/>
                                <w:bCs/>
                              </w:rPr>
                            </w:pPr>
                            <w:r w:rsidRPr="0013242A">
                              <w:rPr>
                                <w:rFonts w:ascii="Ebrima" w:hAnsi="Ebrima"/>
                                <w:b/>
                                <w:bCs/>
                              </w:rPr>
                              <w:t>“There is no God but Allah and Muhammad is his messenger”.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8BAB36" id="Rectangle 37" o:spid="_x0000_s1089" style="position:absolute;margin-left:59.25pt;margin-top:9.15pt;width:345pt;height:42.7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V9cagIAACsFAAAOAAAAZHJzL2Uyb0RvYy54bWysVNtu2zAMfR+wfxD0vjpOk16COkXQosOA&#10;oivaDn1WZCkxJosapcTOvn6UfGnRFdgw7MUmxZt4eKiLy7Y2bK/QV2ALnh9NOFNWQlnZTcG/Pd18&#10;OuPMB2FLYcCqgh+U55fLjx8uGrdQU9iCKRUySmL9onEF34bgFlnm5VbVwh+BU5aMGrAWgVTcZCWK&#10;hrLXJptOJidZA1g6BKm8p9PrzsiXKb/WSoavWnsVmCk43S2kL6bvOn6z5YVYbFC4bSX7a4h/uEUt&#10;KktFx1TXIgi2w+q3VHUlETzocCShzkDrSqrUA3WTT95087gVTqVeCBzvRpj8/0sr7/b3yKqy4Men&#10;nFlR04weCDVhN0YxOiOAGucX5Pfo7rHXPImx21ZjHf/UB2sTqIcRVNUGJulwdnyWzyeEvSTbfDY9&#10;n85j0uwl2qEPnxXULAoFRyqfsBT7Wx8618GF4uJtuvpJCgej4hWMfVCaGqGKeYpOFFJXBtle0PCF&#10;lMqGoXTyjmG6MmYMnP45sPePoSrRawz+i6pjRKoMNozBdWUB36tefs97tHTnPyDQ9R0hCO26TRM8&#10;OR6mtYbyQGNF6PjunbypCNtb4cO9QCI4jYOWNnyljzbQFBx6ibMt4M/3zqM/8Y6snDW0MAX3P3YC&#10;FWfmiyVGnuezWdywpMzmp1NS8LVl/dpid/UV0Fhyeh6cTGL0D2YQNUL9TLu9ilXJJKyk2gWXAQfl&#10;KnSLTK+DVKtVcqOtciLc2kcnByJE7jy1zwJdT7BA1LyDYbnE4g3POt84IgurXQBdJRJGqDtc+xHQ&#10;RiYa969HXPnXevJ6eeOWvwAAAP//AwBQSwMEFAAGAAgAAAAhAGfWQD/eAAAACgEAAA8AAABkcnMv&#10;ZG93bnJldi54bWxMj0FPwzAMhe9I/IfISFwmlowJiErTaSBxQAJtDLRz1pi2auNUTbqVf493gpvf&#10;89Pz53w1+U4ccYhNIAOLuQKBVAbXUGXg6/PlRoOIyZKzXSA08IMRVsXlRW4zF070gcddqgSXUMys&#10;gTqlPpMyljV6G+ehR+Lddxi8TSyHSrrBnrjcd/JWqXvpbUN8obY9PtdYtrvRG3ja71+370gPadPO&#10;2u3Yz9bD22jM9dW0fgSRcEp/YTjjMzoUzHQII7koOtYLfcdRHvQSBAe0OhsHNtRSgyxy+f+F4hcA&#10;AP//AwBQSwECLQAUAAYACAAAACEAtoM4kv4AAADhAQAAEwAAAAAAAAAAAAAAAAAAAAAAW0NvbnRl&#10;bnRfVHlwZXNdLnhtbFBLAQItABQABgAIAAAAIQA4/SH/1gAAAJQBAAALAAAAAAAAAAAAAAAAAC8B&#10;AABfcmVscy8ucmVsc1BLAQItABQABgAIAAAAIQAk0V9cagIAACsFAAAOAAAAAAAAAAAAAAAAAC4C&#10;AABkcnMvZTJvRG9jLnhtbFBLAQItABQABgAIAAAAIQBn1kA/3gAAAAoBAAAPAAAAAAAAAAAAAAAA&#10;AMQEAABkcnMvZG93bnJldi54bWxQSwUGAAAAAAQABADzAAAAzwUAAAAA&#10;" fillcolor="#91bce3 [2168]" strokecolor="#5b9bd5 [3208]" strokeweight=".5pt">
                <v:fill color2="#7aaddd [2616]" rotate="t" colors="0 #b1cbe9;.5 #a3c1e5;1 #92b9e4" focus="100%" type="gradient">
                  <o:fill v:ext="view" type="gradientUnscaled"/>
                </v:fill>
                <v:textbox>
                  <w:txbxContent>
                    <w:p w14:paraId="6C47B712" w14:textId="61F10808" w:rsidR="00ED3987" w:rsidRPr="0013242A" w:rsidRDefault="00ED3987" w:rsidP="00567D34">
                      <w:pPr>
                        <w:jc w:val="center"/>
                        <w:rPr>
                          <w:rFonts w:ascii="Ebrima" w:hAnsi="Ebrima"/>
                          <w:b/>
                          <w:bCs/>
                        </w:rPr>
                      </w:pPr>
                      <w:r w:rsidRPr="0013242A">
                        <w:rPr>
                          <w:rFonts w:ascii="Ebrima" w:hAnsi="Ebrima"/>
                          <w:b/>
                          <w:bCs/>
                        </w:rPr>
                        <w:t>“There is no God but Allah and Muhammad is his messenger”.</w:t>
                      </w:r>
                    </w:p>
                  </w:txbxContent>
                </v:textbox>
              </v:rect>
            </w:pict>
          </mc:Fallback>
        </mc:AlternateContent>
      </w:r>
    </w:p>
    <w:p w14:paraId="562DFECF" w14:textId="77777777" w:rsidR="0013242A" w:rsidRDefault="0013242A" w:rsidP="005253D3">
      <w:pPr>
        <w:rPr>
          <w:rFonts w:ascii="Ebrima" w:hAnsi="Ebrima"/>
        </w:rPr>
      </w:pPr>
    </w:p>
    <w:p w14:paraId="3EC6CE9A" w14:textId="77777777" w:rsidR="0013242A" w:rsidRDefault="0013242A" w:rsidP="005253D3">
      <w:pPr>
        <w:rPr>
          <w:rFonts w:ascii="Ebrima" w:hAnsi="Ebrima"/>
        </w:rPr>
      </w:pPr>
    </w:p>
    <w:p w14:paraId="3CA32263" w14:textId="176FA5F5" w:rsidR="0015517D" w:rsidRDefault="0013242A" w:rsidP="005253D3">
      <w:pPr>
        <w:rPr>
          <w:rFonts w:ascii="Ebrima" w:hAnsi="Ebrima"/>
        </w:rPr>
      </w:pPr>
      <w:r>
        <w:rPr>
          <w:rFonts w:ascii="Ebrima" w:hAnsi="Ebrima"/>
        </w:rPr>
        <w:t>(</w:t>
      </w:r>
      <w:r w:rsidR="0015517D">
        <w:rPr>
          <w:rFonts w:ascii="Ebrima" w:hAnsi="Ebrima"/>
        </w:rPr>
        <w:t xml:space="preserve">Shi’a Muslims </w:t>
      </w:r>
      <w:r>
        <w:rPr>
          <w:rFonts w:ascii="Ebrima" w:hAnsi="Ebrima"/>
        </w:rPr>
        <w:t>also</w:t>
      </w:r>
      <w:r w:rsidR="0015517D">
        <w:rPr>
          <w:rFonts w:ascii="Ebrima" w:hAnsi="Ebrima"/>
        </w:rPr>
        <w:t xml:space="preserve"> recite the same</w:t>
      </w:r>
      <w:r>
        <w:rPr>
          <w:rFonts w:ascii="Ebrima" w:hAnsi="Ebrima"/>
        </w:rPr>
        <w:t xml:space="preserve"> above but</w:t>
      </w:r>
      <w:r w:rsidR="0015517D">
        <w:rPr>
          <w:rFonts w:ascii="Ebrima" w:hAnsi="Ebrima"/>
        </w:rPr>
        <w:t xml:space="preserve"> at the end include “and I bare the witness that Ali was the friend of God”</w:t>
      </w:r>
      <w:r>
        <w:rPr>
          <w:rFonts w:ascii="Ebrima" w:hAnsi="Ebrima"/>
        </w:rPr>
        <w:t xml:space="preserve">). </w:t>
      </w:r>
    </w:p>
    <w:p w14:paraId="3108B86E" w14:textId="2C1CDBDA" w:rsidR="00CD2D11" w:rsidRDefault="00CD2D11" w:rsidP="005253D3">
      <w:pPr>
        <w:rPr>
          <w:rFonts w:ascii="Ebrima" w:hAnsi="Ebrima"/>
        </w:rPr>
      </w:pPr>
      <w:r>
        <w:rPr>
          <w:rFonts w:ascii="Ebrima" w:hAnsi="Ebrima"/>
        </w:rPr>
        <w:t xml:space="preserve">The </w:t>
      </w:r>
      <w:r w:rsidRPr="00CD2D11">
        <w:rPr>
          <w:rFonts w:ascii="Ebrima" w:hAnsi="Ebrima"/>
          <w:b/>
          <w:bCs/>
          <w:color w:val="00B050"/>
          <w:u w:val="single"/>
        </w:rPr>
        <w:t>Shahadah is always recited in Arabic</w:t>
      </w:r>
      <w:r>
        <w:rPr>
          <w:rFonts w:ascii="Ebrima" w:hAnsi="Ebrima"/>
        </w:rPr>
        <w:t>, the language of the Qur’an. This belief is at the heart of Islam and was the reason why Muhammad and his followers were persecuted in its early years.</w:t>
      </w:r>
    </w:p>
    <w:p w14:paraId="15A56196" w14:textId="262CF035" w:rsidR="007D0F81" w:rsidRPr="007D0F81" w:rsidRDefault="007D0F81" w:rsidP="007D0F81">
      <w:pPr>
        <w:rPr>
          <w:rFonts w:ascii="Ebrima" w:hAnsi="Ebrima"/>
        </w:rPr>
      </w:pPr>
      <w:r w:rsidRPr="007D0F81">
        <w:rPr>
          <w:rFonts w:ascii="Ebrima" w:hAnsi="Ebrima"/>
        </w:rPr>
        <w:t xml:space="preserve">To declare their faith, a Muslim will </w:t>
      </w:r>
      <w:r w:rsidRPr="00CD2D11">
        <w:rPr>
          <w:rFonts w:ascii="Ebrima" w:hAnsi="Ebrima"/>
          <w:b/>
          <w:bCs/>
          <w:color w:val="00B050"/>
          <w:u w:val="single"/>
        </w:rPr>
        <w:t>recite the Shahadah 3 times</w:t>
      </w:r>
      <w:r w:rsidRPr="00CD2D11">
        <w:rPr>
          <w:rFonts w:ascii="Ebrima" w:hAnsi="Ebrima"/>
          <w:b/>
          <w:bCs/>
          <w:color w:val="00B050"/>
        </w:rPr>
        <w:t xml:space="preserve"> </w:t>
      </w:r>
      <w:r w:rsidRPr="007D0F81">
        <w:rPr>
          <w:rFonts w:ascii="Ebrima" w:hAnsi="Ebrima"/>
        </w:rPr>
        <w:t xml:space="preserve">in front of 2 witnesses and this is all they need to do to become a Muslim. A Muslim is expected to recite this statement </w:t>
      </w:r>
      <w:r w:rsidRPr="00CD2D11">
        <w:rPr>
          <w:rFonts w:ascii="Ebrima" w:hAnsi="Ebrima"/>
          <w:b/>
          <w:bCs/>
          <w:color w:val="00B050"/>
          <w:u w:val="single"/>
        </w:rPr>
        <w:t>out loud, with total sincerity, fully understanding what it means</w:t>
      </w:r>
      <w:r w:rsidRPr="00CD2D11">
        <w:rPr>
          <w:rFonts w:ascii="Ebrima" w:hAnsi="Ebrima"/>
          <w:b/>
          <w:bCs/>
          <w:color w:val="00B050"/>
        </w:rPr>
        <w:t>.</w:t>
      </w:r>
      <w:r w:rsidRPr="00CD2D11">
        <w:rPr>
          <w:rFonts w:ascii="Ebrima" w:hAnsi="Ebrima"/>
          <w:color w:val="00B050"/>
        </w:rPr>
        <w:t xml:space="preserve"> </w:t>
      </w:r>
      <w:r w:rsidRPr="007D0F81">
        <w:rPr>
          <w:rFonts w:ascii="Ebrima" w:hAnsi="Ebrima"/>
        </w:rPr>
        <w:t>To believe in Allah, is a universal human right</w:t>
      </w:r>
      <w:r>
        <w:rPr>
          <w:rFonts w:ascii="Ebrima" w:hAnsi="Ebrima"/>
        </w:rPr>
        <w:t xml:space="preserve"> and b</w:t>
      </w:r>
      <w:r w:rsidRPr="007D0F81">
        <w:rPr>
          <w:rFonts w:ascii="Ebrima" w:hAnsi="Ebrima"/>
        </w:rPr>
        <w:t xml:space="preserve">y declaring their beliefs, Muslim’s also </w:t>
      </w:r>
      <w:r w:rsidRPr="00CD2D11">
        <w:rPr>
          <w:rFonts w:ascii="Ebrima" w:hAnsi="Ebrima"/>
          <w:b/>
          <w:bCs/>
          <w:color w:val="00B050"/>
          <w:u w:val="single"/>
        </w:rPr>
        <w:t xml:space="preserve">reject polytheism </w:t>
      </w:r>
      <w:r w:rsidRPr="007D0F81">
        <w:rPr>
          <w:rFonts w:ascii="Ebrima" w:hAnsi="Ebrima"/>
        </w:rPr>
        <w:t xml:space="preserve">and believe and accept: </w:t>
      </w:r>
    </w:p>
    <w:p w14:paraId="049D6594" w14:textId="77777777" w:rsidR="007D0F81" w:rsidRPr="007D0F81" w:rsidRDefault="007D0F81" w:rsidP="00F342E7">
      <w:pPr>
        <w:pStyle w:val="ListParagraph"/>
        <w:numPr>
          <w:ilvl w:val="0"/>
          <w:numId w:val="25"/>
        </w:numPr>
        <w:rPr>
          <w:rFonts w:ascii="Ebrima" w:hAnsi="Ebrima"/>
        </w:rPr>
      </w:pPr>
      <w:r w:rsidRPr="007D0F81">
        <w:rPr>
          <w:rFonts w:ascii="Ebrima" w:hAnsi="Ebrima"/>
        </w:rPr>
        <w:t>The Qur’an as the word of God</w:t>
      </w:r>
    </w:p>
    <w:p w14:paraId="254E8714" w14:textId="7826421B" w:rsidR="007D0F81" w:rsidRPr="007D0F81" w:rsidRDefault="007D0F81" w:rsidP="00F342E7">
      <w:pPr>
        <w:pStyle w:val="ListParagraph"/>
        <w:numPr>
          <w:ilvl w:val="0"/>
          <w:numId w:val="25"/>
        </w:numPr>
        <w:rPr>
          <w:rFonts w:ascii="Ebrima" w:hAnsi="Ebrima"/>
        </w:rPr>
      </w:pPr>
      <w:r w:rsidRPr="007D0F81">
        <w:rPr>
          <w:rFonts w:ascii="Ebrima" w:hAnsi="Ebrima"/>
        </w:rPr>
        <w:t>the unity of creation and humanity</w:t>
      </w:r>
    </w:p>
    <w:p w14:paraId="50A0D977" w14:textId="77777777" w:rsidR="007D0F81" w:rsidRPr="007D0F81" w:rsidRDefault="007D0F81" w:rsidP="00F342E7">
      <w:pPr>
        <w:pStyle w:val="ListParagraph"/>
        <w:numPr>
          <w:ilvl w:val="0"/>
          <w:numId w:val="25"/>
        </w:numPr>
        <w:rPr>
          <w:rFonts w:ascii="Ebrima" w:hAnsi="Ebrima"/>
        </w:rPr>
      </w:pPr>
      <w:r w:rsidRPr="007D0F81">
        <w:rPr>
          <w:rFonts w:ascii="Ebrima" w:hAnsi="Ebrima"/>
        </w:rPr>
        <w:lastRenderedPageBreak/>
        <w:t>Prophets</w:t>
      </w:r>
    </w:p>
    <w:p w14:paraId="45C383D8" w14:textId="5457B326" w:rsidR="007D0F81" w:rsidRPr="007D0F81" w:rsidRDefault="007D0F81" w:rsidP="00F342E7">
      <w:pPr>
        <w:pStyle w:val="ListParagraph"/>
        <w:numPr>
          <w:ilvl w:val="0"/>
          <w:numId w:val="25"/>
        </w:numPr>
        <w:rPr>
          <w:rFonts w:ascii="Ebrima" w:hAnsi="Ebrima"/>
        </w:rPr>
      </w:pPr>
      <w:r w:rsidRPr="007D0F81">
        <w:rPr>
          <w:rFonts w:ascii="Ebrima" w:hAnsi="Ebrima"/>
        </w:rPr>
        <w:t>holy books and</w:t>
      </w:r>
    </w:p>
    <w:p w14:paraId="78A5D899" w14:textId="70277AA9" w:rsidR="007D0F81" w:rsidRPr="007D0F81" w:rsidRDefault="007D0F81" w:rsidP="00F342E7">
      <w:pPr>
        <w:pStyle w:val="ListParagraph"/>
        <w:numPr>
          <w:ilvl w:val="0"/>
          <w:numId w:val="25"/>
        </w:numPr>
        <w:rPr>
          <w:rFonts w:ascii="Ebrima" w:hAnsi="Ebrima"/>
        </w:rPr>
      </w:pPr>
      <w:r w:rsidRPr="007D0F81">
        <w:rPr>
          <w:rFonts w:ascii="Ebrima" w:hAnsi="Ebrima"/>
        </w:rPr>
        <w:t xml:space="preserve">the day of Judgement. </w:t>
      </w:r>
    </w:p>
    <w:p w14:paraId="1BF88451" w14:textId="5213A764" w:rsidR="00456B20" w:rsidRPr="009F35E3" w:rsidRDefault="007D0F81" w:rsidP="005253D3">
      <w:pPr>
        <w:rPr>
          <w:rFonts w:ascii="Ebrima" w:hAnsi="Ebrima"/>
          <w:b/>
          <w:bCs/>
          <w:color w:val="00B050"/>
        </w:rPr>
      </w:pPr>
      <w:r>
        <w:rPr>
          <w:rFonts w:ascii="Ebrima" w:hAnsi="Ebrima"/>
        </w:rPr>
        <w:t xml:space="preserve">The Shahadah is something that Muslims will </w:t>
      </w:r>
      <w:r w:rsidRPr="009F35E3">
        <w:rPr>
          <w:rFonts w:ascii="Ebrima" w:hAnsi="Ebrima"/>
          <w:b/>
          <w:bCs/>
          <w:color w:val="00B050"/>
        </w:rPr>
        <w:t xml:space="preserve">repeat </w:t>
      </w:r>
      <w:r w:rsidR="0013242A" w:rsidRPr="009F35E3">
        <w:rPr>
          <w:rFonts w:ascii="Ebrima" w:hAnsi="Ebrima"/>
          <w:b/>
          <w:bCs/>
          <w:color w:val="00B050"/>
        </w:rPr>
        <w:t>thousands of</w:t>
      </w:r>
      <w:r w:rsidRPr="009F35E3">
        <w:rPr>
          <w:rFonts w:ascii="Ebrima" w:hAnsi="Ebrima"/>
          <w:b/>
          <w:bCs/>
          <w:color w:val="00B050"/>
        </w:rPr>
        <w:t xml:space="preserve"> times in their lifetime</w:t>
      </w:r>
      <w:r>
        <w:rPr>
          <w:rFonts w:ascii="Ebrima" w:hAnsi="Ebrima"/>
        </w:rPr>
        <w:t>. The Shahadah is sacred and important for Muslims as it is the first words a baby will hear once bor</w:t>
      </w:r>
      <w:r w:rsidR="0013242A">
        <w:rPr>
          <w:rFonts w:ascii="Ebrima" w:hAnsi="Ebrima"/>
        </w:rPr>
        <w:t xml:space="preserve">n, </w:t>
      </w:r>
      <w:r>
        <w:rPr>
          <w:rFonts w:ascii="Ebrima" w:hAnsi="Ebrima"/>
        </w:rPr>
        <w:t>they are the last words that Muslim will also hear</w:t>
      </w:r>
      <w:r w:rsidR="0013242A">
        <w:rPr>
          <w:rFonts w:ascii="Ebrima" w:hAnsi="Ebrima"/>
        </w:rPr>
        <w:t xml:space="preserve"> (at the end of life), it is </w:t>
      </w:r>
      <w:r w:rsidR="0013242A" w:rsidRPr="009F35E3">
        <w:rPr>
          <w:rFonts w:ascii="Ebrima" w:hAnsi="Ebrima"/>
          <w:b/>
          <w:bCs/>
          <w:color w:val="00B050"/>
        </w:rPr>
        <w:t>announced five times a day from the minaret of a mosque</w:t>
      </w:r>
      <w:r w:rsidR="0013242A" w:rsidRPr="009F35E3">
        <w:rPr>
          <w:rFonts w:ascii="Ebrima" w:hAnsi="Ebrima"/>
          <w:color w:val="00B050"/>
        </w:rPr>
        <w:t xml:space="preserve"> </w:t>
      </w:r>
      <w:r w:rsidR="0013242A">
        <w:rPr>
          <w:rFonts w:ascii="Ebrima" w:hAnsi="Ebrima"/>
        </w:rPr>
        <w:t>and Muslim soldiers who into battle with these words always on their lips.</w:t>
      </w:r>
      <w:r>
        <w:rPr>
          <w:rFonts w:ascii="Ebrima" w:hAnsi="Ebrima"/>
        </w:rPr>
        <w:t xml:space="preserve"> The significance of this shows a Muslims duty but also shows that their </w:t>
      </w:r>
      <w:r w:rsidRPr="009F35E3">
        <w:rPr>
          <w:rFonts w:ascii="Ebrima" w:hAnsi="Ebrima"/>
          <w:b/>
          <w:bCs/>
          <w:color w:val="00B050"/>
        </w:rPr>
        <w:t xml:space="preserve">life began with Islam and with God and also ends with God. </w:t>
      </w:r>
    </w:p>
    <w:p w14:paraId="57098104" w14:textId="179D8CBF" w:rsidR="0013242A" w:rsidRDefault="0013242A" w:rsidP="005253D3">
      <w:pPr>
        <w:rPr>
          <w:rFonts w:ascii="Ebrima" w:hAnsi="Ebrima"/>
        </w:rPr>
      </w:pPr>
      <w:r>
        <w:rPr>
          <w:rFonts w:ascii="Ebrima" w:hAnsi="Ebrima"/>
        </w:rPr>
        <w:t xml:space="preserve">The Shahadah is the central pillar because even though it is a non-action pillar it still sustains the whole structure of a Muslim’s iman (faith). </w:t>
      </w:r>
    </w:p>
    <w:p w14:paraId="122D3E52" w14:textId="6CBC8348" w:rsidR="00BE3887" w:rsidRDefault="00BE3887" w:rsidP="005253D3">
      <w:pPr>
        <w:rPr>
          <w:rFonts w:ascii="Ebrima" w:hAnsi="Ebrima"/>
        </w:rPr>
      </w:pPr>
    </w:p>
    <w:p w14:paraId="17055158" w14:textId="77777777" w:rsidR="00BE3887" w:rsidRDefault="00BE3887" w:rsidP="005253D3">
      <w:pPr>
        <w:rPr>
          <w:rFonts w:ascii="Ebrima" w:hAnsi="Ebrima"/>
        </w:rPr>
      </w:pPr>
    </w:p>
    <w:p w14:paraId="1260A985" w14:textId="5F2DAA5F" w:rsidR="00456B20" w:rsidRDefault="005D2625" w:rsidP="005253D3">
      <w:pPr>
        <w:rPr>
          <w:rFonts w:ascii="Comic Sans MS" w:hAnsi="Comic Sans MS"/>
          <w:b/>
          <w:bCs/>
          <w:sz w:val="32"/>
          <w:szCs w:val="32"/>
          <w:u w:val="single"/>
        </w:rPr>
      </w:pPr>
      <w:r w:rsidRPr="005D2625">
        <w:rPr>
          <w:rFonts w:ascii="Comic Sans MS" w:hAnsi="Comic Sans MS"/>
          <w:b/>
          <w:bCs/>
          <w:sz w:val="32"/>
          <w:szCs w:val="32"/>
          <w:u w:val="single"/>
        </w:rPr>
        <w:t>2</w:t>
      </w:r>
      <w:r w:rsidRPr="005D2625">
        <w:rPr>
          <w:rFonts w:ascii="Comic Sans MS" w:hAnsi="Comic Sans MS"/>
          <w:b/>
          <w:bCs/>
          <w:sz w:val="32"/>
          <w:szCs w:val="32"/>
          <w:u w:val="single"/>
          <w:vertAlign w:val="superscript"/>
        </w:rPr>
        <w:t>nd</w:t>
      </w:r>
      <w:r w:rsidRPr="005D2625">
        <w:rPr>
          <w:rFonts w:ascii="Ebrima" w:hAnsi="Ebrima"/>
          <w:u w:val="single"/>
        </w:rPr>
        <w:t xml:space="preserve"> Pillar of Islam: </w:t>
      </w:r>
      <w:r w:rsidRPr="005D2625">
        <w:rPr>
          <w:rFonts w:ascii="Comic Sans MS" w:hAnsi="Comic Sans MS"/>
          <w:b/>
          <w:bCs/>
          <w:sz w:val="32"/>
          <w:szCs w:val="32"/>
          <w:u w:val="single"/>
        </w:rPr>
        <w:t>Salah</w:t>
      </w:r>
    </w:p>
    <w:p w14:paraId="75EDD4FA" w14:textId="1D5F301D" w:rsidR="00A73170" w:rsidRPr="009F35E3" w:rsidRDefault="00CA088F" w:rsidP="005253D3">
      <w:pPr>
        <w:rPr>
          <w:rFonts w:ascii="Ebrima" w:hAnsi="Ebrima"/>
          <w:b/>
          <w:bCs/>
          <w:color w:val="00B050"/>
        </w:rPr>
      </w:pPr>
      <w:r>
        <w:rPr>
          <w:rFonts w:ascii="Ebrima" w:hAnsi="Ebrima"/>
          <w:noProof/>
        </w:rPr>
        <w:drawing>
          <wp:anchor distT="0" distB="0" distL="114300" distR="114300" simplePos="0" relativeHeight="251812864" behindDoc="0" locked="0" layoutInCell="1" allowOverlap="1" wp14:anchorId="60A71547" wp14:editId="1561A0C2">
            <wp:simplePos x="0" y="0"/>
            <wp:positionH relativeFrom="margin">
              <wp:align>right</wp:align>
            </wp:positionH>
            <wp:positionV relativeFrom="paragraph">
              <wp:posOffset>117475</wp:posOffset>
            </wp:positionV>
            <wp:extent cx="2343150" cy="1952625"/>
            <wp:effectExtent l="95250" t="95250" r="95250" b="638175"/>
            <wp:wrapSquare wrapText="bothSides"/>
            <wp:docPr id="38" name="Picture 38" descr="C:\Users\Priya Devi\AppData\Local\Microsoft\Windows\INetCache\Content.MSO\2E9D7F07.tmp">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iya Devi\AppData\Local\Microsoft\Windows\INetCache\Content.MSO\2E9D7F07.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43150" cy="195262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anchor>
        </w:drawing>
      </w:r>
      <w:r w:rsidR="00A73170">
        <w:rPr>
          <w:rFonts w:ascii="Ebrima" w:hAnsi="Ebrima"/>
        </w:rPr>
        <w:t xml:space="preserve">Salah is the five daily prayers and is the second pillar of Islam. Salah is mentioned in the Qur’an several times and the performance of salah is the first thing about which man will be held accountable on the Day of Judgement. </w:t>
      </w:r>
      <w:r w:rsidR="00A73170" w:rsidRPr="009F35E3">
        <w:rPr>
          <w:rFonts w:ascii="Ebrima" w:hAnsi="Ebrima"/>
          <w:b/>
          <w:bCs/>
          <w:color w:val="00B050"/>
        </w:rPr>
        <w:t xml:space="preserve">Those who sincerely keep up with prayers are promised paradise. </w:t>
      </w:r>
    </w:p>
    <w:p w14:paraId="4C80D6B8" w14:textId="69524023" w:rsidR="00A73170" w:rsidRDefault="00A73170" w:rsidP="005253D3">
      <w:pPr>
        <w:rPr>
          <w:rFonts w:ascii="Ebrima" w:hAnsi="Ebrima"/>
        </w:rPr>
      </w:pPr>
      <w:r>
        <w:rPr>
          <w:rFonts w:ascii="Ebrima" w:hAnsi="Ebrima"/>
        </w:rPr>
        <w:t>There is evidence in the Qur’an to indicate that prayer was a requirement in the teachings of all prophets but the actual format these prayers</w:t>
      </w:r>
      <w:r w:rsidR="00F31E29">
        <w:rPr>
          <w:rFonts w:ascii="Ebrima" w:hAnsi="Ebrima"/>
        </w:rPr>
        <w:t xml:space="preserve"> t</w:t>
      </w:r>
      <w:r>
        <w:rPr>
          <w:rFonts w:ascii="Ebrima" w:hAnsi="Ebrima"/>
        </w:rPr>
        <w:t xml:space="preserve">ook was </w:t>
      </w:r>
      <w:r w:rsidR="00F31E29">
        <w:rPr>
          <w:rFonts w:ascii="Ebrima" w:hAnsi="Ebrima"/>
        </w:rPr>
        <w:t>known during</w:t>
      </w:r>
      <w:r>
        <w:rPr>
          <w:rFonts w:ascii="Ebrima" w:hAnsi="Ebrima"/>
        </w:rPr>
        <w:t xml:space="preserve"> Muhammad</w:t>
      </w:r>
      <w:r w:rsidR="00F31E29">
        <w:rPr>
          <w:rFonts w:ascii="Ebrima" w:hAnsi="Ebrima"/>
        </w:rPr>
        <w:t>’</w:t>
      </w:r>
      <w:r>
        <w:rPr>
          <w:rFonts w:ascii="Ebrima" w:hAnsi="Ebrima"/>
        </w:rPr>
        <w:t xml:space="preserve">s mission. </w:t>
      </w:r>
      <w:r w:rsidR="00D560F9">
        <w:rPr>
          <w:rFonts w:ascii="Ebrima" w:hAnsi="Ebrima"/>
        </w:rPr>
        <w:t xml:space="preserve"> The </w:t>
      </w:r>
      <w:r w:rsidR="00D560F9" w:rsidRPr="009F35E3">
        <w:rPr>
          <w:rFonts w:ascii="Ebrima" w:hAnsi="Ebrima"/>
          <w:b/>
          <w:bCs/>
          <w:color w:val="00B050"/>
        </w:rPr>
        <w:t>Qur’an also states that prayer should be done with the right intention and should also be accompanied by good deed</w:t>
      </w:r>
      <w:r w:rsidR="00874685" w:rsidRPr="009F35E3">
        <w:rPr>
          <w:rFonts w:ascii="Ebrima" w:hAnsi="Ebrima"/>
          <w:b/>
          <w:bCs/>
          <w:color w:val="00B050"/>
        </w:rPr>
        <w:t>s.</w:t>
      </w:r>
    </w:p>
    <w:p w14:paraId="62344676" w14:textId="7E80439A" w:rsidR="00A73170" w:rsidRPr="00C12AE1" w:rsidRDefault="00A73170" w:rsidP="005253D3">
      <w:pPr>
        <w:rPr>
          <w:rFonts w:ascii="Ebrima" w:hAnsi="Ebrima"/>
          <w:u w:val="single"/>
        </w:rPr>
      </w:pPr>
      <w:r w:rsidRPr="00C12AE1">
        <w:rPr>
          <w:rFonts w:ascii="Ebrima" w:hAnsi="Ebrima"/>
          <w:u w:val="single"/>
        </w:rPr>
        <w:t>Wud</w:t>
      </w:r>
      <w:r w:rsidR="00F31E29" w:rsidRPr="00C12AE1">
        <w:rPr>
          <w:rFonts w:ascii="Ebrima" w:hAnsi="Ebrima"/>
          <w:u w:val="single"/>
        </w:rPr>
        <w:t>u</w:t>
      </w:r>
      <w:r w:rsidRPr="00C12AE1">
        <w:rPr>
          <w:rFonts w:ascii="Ebrima" w:hAnsi="Ebrima"/>
          <w:u w:val="single"/>
        </w:rPr>
        <w:t xml:space="preserve"> (5:6)</w:t>
      </w:r>
    </w:p>
    <w:p w14:paraId="56B35781" w14:textId="0E73D459" w:rsidR="00A73170" w:rsidRDefault="00A73170" w:rsidP="005253D3">
      <w:pPr>
        <w:rPr>
          <w:rFonts w:ascii="Ebrima" w:hAnsi="Ebrima"/>
        </w:rPr>
      </w:pPr>
      <w:r>
        <w:rPr>
          <w:rFonts w:ascii="Ebrima" w:hAnsi="Ebrima"/>
        </w:rPr>
        <w:t xml:space="preserve">Wudu is a </w:t>
      </w:r>
      <w:r w:rsidRPr="009F35E3">
        <w:rPr>
          <w:rFonts w:ascii="Ebrima" w:hAnsi="Ebrima"/>
          <w:b/>
          <w:bCs/>
          <w:color w:val="00B050"/>
        </w:rPr>
        <w:t>special ritual washing</w:t>
      </w:r>
      <w:r w:rsidRPr="009F35E3">
        <w:rPr>
          <w:rFonts w:ascii="Ebrima" w:hAnsi="Ebrima"/>
          <w:color w:val="00B050"/>
        </w:rPr>
        <w:t xml:space="preserve"> </w:t>
      </w:r>
      <w:r>
        <w:rPr>
          <w:rFonts w:ascii="Ebrima" w:hAnsi="Ebrima"/>
        </w:rPr>
        <w:t xml:space="preserve">and the perfect form of </w:t>
      </w:r>
      <w:r w:rsidR="00F31E29">
        <w:rPr>
          <w:rFonts w:ascii="Ebrima" w:hAnsi="Ebrima"/>
        </w:rPr>
        <w:t>wudu</w:t>
      </w:r>
      <w:r>
        <w:rPr>
          <w:rFonts w:ascii="Ebrima" w:hAnsi="Ebrima"/>
        </w:rPr>
        <w:t xml:space="preserve"> was communicated to the prophet by Angel Gabriel and it is to</w:t>
      </w:r>
      <w:r w:rsidR="00BA3CDB">
        <w:rPr>
          <w:rFonts w:ascii="Ebrima" w:hAnsi="Ebrima"/>
        </w:rPr>
        <w:t xml:space="preserve"> show the </w:t>
      </w:r>
      <w:r w:rsidR="00BA3CDB" w:rsidRPr="009F35E3">
        <w:rPr>
          <w:rFonts w:ascii="Ebrima" w:hAnsi="Ebrima"/>
          <w:b/>
          <w:bCs/>
          <w:color w:val="00B050"/>
        </w:rPr>
        <w:t>declaration of intent</w:t>
      </w:r>
      <w:r w:rsidR="00BA3CDB" w:rsidRPr="009F35E3">
        <w:rPr>
          <w:rFonts w:ascii="Ebrima" w:hAnsi="Ebrima"/>
          <w:color w:val="00B050"/>
        </w:rPr>
        <w:t xml:space="preserve"> </w:t>
      </w:r>
      <w:r w:rsidR="00BA3CDB">
        <w:rPr>
          <w:rFonts w:ascii="Ebrima" w:hAnsi="Ebrima"/>
        </w:rPr>
        <w:t>(niyyah) that a person is submitting themselves to prayer.</w:t>
      </w:r>
    </w:p>
    <w:p w14:paraId="0009819B" w14:textId="49D33445" w:rsidR="00BE3887" w:rsidRDefault="00BE3887" w:rsidP="005253D3">
      <w:pPr>
        <w:rPr>
          <w:rFonts w:ascii="Ebrima" w:hAnsi="Ebrima"/>
        </w:rPr>
      </w:pPr>
      <w:r>
        <w:rPr>
          <w:rFonts w:ascii="Ebrima" w:hAnsi="Ebrima"/>
        </w:rPr>
        <w:t>Wudu does not need to be performed before every prayer, although this is recommended. Each wudu lasts for up to a day when not travelling but must be performed again after going to the toilet, passing wind, bleeding heavily, contact with excrement (dirt), vomiting, falling asleep, and taking intoxicating substances.</w:t>
      </w:r>
    </w:p>
    <w:p w14:paraId="6151BAE7" w14:textId="77777777" w:rsidR="00191514" w:rsidRDefault="00191514" w:rsidP="005253D3">
      <w:pPr>
        <w:rPr>
          <w:rFonts w:ascii="Ebrima" w:hAnsi="Ebrima"/>
        </w:rPr>
      </w:pPr>
    </w:p>
    <w:p w14:paraId="53ED11A3" w14:textId="56890355" w:rsidR="002875ED" w:rsidRPr="002875ED" w:rsidRDefault="002875ED" w:rsidP="005253D3">
      <w:pPr>
        <w:rPr>
          <w:rFonts w:ascii="Ebrima" w:hAnsi="Ebrima"/>
          <w:u w:val="single"/>
        </w:rPr>
      </w:pPr>
      <w:r w:rsidRPr="002875ED">
        <w:rPr>
          <w:rFonts w:ascii="Ebrima" w:hAnsi="Ebrima"/>
          <w:u w:val="single"/>
        </w:rPr>
        <w:lastRenderedPageBreak/>
        <w:t>The ritual of wudu:</w:t>
      </w:r>
    </w:p>
    <w:tbl>
      <w:tblPr>
        <w:tblStyle w:val="TableGrid"/>
        <w:tblpPr w:leftFromText="180" w:rightFromText="180" w:vertAnchor="text" w:horzAnchor="margin" w:tblpY="208"/>
        <w:tblW w:w="0" w:type="auto"/>
        <w:tblLook w:val="04A0" w:firstRow="1" w:lastRow="0" w:firstColumn="1" w:lastColumn="0" w:noHBand="0" w:noVBand="1"/>
      </w:tblPr>
      <w:tblGrid>
        <w:gridCol w:w="2765"/>
        <w:gridCol w:w="3169"/>
        <w:gridCol w:w="2766"/>
      </w:tblGrid>
      <w:tr w:rsidR="00F64DDF" w14:paraId="3117D6E9" w14:textId="77777777" w:rsidTr="00120F24">
        <w:tc>
          <w:tcPr>
            <w:tcW w:w="2765" w:type="dxa"/>
          </w:tcPr>
          <w:p w14:paraId="08BA433D" w14:textId="1C319610" w:rsidR="00120F24" w:rsidRPr="00BE3887" w:rsidRDefault="00120F24" w:rsidP="00120F24">
            <w:pPr>
              <w:rPr>
                <w:rFonts w:ascii="Ebrima" w:hAnsi="Ebrima"/>
                <w:sz w:val="20"/>
                <w:szCs w:val="20"/>
              </w:rPr>
            </w:pPr>
            <w:r w:rsidRPr="00BE3887">
              <w:rPr>
                <w:rFonts w:ascii="Ebrima" w:hAnsi="Ebrima"/>
                <w:sz w:val="20"/>
                <w:szCs w:val="20"/>
              </w:rPr>
              <w:t>Wash the hands to the wrist three times</w:t>
            </w:r>
          </w:p>
        </w:tc>
        <w:tc>
          <w:tcPr>
            <w:tcW w:w="2765" w:type="dxa"/>
          </w:tcPr>
          <w:p w14:paraId="6CB2245E" w14:textId="71486049" w:rsidR="00120F24" w:rsidRPr="00BE3887" w:rsidRDefault="0087712E" w:rsidP="00120F24">
            <w:pPr>
              <w:pStyle w:val="ListParagraph"/>
              <w:ind w:left="0"/>
              <w:rPr>
                <w:rFonts w:ascii="Ebrima" w:hAnsi="Ebrima"/>
                <w:sz w:val="20"/>
                <w:szCs w:val="20"/>
              </w:rPr>
            </w:pPr>
            <w:r w:rsidRPr="00BE3887">
              <w:rPr>
                <w:noProof/>
                <w:sz w:val="20"/>
                <w:szCs w:val="20"/>
              </w:rPr>
              <w:drawing>
                <wp:anchor distT="0" distB="0" distL="114300" distR="114300" simplePos="0" relativeHeight="251841536" behindDoc="0" locked="0" layoutInCell="1" allowOverlap="1" wp14:anchorId="5A6FC1CE" wp14:editId="2CD6D9E1">
                  <wp:simplePos x="0" y="0"/>
                  <wp:positionH relativeFrom="column">
                    <wp:posOffset>-65405</wp:posOffset>
                  </wp:positionH>
                  <wp:positionV relativeFrom="paragraph">
                    <wp:posOffset>4445</wp:posOffset>
                  </wp:positionV>
                  <wp:extent cx="1704975" cy="1281671"/>
                  <wp:effectExtent l="0" t="0" r="0" b="0"/>
                  <wp:wrapSquare wrapText="bothSides"/>
                  <wp:docPr id="40" name="Picture 40" descr="Washing the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shing the hand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09560" cy="1285118"/>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766" w:type="dxa"/>
          </w:tcPr>
          <w:p w14:paraId="092A269C" w14:textId="580F8E94" w:rsidR="00120F24" w:rsidRPr="00BE3887" w:rsidRDefault="0087712E" w:rsidP="00120F24">
            <w:pPr>
              <w:pStyle w:val="ListParagraph"/>
              <w:ind w:left="0"/>
              <w:rPr>
                <w:rFonts w:ascii="Ebrima" w:hAnsi="Ebrima"/>
                <w:sz w:val="20"/>
                <w:szCs w:val="20"/>
              </w:rPr>
            </w:pPr>
            <w:r w:rsidRPr="00BE3887">
              <w:rPr>
                <w:rFonts w:ascii="Ebrima" w:hAnsi="Ebrima"/>
                <w:sz w:val="20"/>
                <w:szCs w:val="20"/>
              </w:rPr>
              <w:t xml:space="preserve">The Prophet, peace be upon him said, ‘cleanliness is half of faith’. Starting in the name of God Muslims then begin washing the right and then the left hand three times. </w:t>
            </w:r>
          </w:p>
        </w:tc>
      </w:tr>
      <w:tr w:rsidR="00F64DDF" w14:paraId="5655E83E" w14:textId="77777777" w:rsidTr="00120F24">
        <w:tc>
          <w:tcPr>
            <w:tcW w:w="2765" w:type="dxa"/>
          </w:tcPr>
          <w:p w14:paraId="7A9C70DF" w14:textId="356B6AEE" w:rsidR="00120F24" w:rsidRPr="00BE3887" w:rsidRDefault="00120F24" w:rsidP="00120F24">
            <w:pPr>
              <w:pStyle w:val="ListParagraph"/>
              <w:ind w:left="0"/>
              <w:rPr>
                <w:rFonts w:ascii="Ebrima" w:hAnsi="Ebrima"/>
                <w:sz w:val="20"/>
                <w:szCs w:val="20"/>
              </w:rPr>
            </w:pPr>
            <w:r w:rsidRPr="00BE3887">
              <w:rPr>
                <w:rFonts w:ascii="Ebrima" w:hAnsi="Ebrima"/>
                <w:sz w:val="20"/>
                <w:szCs w:val="20"/>
              </w:rPr>
              <w:t>Rinse the mouth and clean the teeth three times.</w:t>
            </w:r>
          </w:p>
        </w:tc>
        <w:tc>
          <w:tcPr>
            <w:tcW w:w="2765" w:type="dxa"/>
          </w:tcPr>
          <w:p w14:paraId="5EA31F1C" w14:textId="4DFDC332" w:rsidR="00120F24" w:rsidRPr="00BE3887" w:rsidRDefault="0087712E" w:rsidP="00120F24">
            <w:pPr>
              <w:pStyle w:val="ListParagraph"/>
              <w:ind w:left="0"/>
              <w:rPr>
                <w:rFonts w:ascii="Ebrima" w:hAnsi="Ebrima"/>
                <w:sz w:val="20"/>
                <w:szCs w:val="20"/>
              </w:rPr>
            </w:pPr>
            <w:r w:rsidRPr="00BE3887">
              <w:rPr>
                <w:noProof/>
                <w:sz w:val="20"/>
                <w:szCs w:val="20"/>
              </w:rPr>
              <w:drawing>
                <wp:anchor distT="0" distB="0" distL="114300" distR="114300" simplePos="0" relativeHeight="251842560" behindDoc="0" locked="0" layoutInCell="1" allowOverlap="1" wp14:anchorId="658021F9" wp14:editId="5355310B">
                  <wp:simplePos x="0" y="0"/>
                  <wp:positionH relativeFrom="column">
                    <wp:posOffset>40005</wp:posOffset>
                  </wp:positionH>
                  <wp:positionV relativeFrom="paragraph">
                    <wp:posOffset>67310</wp:posOffset>
                  </wp:positionV>
                  <wp:extent cx="1695450" cy="1274511"/>
                  <wp:effectExtent l="0" t="0" r="0" b="1905"/>
                  <wp:wrapSquare wrapText="bothSides"/>
                  <wp:docPr id="41" name="Picture 41" descr="Washing the m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shing the mouth"/>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95450" cy="1274511"/>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766" w:type="dxa"/>
          </w:tcPr>
          <w:p w14:paraId="32ED5801" w14:textId="5ED249A3" w:rsidR="00120F24" w:rsidRPr="00BE3887" w:rsidRDefault="009C05EE" w:rsidP="00120F24">
            <w:pPr>
              <w:pStyle w:val="ListParagraph"/>
              <w:ind w:left="0"/>
              <w:rPr>
                <w:rFonts w:ascii="Ebrima" w:hAnsi="Ebrima"/>
                <w:sz w:val="20"/>
                <w:szCs w:val="20"/>
              </w:rPr>
            </w:pPr>
            <w:r w:rsidRPr="00BE3887">
              <w:rPr>
                <w:rFonts w:ascii="Ebrima" w:hAnsi="Ebrima"/>
                <w:sz w:val="20"/>
                <w:szCs w:val="20"/>
              </w:rPr>
              <w:t>Mouth is cleaned three times e.g. gargle the water.</w:t>
            </w:r>
          </w:p>
        </w:tc>
      </w:tr>
      <w:tr w:rsidR="00F64DDF" w14:paraId="300DAB8E" w14:textId="77777777" w:rsidTr="00120F24">
        <w:tc>
          <w:tcPr>
            <w:tcW w:w="2765" w:type="dxa"/>
          </w:tcPr>
          <w:p w14:paraId="38BB701C" w14:textId="53FF310A" w:rsidR="00120F24" w:rsidRPr="00BE3887" w:rsidRDefault="00120F24" w:rsidP="00120F24">
            <w:pPr>
              <w:pStyle w:val="ListParagraph"/>
              <w:ind w:left="0"/>
              <w:rPr>
                <w:rFonts w:ascii="Ebrima" w:hAnsi="Ebrima"/>
                <w:sz w:val="20"/>
                <w:szCs w:val="20"/>
              </w:rPr>
            </w:pPr>
            <w:r w:rsidRPr="00BE3887">
              <w:rPr>
                <w:rFonts w:ascii="Ebrima" w:hAnsi="Ebrima"/>
                <w:sz w:val="20"/>
                <w:szCs w:val="20"/>
              </w:rPr>
              <w:t>Clean the nostrils three times</w:t>
            </w:r>
          </w:p>
        </w:tc>
        <w:tc>
          <w:tcPr>
            <w:tcW w:w="2765" w:type="dxa"/>
          </w:tcPr>
          <w:p w14:paraId="09C8B6FF" w14:textId="566CBEED" w:rsidR="00120F24" w:rsidRPr="00BE3887" w:rsidRDefault="006448E9" w:rsidP="00120F24">
            <w:pPr>
              <w:pStyle w:val="ListParagraph"/>
              <w:ind w:left="0"/>
              <w:rPr>
                <w:rFonts w:ascii="Ebrima" w:hAnsi="Ebrima"/>
                <w:sz w:val="20"/>
                <w:szCs w:val="20"/>
              </w:rPr>
            </w:pPr>
            <w:r w:rsidRPr="00BE3887">
              <w:rPr>
                <w:noProof/>
                <w:sz w:val="20"/>
                <w:szCs w:val="20"/>
              </w:rPr>
              <w:drawing>
                <wp:anchor distT="0" distB="0" distL="114300" distR="114300" simplePos="0" relativeHeight="251843584" behindDoc="0" locked="0" layoutInCell="1" allowOverlap="1" wp14:anchorId="4C09D1BE" wp14:editId="6FEB86B9">
                  <wp:simplePos x="0" y="0"/>
                  <wp:positionH relativeFrom="column">
                    <wp:posOffset>-64822</wp:posOffset>
                  </wp:positionH>
                  <wp:positionV relativeFrom="paragraph">
                    <wp:posOffset>82550</wp:posOffset>
                  </wp:positionV>
                  <wp:extent cx="1819275" cy="1367593"/>
                  <wp:effectExtent l="0" t="0" r="0" b="4445"/>
                  <wp:wrapSquare wrapText="bothSides"/>
                  <wp:docPr id="42" name="Picture 42" descr="Washing the n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shing the nos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19275" cy="136759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766" w:type="dxa"/>
          </w:tcPr>
          <w:p w14:paraId="7420F96C" w14:textId="35C0268D" w:rsidR="00120F24" w:rsidRPr="00BE3887" w:rsidRDefault="009C05EE" w:rsidP="00120F24">
            <w:pPr>
              <w:pStyle w:val="ListParagraph"/>
              <w:ind w:left="0"/>
              <w:rPr>
                <w:rFonts w:ascii="Ebrima" w:hAnsi="Ebrima"/>
                <w:sz w:val="20"/>
                <w:szCs w:val="20"/>
              </w:rPr>
            </w:pPr>
            <w:r w:rsidRPr="00BE3887">
              <w:rPr>
                <w:rFonts w:ascii="Ebrima" w:hAnsi="Ebrima"/>
                <w:sz w:val="20"/>
                <w:szCs w:val="20"/>
              </w:rPr>
              <w:t>Water is breathed in gently through the nose 3 times.</w:t>
            </w:r>
          </w:p>
        </w:tc>
      </w:tr>
      <w:tr w:rsidR="00F64DDF" w14:paraId="1AE92AAC" w14:textId="77777777" w:rsidTr="00120F24">
        <w:tc>
          <w:tcPr>
            <w:tcW w:w="2765" w:type="dxa"/>
          </w:tcPr>
          <w:p w14:paraId="177B423A" w14:textId="486DBD3E" w:rsidR="00120F24" w:rsidRPr="00BE3887" w:rsidRDefault="00120F24" w:rsidP="00120F24">
            <w:pPr>
              <w:pStyle w:val="ListParagraph"/>
              <w:ind w:left="0"/>
              <w:rPr>
                <w:rFonts w:ascii="Ebrima" w:hAnsi="Ebrima"/>
                <w:sz w:val="20"/>
                <w:szCs w:val="20"/>
              </w:rPr>
            </w:pPr>
            <w:r w:rsidRPr="00BE3887">
              <w:rPr>
                <w:rFonts w:ascii="Ebrima" w:hAnsi="Ebrima"/>
                <w:sz w:val="20"/>
                <w:szCs w:val="20"/>
              </w:rPr>
              <w:t>Wash the face three times including forehead and ears</w:t>
            </w:r>
          </w:p>
        </w:tc>
        <w:tc>
          <w:tcPr>
            <w:tcW w:w="2765" w:type="dxa"/>
          </w:tcPr>
          <w:p w14:paraId="3B9D6DEA" w14:textId="4F7F838F" w:rsidR="00120F24" w:rsidRPr="00BE3887" w:rsidRDefault="006448E9" w:rsidP="00120F24">
            <w:pPr>
              <w:pStyle w:val="ListParagraph"/>
              <w:ind w:left="0"/>
              <w:rPr>
                <w:rFonts w:ascii="Ebrima" w:hAnsi="Ebrima"/>
                <w:sz w:val="20"/>
                <w:szCs w:val="20"/>
              </w:rPr>
            </w:pPr>
            <w:r w:rsidRPr="00BE3887">
              <w:rPr>
                <w:noProof/>
                <w:sz w:val="20"/>
                <w:szCs w:val="20"/>
              </w:rPr>
              <w:drawing>
                <wp:anchor distT="0" distB="0" distL="114300" distR="114300" simplePos="0" relativeHeight="251844608" behindDoc="0" locked="0" layoutInCell="1" allowOverlap="1" wp14:anchorId="38E6B0B2" wp14:editId="1A4A76D3">
                  <wp:simplePos x="0" y="0"/>
                  <wp:positionH relativeFrom="column">
                    <wp:posOffset>-27305</wp:posOffset>
                  </wp:positionH>
                  <wp:positionV relativeFrom="paragraph">
                    <wp:posOffset>61595</wp:posOffset>
                  </wp:positionV>
                  <wp:extent cx="1875155" cy="1409700"/>
                  <wp:effectExtent l="0" t="0" r="0" b="0"/>
                  <wp:wrapSquare wrapText="bothSides"/>
                  <wp:docPr id="53" name="Picture 53" descr="Washing th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ashing the fa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75155"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A8642A" w14:textId="1207C78F" w:rsidR="006448E9" w:rsidRPr="00BE3887" w:rsidRDefault="006448E9" w:rsidP="006448E9">
            <w:pPr>
              <w:tabs>
                <w:tab w:val="left" w:pos="2175"/>
              </w:tabs>
              <w:rPr>
                <w:sz w:val="20"/>
                <w:szCs w:val="20"/>
              </w:rPr>
            </w:pPr>
            <w:r w:rsidRPr="00BE3887">
              <w:rPr>
                <w:sz w:val="20"/>
                <w:szCs w:val="20"/>
              </w:rPr>
              <w:tab/>
            </w:r>
          </w:p>
        </w:tc>
        <w:tc>
          <w:tcPr>
            <w:tcW w:w="2766" w:type="dxa"/>
          </w:tcPr>
          <w:p w14:paraId="4D1788D5" w14:textId="30AADB56" w:rsidR="00120F24" w:rsidRPr="00BE3887" w:rsidRDefault="009C05EE" w:rsidP="00120F24">
            <w:pPr>
              <w:pStyle w:val="ListParagraph"/>
              <w:ind w:left="0"/>
              <w:rPr>
                <w:rFonts w:ascii="Ebrima" w:hAnsi="Ebrima"/>
                <w:sz w:val="20"/>
                <w:szCs w:val="20"/>
              </w:rPr>
            </w:pPr>
            <w:r w:rsidRPr="00BE3887">
              <w:rPr>
                <w:rFonts w:ascii="Ebrima" w:hAnsi="Ebrima"/>
                <w:sz w:val="20"/>
                <w:szCs w:val="20"/>
              </w:rPr>
              <w:t>The face includes everything from the tip of the forehead to the chin, and up to both ears. The face is one of the essentials in wudu and must be washed at least once of the wudu is incomplete. However</w:t>
            </w:r>
            <w:r w:rsidR="002875ED">
              <w:rPr>
                <w:rFonts w:ascii="Ebrima" w:hAnsi="Ebrima"/>
                <w:sz w:val="20"/>
                <w:szCs w:val="20"/>
              </w:rPr>
              <w:t>,</w:t>
            </w:r>
            <w:r w:rsidRPr="00BE3887">
              <w:rPr>
                <w:rFonts w:ascii="Ebrima" w:hAnsi="Ebrima"/>
                <w:sz w:val="20"/>
                <w:szCs w:val="20"/>
              </w:rPr>
              <w:t xml:space="preserve"> it is usually washed 3 times.</w:t>
            </w:r>
          </w:p>
        </w:tc>
      </w:tr>
      <w:tr w:rsidR="00F64DDF" w14:paraId="1825E278" w14:textId="77777777" w:rsidTr="00120F24">
        <w:tc>
          <w:tcPr>
            <w:tcW w:w="2765" w:type="dxa"/>
          </w:tcPr>
          <w:p w14:paraId="14DA115A" w14:textId="209948F8" w:rsidR="00120F24" w:rsidRPr="00BE3887" w:rsidRDefault="00120F24" w:rsidP="00120F24">
            <w:pPr>
              <w:pStyle w:val="ListParagraph"/>
              <w:ind w:left="0"/>
              <w:rPr>
                <w:rFonts w:ascii="Ebrima" w:hAnsi="Ebrima"/>
                <w:sz w:val="20"/>
                <w:szCs w:val="20"/>
              </w:rPr>
            </w:pPr>
            <w:r w:rsidRPr="00BE3887">
              <w:rPr>
                <w:rFonts w:ascii="Ebrima" w:hAnsi="Ebrima"/>
                <w:sz w:val="20"/>
                <w:szCs w:val="20"/>
              </w:rPr>
              <w:t>Wash the right arm three times</w:t>
            </w:r>
          </w:p>
        </w:tc>
        <w:tc>
          <w:tcPr>
            <w:tcW w:w="2765" w:type="dxa"/>
          </w:tcPr>
          <w:p w14:paraId="0CD85A67" w14:textId="382233A6" w:rsidR="00120F24" w:rsidRPr="00BE3887" w:rsidRDefault="006448E9" w:rsidP="00120F24">
            <w:pPr>
              <w:pStyle w:val="ListParagraph"/>
              <w:ind w:left="0"/>
              <w:rPr>
                <w:rFonts w:ascii="Ebrima" w:hAnsi="Ebrima"/>
                <w:sz w:val="20"/>
                <w:szCs w:val="20"/>
              </w:rPr>
            </w:pPr>
            <w:r w:rsidRPr="00BE3887">
              <w:rPr>
                <w:noProof/>
                <w:sz w:val="20"/>
                <w:szCs w:val="20"/>
              </w:rPr>
              <w:drawing>
                <wp:anchor distT="0" distB="0" distL="114300" distR="114300" simplePos="0" relativeHeight="251845632" behindDoc="0" locked="0" layoutInCell="1" allowOverlap="1" wp14:anchorId="6157E39E" wp14:editId="48D0ED2A">
                  <wp:simplePos x="0" y="0"/>
                  <wp:positionH relativeFrom="column">
                    <wp:posOffset>96520</wp:posOffset>
                  </wp:positionH>
                  <wp:positionV relativeFrom="paragraph">
                    <wp:posOffset>79375</wp:posOffset>
                  </wp:positionV>
                  <wp:extent cx="1590675" cy="1195749"/>
                  <wp:effectExtent l="0" t="0" r="0" b="4445"/>
                  <wp:wrapSquare wrapText="bothSides"/>
                  <wp:docPr id="92" name="Picture 92" descr="Washing the right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ashing the right arm"/>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90675" cy="1195749"/>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766" w:type="dxa"/>
          </w:tcPr>
          <w:p w14:paraId="6310D771" w14:textId="68D0E7EB" w:rsidR="00120F24" w:rsidRPr="00BE3887" w:rsidRDefault="00BB303B" w:rsidP="00120F24">
            <w:pPr>
              <w:pStyle w:val="ListParagraph"/>
              <w:ind w:left="0"/>
              <w:rPr>
                <w:rFonts w:ascii="Ebrima" w:hAnsi="Ebrima"/>
                <w:sz w:val="20"/>
                <w:szCs w:val="20"/>
              </w:rPr>
            </w:pPr>
            <w:r w:rsidRPr="00BE3887">
              <w:rPr>
                <w:rFonts w:ascii="Ebrima" w:hAnsi="Ebrima"/>
                <w:sz w:val="20"/>
                <w:szCs w:val="20"/>
              </w:rPr>
              <w:t>The arms up to the elbow and including the hands are one of the four essential areas that need to be washed. The right arm is washed 3 times.</w:t>
            </w:r>
          </w:p>
        </w:tc>
      </w:tr>
      <w:tr w:rsidR="00F64DDF" w14:paraId="2478ECA2" w14:textId="77777777" w:rsidTr="00120F24">
        <w:tc>
          <w:tcPr>
            <w:tcW w:w="2765" w:type="dxa"/>
          </w:tcPr>
          <w:p w14:paraId="66842754" w14:textId="4B2DCA78" w:rsidR="00120F24" w:rsidRPr="00BE3887" w:rsidRDefault="00120F24" w:rsidP="00120F24">
            <w:pPr>
              <w:pStyle w:val="ListParagraph"/>
              <w:ind w:left="0"/>
              <w:rPr>
                <w:rFonts w:ascii="Ebrima" w:hAnsi="Ebrima"/>
                <w:sz w:val="20"/>
                <w:szCs w:val="20"/>
              </w:rPr>
            </w:pPr>
            <w:r w:rsidRPr="00BE3887">
              <w:rPr>
                <w:rFonts w:ascii="Ebrima" w:hAnsi="Ebrima"/>
                <w:sz w:val="20"/>
                <w:szCs w:val="20"/>
              </w:rPr>
              <w:lastRenderedPageBreak/>
              <w:t>Wash the left arm three times</w:t>
            </w:r>
          </w:p>
        </w:tc>
        <w:tc>
          <w:tcPr>
            <w:tcW w:w="2765" w:type="dxa"/>
          </w:tcPr>
          <w:p w14:paraId="76E5A401" w14:textId="54330FFD" w:rsidR="00120F24" w:rsidRPr="00BE3887" w:rsidRDefault="006448E9" w:rsidP="006448E9">
            <w:pPr>
              <w:pStyle w:val="ListParagraph"/>
              <w:ind w:left="0"/>
              <w:jc w:val="center"/>
              <w:rPr>
                <w:rFonts w:ascii="Ebrima" w:hAnsi="Ebrima"/>
                <w:sz w:val="20"/>
                <w:szCs w:val="20"/>
              </w:rPr>
            </w:pPr>
            <w:r w:rsidRPr="00BE3887">
              <w:rPr>
                <w:noProof/>
                <w:sz w:val="20"/>
                <w:szCs w:val="20"/>
              </w:rPr>
              <w:drawing>
                <wp:anchor distT="0" distB="0" distL="114300" distR="114300" simplePos="0" relativeHeight="251846656" behindDoc="0" locked="0" layoutInCell="1" allowOverlap="1" wp14:anchorId="7834EF87" wp14:editId="4A8870DE">
                  <wp:simplePos x="0" y="0"/>
                  <wp:positionH relativeFrom="column">
                    <wp:posOffset>20320</wp:posOffset>
                  </wp:positionH>
                  <wp:positionV relativeFrom="paragraph">
                    <wp:posOffset>100330</wp:posOffset>
                  </wp:positionV>
                  <wp:extent cx="1762125" cy="1324610"/>
                  <wp:effectExtent l="0" t="0" r="9525" b="8890"/>
                  <wp:wrapSquare wrapText="bothSides"/>
                  <wp:docPr id="93" name="Picture 93" descr="Washing the left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ashing the left arm."/>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62125" cy="13246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766" w:type="dxa"/>
          </w:tcPr>
          <w:p w14:paraId="62D1C4D4" w14:textId="716CA52A" w:rsidR="00120F24" w:rsidRPr="00BE3887" w:rsidRDefault="00BB303B" w:rsidP="00120F24">
            <w:pPr>
              <w:pStyle w:val="ListParagraph"/>
              <w:ind w:left="0"/>
              <w:rPr>
                <w:rFonts w:ascii="Ebrima" w:hAnsi="Ebrima"/>
                <w:sz w:val="20"/>
                <w:szCs w:val="20"/>
              </w:rPr>
            </w:pPr>
            <w:r w:rsidRPr="00BE3887">
              <w:rPr>
                <w:rFonts w:ascii="Ebrima" w:hAnsi="Ebrima"/>
                <w:sz w:val="20"/>
                <w:szCs w:val="20"/>
              </w:rPr>
              <w:t xml:space="preserve">There is a certain ritual order in which wudu is normally performed. But as long as Muslims wash the four </w:t>
            </w:r>
            <w:r w:rsidR="002875ED" w:rsidRPr="00BE3887">
              <w:rPr>
                <w:rFonts w:ascii="Ebrima" w:hAnsi="Ebrima"/>
                <w:sz w:val="20"/>
                <w:szCs w:val="20"/>
              </w:rPr>
              <w:t>essentials</w:t>
            </w:r>
            <w:r w:rsidRPr="00BE3887">
              <w:rPr>
                <w:rFonts w:ascii="Ebrima" w:hAnsi="Ebrima"/>
                <w:sz w:val="20"/>
                <w:szCs w:val="20"/>
              </w:rPr>
              <w:t xml:space="preserve"> at least once by taking a shower for example it counts.</w:t>
            </w:r>
          </w:p>
        </w:tc>
      </w:tr>
      <w:tr w:rsidR="00F64DDF" w14:paraId="6CC1D5CE" w14:textId="77777777" w:rsidTr="00120F24">
        <w:tc>
          <w:tcPr>
            <w:tcW w:w="2765" w:type="dxa"/>
          </w:tcPr>
          <w:p w14:paraId="3CCFF76D" w14:textId="3FC65725" w:rsidR="00120F24" w:rsidRPr="00BE3887" w:rsidRDefault="00120F24" w:rsidP="00120F24">
            <w:pPr>
              <w:pStyle w:val="ListParagraph"/>
              <w:ind w:left="0"/>
              <w:rPr>
                <w:rFonts w:ascii="Ebrima" w:hAnsi="Ebrima"/>
                <w:sz w:val="20"/>
                <w:szCs w:val="20"/>
              </w:rPr>
            </w:pPr>
            <w:r w:rsidRPr="00BE3887">
              <w:rPr>
                <w:rFonts w:ascii="Ebrima" w:hAnsi="Ebrima"/>
                <w:sz w:val="20"/>
                <w:szCs w:val="20"/>
              </w:rPr>
              <w:t>Wet the hands and pass them over the hair and behind the ears</w:t>
            </w:r>
          </w:p>
        </w:tc>
        <w:tc>
          <w:tcPr>
            <w:tcW w:w="2765" w:type="dxa"/>
          </w:tcPr>
          <w:p w14:paraId="1153E5A5" w14:textId="659C6496" w:rsidR="00120F24" w:rsidRPr="00BE3887" w:rsidRDefault="00F64DDF" w:rsidP="00120F24">
            <w:pPr>
              <w:pStyle w:val="ListParagraph"/>
              <w:ind w:left="0"/>
              <w:rPr>
                <w:rFonts w:ascii="Ebrima" w:hAnsi="Ebrima"/>
                <w:sz w:val="20"/>
                <w:szCs w:val="20"/>
              </w:rPr>
            </w:pPr>
            <w:r w:rsidRPr="00BE3887">
              <w:rPr>
                <w:noProof/>
                <w:sz w:val="20"/>
                <w:szCs w:val="20"/>
              </w:rPr>
              <w:drawing>
                <wp:anchor distT="0" distB="0" distL="114300" distR="114300" simplePos="0" relativeHeight="251848704" behindDoc="0" locked="0" layoutInCell="1" allowOverlap="1" wp14:anchorId="39EB3634" wp14:editId="2913AA35">
                  <wp:simplePos x="0" y="0"/>
                  <wp:positionH relativeFrom="column">
                    <wp:posOffset>29845</wp:posOffset>
                  </wp:positionH>
                  <wp:positionV relativeFrom="paragraph">
                    <wp:posOffset>1450975</wp:posOffset>
                  </wp:positionV>
                  <wp:extent cx="1724025" cy="1295400"/>
                  <wp:effectExtent l="0" t="0" r="9525" b="0"/>
                  <wp:wrapSquare wrapText="bothSides"/>
                  <wp:docPr id="95" name="Picture 95" descr="Wiping the 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iping the ear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24025"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4195" w:rsidRPr="00BE3887">
              <w:rPr>
                <w:noProof/>
                <w:sz w:val="20"/>
                <w:szCs w:val="20"/>
              </w:rPr>
              <w:drawing>
                <wp:anchor distT="0" distB="0" distL="114300" distR="114300" simplePos="0" relativeHeight="251847680" behindDoc="0" locked="0" layoutInCell="1" allowOverlap="1" wp14:anchorId="4B29903C" wp14:editId="44FF5DDF">
                  <wp:simplePos x="0" y="0"/>
                  <wp:positionH relativeFrom="column">
                    <wp:posOffset>29845</wp:posOffset>
                  </wp:positionH>
                  <wp:positionV relativeFrom="paragraph">
                    <wp:posOffset>50800</wp:posOffset>
                  </wp:positionV>
                  <wp:extent cx="1748155" cy="1314450"/>
                  <wp:effectExtent l="0" t="0" r="4445" b="0"/>
                  <wp:wrapSquare wrapText="bothSides"/>
                  <wp:docPr id="94" name="Picture 94" descr="Wiping the 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iping the hai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48155" cy="13144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766" w:type="dxa"/>
          </w:tcPr>
          <w:p w14:paraId="43447E61" w14:textId="77777777" w:rsidR="00120F24" w:rsidRPr="00BE3887" w:rsidRDefault="00C04B4E" w:rsidP="00120F24">
            <w:pPr>
              <w:pStyle w:val="ListParagraph"/>
              <w:ind w:left="0"/>
              <w:rPr>
                <w:rFonts w:ascii="Ebrima" w:hAnsi="Ebrima"/>
                <w:sz w:val="20"/>
                <w:szCs w:val="20"/>
              </w:rPr>
            </w:pPr>
            <w:r w:rsidRPr="00BE3887">
              <w:rPr>
                <w:rFonts w:ascii="Ebrima" w:hAnsi="Ebrima"/>
                <w:sz w:val="20"/>
                <w:szCs w:val="20"/>
              </w:rPr>
              <w:t>Hair: water from wet hands is passed from the beginning of the hairline and over the head. This is only done once. The wiping of the hair is the third of the four compulsory acts.</w:t>
            </w:r>
          </w:p>
          <w:p w14:paraId="5A9DA4A3" w14:textId="2D7B4274" w:rsidR="00C04B4E" w:rsidRPr="00BE3887" w:rsidRDefault="00C04B4E" w:rsidP="00120F24">
            <w:pPr>
              <w:pStyle w:val="ListParagraph"/>
              <w:ind w:left="0"/>
              <w:rPr>
                <w:rFonts w:ascii="Ebrima" w:hAnsi="Ebrima"/>
                <w:sz w:val="20"/>
                <w:szCs w:val="20"/>
              </w:rPr>
            </w:pPr>
            <w:r w:rsidRPr="00BE3887">
              <w:rPr>
                <w:rFonts w:ascii="Ebrima" w:hAnsi="Ebrima"/>
                <w:sz w:val="20"/>
                <w:szCs w:val="20"/>
              </w:rPr>
              <w:t>Ears: using damp hands, the back and inside of the ears are wiped. The prophet also said, “i</w:t>
            </w:r>
            <w:r w:rsidR="002875ED">
              <w:rPr>
                <w:rFonts w:ascii="Ebrima" w:hAnsi="Ebrima"/>
                <w:sz w:val="20"/>
                <w:szCs w:val="20"/>
              </w:rPr>
              <w:t>f</w:t>
            </w:r>
            <w:r w:rsidRPr="00BE3887">
              <w:rPr>
                <w:rFonts w:ascii="Ebrima" w:hAnsi="Ebrima"/>
                <w:sz w:val="20"/>
                <w:szCs w:val="20"/>
              </w:rPr>
              <w:t xml:space="preserve"> there was a river at the door of anyone of you and he took a bath in it 5 times a day would you notice any dirt on him?” His companions said, “not a trace of dirt would be left”. The prophet added, “that is the example of the fiver prayers with which Allah blots out evil deeds”.</w:t>
            </w:r>
          </w:p>
        </w:tc>
      </w:tr>
      <w:tr w:rsidR="00F64DDF" w14:paraId="6D52AD8C" w14:textId="77777777" w:rsidTr="00120F24">
        <w:tc>
          <w:tcPr>
            <w:tcW w:w="2765" w:type="dxa"/>
          </w:tcPr>
          <w:p w14:paraId="5B5CE4BF" w14:textId="1B4A82A8" w:rsidR="00120F24" w:rsidRPr="00BE3887" w:rsidRDefault="00120F24" w:rsidP="00120F24">
            <w:pPr>
              <w:pStyle w:val="ListParagraph"/>
              <w:ind w:left="0"/>
              <w:rPr>
                <w:rFonts w:ascii="Ebrima" w:hAnsi="Ebrima"/>
                <w:sz w:val="20"/>
                <w:szCs w:val="20"/>
              </w:rPr>
            </w:pPr>
            <w:r w:rsidRPr="00BE3887">
              <w:rPr>
                <w:rFonts w:ascii="Ebrima" w:hAnsi="Ebrima"/>
                <w:sz w:val="20"/>
                <w:szCs w:val="20"/>
              </w:rPr>
              <w:t>Wash the feet up to the ankles three times each beginning with the right.</w:t>
            </w:r>
          </w:p>
        </w:tc>
        <w:tc>
          <w:tcPr>
            <w:tcW w:w="2765" w:type="dxa"/>
          </w:tcPr>
          <w:p w14:paraId="15C065CE" w14:textId="408E7EC5" w:rsidR="00120F24" w:rsidRPr="00BE3887" w:rsidRDefault="00F64DDF" w:rsidP="00120F24">
            <w:pPr>
              <w:pStyle w:val="ListParagraph"/>
              <w:ind w:left="0"/>
              <w:rPr>
                <w:rFonts w:ascii="Ebrima" w:hAnsi="Ebrima"/>
                <w:sz w:val="20"/>
                <w:szCs w:val="20"/>
              </w:rPr>
            </w:pPr>
            <w:r w:rsidRPr="00BE3887">
              <w:rPr>
                <w:noProof/>
                <w:sz w:val="20"/>
                <w:szCs w:val="20"/>
              </w:rPr>
              <w:drawing>
                <wp:anchor distT="0" distB="0" distL="114300" distR="114300" simplePos="0" relativeHeight="251849728" behindDoc="0" locked="0" layoutInCell="1" allowOverlap="1" wp14:anchorId="4BEF3345" wp14:editId="308AA431">
                  <wp:simplePos x="0" y="0"/>
                  <wp:positionH relativeFrom="column">
                    <wp:posOffset>140335</wp:posOffset>
                  </wp:positionH>
                  <wp:positionV relativeFrom="paragraph">
                    <wp:posOffset>1638935</wp:posOffset>
                  </wp:positionV>
                  <wp:extent cx="1790700" cy="1346112"/>
                  <wp:effectExtent l="0" t="0" r="0" b="6985"/>
                  <wp:wrapSquare wrapText="bothSides"/>
                  <wp:docPr id="97" name="Picture 97" descr="The left foot is wa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he left foot is wash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90700" cy="13461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E3887">
              <w:rPr>
                <w:noProof/>
                <w:sz w:val="20"/>
                <w:szCs w:val="20"/>
              </w:rPr>
              <w:drawing>
                <wp:anchor distT="0" distB="0" distL="114300" distR="114300" simplePos="0" relativeHeight="251850752" behindDoc="0" locked="0" layoutInCell="1" allowOverlap="1" wp14:anchorId="737EDF8B" wp14:editId="35E11971">
                  <wp:simplePos x="0" y="0"/>
                  <wp:positionH relativeFrom="column">
                    <wp:posOffset>67945</wp:posOffset>
                  </wp:positionH>
                  <wp:positionV relativeFrom="paragraph">
                    <wp:posOffset>165735</wp:posOffset>
                  </wp:positionV>
                  <wp:extent cx="1722755" cy="1295400"/>
                  <wp:effectExtent l="0" t="0" r="0" b="0"/>
                  <wp:wrapSquare wrapText="bothSides"/>
                  <wp:docPr id="98" name="Picture 98" descr="The right foot is wa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e right foot is wash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22755"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766" w:type="dxa"/>
          </w:tcPr>
          <w:p w14:paraId="110E5154" w14:textId="4265ACE8" w:rsidR="00120F24" w:rsidRPr="00BE3887" w:rsidRDefault="0028724E" w:rsidP="00120F24">
            <w:pPr>
              <w:pStyle w:val="ListParagraph"/>
              <w:ind w:left="0"/>
              <w:rPr>
                <w:rFonts w:ascii="Ebrima" w:hAnsi="Ebrima"/>
                <w:sz w:val="20"/>
                <w:szCs w:val="20"/>
              </w:rPr>
            </w:pPr>
            <w:r w:rsidRPr="00BE3887">
              <w:rPr>
                <w:rFonts w:ascii="Ebrima" w:hAnsi="Ebrima"/>
                <w:sz w:val="20"/>
                <w:szCs w:val="20"/>
              </w:rPr>
              <w:t>The feet represent the last of the four compulsory areas of washing. The right foot is washed up to the ankles three times. Although there are only 4 compulsory acts of washing, and each has to be washed only once, Muslims follow the example of the Prophet. He usually extended the washing ritual to ensure cleanliness before prayer, and even used to brush his teeth before each prayer. Then the left foot up to the ankles is washed three times.</w:t>
            </w:r>
          </w:p>
        </w:tc>
      </w:tr>
    </w:tbl>
    <w:p w14:paraId="5B7A3BE9" w14:textId="77777777" w:rsidR="00BE3887" w:rsidRDefault="00BE3887" w:rsidP="00F31E29">
      <w:pPr>
        <w:rPr>
          <w:rFonts w:ascii="Ebrima" w:hAnsi="Ebrima"/>
        </w:rPr>
      </w:pPr>
    </w:p>
    <w:p w14:paraId="683A9218" w14:textId="23D4133B" w:rsidR="00F31E29" w:rsidRDefault="00F31E29" w:rsidP="00F31E29">
      <w:pPr>
        <w:rPr>
          <w:rFonts w:ascii="Ebrima" w:hAnsi="Ebrima"/>
        </w:rPr>
      </w:pPr>
      <w:r w:rsidRPr="009F35E3">
        <w:rPr>
          <w:rFonts w:ascii="Ebrima" w:hAnsi="Ebrima"/>
          <w:b/>
          <w:bCs/>
          <w:color w:val="00B050"/>
        </w:rPr>
        <w:lastRenderedPageBreak/>
        <w:t>To perform wudu is to obey and submit a command of Allah</w:t>
      </w:r>
      <w:r>
        <w:rPr>
          <w:rFonts w:ascii="Ebrima" w:hAnsi="Ebrima"/>
        </w:rPr>
        <w:t>. It is also a psychological preparation for prayer and a person feels refreshed before commencing prayer. Wudu is not just a physical act but also a spiritual one because the prophet said that a person who, in getting ready for prayer washes himself carefully, will have his sins washed away along with the impure water ‘even from his fingernails’.</w:t>
      </w:r>
      <w:r w:rsidR="002875ED">
        <w:rPr>
          <w:rFonts w:ascii="Ebrima" w:hAnsi="Ebrima"/>
        </w:rPr>
        <w:t xml:space="preserve"> Wudu is an outward cleaning that symbolises the purity of the heart and soul.</w:t>
      </w:r>
    </w:p>
    <w:p w14:paraId="31C210A5" w14:textId="133D553D" w:rsidR="00EF1DC7" w:rsidRDefault="00EF1DC7" w:rsidP="00F31E29">
      <w:pPr>
        <w:rPr>
          <w:rFonts w:ascii="Ebrima" w:hAnsi="Ebrima"/>
        </w:rPr>
      </w:pPr>
      <w:r>
        <w:rPr>
          <w:rFonts w:ascii="Ebrima" w:hAnsi="Ebrima"/>
        </w:rPr>
        <w:t xml:space="preserve">There may be some exceptions to performing wudu. For example, is a person is travelling and does not have enough water he may perform the wudu using dust, stone or sand symbolically, this is known as </w:t>
      </w:r>
      <w:r w:rsidRPr="009F35E3">
        <w:rPr>
          <w:rFonts w:ascii="Ebrima" w:hAnsi="Ebrima"/>
          <w:b/>
          <w:bCs/>
          <w:color w:val="00B050"/>
        </w:rPr>
        <w:t>tayammum (dry wudu).</w:t>
      </w:r>
      <w:r w:rsidRPr="009F35E3">
        <w:rPr>
          <w:rFonts w:ascii="Ebrima" w:hAnsi="Ebrima"/>
          <w:color w:val="00B050"/>
        </w:rPr>
        <w:t xml:space="preserve"> </w:t>
      </w:r>
      <w:r>
        <w:rPr>
          <w:rFonts w:ascii="Ebrima" w:hAnsi="Ebrima"/>
        </w:rPr>
        <w:t>Also, if a person has a skin disease or wound then they are permitted to avoid the use of water on that area of the body.</w:t>
      </w:r>
    </w:p>
    <w:p w14:paraId="12783992" w14:textId="17542F2F" w:rsidR="00B22AA4" w:rsidRDefault="00B22AA4" w:rsidP="00B22AA4">
      <w:pPr>
        <w:tabs>
          <w:tab w:val="left" w:pos="6855"/>
        </w:tabs>
        <w:rPr>
          <w:rFonts w:ascii="Ebrima" w:hAnsi="Ebrima"/>
          <w:u w:val="single"/>
        </w:rPr>
      </w:pPr>
      <w:r w:rsidRPr="00B22AA4">
        <w:rPr>
          <w:rFonts w:ascii="Ebrima" w:hAnsi="Ebrima"/>
          <w:u w:val="single"/>
        </w:rPr>
        <w:t>Preparations to make when about to stand for prayer:</w:t>
      </w:r>
    </w:p>
    <w:p w14:paraId="13A2DEF7" w14:textId="72EE79F6" w:rsidR="00B22AA4" w:rsidRDefault="00B22AA4" w:rsidP="00F342E7">
      <w:pPr>
        <w:pStyle w:val="ListParagraph"/>
        <w:numPr>
          <w:ilvl w:val="0"/>
          <w:numId w:val="3"/>
        </w:numPr>
        <w:tabs>
          <w:tab w:val="left" w:pos="6855"/>
        </w:tabs>
        <w:rPr>
          <w:rFonts w:ascii="Ebrima" w:hAnsi="Ebrima"/>
        </w:rPr>
      </w:pPr>
      <w:r>
        <w:rPr>
          <w:rFonts w:ascii="Ebrima" w:hAnsi="Ebrima"/>
        </w:rPr>
        <w:t>Dress appropriately and in clean clothes</w:t>
      </w:r>
    </w:p>
    <w:p w14:paraId="0568768D" w14:textId="09073E0C" w:rsidR="00B22AA4" w:rsidRDefault="00B22AA4" w:rsidP="00F342E7">
      <w:pPr>
        <w:pStyle w:val="ListParagraph"/>
        <w:numPr>
          <w:ilvl w:val="0"/>
          <w:numId w:val="3"/>
        </w:numPr>
        <w:tabs>
          <w:tab w:val="left" w:pos="6855"/>
        </w:tabs>
        <w:rPr>
          <w:rFonts w:ascii="Ebrima" w:hAnsi="Ebrima"/>
        </w:rPr>
      </w:pPr>
      <w:r>
        <w:rPr>
          <w:rFonts w:ascii="Ebrima" w:hAnsi="Ebrima"/>
        </w:rPr>
        <w:t>Chosen place to place is clean (do not have to go the mosque as the whole world is a masjid</w:t>
      </w:r>
    </w:p>
    <w:p w14:paraId="75E41079" w14:textId="67F78433" w:rsidR="00B22AA4" w:rsidRDefault="00B22AA4" w:rsidP="00F342E7">
      <w:pPr>
        <w:pStyle w:val="ListParagraph"/>
        <w:numPr>
          <w:ilvl w:val="0"/>
          <w:numId w:val="3"/>
        </w:numPr>
        <w:tabs>
          <w:tab w:val="left" w:pos="6855"/>
        </w:tabs>
        <w:rPr>
          <w:rFonts w:ascii="Ebrima" w:hAnsi="Ebrima"/>
        </w:rPr>
      </w:pPr>
      <w:r>
        <w:rPr>
          <w:rFonts w:ascii="Ebrima" w:hAnsi="Ebrima"/>
        </w:rPr>
        <w:t>Pray in the direct of the qibla (the Ka’bah)</w:t>
      </w:r>
    </w:p>
    <w:p w14:paraId="1D979669" w14:textId="352CBCA9" w:rsidR="00B22AA4" w:rsidRDefault="00B22AA4" w:rsidP="00B22AA4">
      <w:pPr>
        <w:tabs>
          <w:tab w:val="left" w:pos="6855"/>
        </w:tabs>
        <w:rPr>
          <w:rFonts w:ascii="Ebrima" w:hAnsi="Ebrima"/>
        </w:rPr>
      </w:pPr>
      <w:r>
        <w:rPr>
          <w:rFonts w:ascii="Ebrima" w:hAnsi="Ebrima"/>
        </w:rPr>
        <w:t>Salah does provide problems for Muslims living in non-Muslim countries, if they have a job or attend school they may have to miss one prayer. Other Muslims find salah too burdensome and only do salah morning and evening and hope to use their retirement to make up all their prayer times. Others just trust in the mercy if Allah to forgive them as long as they have kept the Shari’ah and the other four pillars.</w:t>
      </w:r>
    </w:p>
    <w:p w14:paraId="104E7C29" w14:textId="094B355E" w:rsidR="00964C24" w:rsidRDefault="00964C24" w:rsidP="00B22AA4">
      <w:pPr>
        <w:tabs>
          <w:tab w:val="left" w:pos="6855"/>
        </w:tabs>
        <w:rPr>
          <w:rFonts w:ascii="Ebrima" w:hAnsi="Ebrima"/>
        </w:rPr>
      </w:pPr>
      <w:r>
        <w:rPr>
          <w:rFonts w:ascii="Ebrima" w:hAnsi="Ebrima"/>
        </w:rPr>
        <w:t>Religious significance of salah:</w:t>
      </w:r>
    </w:p>
    <w:p w14:paraId="189FD547" w14:textId="34927F7D" w:rsidR="00964C24" w:rsidRDefault="00964C24" w:rsidP="00F342E7">
      <w:pPr>
        <w:pStyle w:val="ListParagraph"/>
        <w:numPr>
          <w:ilvl w:val="0"/>
          <w:numId w:val="26"/>
        </w:numPr>
        <w:tabs>
          <w:tab w:val="left" w:pos="6855"/>
        </w:tabs>
        <w:rPr>
          <w:rFonts w:ascii="Ebrima" w:hAnsi="Ebrima"/>
        </w:rPr>
      </w:pPr>
      <w:r>
        <w:rPr>
          <w:rFonts w:ascii="Ebrima" w:hAnsi="Ebrima"/>
        </w:rPr>
        <w:t>To bring Muslims close to Allah</w:t>
      </w:r>
    </w:p>
    <w:p w14:paraId="7331AAE9" w14:textId="7D6A587C" w:rsidR="00964C24" w:rsidRDefault="00964C24" w:rsidP="00F342E7">
      <w:pPr>
        <w:pStyle w:val="ListParagraph"/>
        <w:numPr>
          <w:ilvl w:val="0"/>
          <w:numId w:val="26"/>
        </w:numPr>
        <w:tabs>
          <w:tab w:val="left" w:pos="6855"/>
        </w:tabs>
        <w:rPr>
          <w:rFonts w:ascii="Ebrima" w:hAnsi="Ebrima"/>
        </w:rPr>
      </w:pPr>
      <w:r>
        <w:rPr>
          <w:rFonts w:ascii="Ebrima" w:hAnsi="Ebrima"/>
        </w:rPr>
        <w:t>To combine soul and body in divine worship</w:t>
      </w:r>
    </w:p>
    <w:p w14:paraId="73D181B5" w14:textId="7B79FFD7" w:rsidR="00964C24" w:rsidRDefault="00964C24" w:rsidP="00F342E7">
      <w:pPr>
        <w:pStyle w:val="ListParagraph"/>
        <w:numPr>
          <w:ilvl w:val="0"/>
          <w:numId w:val="26"/>
        </w:numPr>
        <w:tabs>
          <w:tab w:val="left" w:pos="6855"/>
        </w:tabs>
        <w:rPr>
          <w:rFonts w:ascii="Ebrima" w:hAnsi="Ebrima"/>
        </w:rPr>
      </w:pPr>
      <w:r>
        <w:rPr>
          <w:rFonts w:ascii="Ebrima" w:hAnsi="Ebrima"/>
        </w:rPr>
        <w:t>To keep from the indecent, shameful and forbidden activities</w:t>
      </w:r>
    </w:p>
    <w:p w14:paraId="1258DCA9" w14:textId="2094928E" w:rsidR="00964C24" w:rsidRDefault="00964C24" w:rsidP="00F342E7">
      <w:pPr>
        <w:pStyle w:val="ListParagraph"/>
        <w:numPr>
          <w:ilvl w:val="0"/>
          <w:numId w:val="26"/>
        </w:numPr>
        <w:tabs>
          <w:tab w:val="left" w:pos="6855"/>
        </w:tabs>
        <w:rPr>
          <w:rFonts w:ascii="Ebrima" w:hAnsi="Ebrima"/>
        </w:rPr>
      </w:pPr>
      <w:r>
        <w:rPr>
          <w:rFonts w:ascii="Ebrima" w:hAnsi="Ebrima"/>
        </w:rPr>
        <w:t>To bring a sense of peace</w:t>
      </w:r>
    </w:p>
    <w:p w14:paraId="7EC712FF" w14:textId="7D47A51F" w:rsidR="00964C24" w:rsidRDefault="00964C24" w:rsidP="00F342E7">
      <w:pPr>
        <w:pStyle w:val="ListParagraph"/>
        <w:numPr>
          <w:ilvl w:val="0"/>
          <w:numId w:val="26"/>
        </w:numPr>
        <w:tabs>
          <w:tab w:val="left" w:pos="6855"/>
        </w:tabs>
        <w:rPr>
          <w:rFonts w:ascii="Ebrima" w:hAnsi="Ebrima"/>
        </w:rPr>
      </w:pPr>
      <w:r>
        <w:rPr>
          <w:rFonts w:ascii="Ebrima" w:hAnsi="Ebrima"/>
        </w:rPr>
        <w:t>To show equality, unity and brotherhood</w:t>
      </w:r>
    </w:p>
    <w:p w14:paraId="4096A41A" w14:textId="038E6D74" w:rsidR="00964C24" w:rsidRDefault="00964C24" w:rsidP="00F342E7">
      <w:pPr>
        <w:pStyle w:val="ListParagraph"/>
        <w:numPr>
          <w:ilvl w:val="0"/>
          <w:numId w:val="26"/>
        </w:numPr>
        <w:tabs>
          <w:tab w:val="left" w:pos="6855"/>
        </w:tabs>
        <w:rPr>
          <w:rFonts w:ascii="Ebrima" w:hAnsi="Ebrima"/>
        </w:rPr>
      </w:pPr>
      <w:r>
        <w:rPr>
          <w:rFonts w:ascii="Ebrima" w:hAnsi="Ebrima"/>
        </w:rPr>
        <w:t>To promote</w:t>
      </w:r>
      <w:r w:rsidR="00C23595">
        <w:rPr>
          <w:rFonts w:ascii="Ebrima" w:hAnsi="Ebrima"/>
        </w:rPr>
        <w:t xml:space="preserve"> patience, courage, hope and confidence</w:t>
      </w:r>
    </w:p>
    <w:p w14:paraId="0A09A64E" w14:textId="55AE3B18" w:rsidR="00C23595" w:rsidRDefault="00C23595" w:rsidP="00F342E7">
      <w:pPr>
        <w:pStyle w:val="ListParagraph"/>
        <w:numPr>
          <w:ilvl w:val="0"/>
          <w:numId w:val="26"/>
        </w:numPr>
        <w:tabs>
          <w:tab w:val="left" w:pos="6855"/>
        </w:tabs>
        <w:rPr>
          <w:rFonts w:ascii="Ebrima" w:hAnsi="Ebrima"/>
        </w:rPr>
      </w:pPr>
      <w:r>
        <w:rPr>
          <w:rFonts w:ascii="Ebrima" w:hAnsi="Ebrima"/>
        </w:rPr>
        <w:t>To develop gratitude and humility</w:t>
      </w:r>
    </w:p>
    <w:p w14:paraId="275F79CF" w14:textId="764ABB70" w:rsidR="00C23595" w:rsidRDefault="00C23595" w:rsidP="00F342E7">
      <w:pPr>
        <w:pStyle w:val="ListParagraph"/>
        <w:numPr>
          <w:ilvl w:val="0"/>
          <w:numId w:val="26"/>
        </w:numPr>
        <w:tabs>
          <w:tab w:val="left" w:pos="6855"/>
        </w:tabs>
        <w:rPr>
          <w:rFonts w:ascii="Ebrima" w:hAnsi="Ebrima"/>
        </w:rPr>
      </w:pPr>
      <w:r>
        <w:rPr>
          <w:rFonts w:ascii="Ebrima" w:hAnsi="Ebrima"/>
        </w:rPr>
        <w:t>To demonstrate obedience</w:t>
      </w:r>
    </w:p>
    <w:p w14:paraId="2C059BA5" w14:textId="00CA8CC8" w:rsidR="00C23595" w:rsidRDefault="00C23595" w:rsidP="00F342E7">
      <w:pPr>
        <w:pStyle w:val="ListParagraph"/>
        <w:numPr>
          <w:ilvl w:val="0"/>
          <w:numId w:val="26"/>
        </w:numPr>
        <w:tabs>
          <w:tab w:val="left" w:pos="6855"/>
        </w:tabs>
        <w:rPr>
          <w:rFonts w:ascii="Ebrima" w:hAnsi="Ebrima"/>
        </w:rPr>
      </w:pPr>
      <w:r>
        <w:rPr>
          <w:rFonts w:ascii="Ebrima" w:hAnsi="Ebrima"/>
        </w:rPr>
        <w:t>To train in cleanliness, purity and punctuality</w:t>
      </w:r>
    </w:p>
    <w:p w14:paraId="758777B8" w14:textId="57A54027" w:rsidR="00C23595" w:rsidRDefault="00C23595" w:rsidP="00F342E7">
      <w:pPr>
        <w:pStyle w:val="ListParagraph"/>
        <w:numPr>
          <w:ilvl w:val="0"/>
          <w:numId w:val="26"/>
        </w:numPr>
        <w:tabs>
          <w:tab w:val="left" w:pos="6855"/>
        </w:tabs>
        <w:rPr>
          <w:rFonts w:ascii="Ebrima" w:hAnsi="Ebrima"/>
        </w:rPr>
      </w:pPr>
      <w:r>
        <w:rPr>
          <w:rFonts w:ascii="Ebrima" w:hAnsi="Ebrima"/>
        </w:rPr>
        <w:t>To develop discipline and will power</w:t>
      </w:r>
    </w:p>
    <w:p w14:paraId="799B0257" w14:textId="406FCC4F" w:rsidR="00C23595" w:rsidRDefault="00C23595" w:rsidP="00F342E7">
      <w:pPr>
        <w:pStyle w:val="ListParagraph"/>
        <w:numPr>
          <w:ilvl w:val="0"/>
          <w:numId w:val="26"/>
        </w:numPr>
        <w:tabs>
          <w:tab w:val="left" w:pos="6855"/>
        </w:tabs>
        <w:rPr>
          <w:rFonts w:ascii="Ebrima" w:hAnsi="Ebrima"/>
        </w:rPr>
      </w:pPr>
      <w:r>
        <w:rPr>
          <w:rFonts w:ascii="Ebrima" w:hAnsi="Ebrima"/>
        </w:rPr>
        <w:t>To remind people constantly of God and his greatness</w:t>
      </w:r>
    </w:p>
    <w:p w14:paraId="1BFDD695" w14:textId="3D7575FF" w:rsidR="00C23595" w:rsidRPr="00964C24" w:rsidRDefault="00C23595" w:rsidP="00F342E7">
      <w:pPr>
        <w:pStyle w:val="ListParagraph"/>
        <w:numPr>
          <w:ilvl w:val="0"/>
          <w:numId w:val="26"/>
        </w:numPr>
        <w:tabs>
          <w:tab w:val="left" w:pos="6855"/>
        </w:tabs>
        <w:rPr>
          <w:rFonts w:ascii="Ebrima" w:hAnsi="Ebrima"/>
        </w:rPr>
      </w:pPr>
      <w:r>
        <w:rPr>
          <w:rFonts w:ascii="Ebrima" w:hAnsi="Ebrima"/>
        </w:rPr>
        <w:t>To draw the mind away from personal worries and problems towards God- who could at any moment change the entire course of a person’s destiny.</w:t>
      </w:r>
    </w:p>
    <w:p w14:paraId="013ABBE5" w14:textId="08E3ED4A" w:rsidR="00CA088F" w:rsidRDefault="00965CE7" w:rsidP="00F31E29">
      <w:pPr>
        <w:rPr>
          <w:rFonts w:ascii="Ebrima" w:hAnsi="Ebrima"/>
          <w:u w:val="single"/>
        </w:rPr>
      </w:pPr>
      <w:r w:rsidRPr="00965CE7">
        <w:rPr>
          <w:rFonts w:ascii="Ebrima" w:hAnsi="Ebrima"/>
          <w:u w:val="single"/>
        </w:rPr>
        <w:t>Timings of prayer:</w:t>
      </w:r>
    </w:p>
    <w:p w14:paraId="2B12E6CF" w14:textId="5AA77D93" w:rsidR="00D15533" w:rsidRDefault="00D15533" w:rsidP="00F342E7">
      <w:pPr>
        <w:pStyle w:val="ListParagraph"/>
        <w:numPr>
          <w:ilvl w:val="0"/>
          <w:numId w:val="27"/>
        </w:numPr>
        <w:rPr>
          <w:rFonts w:ascii="Ebrima" w:hAnsi="Ebrima"/>
        </w:rPr>
      </w:pPr>
      <w:r>
        <w:rPr>
          <w:rFonts w:ascii="Ebrima" w:hAnsi="Ebrima"/>
        </w:rPr>
        <w:t>Fajir: (dawn) 70-90 minutes before sunrise</w:t>
      </w:r>
    </w:p>
    <w:p w14:paraId="668966B6" w14:textId="68982ABE" w:rsidR="00D15533" w:rsidRDefault="00D15533" w:rsidP="00F342E7">
      <w:pPr>
        <w:pStyle w:val="ListParagraph"/>
        <w:numPr>
          <w:ilvl w:val="0"/>
          <w:numId w:val="27"/>
        </w:numPr>
        <w:rPr>
          <w:rFonts w:ascii="Ebrima" w:hAnsi="Ebrima"/>
        </w:rPr>
      </w:pPr>
      <w:r>
        <w:rPr>
          <w:rFonts w:ascii="Ebrima" w:hAnsi="Ebrima"/>
        </w:rPr>
        <w:t>Zhur: (noon) halfway between sunrise and sunset.</w:t>
      </w:r>
    </w:p>
    <w:p w14:paraId="30ACB8AE" w14:textId="69E99913" w:rsidR="00D15533" w:rsidRDefault="00D15533" w:rsidP="00F342E7">
      <w:pPr>
        <w:pStyle w:val="ListParagraph"/>
        <w:numPr>
          <w:ilvl w:val="0"/>
          <w:numId w:val="27"/>
        </w:numPr>
        <w:rPr>
          <w:rFonts w:ascii="Ebrima" w:hAnsi="Ebrima"/>
        </w:rPr>
      </w:pPr>
      <w:r>
        <w:rPr>
          <w:rFonts w:ascii="Ebrima" w:hAnsi="Ebrima"/>
        </w:rPr>
        <w:t>Asr: (afternoon) halfway between noon and sunset</w:t>
      </w:r>
    </w:p>
    <w:p w14:paraId="673467D8" w14:textId="2F1CF4B6" w:rsidR="00965CE7" w:rsidRDefault="00D15533" w:rsidP="00F342E7">
      <w:pPr>
        <w:pStyle w:val="ListParagraph"/>
        <w:numPr>
          <w:ilvl w:val="0"/>
          <w:numId w:val="27"/>
        </w:numPr>
        <w:rPr>
          <w:rFonts w:ascii="Ebrima" w:hAnsi="Ebrima"/>
        </w:rPr>
      </w:pPr>
      <w:r>
        <w:rPr>
          <w:rFonts w:ascii="Ebrima" w:hAnsi="Ebrima"/>
        </w:rPr>
        <w:t>Maghrib: (evening) after sunset</w:t>
      </w:r>
    </w:p>
    <w:p w14:paraId="0A7D2970" w14:textId="77777777" w:rsidR="004D7D03" w:rsidRDefault="00D15533" w:rsidP="00F342E7">
      <w:pPr>
        <w:pStyle w:val="ListParagraph"/>
        <w:numPr>
          <w:ilvl w:val="0"/>
          <w:numId w:val="27"/>
        </w:numPr>
        <w:rPr>
          <w:rFonts w:ascii="Ebrima" w:hAnsi="Ebrima"/>
        </w:rPr>
      </w:pPr>
      <w:r>
        <w:rPr>
          <w:rFonts w:ascii="Ebrima" w:hAnsi="Ebrima"/>
        </w:rPr>
        <w:lastRenderedPageBreak/>
        <w:t>Isha: (night) 60-90 minutes after sunset</w:t>
      </w:r>
    </w:p>
    <w:p w14:paraId="51488322" w14:textId="70EB35D5" w:rsidR="00D3005D" w:rsidRPr="004D7D03" w:rsidRDefault="00D3005D" w:rsidP="004D7D03">
      <w:pPr>
        <w:rPr>
          <w:rFonts w:ascii="Ebrima" w:hAnsi="Ebrima"/>
        </w:rPr>
      </w:pPr>
      <w:r w:rsidRPr="004D7D03">
        <w:rPr>
          <w:rFonts w:ascii="Ebrima" w:hAnsi="Ebrima"/>
        </w:rPr>
        <w:t>How is salah performed?</w:t>
      </w:r>
    </w:p>
    <w:p w14:paraId="57BF732D" w14:textId="28337360" w:rsidR="00D3005D" w:rsidRDefault="00F12B5F" w:rsidP="00F31E29">
      <w:pPr>
        <w:rPr>
          <w:rFonts w:ascii="Ebrima" w:hAnsi="Ebrima"/>
        </w:rPr>
      </w:pPr>
      <w:r w:rsidRPr="009F35E3">
        <w:rPr>
          <w:rFonts w:ascii="Ebrima" w:hAnsi="Ebrima"/>
          <w:b/>
          <w:bCs/>
          <w:color w:val="00B050"/>
        </w:rPr>
        <w:t>Rak’</w:t>
      </w:r>
      <w:proofErr w:type="spellStart"/>
      <w:r w:rsidRPr="009F35E3">
        <w:rPr>
          <w:rFonts w:ascii="Ebrima" w:hAnsi="Ebrima"/>
          <w:b/>
          <w:bCs/>
          <w:color w:val="00B050"/>
        </w:rPr>
        <w:t>ahs</w:t>
      </w:r>
      <w:proofErr w:type="spellEnd"/>
      <w:r w:rsidRPr="009F35E3">
        <w:rPr>
          <w:rFonts w:ascii="Ebrima" w:hAnsi="Ebrima"/>
          <w:b/>
          <w:bCs/>
          <w:color w:val="00B050"/>
        </w:rPr>
        <w:t>- are the sequence of movements</w:t>
      </w:r>
      <w:r>
        <w:rPr>
          <w:rFonts w:ascii="Ebrima" w:hAnsi="Ebrima"/>
        </w:rPr>
        <w:t xml:space="preserve"> following a set pattern which involves eight steps.</w:t>
      </w:r>
      <w:r w:rsidR="008062C2">
        <w:rPr>
          <w:rFonts w:ascii="Ebrima" w:hAnsi="Ebrima"/>
        </w:rPr>
        <w:t xml:space="preserve"> Following the same pattern symbolises everyone following in congregation.</w:t>
      </w:r>
    </w:p>
    <w:tbl>
      <w:tblPr>
        <w:tblStyle w:val="TableGrid"/>
        <w:tblW w:w="0" w:type="auto"/>
        <w:tblLook w:val="04A0" w:firstRow="1" w:lastRow="0" w:firstColumn="1" w:lastColumn="0" w:noHBand="0" w:noVBand="1"/>
      </w:tblPr>
      <w:tblGrid>
        <w:gridCol w:w="2915"/>
        <w:gridCol w:w="3171"/>
        <w:gridCol w:w="2930"/>
      </w:tblGrid>
      <w:tr w:rsidR="00FC1872" w14:paraId="45F4CE71" w14:textId="77777777" w:rsidTr="00FC7444">
        <w:tc>
          <w:tcPr>
            <w:tcW w:w="3005" w:type="dxa"/>
          </w:tcPr>
          <w:p w14:paraId="3E85F561" w14:textId="7859008F" w:rsidR="00FC7444" w:rsidRDefault="00FC7444" w:rsidP="00F31E29">
            <w:pPr>
              <w:rPr>
                <w:rFonts w:ascii="Ebrima" w:hAnsi="Ebrima"/>
              </w:rPr>
            </w:pPr>
            <w:r>
              <w:rPr>
                <w:rFonts w:ascii="Ebrima" w:hAnsi="Ebrima"/>
              </w:rPr>
              <w:t>Movement</w:t>
            </w:r>
          </w:p>
        </w:tc>
        <w:tc>
          <w:tcPr>
            <w:tcW w:w="3005" w:type="dxa"/>
          </w:tcPr>
          <w:p w14:paraId="34236C65" w14:textId="77777777" w:rsidR="00FC7444" w:rsidRDefault="00FC7444" w:rsidP="00F31E29">
            <w:pPr>
              <w:rPr>
                <w:rFonts w:ascii="Ebrima" w:hAnsi="Ebrima"/>
              </w:rPr>
            </w:pPr>
          </w:p>
        </w:tc>
        <w:tc>
          <w:tcPr>
            <w:tcW w:w="3006" w:type="dxa"/>
          </w:tcPr>
          <w:p w14:paraId="4E023695" w14:textId="20F20E12" w:rsidR="00FC7444" w:rsidRDefault="00FC7444" w:rsidP="00F31E29">
            <w:pPr>
              <w:rPr>
                <w:rFonts w:ascii="Ebrima" w:hAnsi="Ebrima"/>
              </w:rPr>
            </w:pPr>
            <w:r>
              <w:rPr>
                <w:rFonts w:ascii="Ebrima" w:hAnsi="Ebrima"/>
              </w:rPr>
              <w:t xml:space="preserve">Importance </w:t>
            </w:r>
          </w:p>
        </w:tc>
      </w:tr>
      <w:tr w:rsidR="00FC1872" w14:paraId="50FB5F58" w14:textId="77777777" w:rsidTr="00FC7444">
        <w:tc>
          <w:tcPr>
            <w:tcW w:w="3005" w:type="dxa"/>
          </w:tcPr>
          <w:p w14:paraId="5BA0967F" w14:textId="7E96A063" w:rsidR="00FC7444" w:rsidRDefault="00FC7444" w:rsidP="00F31E29">
            <w:pPr>
              <w:rPr>
                <w:rFonts w:ascii="Ebrima" w:hAnsi="Ebrima"/>
              </w:rPr>
            </w:pPr>
            <w:r>
              <w:rPr>
                <w:rFonts w:ascii="Ebrima" w:hAnsi="Ebrima"/>
              </w:rPr>
              <w:t xml:space="preserve">Takbir- raise hands to ears standing up. </w:t>
            </w:r>
          </w:p>
        </w:tc>
        <w:tc>
          <w:tcPr>
            <w:tcW w:w="3005" w:type="dxa"/>
          </w:tcPr>
          <w:p w14:paraId="3ABA70FC" w14:textId="3A7E35BE" w:rsidR="00FC7444" w:rsidRDefault="00FC7444" w:rsidP="00F31E29">
            <w:pPr>
              <w:rPr>
                <w:rFonts w:ascii="Ebrima" w:hAnsi="Ebrima"/>
              </w:rPr>
            </w:pPr>
            <w:r>
              <w:rPr>
                <w:noProof/>
              </w:rPr>
              <w:drawing>
                <wp:anchor distT="0" distB="0" distL="114300" distR="114300" simplePos="0" relativeHeight="251831296" behindDoc="0" locked="0" layoutInCell="1" allowOverlap="1" wp14:anchorId="4874BDA2" wp14:editId="72B5F144">
                  <wp:simplePos x="0" y="0"/>
                  <wp:positionH relativeFrom="column">
                    <wp:posOffset>1905</wp:posOffset>
                  </wp:positionH>
                  <wp:positionV relativeFrom="paragraph">
                    <wp:posOffset>51435</wp:posOffset>
                  </wp:positionV>
                  <wp:extent cx="1773922" cy="1333500"/>
                  <wp:effectExtent l="0" t="0" r="0" b="0"/>
                  <wp:wrapSquare wrapText="bothSides"/>
                  <wp:docPr id="82" name="Picture 82" descr="A man stands with his hands raised to his ears on a prayer 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man stands with his hands raised to his ears on a prayer ma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73922"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006" w:type="dxa"/>
          </w:tcPr>
          <w:p w14:paraId="1D8D4E23" w14:textId="1795E534" w:rsidR="00FC7444" w:rsidRDefault="00FC7444" w:rsidP="00F31E29">
            <w:pPr>
              <w:rPr>
                <w:rFonts w:ascii="Ebrima" w:hAnsi="Ebrima"/>
              </w:rPr>
            </w:pPr>
            <w:r>
              <w:rPr>
                <w:rFonts w:ascii="Ebrima" w:hAnsi="Ebrima"/>
              </w:rPr>
              <w:t xml:space="preserve">Entering into the state of prayer and putting behind all distractions and focus on Allah. </w:t>
            </w:r>
            <w:r w:rsidR="008062C2">
              <w:rPr>
                <w:rFonts w:ascii="Ebrima" w:hAnsi="Ebrima"/>
              </w:rPr>
              <w:t xml:space="preserve">Muslims face towards mecca and make the intention to pray.  They say ‘Allahu Akbar meaning God is great, raising hands to the ears or shoulder. </w:t>
            </w:r>
          </w:p>
        </w:tc>
      </w:tr>
      <w:tr w:rsidR="00FC1872" w14:paraId="0E49EABA" w14:textId="77777777" w:rsidTr="00FC7444">
        <w:tc>
          <w:tcPr>
            <w:tcW w:w="3005" w:type="dxa"/>
          </w:tcPr>
          <w:p w14:paraId="56858983" w14:textId="65E3ED43" w:rsidR="00FC7444" w:rsidRDefault="00FC1872" w:rsidP="00F31E29">
            <w:pPr>
              <w:rPr>
                <w:rFonts w:ascii="Ebrima" w:hAnsi="Ebrima"/>
              </w:rPr>
            </w:pPr>
            <w:r>
              <w:rPr>
                <w:rFonts w:ascii="Ebrima" w:hAnsi="Ebrima"/>
              </w:rPr>
              <w:t xml:space="preserve">Qiyam- </w:t>
            </w:r>
            <w:r w:rsidR="00FC7444">
              <w:rPr>
                <w:rFonts w:ascii="Ebrima" w:hAnsi="Ebrima"/>
              </w:rPr>
              <w:t>Place right hand over the left on the chest</w:t>
            </w:r>
          </w:p>
        </w:tc>
        <w:tc>
          <w:tcPr>
            <w:tcW w:w="3005" w:type="dxa"/>
          </w:tcPr>
          <w:p w14:paraId="5BF9388F" w14:textId="33E19A8A" w:rsidR="00FC7444" w:rsidRDefault="00FC7444" w:rsidP="00F31E29">
            <w:pPr>
              <w:rPr>
                <w:rFonts w:ascii="Ebrima" w:hAnsi="Ebrima"/>
              </w:rPr>
            </w:pPr>
            <w:r>
              <w:rPr>
                <w:noProof/>
              </w:rPr>
              <w:drawing>
                <wp:anchor distT="0" distB="0" distL="114300" distR="114300" simplePos="0" relativeHeight="251832320" behindDoc="0" locked="0" layoutInCell="1" allowOverlap="1" wp14:anchorId="269EA74D" wp14:editId="08C6756D">
                  <wp:simplePos x="0" y="0"/>
                  <wp:positionH relativeFrom="column">
                    <wp:posOffset>39370</wp:posOffset>
                  </wp:positionH>
                  <wp:positionV relativeFrom="paragraph">
                    <wp:posOffset>80645</wp:posOffset>
                  </wp:positionV>
                  <wp:extent cx="1697897" cy="1276350"/>
                  <wp:effectExtent l="0" t="0" r="0" b="0"/>
                  <wp:wrapSquare wrapText="bothSides"/>
                  <wp:docPr id="83" name="Picture 83" descr="A man stands with his right hand over his left hand on his n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man stands with his right hand over his left hand on his navel"/>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97897"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006" w:type="dxa"/>
          </w:tcPr>
          <w:p w14:paraId="02FBBB37" w14:textId="30717682" w:rsidR="00FC7444" w:rsidRDefault="00FC7444" w:rsidP="00F31E29">
            <w:pPr>
              <w:rPr>
                <w:rFonts w:ascii="Ebrima" w:hAnsi="Ebrima"/>
              </w:rPr>
            </w:pPr>
            <w:r>
              <w:rPr>
                <w:rFonts w:ascii="Ebrima" w:hAnsi="Ebrima"/>
              </w:rPr>
              <w:t>Recite surah 1</w:t>
            </w:r>
            <w:r w:rsidR="00464954">
              <w:rPr>
                <w:rFonts w:ascii="Ebrima" w:hAnsi="Ebrima"/>
              </w:rPr>
              <w:t>- placing their right hand over their left on their chest or navel while stand, it a short supplication glorifying God and seeking his protection is read. This is then followed by Surah Al Fatiha, which is the first chapter in the Qur’an. Verses from any other chapter are then recited.</w:t>
            </w:r>
          </w:p>
        </w:tc>
      </w:tr>
      <w:tr w:rsidR="00FC1872" w14:paraId="0F97DF35" w14:textId="77777777" w:rsidTr="00FC1872">
        <w:trPr>
          <w:trHeight w:val="2148"/>
        </w:trPr>
        <w:tc>
          <w:tcPr>
            <w:tcW w:w="3005" w:type="dxa"/>
          </w:tcPr>
          <w:p w14:paraId="44BE8876" w14:textId="72338FD8" w:rsidR="00FC7444" w:rsidRDefault="00FC7444" w:rsidP="00F31E29">
            <w:pPr>
              <w:rPr>
                <w:rFonts w:ascii="Ebrima" w:hAnsi="Ebrima"/>
              </w:rPr>
            </w:pPr>
            <w:r>
              <w:rPr>
                <w:rFonts w:ascii="Ebrima" w:hAnsi="Ebrima"/>
              </w:rPr>
              <w:t>Ruku- bowing</w:t>
            </w:r>
          </w:p>
        </w:tc>
        <w:tc>
          <w:tcPr>
            <w:tcW w:w="3005" w:type="dxa"/>
          </w:tcPr>
          <w:p w14:paraId="5C85EBC2" w14:textId="466FC7AC" w:rsidR="00FC7444" w:rsidRDefault="00FC1872" w:rsidP="00F31E29">
            <w:pPr>
              <w:rPr>
                <w:rFonts w:ascii="Ebrima" w:hAnsi="Ebrima"/>
              </w:rPr>
            </w:pPr>
            <w:r>
              <w:rPr>
                <w:noProof/>
              </w:rPr>
              <w:drawing>
                <wp:anchor distT="0" distB="0" distL="114300" distR="114300" simplePos="0" relativeHeight="251833344" behindDoc="0" locked="0" layoutInCell="1" allowOverlap="1" wp14:anchorId="427DD997" wp14:editId="343BABAB">
                  <wp:simplePos x="0" y="0"/>
                  <wp:positionH relativeFrom="column">
                    <wp:posOffset>97790</wp:posOffset>
                  </wp:positionH>
                  <wp:positionV relativeFrom="paragraph">
                    <wp:posOffset>51435</wp:posOffset>
                  </wp:positionV>
                  <wp:extent cx="1581150" cy="1188085"/>
                  <wp:effectExtent l="0" t="0" r="0" b="0"/>
                  <wp:wrapSquare wrapText="bothSides"/>
                  <wp:docPr id="84" name="Picture 84" descr="A man bows down so that his back is straight and his head faced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man bows down so that his back is straight and his head faced dow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81150" cy="11880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006" w:type="dxa"/>
          </w:tcPr>
          <w:p w14:paraId="18B269F7" w14:textId="5DF25C01" w:rsidR="00FC7444" w:rsidRDefault="00FC7444" w:rsidP="00F31E29">
            <w:pPr>
              <w:rPr>
                <w:rFonts w:ascii="Ebrima" w:hAnsi="Ebrima"/>
              </w:rPr>
            </w:pPr>
            <w:r>
              <w:rPr>
                <w:rFonts w:ascii="Ebrima" w:hAnsi="Ebrima"/>
              </w:rPr>
              <w:t>Respect and love God</w:t>
            </w:r>
            <w:r w:rsidR="00785A15">
              <w:rPr>
                <w:rFonts w:ascii="Ebrima" w:hAnsi="Ebrima"/>
              </w:rPr>
              <w:t xml:space="preserve">- During ruku Muslims says ‘glory be to God, the </w:t>
            </w:r>
            <w:proofErr w:type="gramStart"/>
            <w:r w:rsidR="00785A15">
              <w:rPr>
                <w:rFonts w:ascii="Ebrima" w:hAnsi="Ebrima"/>
              </w:rPr>
              <w:t>Most Great</w:t>
            </w:r>
            <w:proofErr w:type="gramEnd"/>
            <w:r w:rsidR="00785A15">
              <w:rPr>
                <w:rFonts w:ascii="Ebrima" w:hAnsi="Ebrima"/>
              </w:rPr>
              <w:t xml:space="preserve">’ three times. During prayer it is forbidden to fidget or look around. Muslims must pray as though they are in the presence of God and therefore must be in a state of concentration. </w:t>
            </w:r>
          </w:p>
        </w:tc>
      </w:tr>
      <w:tr w:rsidR="00FC1872" w14:paraId="172A0FBB" w14:textId="77777777" w:rsidTr="00FC7444">
        <w:tc>
          <w:tcPr>
            <w:tcW w:w="3005" w:type="dxa"/>
          </w:tcPr>
          <w:p w14:paraId="505AA9C1" w14:textId="228A6E04" w:rsidR="00FC7444" w:rsidRDefault="00FC1872" w:rsidP="00F31E29">
            <w:pPr>
              <w:rPr>
                <w:rFonts w:ascii="Ebrima" w:hAnsi="Ebrima"/>
              </w:rPr>
            </w:pPr>
            <w:r>
              <w:rPr>
                <w:rFonts w:ascii="Ebrima" w:hAnsi="Ebrima"/>
              </w:rPr>
              <w:t xml:space="preserve">Brief </w:t>
            </w:r>
            <w:r w:rsidR="00FC7444">
              <w:rPr>
                <w:rFonts w:ascii="Ebrima" w:hAnsi="Ebrima"/>
              </w:rPr>
              <w:t>Qiyam- stand up again</w:t>
            </w:r>
          </w:p>
        </w:tc>
        <w:tc>
          <w:tcPr>
            <w:tcW w:w="3005" w:type="dxa"/>
          </w:tcPr>
          <w:p w14:paraId="412F1F1D" w14:textId="7C3DA490" w:rsidR="00FC7444" w:rsidRDefault="00FC1872" w:rsidP="00F31E29">
            <w:pPr>
              <w:rPr>
                <w:rFonts w:ascii="Ebrima" w:hAnsi="Ebrima"/>
              </w:rPr>
            </w:pPr>
            <w:r>
              <w:rPr>
                <w:noProof/>
              </w:rPr>
              <w:drawing>
                <wp:anchor distT="0" distB="0" distL="114300" distR="114300" simplePos="0" relativeHeight="251834368" behindDoc="0" locked="0" layoutInCell="1" allowOverlap="1" wp14:anchorId="61187A38" wp14:editId="7A1C7D03">
                  <wp:simplePos x="0" y="0"/>
                  <wp:positionH relativeFrom="column">
                    <wp:posOffset>172085</wp:posOffset>
                  </wp:positionH>
                  <wp:positionV relativeFrom="paragraph">
                    <wp:posOffset>36830</wp:posOffset>
                  </wp:positionV>
                  <wp:extent cx="1543050" cy="1159948"/>
                  <wp:effectExtent l="0" t="0" r="0" b="2540"/>
                  <wp:wrapSquare wrapText="bothSides"/>
                  <wp:docPr id="85" name="Picture 85" descr="A man stands with his hands to his s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man stands with his hands to his side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43050" cy="1159948"/>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006" w:type="dxa"/>
          </w:tcPr>
          <w:p w14:paraId="47C978BF" w14:textId="57D0CACE" w:rsidR="00FC7444" w:rsidRDefault="00FC7444" w:rsidP="00F31E29">
            <w:pPr>
              <w:rPr>
                <w:rFonts w:ascii="Ebrima" w:hAnsi="Ebrima"/>
              </w:rPr>
            </w:pPr>
            <w:r>
              <w:rPr>
                <w:rFonts w:ascii="Ebrima" w:hAnsi="Ebrima"/>
              </w:rPr>
              <w:t>Awareness of God</w:t>
            </w:r>
            <w:r w:rsidR="001579FF">
              <w:rPr>
                <w:rFonts w:ascii="Ebrima" w:hAnsi="Ebrima"/>
              </w:rPr>
              <w:t xml:space="preserve">- while moving into the upright position, Muslims recite God listens to the one who praises him’ and while in the standing position. ‘to God belongs all praises </w:t>
            </w:r>
            <w:r w:rsidR="001579FF">
              <w:rPr>
                <w:rFonts w:ascii="Ebrima" w:hAnsi="Ebrima"/>
              </w:rPr>
              <w:lastRenderedPageBreak/>
              <w:t xml:space="preserve">then is recited. ‘God is great’ is recited again. Hands are loosely at the sides at this time. Each movement is always preceded by the phrase ‘God is great’. This indicates to followers of the prayer that the leader is about to make the next movement. </w:t>
            </w:r>
          </w:p>
        </w:tc>
      </w:tr>
      <w:tr w:rsidR="00FC1872" w14:paraId="2649E1AC" w14:textId="77777777" w:rsidTr="00FC7444">
        <w:tc>
          <w:tcPr>
            <w:tcW w:w="3005" w:type="dxa"/>
          </w:tcPr>
          <w:p w14:paraId="43AA3254" w14:textId="20B1F9EB" w:rsidR="00FC7444" w:rsidRDefault="00FC7444" w:rsidP="00F31E29">
            <w:pPr>
              <w:rPr>
                <w:rFonts w:ascii="Ebrima" w:hAnsi="Ebrima"/>
              </w:rPr>
            </w:pPr>
            <w:r>
              <w:rPr>
                <w:rFonts w:ascii="Ebrima" w:hAnsi="Ebrima"/>
              </w:rPr>
              <w:lastRenderedPageBreak/>
              <w:t>Sajda- completely prostrate down</w:t>
            </w:r>
          </w:p>
        </w:tc>
        <w:tc>
          <w:tcPr>
            <w:tcW w:w="3005" w:type="dxa"/>
          </w:tcPr>
          <w:p w14:paraId="73599F99" w14:textId="5B78685D" w:rsidR="00FC7444" w:rsidRDefault="00FC1872" w:rsidP="00F31E29">
            <w:pPr>
              <w:rPr>
                <w:rFonts w:ascii="Ebrima" w:hAnsi="Ebrima"/>
              </w:rPr>
            </w:pPr>
            <w:r>
              <w:rPr>
                <w:noProof/>
              </w:rPr>
              <w:drawing>
                <wp:anchor distT="0" distB="0" distL="114300" distR="114300" simplePos="0" relativeHeight="251835392" behindDoc="0" locked="0" layoutInCell="1" allowOverlap="1" wp14:anchorId="56844807" wp14:editId="71812B2F">
                  <wp:simplePos x="0" y="0"/>
                  <wp:positionH relativeFrom="column">
                    <wp:posOffset>239395</wp:posOffset>
                  </wp:positionH>
                  <wp:positionV relativeFrom="paragraph">
                    <wp:posOffset>98425</wp:posOffset>
                  </wp:positionV>
                  <wp:extent cx="1295400" cy="973783"/>
                  <wp:effectExtent l="0" t="0" r="0" b="0"/>
                  <wp:wrapSquare wrapText="bothSides"/>
                  <wp:docPr id="86" name="Picture 86" descr="A man prostrates on the floor, with his hands beside his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man prostrates on the floor, with his hands beside his hea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95400" cy="97378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006" w:type="dxa"/>
          </w:tcPr>
          <w:p w14:paraId="504C9DAD" w14:textId="02E018C0" w:rsidR="00FC7444" w:rsidRDefault="00FC7444" w:rsidP="00F31E29">
            <w:pPr>
              <w:rPr>
                <w:rFonts w:ascii="Ebrima" w:hAnsi="Ebrima"/>
              </w:rPr>
            </w:pPr>
            <w:r>
              <w:rPr>
                <w:rFonts w:ascii="Ebrima" w:hAnsi="Ebrima"/>
              </w:rPr>
              <w:t>Submission to God</w:t>
            </w:r>
            <w:r w:rsidR="00CB5237">
              <w:rPr>
                <w:rFonts w:ascii="Ebrima" w:hAnsi="Ebrima"/>
              </w:rPr>
              <w:t xml:space="preserve">- while in the prostration position ‘glory be to God, the </w:t>
            </w:r>
            <w:proofErr w:type="gramStart"/>
            <w:r w:rsidR="00CB5237">
              <w:rPr>
                <w:rFonts w:ascii="Ebrima" w:hAnsi="Ebrima"/>
              </w:rPr>
              <w:t>Most High</w:t>
            </w:r>
            <w:proofErr w:type="gramEnd"/>
            <w:r w:rsidR="00CB5237">
              <w:rPr>
                <w:rFonts w:ascii="Ebrima" w:hAnsi="Ebrima"/>
              </w:rPr>
              <w:t xml:space="preserve">’ is repeated three times. Palms, knees, toes, forehead and nose must be the only body parts touching the ground. </w:t>
            </w:r>
          </w:p>
        </w:tc>
      </w:tr>
      <w:tr w:rsidR="00FC1872" w14:paraId="19F375D1" w14:textId="77777777" w:rsidTr="00FC7444">
        <w:tc>
          <w:tcPr>
            <w:tcW w:w="3005" w:type="dxa"/>
          </w:tcPr>
          <w:p w14:paraId="7B634591" w14:textId="6FA52F1E" w:rsidR="00FC7444" w:rsidRDefault="0019793B" w:rsidP="00F31E29">
            <w:pPr>
              <w:rPr>
                <w:rFonts w:ascii="Ebrima" w:hAnsi="Ebrima"/>
              </w:rPr>
            </w:pPr>
            <w:r>
              <w:rPr>
                <w:rFonts w:ascii="Ebrima" w:hAnsi="Ebrima"/>
              </w:rPr>
              <w:t xml:space="preserve">Brief sitting- </w:t>
            </w:r>
            <w:r w:rsidR="00FC7444">
              <w:rPr>
                <w:rFonts w:ascii="Ebrima" w:hAnsi="Ebrima"/>
              </w:rPr>
              <w:t>Kneeling with palms on knees</w:t>
            </w:r>
          </w:p>
        </w:tc>
        <w:tc>
          <w:tcPr>
            <w:tcW w:w="3005" w:type="dxa"/>
          </w:tcPr>
          <w:p w14:paraId="2A70D3D2" w14:textId="532356EA" w:rsidR="00FC7444" w:rsidRDefault="00FC1872" w:rsidP="00F31E29">
            <w:pPr>
              <w:rPr>
                <w:rFonts w:ascii="Ebrima" w:hAnsi="Ebrima"/>
              </w:rPr>
            </w:pPr>
            <w:r>
              <w:rPr>
                <w:noProof/>
              </w:rPr>
              <w:drawing>
                <wp:anchor distT="0" distB="0" distL="114300" distR="114300" simplePos="0" relativeHeight="251836416" behindDoc="0" locked="0" layoutInCell="1" allowOverlap="1" wp14:anchorId="46E2D147" wp14:editId="67EB7B0C">
                  <wp:simplePos x="0" y="0"/>
                  <wp:positionH relativeFrom="column">
                    <wp:posOffset>1270</wp:posOffset>
                  </wp:positionH>
                  <wp:positionV relativeFrom="paragraph">
                    <wp:posOffset>0</wp:posOffset>
                  </wp:positionV>
                  <wp:extent cx="1762125" cy="1324632"/>
                  <wp:effectExtent l="0" t="0" r="0" b="8890"/>
                  <wp:wrapSquare wrapText="bothSides"/>
                  <wp:docPr id="87" name="Picture 87" descr="A man sits on his heels with his hands on his thighs, his head facing forwards and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man sits on his heels with his hands on his thighs, his head facing forwards and down"/>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62125" cy="1324632"/>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006" w:type="dxa"/>
          </w:tcPr>
          <w:p w14:paraId="457AFAC7" w14:textId="2D65B9A0" w:rsidR="00FC7444" w:rsidRDefault="0019793B" w:rsidP="00F31E29">
            <w:pPr>
              <w:rPr>
                <w:rFonts w:ascii="Ebrima" w:hAnsi="Ebrima"/>
              </w:rPr>
            </w:pPr>
            <w:r>
              <w:rPr>
                <w:rFonts w:ascii="Ebrima" w:hAnsi="Ebrima"/>
              </w:rPr>
              <w:t>‘God is great’ is recited while moving to the sitting position. Muslims pause here for a few seconds, either staying silent, or reciting a shorter prayer. ‘God is great’ is recited once more as the Sajda position is taken again.</w:t>
            </w:r>
            <w:r w:rsidR="002E6EA1">
              <w:rPr>
                <w:rFonts w:ascii="Ebrima" w:hAnsi="Ebrima"/>
              </w:rPr>
              <w:t xml:space="preserve"> The Prophet recommended that each movement must last at least the time that it takes for the bones to settle. He compared some people’s ruku and Sajda to the way that a crow pecks on the group, because of the speed at which the perform it.</w:t>
            </w:r>
            <w:r>
              <w:rPr>
                <w:rFonts w:ascii="Ebrima" w:hAnsi="Ebrima"/>
              </w:rPr>
              <w:t xml:space="preserve"> </w:t>
            </w:r>
          </w:p>
        </w:tc>
      </w:tr>
      <w:tr w:rsidR="00FC1872" w14:paraId="6D609492" w14:textId="77777777" w:rsidTr="00FC7444">
        <w:tc>
          <w:tcPr>
            <w:tcW w:w="3005" w:type="dxa"/>
          </w:tcPr>
          <w:p w14:paraId="2BFB9E61" w14:textId="6B9BDB06" w:rsidR="00FC7444" w:rsidRDefault="00FC7444" w:rsidP="00F31E29">
            <w:pPr>
              <w:rPr>
                <w:rFonts w:ascii="Ebrima" w:hAnsi="Ebrima"/>
              </w:rPr>
            </w:pPr>
            <w:r>
              <w:rPr>
                <w:rFonts w:ascii="Ebrima" w:hAnsi="Ebrima"/>
              </w:rPr>
              <w:t>Sajda repeated</w:t>
            </w:r>
          </w:p>
        </w:tc>
        <w:tc>
          <w:tcPr>
            <w:tcW w:w="3005" w:type="dxa"/>
          </w:tcPr>
          <w:p w14:paraId="6EF7C5B4" w14:textId="170DACBB" w:rsidR="00FC7444" w:rsidRDefault="00FC1872" w:rsidP="00F31E29">
            <w:pPr>
              <w:rPr>
                <w:rFonts w:ascii="Ebrima" w:hAnsi="Ebrima"/>
              </w:rPr>
            </w:pPr>
            <w:r>
              <w:rPr>
                <w:noProof/>
              </w:rPr>
              <w:drawing>
                <wp:anchor distT="0" distB="0" distL="114300" distR="114300" simplePos="0" relativeHeight="251837440" behindDoc="0" locked="0" layoutInCell="1" allowOverlap="1" wp14:anchorId="5F471A10" wp14:editId="01B3A0EF">
                  <wp:simplePos x="0" y="0"/>
                  <wp:positionH relativeFrom="column">
                    <wp:posOffset>78105</wp:posOffset>
                  </wp:positionH>
                  <wp:positionV relativeFrom="paragraph">
                    <wp:posOffset>104140</wp:posOffset>
                  </wp:positionV>
                  <wp:extent cx="1657350" cy="1245870"/>
                  <wp:effectExtent l="0" t="0" r="0" b="0"/>
                  <wp:wrapSquare wrapText="bothSides"/>
                  <wp:docPr id="88" name="Picture 88" descr="A man prostrates on the floor, with his hands beside his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man prostrates on the floor, with his hands beside his hea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57350" cy="12458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006" w:type="dxa"/>
          </w:tcPr>
          <w:p w14:paraId="32687BC2" w14:textId="19F28CBC" w:rsidR="00FC7444" w:rsidRDefault="004C2686" w:rsidP="00F31E29">
            <w:pPr>
              <w:rPr>
                <w:rFonts w:ascii="Ebrima" w:hAnsi="Ebrima"/>
              </w:rPr>
            </w:pPr>
            <w:r>
              <w:rPr>
                <w:rFonts w:ascii="Ebrima" w:hAnsi="Ebrima"/>
              </w:rPr>
              <w:t xml:space="preserve">This is the same as the first one. After reciting ‘glory be to God, the </w:t>
            </w:r>
            <w:proofErr w:type="gramStart"/>
            <w:r>
              <w:rPr>
                <w:rFonts w:ascii="Ebrima" w:hAnsi="Ebrima"/>
              </w:rPr>
              <w:t>most high</w:t>
            </w:r>
            <w:proofErr w:type="gramEnd"/>
            <w:r>
              <w:rPr>
                <w:rFonts w:ascii="Ebrima" w:hAnsi="Ebrima"/>
              </w:rPr>
              <w:t xml:space="preserve">, one raka’ ha or unit is complete. Each salah has its own number of units though. The shortest prayer is Fajr, has two. To continue the prayer from the Sajda </w:t>
            </w:r>
            <w:r>
              <w:rPr>
                <w:rFonts w:ascii="Ebrima" w:hAnsi="Ebrima"/>
              </w:rPr>
              <w:lastRenderedPageBreak/>
              <w:t>position, Muslims say,</w:t>
            </w:r>
            <w:r w:rsidR="002875ED">
              <w:rPr>
                <w:rFonts w:ascii="Ebrima" w:hAnsi="Ebrima"/>
              </w:rPr>
              <w:t xml:space="preserve"> </w:t>
            </w:r>
            <w:r>
              <w:rPr>
                <w:rFonts w:ascii="Ebrima" w:hAnsi="Ebrima"/>
              </w:rPr>
              <w:t xml:space="preserve">‘God is great’ and stand up to repeat everything from Surah Al Fatiha, until the teach the Sajda again. </w:t>
            </w:r>
          </w:p>
        </w:tc>
      </w:tr>
      <w:tr w:rsidR="00FC1872" w14:paraId="04B2F060" w14:textId="77777777" w:rsidTr="00FC7444">
        <w:tc>
          <w:tcPr>
            <w:tcW w:w="3005" w:type="dxa"/>
          </w:tcPr>
          <w:p w14:paraId="5A86CCA8" w14:textId="58972C90" w:rsidR="00FC1872" w:rsidRDefault="00FC1872" w:rsidP="00F31E29">
            <w:pPr>
              <w:rPr>
                <w:rFonts w:ascii="Ebrima" w:hAnsi="Ebrima"/>
              </w:rPr>
            </w:pPr>
            <w:r>
              <w:rPr>
                <w:rFonts w:ascii="Ebrima" w:hAnsi="Ebrima"/>
              </w:rPr>
              <w:lastRenderedPageBreak/>
              <w:t>Tashahhud- return to seating position</w:t>
            </w:r>
          </w:p>
        </w:tc>
        <w:tc>
          <w:tcPr>
            <w:tcW w:w="3005" w:type="dxa"/>
          </w:tcPr>
          <w:p w14:paraId="00662605" w14:textId="434DD8A6" w:rsidR="00FC1872" w:rsidRDefault="00FC1872" w:rsidP="00F31E29">
            <w:pPr>
              <w:rPr>
                <w:noProof/>
              </w:rPr>
            </w:pPr>
            <w:r>
              <w:rPr>
                <w:noProof/>
              </w:rPr>
              <w:drawing>
                <wp:anchor distT="0" distB="0" distL="114300" distR="114300" simplePos="0" relativeHeight="251838464" behindDoc="0" locked="0" layoutInCell="1" allowOverlap="1" wp14:anchorId="763A9B62" wp14:editId="1CA05BBE">
                  <wp:simplePos x="0" y="0"/>
                  <wp:positionH relativeFrom="column">
                    <wp:posOffset>-1270</wp:posOffset>
                  </wp:positionH>
                  <wp:positionV relativeFrom="paragraph">
                    <wp:posOffset>69850</wp:posOffset>
                  </wp:positionV>
                  <wp:extent cx="1876425" cy="1410554"/>
                  <wp:effectExtent l="0" t="0" r="0" b="0"/>
                  <wp:wrapSquare wrapText="bothSides"/>
                  <wp:docPr id="89" name="Picture 89" descr="A man sits on his heels with his hands on his thighs, his head facing forwards and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man sits on his heels with his hands on his thighs, his head facing forwards and dow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76425" cy="141055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006" w:type="dxa"/>
          </w:tcPr>
          <w:p w14:paraId="69CD5140" w14:textId="090DDB05" w:rsidR="00FC1872" w:rsidRDefault="00FC1872" w:rsidP="00F31E29">
            <w:pPr>
              <w:rPr>
                <w:rFonts w:ascii="Ebrima" w:hAnsi="Ebrima"/>
              </w:rPr>
            </w:pPr>
            <w:r>
              <w:rPr>
                <w:rFonts w:ascii="Ebrima" w:hAnsi="Ebrima"/>
              </w:rPr>
              <w:t>Recite a short number of prayers praising God, asking for peace</w:t>
            </w:r>
            <w:r w:rsidR="004C2686">
              <w:rPr>
                <w:rFonts w:ascii="Ebrima" w:hAnsi="Ebrima"/>
              </w:rPr>
              <w:t xml:space="preserve"> on the prophet</w:t>
            </w:r>
            <w:r>
              <w:rPr>
                <w:rFonts w:ascii="Ebrima" w:hAnsi="Ebrima"/>
              </w:rPr>
              <w:t>, repeat the declaration of faith. Showing their obedience and faith to Allah.</w:t>
            </w:r>
            <w:r w:rsidR="004C2686">
              <w:rPr>
                <w:rFonts w:ascii="Ebrima" w:hAnsi="Ebrima"/>
              </w:rPr>
              <w:t xml:space="preserve"> A Muslim will also raise the forefinger of their right hand in order to act as a witness. They then ask God to bestow blessings and peace up prophet Abraham and his family and ask the same for prophet Muhammad. Finally</w:t>
            </w:r>
            <w:r w:rsidR="002875ED">
              <w:rPr>
                <w:rFonts w:ascii="Ebrima" w:hAnsi="Ebrima"/>
              </w:rPr>
              <w:t>,</w:t>
            </w:r>
            <w:r w:rsidR="004C2686">
              <w:rPr>
                <w:rFonts w:ascii="Ebrima" w:hAnsi="Ebrima"/>
              </w:rPr>
              <w:t xml:space="preserve"> Muslims ask God to bless them and their children until the Day of Judgement. </w:t>
            </w:r>
          </w:p>
        </w:tc>
      </w:tr>
      <w:tr w:rsidR="0019793B" w14:paraId="5DB2D787" w14:textId="77777777" w:rsidTr="00FC1872">
        <w:trPr>
          <w:trHeight w:val="4306"/>
        </w:trPr>
        <w:tc>
          <w:tcPr>
            <w:tcW w:w="3005" w:type="dxa"/>
          </w:tcPr>
          <w:p w14:paraId="3829D306" w14:textId="1DF9409B" w:rsidR="00FC7444" w:rsidRDefault="00FC7444" w:rsidP="00F31E29">
            <w:pPr>
              <w:rPr>
                <w:rFonts w:ascii="Ebrima" w:hAnsi="Ebrima"/>
              </w:rPr>
            </w:pPr>
            <w:r>
              <w:rPr>
                <w:rFonts w:ascii="Ebrima" w:hAnsi="Ebrima"/>
              </w:rPr>
              <w:t>Salam- turn head to right and left shoulders</w:t>
            </w:r>
          </w:p>
        </w:tc>
        <w:tc>
          <w:tcPr>
            <w:tcW w:w="3005" w:type="dxa"/>
          </w:tcPr>
          <w:p w14:paraId="73573859" w14:textId="3BB2B4FB" w:rsidR="00FC1872" w:rsidRDefault="00FC1872" w:rsidP="00F31E29">
            <w:pPr>
              <w:rPr>
                <w:rFonts w:ascii="Ebrima" w:hAnsi="Ebrima"/>
              </w:rPr>
            </w:pPr>
            <w:r>
              <w:rPr>
                <w:noProof/>
              </w:rPr>
              <w:drawing>
                <wp:anchor distT="0" distB="0" distL="114300" distR="114300" simplePos="0" relativeHeight="251840512" behindDoc="0" locked="0" layoutInCell="1" allowOverlap="1" wp14:anchorId="36B01287" wp14:editId="51EDCF4E">
                  <wp:simplePos x="0" y="0"/>
                  <wp:positionH relativeFrom="column">
                    <wp:posOffset>179705</wp:posOffset>
                  </wp:positionH>
                  <wp:positionV relativeFrom="paragraph">
                    <wp:posOffset>1393825</wp:posOffset>
                  </wp:positionV>
                  <wp:extent cx="1524000" cy="1145540"/>
                  <wp:effectExtent l="0" t="0" r="0" b="0"/>
                  <wp:wrapSquare wrapText="bothSides"/>
                  <wp:docPr id="91" name="Picture 91" descr="A man sits on his heels with his hands on his thighs, his head facing towards his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 man sits on his heels with his hands on his thighs, his head facing towards his lef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24000" cy="11455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39488" behindDoc="0" locked="0" layoutInCell="1" allowOverlap="1" wp14:anchorId="4F36CE15" wp14:editId="6F0361EA">
                  <wp:simplePos x="0" y="0"/>
                  <wp:positionH relativeFrom="column">
                    <wp:posOffset>220980</wp:posOffset>
                  </wp:positionH>
                  <wp:positionV relativeFrom="paragraph">
                    <wp:posOffset>120650</wp:posOffset>
                  </wp:positionV>
                  <wp:extent cx="1447800" cy="1088346"/>
                  <wp:effectExtent l="0" t="0" r="0" b="0"/>
                  <wp:wrapSquare wrapText="bothSides"/>
                  <wp:docPr id="90" name="Picture 90" descr="A man sits on his heels with his hands on his thighs, his head facing towards his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 man sits on his heels with his hands on his thighs, his head facing towards his righ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47800" cy="108834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9D6E4C" w14:textId="2FC9CBC2" w:rsidR="00FC1872" w:rsidRDefault="00FC1872" w:rsidP="00F31E29">
            <w:pPr>
              <w:rPr>
                <w:rFonts w:ascii="Ebrima" w:hAnsi="Ebrima"/>
              </w:rPr>
            </w:pPr>
          </w:p>
          <w:p w14:paraId="4F4A65C7" w14:textId="6A24B542" w:rsidR="00FC1872" w:rsidRDefault="00FC1872" w:rsidP="00F31E29">
            <w:pPr>
              <w:rPr>
                <w:rFonts w:ascii="Ebrima" w:hAnsi="Ebrima"/>
              </w:rPr>
            </w:pPr>
          </w:p>
          <w:p w14:paraId="37915B8E" w14:textId="1727AC26" w:rsidR="00FC7444" w:rsidRDefault="00FC7444" w:rsidP="00F31E29">
            <w:pPr>
              <w:rPr>
                <w:rFonts w:ascii="Ebrima" w:hAnsi="Ebrima"/>
              </w:rPr>
            </w:pPr>
          </w:p>
        </w:tc>
        <w:tc>
          <w:tcPr>
            <w:tcW w:w="3006" w:type="dxa"/>
          </w:tcPr>
          <w:p w14:paraId="5E723046" w14:textId="739816AB" w:rsidR="004C2686" w:rsidRDefault="00FC7444" w:rsidP="00F31E29">
            <w:pPr>
              <w:rPr>
                <w:rFonts w:ascii="Ebrima" w:hAnsi="Ebrima"/>
              </w:rPr>
            </w:pPr>
            <w:r>
              <w:rPr>
                <w:rFonts w:ascii="Ebrima" w:hAnsi="Ebrima"/>
              </w:rPr>
              <w:t>Forgiveness of sins acknowledge the ummah</w:t>
            </w:r>
            <w:r w:rsidR="004C2686">
              <w:rPr>
                <w:rFonts w:ascii="Ebrima" w:hAnsi="Ebrima"/>
              </w:rPr>
              <w:t xml:space="preserve">. To end their prayer Muslims first turn their face to the right saying, ‘peace be upon you, and the mercy and blessings of Allah’. This is said to the angels which Muslims believe accompany each human being to record their actions. &gt; Peace to the left. ‘peace be upon you, and the mercy and blessings of Allah’ is repeated turning to the left side. Muslims believe the angel on the right side records all good actions and thoughts while the one on the left records all bad actions. </w:t>
            </w:r>
          </w:p>
        </w:tc>
      </w:tr>
    </w:tbl>
    <w:p w14:paraId="3E973B7E" w14:textId="77777777" w:rsidR="004D7D03" w:rsidRDefault="004D7D03" w:rsidP="00FC1872">
      <w:pPr>
        <w:tabs>
          <w:tab w:val="left" w:pos="1665"/>
        </w:tabs>
        <w:rPr>
          <w:rFonts w:ascii="Ebrima" w:hAnsi="Ebrima"/>
          <w:u w:val="single"/>
        </w:rPr>
      </w:pPr>
      <w:r w:rsidRPr="004D7D03">
        <w:rPr>
          <w:rFonts w:ascii="Ebrima" w:hAnsi="Ebrima"/>
          <w:u w:val="single"/>
        </w:rPr>
        <w:lastRenderedPageBreak/>
        <w:t>The image of God that comes from salah:</w:t>
      </w:r>
    </w:p>
    <w:tbl>
      <w:tblPr>
        <w:tblStyle w:val="TableGrid"/>
        <w:tblW w:w="0" w:type="auto"/>
        <w:tblLook w:val="04A0" w:firstRow="1" w:lastRow="0" w:firstColumn="1" w:lastColumn="0" w:noHBand="0" w:noVBand="1"/>
      </w:tblPr>
      <w:tblGrid>
        <w:gridCol w:w="3256"/>
        <w:gridCol w:w="5760"/>
      </w:tblGrid>
      <w:tr w:rsidR="004D7D03" w14:paraId="410E87A9" w14:textId="77777777" w:rsidTr="003C72E9">
        <w:tc>
          <w:tcPr>
            <w:tcW w:w="3256" w:type="dxa"/>
          </w:tcPr>
          <w:p w14:paraId="77C9D48D" w14:textId="7DB1E3FB" w:rsidR="004D7D03" w:rsidRPr="004D7D03" w:rsidRDefault="004D7D03" w:rsidP="00F342E7">
            <w:pPr>
              <w:pStyle w:val="ListParagraph"/>
              <w:numPr>
                <w:ilvl w:val="0"/>
                <w:numId w:val="28"/>
              </w:numPr>
              <w:tabs>
                <w:tab w:val="left" w:pos="1665"/>
              </w:tabs>
              <w:rPr>
                <w:rFonts w:ascii="Ebrima" w:hAnsi="Ebrima"/>
              </w:rPr>
            </w:pPr>
            <w:r>
              <w:rPr>
                <w:rFonts w:ascii="Ebrima" w:hAnsi="Ebrima"/>
              </w:rPr>
              <w:t>God is holy</w:t>
            </w:r>
          </w:p>
        </w:tc>
        <w:tc>
          <w:tcPr>
            <w:tcW w:w="5760" w:type="dxa"/>
          </w:tcPr>
          <w:p w14:paraId="14EC1C83" w14:textId="4F0AC9B8" w:rsidR="004D7D03" w:rsidRDefault="004D7D03" w:rsidP="00FC1872">
            <w:pPr>
              <w:tabs>
                <w:tab w:val="left" w:pos="1665"/>
              </w:tabs>
              <w:rPr>
                <w:rFonts w:ascii="Ebrima" w:hAnsi="Ebrima"/>
              </w:rPr>
            </w:pPr>
            <w:r>
              <w:rPr>
                <w:rFonts w:ascii="Ebrima" w:hAnsi="Ebrima"/>
              </w:rPr>
              <w:t>He is totally different from and separate to humans and so can only be approached by those who have purified themselves from the contamination of daily life by performing wudu.</w:t>
            </w:r>
          </w:p>
        </w:tc>
      </w:tr>
      <w:tr w:rsidR="004D7D03" w14:paraId="3F899AC7" w14:textId="77777777" w:rsidTr="003C72E9">
        <w:tc>
          <w:tcPr>
            <w:tcW w:w="3256" w:type="dxa"/>
          </w:tcPr>
          <w:p w14:paraId="65772F77" w14:textId="36D886D4" w:rsidR="004D7D03" w:rsidRPr="004D7D03" w:rsidRDefault="004D7D03" w:rsidP="00F342E7">
            <w:pPr>
              <w:pStyle w:val="ListParagraph"/>
              <w:numPr>
                <w:ilvl w:val="0"/>
                <w:numId w:val="28"/>
              </w:numPr>
              <w:tabs>
                <w:tab w:val="left" w:pos="1665"/>
              </w:tabs>
              <w:rPr>
                <w:rFonts w:ascii="Ebrima" w:hAnsi="Ebrima"/>
              </w:rPr>
            </w:pPr>
            <w:r>
              <w:rPr>
                <w:rFonts w:ascii="Ebrima" w:hAnsi="Ebrima"/>
              </w:rPr>
              <w:t>God is the all-powerful</w:t>
            </w:r>
          </w:p>
        </w:tc>
        <w:tc>
          <w:tcPr>
            <w:tcW w:w="5760" w:type="dxa"/>
          </w:tcPr>
          <w:p w14:paraId="2864D69A" w14:textId="46C0A38E" w:rsidR="004D7D03" w:rsidRDefault="004D7D03" w:rsidP="00FC1872">
            <w:pPr>
              <w:tabs>
                <w:tab w:val="left" w:pos="1665"/>
              </w:tabs>
              <w:rPr>
                <w:rFonts w:ascii="Ebrima" w:hAnsi="Ebrima"/>
              </w:rPr>
            </w:pPr>
            <w:r>
              <w:rPr>
                <w:rFonts w:ascii="Ebrima" w:hAnsi="Ebrima"/>
              </w:rPr>
              <w:t>God is all-knowing, he sees everything. He is powerful as he can give or take life, He is the decider of our destiny.</w:t>
            </w:r>
          </w:p>
        </w:tc>
      </w:tr>
      <w:tr w:rsidR="004D7D03" w14:paraId="38128080" w14:textId="77777777" w:rsidTr="003C72E9">
        <w:tc>
          <w:tcPr>
            <w:tcW w:w="3256" w:type="dxa"/>
          </w:tcPr>
          <w:p w14:paraId="1D038D0D" w14:textId="4978A29F" w:rsidR="004D7D03" w:rsidRPr="004D7D03" w:rsidRDefault="004D7D03" w:rsidP="00F342E7">
            <w:pPr>
              <w:pStyle w:val="ListParagraph"/>
              <w:numPr>
                <w:ilvl w:val="0"/>
                <w:numId w:val="28"/>
              </w:numPr>
              <w:tabs>
                <w:tab w:val="left" w:pos="1665"/>
              </w:tabs>
              <w:rPr>
                <w:rFonts w:ascii="Ebrima" w:hAnsi="Ebrima"/>
              </w:rPr>
            </w:pPr>
            <w:r>
              <w:rPr>
                <w:rFonts w:ascii="Ebrima" w:hAnsi="Ebrima"/>
              </w:rPr>
              <w:t>God is the guide</w:t>
            </w:r>
          </w:p>
        </w:tc>
        <w:tc>
          <w:tcPr>
            <w:tcW w:w="5760" w:type="dxa"/>
          </w:tcPr>
          <w:p w14:paraId="2C46ED83" w14:textId="51F9F419" w:rsidR="004D7D03" w:rsidRDefault="004D7D03" w:rsidP="00FC1872">
            <w:pPr>
              <w:tabs>
                <w:tab w:val="left" w:pos="1665"/>
              </w:tabs>
              <w:rPr>
                <w:rFonts w:ascii="Ebrima" w:hAnsi="Ebrima"/>
              </w:rPr>
            </w:pPr>
            <w:r>
              <w:rPr>
                <w:rFonts w:ascii="Ebrima" w:hAnsi="Ebrima"/>
              </w:rPr>
              <w:t>Allah has given the Qur’an to Muslims as a guidance. He has given them a platform to believing in Islam.</w:t>
            </w:r>
          </w:p>
        </w:tc>
      </w:tr>
      <w:tr w:rsidR="004D7D03" w14:paraId="03DEBBD1" w14:textId="77777777" w:rsidTr="003C72E9">
        <w:tc>
          <w:tcPr>
            <w:tcW w:w="3256" w:type="dxa"/>
          </w:tcPr>
          <w:p w14:paraId="38D87409" w14:textId="63708FF5" w:rsidR="004D7D03" w:rsidRPr="004D7D03" w:rsidRDefault="004D7D03" w:rsidP="00F342E7">
            <w:pPr>
              <w:pStyle w:val="ListParagraph"/>
              <w:numPr>
                <w:ilvl w:val="0"/>
                <w:numId w:val="28"/>
              </w:numPr>
              <w:tabs>
                <w:tab w:val="left" w:pos="1665"/>
              </w:tabs>
              <w:rPr>
                <w:rFonts w:ascii="Ebrima" w:hAnsi="Ebrima"/>
              </w:rPr>
            </w:pPr>
            <w:r>
              <w:rPr>
                <w:rFonts w:ascii="Ebrima" w:hAnsi="Ebrima"/>
              </w:rPr>
              <w:t>There is only one God</w:t>
            </w:r>
          </w:p>
        </w:tc>
        <w:tc>
          <w:tcPr>
            <w:tcW w:w="5760" w:type="dxa"/>
          </w:tcPr>
          <w:p w14:paraId="62E84653" w14:textId="6451B388" w:rsidR="004D7D03" w:rsidRDefault="008C3A0A" w:rsidP="00FC1872">
            <w:pPr>
              <w:tabs>
                <w:tab w:val="left" w:pos="1665"/>
              </w:tabs>
              <w:rPr>
                <w:rFonts w:ascii="Ebrima" w:hAnsi="Ebrima"/>
              </w:rPr>
            </w:pPr>
            <w:r>
              <w:rPr>
                <w:rFonts w:ascii="Ebrima" w:hAnsi="Ebrima"/>
              </w:rPr>
              <w:t>Allah is the creator of the world</w:t>
            </w:r>
          </w:p>
        </w:tc>
      </w:tr>
      <w:tr w:rsidR="004D7D03" w14:paraId="1FD33DE8" w14:textId="77777777" w:rsidTr="003C72E9">
        <w:tc>
          <w:tcPr>
            <w:tcW w:w="3256" w:type="dxa"/>
          </w:tcPr>
          <w:p w14:paraId="12D7F65A" w14:textId="6EC4DB95" w:rsidR="004D7D03" w:rsidRPr="004D7D03" w:rsidRDefault="004D7D03" w:rsidP="00F342E7">
            <w:pPr>
              <w:pStyle w:val="ListParagraph"/>
              <w:numPr>
                <w:ilvl w:val="0"/>
                <w:numId w:val="28"/>
              </w:numPr>
              <w:tabs>
                <w:tab w:val="left" w:pos="1665"/>
              </w:tabs>
              <w:rPr>
                <w:rFonts w:ascii="Ebrima" w:hAnsi="Ebrima"/>
              </w:rPr>
            </w:pPr>
            <w:r>
              <w:rPr>
                <w:rFonts w:ascii="Ebrima" w:hAnsi="Ebrima"/>
              </w:rPr>
              <w:t>God is merciful and compassionate</w:t>
            </w:r>
          </w:p>
        </w:tc>
        <w:tc>
          <w:tcPr>
            <w:tcW w:w="5760" w:type="dxa"/>
          </w:tcPr>
          <w:p w14:paraId="0212A1BB" w14:textId="2F239635" w:rsidR="004D7D03" w:rsidRDefault="008C3A0A" w:rsidP="00FC1872">
            <w:pPr>
              <w:tabs>
                <w:tab w:val="left" w:pos="1665"/>
              </w:tabs>
              <w:rPr>
                <w:rFonts w:ascii="Ebrima" w:hAnsi="Ebrima"/>
              </w:rPr>
            </w:pPr>
            <w:r>
              <w:rPr>
                <w:rFonts w:ascii="Ebrima" w:hAnsi="Ebrima"/>
              </w:rPr>
              <w:t>99 names of Allah, He is always there, omnipresent.</w:t>
            </w:r>
          </w:p>
        </w:tc>
      </w:tr>
      <w:tr w:rsidR="004D7D03" w14:paraId="0DA76662" w14:textId="77777777" w:rsidTr="003C72E9">
        <w:tc>
          <w:tcPr>
            <w:tcW w:w="3256" w:type="dxa"/>
          </w:tcPr>
          <w:p w14:paraId="098C974F" w14:textId="27088804" w:rsidR="004D7D03" w:rsidRDefault="004D7D03" w:rsidP="00F342E7">
            <w:pPr>
              <w:pStyle w:val="ListParagraph"/>
              <w:numPr>
                <w:ilvl w:val="0"/>
                <w:numId w:val="28"/>
              </w:numPr>
              <w:tabs>
                <w:tab w:val="left" w:pos="1665"/>
              </w:tabs>
              <w:rPr>
                <w:rFonts w:ascii="Ebrima" w:hAnsi="Ebrima"/>
              </w:rPr>
            </w:pPr>
            <w:r>
              <w:rPr>
                <w:rFonts w:ascii="Ebrima" w:hAnsi="Ebrima"/>
              </w:rPr>
              <w:t>Prayer offered if from a human to only God</w:t>
            </w:r>
          </w:p>
        </w:tc>
        <w:tc>
          <w:tcPr>
            <w:tcW w:w="5760" w:type="dxa"/>
          </w:tcPr>
          <w:p w14:paraId="7195749C" w14:textId="3ACA4886" w:rsidR="004D7D03" w:rsidRDefault="008C3A0A" w:rsidP="00FC1872">
            <w:pPr>
              <w:tabs>
                <w:tab w:val="left" w:pos="1665"/>
              </w:tabs>
              <w:rPr>
                <w:rFonts w:ascii="Ebrima" w:hAnsi="Ebrima"/>
              </w:rPr>
            </w:pPr>
            <w:r>
              <w:rPr>
                <w:rFonts w:ascii="Ebrima" w:hAnsi="Ebrima"/>
              </w:rPr>
              <w:t>Allah is the creator- Muslims believe and look up to him and thank Allah through prayer.</w:t>
            </w:r>
          </w:p>
        </w:tc>
      </w:tr>
      <w:tr w:rsidR="004D7D03" w14:paraId="1CB4F955" w14:textId="77777777" w:rsidTr="003C72E9">
        <w:tc>
          <w:tcPr>
            <w:tcW w:w="3256" w:type="dxa"/>
          </w:tcPr>
          <w:p w14:paraId="408E5173" w14:textId="34C8DE8A" w:rsidR="004D7D03" w:rsidRDefault="004D7D03" w:rsidP="00F342E7">
            <w:pPr>
              <w:pStyle w:val="ListParagraph"/>
              <w:numPr>
                <w:ilvl w:val="0"/>
                <w:numId w:val="28"/>
              </w:numPr>
              <w:tabs>
                <w:tab w:val="left" w:pos="1665"/>
              </w:tabs>
              <w:rPr>
                <w:rFonts w:ascii="Ebrima" w:hAnsi="Ebrima"/>
              </w:rPr>
            </w:pPr>
            <w:r>
              <w:rPr>
                <w:rFonts w:ascii="Ebrima" w:hAnsi="Ebrima"/>
              </w:rPr>
              <w:t>Only God can accept the prayer</w:t>
            </w:r>
          </w:p>
        </w:tc>
        <w:tc>
          <w:tcPr>
            <w:tcW w:w="5760" w:type="dxa"/>
          </w:tcPr>
          <w:p w14:paraId="2ED78278" w14:textId="2FB242FD" w:rsidR="004D7D03" w:rsidRDefault="008C3A0A" w:rsidP="00FC1872">
            <w:pPr>
              <w:tabs>
                <w:tab w:val="left" w:pos="1665"/>
              </w:tabs>
              <w:rPr>
                <w:rFonts w:ascii="Ebrima" w:hAnsi="Ebrima"/>
              </w:rPr>
            </w:pPr>
            <w:r>
              <w:rPr>
                <w:rFonts w:ascii="Ebrima" w:hAnsi="Ebrima"/>
              </w:rPr>
              <w:t xml:space="preserve">Allah forgives any sins that a Muslim may have </w:t>
            </w:r>
            <w:r w:rsidR="003C72E9">
              <w:rPr>
                <w:rFonts w:ascii="Ebrima" w:hAnsi="Ebrima"/>
              </w:rPr>
              <w:t>committed,</w:t>
            </w:r>
            <w:r>
              <w:rPr>
                <w:rFonts w:ascii="Ebrima" w:hAnsi="Ebrima"/>
              </w:rPr>
              <w:t xml:space="preserve"> and this is done through prayer.</w:t>
            </w:r>
          </w:p>
        </w:tc>
      </w:tr>
    </w:tbl>
    <w:p w14:paraId="7D014BF6" w14:textId="177C26C2" w:rsidR="004D7D03" w:rsidRDefault="004D7D03" w:rsidP="00FC1872">
      <w:pPr>
        <w:tabs>
          <w:tab w:val="left" w:pos="1665"/>
        </w:tabs>
        <w:rPr>
          <w:rFonts w:ascii="Ebrima" w:hAnsi="Ebrima"/>
        </w:rPr>
      </w:pPr>
    </w:p>
    <w:p w14:paraId="10E7971A" w14:textId="2842357D" w:rsidR="00191514" w:rsidRDefault="00191514" w:rsidP="00FC1872">
      <w:pPr>
        <w:tabs>
          <w:tab w:val="left" w:pos="1665"/>
        </w:tabs>
        <w:rPr>
          <w:rFonts w:ascii="Ebrima" w:hAnsi="Ebrima"/>
        </w:rPr>
      </w:pPr>
      <w:r>
        <w:rPr>
          <w:rFonts w:ascii="Ebrima" w:hAnsi="Ebrima"/>
        </w:rPr>
        <w:t xml:space="preserve">Once salah is completed, Muslims raise his or her hands with their palms upwards and commences Du’a. </w:t>
      </w:r>
    </w:p>
    <w:p w14:paraId="70F56FDB" w14:textId="7AFAC752" w:rsidR="004D7D03" w:rsidRPr="00CF585E" w:rsidRDefault="00CF585E" w:rsidP="00FC1872">
      <w:pPr>
        <w:tabs>
          <w:tab w:val="left" w:pos="1665"/>
        </w:tabs>
        <w:rPr>
          <w:rFonts w:ascii="Ebrima" w:hAnsi="Ebrima"/>
          <w:u w:val="single"/>
        </w:rPr>
      </w:pPr>
      <w:r w:rsidRPr="00CF585E">
        <w:rPr>
          <w:rFonts w:ascii="Ebrima" w:hAnsi="Ebrima"/>
          <w:u w:val="single"/>
        </w:rPr>
        <w:t>Du’a Prayers</w:t>
      </w:r>
    </w:p>
    <w:p w14:paraId="78BEE9B9" w14:textId="42C10078" w:rsidR="004D7D03" w:rsidRDefault="00CF585E" w:rsidP="00FC1872">
      <w:pPr>
        <w:tabs>
          <w:tab w:val="left" w:pos="1665"/>
        </w:tabs>
        <w:rPr>
          <w:rFonts w:ascii="Ebrima" w:hAnsi="Ebrima"/>
        </w:rPr>
      </w:pPr>
      <w:r>
        <w:rPr>
          <w:rFonts w:ascii="Ebrima" w:hAnsi="Ebrima"/>
        </w:rPr>
        <w:t xml:space="preserve">Du’a is prayers said at any time apart from the set salat prayers. Although du’a prayers are voluntary some Muslims regard it compulsory at the end of salah. </w:t>
      </w:r>
      <w:r w:rsidRPr="009F35E3">
        <w:rPr>
          <w:rFonts w:ascii="Ebrima" w:hAnsi="Ebrima"/>
          <w:b/>
          <w:bCs/>
          <w:color w:val="00B050"/>
        </w:rPr>
        <w:t>Du’a prayers</w:t>
      </w:r>
      <w:r w:rsidR="00191514" w:rsidRPr="009F35E3">
        <w:rPr>
          <w:rFonts w:ascii="Ebrima" w:hAnsi="Ebrima"/>
          <w:b/>
          <w:bCs/>
          <w:color w:val="00B050"/>
        </w:rPr>
        <w:t xml:space="preserve"> (are personal prayers) and</w:t>
      </w:r>
      <w:r w:rsidRPr="009F35E3">
        <w:rPr>
          <w:rFonts w:ascii="Ebrima" w:hAnsi="Ebrima"/>
          <w:b/>
          <w:bCs/>
          <w:color w:val="00B050"/>
        </w:rPr>
        <w:t xml:space="preserve"> can be said in your own language whereas salah has to be done in Arabic</w:t>
      </w:r>
      <w:r>
        <w:rPr>
          <w:rFonts w:ascii="Ebrima" w:hAnsi="Ebrima"/>
        </w:rPr>
        <w:t xml:space="preserve">. Many will say du’a during meals, entering a place, driving, </w:t>
      </w:r>
      <w:proofErr w:type="gramStart"/>
      <w:r>
        <w:rPr>
          <w:rFonts w:ascii="Ebrima" w:hAnsi="Ebrima"/>
        </w:rPr>
        <w:t>making a decision</w:t>
      </w:r>
      <w:proofErr w:type="gramEnd"/>
      <w:r>
        <w:rPr>
          <w:rFonts w:ascii="Ebrima" w:hAnsi="Ebrima"/>
        </w:rPr>
        <w:t>, going to bed and waking up. Salah overall comprises of three things; ummah, purity and submission</w:t>
      </w:r>
      <w:r w:rsidR="00A43253">
        <w:rPr>
          <w:rFonts w:ascii="Ebrima" w:hAnsi="Ebrima"/>
        </w:rPr>
        <w:t xml:space="preserve"> and provides an opportunity for Muslims to show submission to God.</w:t>
      </w:r>
    </w:p>
    <w:p w14:paraId="1BFCCBD2" w14:textId="7EBC6A13" w:rsidR="004D7D03" w:rsidRPr="00C03E12" w:rsidRDefault="00C03E12" w:rsidP="00FC1872">
      <w:pPr>
        <w:tabs>
          <w:tab w:val="left" w:pos="1665"/>
        </w:tabs>
        <w:rPr>
          <w:rFonts w:ascii="Ebrima" w:hAnsi="Ebrima"/>
          <w:u w:val="single"/>
        </w:rPr>
      </w:pPr>
      <w:r w:rsidRPr="00C03E12">
        <w:rPr>
          <w:rFonts w:ascii="Ebrima" w:hAnsi="Ebrima"/>
          <w:u w:val="single"/>
        </w:rPr>
        <w:t>Prayer and the Mosque</w:t>
      </w:r>
    </w:p>
    <w:p w14:paraId="72C9C9A7" w14:textId="21135BB4" w:rsidR="00A25034" w:rsidRDefault="002D3B4B" w:rsidP="00FC1872">
      <w:pPr>
        <w:tabs>
          <w:tab w:val="left" w:pos="1665"/>
        </w:tabs>
        <w:rPr>
          <w:rFonts w:ascii="Ebrima" w:hAnsi="Ebrima"/>
        </w:rPr>
      </w:pPr>
      <w:r>
        <w:rPr>
          <w:rFonts w:ascii="Ebrima" w:hAnsi="Ebrima"/>
        </w:rPr>
        <w:t>Prayers can be performed in many locations such as at home, school, a place of work but whenever possible many Muslims choose to attend a mosque where the prayers are led b</w:t>
      </w:r>
      <w:r w:rsidR="00A956E3">
        <w:rPr>
          <w:rFonts w:ascii="Ebrima" w:hAnsi="Ebrima"/>
        </w:rPr>
        <w:t>y</w:t>
      </w:r>
      <w:r>
        <w:rPr>
          <w:rFonts w:ascii="Ebrima" w:hAnsi="Ebrima"/>
        </w:rPr>
        <w:t xml:space="preserve"> an imam. The imam stands in front of others with his back to them while leading prayers.</w:t>
      </w:r>
      <w:r w:rsidR="00A25034">
        <w:rPr>
          <w:rFonts w:ascii="Ebrima" w:hAnsi="Ebrima"/>
        </w:rPr>
        <w:t xml:space="preserve"> The only time when </w:t>
      </w:r>
      <w:r w:rsidR="00A25034" w:rsidRPr="009F35E3">
        <w:rPr>
          <w:rFonts w:ascii="Ebrima" w:hAnsi="Ebrima"/>
          <w:b/>
          <w:bCs/>
          <w:color w:val="00B050"/>
        </w:rPr>
        <w:t>attending mosque is compulsory</w:t>
      </w:r>
      <w:r w:rsidR="00A956E3" w:rsidRPr="009F35E3">
        <w:rPr>
          <w:rFonts w:ascii="Ebrima" w:hAnsi="Ebrima"/>
          <w:b/>
          <w:bCs/>
          <w:color w:val="00B050"/>
        </w:rPr>
        <w:t>,</w:t>
      </w:r>
      <w:r w:rsidR="00A25034" w:rsidRPr="009F35E3">
        <w:rPr>
          <w:rFonts w:ascii="Ebrima" w:hAnsi="Ebrima"/>
          <w:b/>
          <w:bCs/>
          <w:color w:val="00B050"/>
        </w:rPr>
        <w:t xml:space="preserve"> is for Friday afternoon prayers known as ‘Jummah’ and this only applies to men</w:t>
      </w:r>
      <w:r w:rsidR="00A25034">
        <w:rPr>
          <w:rFonts w:ascii="Ebrima" w:hAnsi="Ebrima"/>
        </w:rPr>
        <w:t>. Women are not required to attend but if they do, they pray in a separate part of the mosque or behind men. This is so that men are not distracted during prayer. On a Friday the imam will deliver a sermon</w:t>
      </w:r>
      <w:r w:rsidR="00A956E3">
        <w:rPr>
          <w:rFonts w:ascii="Ebrima" w:hAnsi="Ebrima"/>
        </w:rPr>
        <w:t xml:space="preserve"> and leads the people in the rak’</w:t>
      </w:r>
      <w:proofErr w:type="spellStart"/>
      <w:r w:rsidR="00A956E3">
        <w:rPr>
          <w:rFonts w:ascii="Ebrima" w:hAnsi="Ebrima"/>
        </w:rPr>
        <w:t>ahs</w:t>
      </w:r>
      <w:proofErr w:type="spellEnd"/>
      <w:r w:rsidR="00A956E3">
        <w:rPr>
          <w:rFonts w:ascii="Ebrima" w:hAnsi="Ebrima"/>
        </w:rPr>
        <w:t>.</w:t>
      </w:r>
    </w:p>
    <w:p w14:paraId="7EB1CE98" w14:textId="2806200E" w:rsidR="00FA2881" w:rsidRDefault="00FA2881" w:rsidP="00FC1872">
      <w:pPr>
        <w:tabs>
          <w:tab w:val="left" w:pos="1665"/>
        </w:tabs>
        <w:rPr>
          <w:rFonts w:ascii="Ebrima" w:hAnsi="Ebrima"/>
        </w:rPr>
      </w:pPr>
      <w:r>
        <w:rPr>
          <w:rFonts w:ascii="Ebrima" w:hAnsi="Ebrima"/>
        </w:rPr>
        <w:t>The Jummah prayer is shorter than the dhur prayer (prayers performed on other days of the week) and consists of two rak’</w:t>
      </w:r>
      <w:proofErr w:type="spellStart"/>
      <w:r>
        <w:rPr>
          <w:rFonts w:ascii="Ebrima" w:hAnsi="Ebrima"/>
        </w:rPr>
        <w:t>ahs</w:t>
      </w:r>
      <w:proofErr w:type="spellEnd"/>
      <w:r>
        <w:rPr>
          <w:rFonts w:ascii="Ebrima" w:hAnsi="Ebrima"/>
        </w:rPr>
        <w:t xml:space="preserve"> instead of four. This is done to allow for the weaker </w:t>
      </w:r>
      <w:r w:rsidR="007F71BB">
        <w:rPr>
          <w:rFonts w:ascii="Ebrima" w:hAnsi="Ebrima"/>
        </w:rPr>
        <w:t>seniors and</w:t>
      </w:r>
      <w:r>
        <w:rPr>
          <w:rFonts w:ascii="Ebrima" w:hAnsi="Ebrima"/>
        </w:rPr>
        <w:t xml:space="preserve"> juniors to participate and it is preceded by a sermon (khutbah) and is delivered in </w:t>
      </w:r>
      <w:r w:rsidR="00CE336A">
        <w:rPr>
          <w:rFonts w:ascii="Ebrima" w:hAnsi="Ebrima"/>
        </w:rPr>
        <w:t>2 parts</w:t>
      </w:r>
      <w:r>
        <w:rPr>
          <w:rFonts w:ascii="Ebrima" w:hAnsi="Ebrima"/>
        </w:rPr>
        <w:t xml:space="preserve">. </w:t>
      </w:r>
    </w:p>
    <w:p w14:paraId="547E77C2" w14:textId="093C967A" w:rsidR="00B20CF6" w:rsidRDefault="00B20CF6" w:rsidP="00FC1872">
      <w:pPr>
        <w:tabs>
          <w:tab w:val="left" w:pos="1665"/>
        </w:tabs>
        <w:rPr>
          <w:rFonts w:ascii="Ebrima" w:hAnsi="Ebrima"/>
        </w:rPr>
      </w:pPr>
      <w:r>
        <w:rPr>
          <w:rFonts w:ascii="Ebrima" w:hAnsi="Ebrima"/>
        </w:rPr>
        <w:lastRenderedPageBreak/>
        <w:t>The weekly congregation is the most important service and it falls on Friday every week because:</w:t>
      </w:r>
    </w:p>
    <w:p w14:paraId="746587CE" w14:textId="54D870FD" w:rsidR="00B20CF6" w:rsidRDefault="00B20CF6" w:rsidP="00F342E7">
      <w:pPr>
        <w:pStyle w:val="ListParagraph"/>
        <w:numPr>
          <w:ilvl w:val="0"/>
          <w:numId w:val="39"/>
        </w:numPr>
        <w:tabs>
          <w:tab w:val="left" w:pos="1665"/>
        </w:tabs>
        <w:rPr>
          <w:rFonts w:ascii="Ebrima" w:hAnsi="Ebrima"/>
        </w:rPr>
      </w:pPr>
      <w:r>
        <w:rPr>
          <w:rFonts w:ascii="Ebrima" w:hAnsi="Ebrima"/>
        </w:rPr>
        <w:t>It is the occasional earmarked by Allah for the Muslim to express their collective devotion.</w:t>
      </w:r>
    </w:p>
    <w:p w14:paraId="0E738EBA" w14:textId="4B580C3D" w:rsidR="00B20CF6" w:rsidRDefault="00B20CF6" w:rsidP="00F342E7">
      <w:pPr>
        <w:pStyle w:val="ListParagraph"/>
        <w:numPr>
          <w:ilvl w:val="0"/>
          <w:numId w:val="39"/>
        </w:numPr>
        <w:tabs>
          <w:tab w:val="left" w:pos="1665"/>
        </w:tabs>
        <w:rPr>
          <w:rFonts w:ascii="Ebrima" w:hAnsi="Ebrima"/>
        </w:rPr>
      </w:pPr>
      <w:r>
        <w:rPr>
          <w:rFonts w:ascii="Ebrima" w:hAnsi="Ebrima"/>
        </w:rPr>
        <w:t>It is a time to review our spiritual accounts of the week gone by and get ready for the following week just as people do in any other business</w:t>
      </w:r>
    </w:p>
    <w:p w14:paraId="0BDA635E" w14:textId="217D72FA" w:rsidR="00B20CF6" w:rsidRDefault="00B20CF6" w:rsidP="00F342E7">
      <w:pPr>
        <w:pStyle w:val="ListParagraph"/>
        <w:numPr>
          <w:ilvl w:val="0"/>
          <w:numId w:val="39"/>
        </w:numPr>
        <w:tabs>
          <w:tab w:val="left" w:pos="1665"/>
        </w:tabs>
        <w:rPr>
          <w:rFonts w:ascii="Ebrima" w:hAnsi="Ebrima"/>
        </w:rPr>
      </w:pPr>
      <w:r>
        <w:rPr>
          <w:rFonts w:ascii="Ebrima" w:hAnsi="Ebrima"/>
        </w:rPr>
        <w:t>It is a time for Muslims to reassure themselves and confirms their religious bonds and social solidarity on morality and spirituality.</w:t>
      </w:r>
    </w:p>
    <w:p w14:paraId="64B0944B" w14:textId="442D2278" w:rsidR="00B20CF6" w:rsidRDefault="00B20CF6" w:rsidP="00F342E7">
      <w:pPr>
        <w:pStyle w:val="ListParagraph"/>
        <w:numPr>
          <w:ilvl w:val="0"/>
          <w:numId w:val="39"/>
        </w:numPr>
        <w:tabs>
          <w:tab w:val="left" w:pos="1665"/>
        </w:tabs>
        <w:rPr>
          <w:rFonts w:ascii="Ebrima" w:hAnsi="Ebrima"/>
        </w:rPr>
      </w:pPr>
      <w:r>
        <w:rPr>
          <w:rFonts w:ascii="Ebrima" w:hAnsi="Ebrima"/>
        </w:rPr>
        <w:t>It shows how the Muslims give preference to the call of God over and above any other concern.</w:t>
      </w:r>
    </w:p>
    <w:p w14:paraId="12904085" w14:textId="7D27ACA6" w:rsidR="00B20CF6" w:rsidRDefault="00B20CF6" w:rsidP="00B20CF6">
      <w:pPr>
        <w:tabs>
          <w:tab w:val="left" w:pos="1665"/>
        </w:tabs>
        <w:rPr>
          <w:rFonts w:ascii="Ebrima" w:hAnsi="Ebrima"/>
        </w:rPr>
      </w:pPr>
      <w:r>
        <w:rPr>
          <w:rFonts w:ascii="Ebrima" w:hAnsi="Ebrima"/>
        </w:rPr>
        <w:t>Friday prayers are marked by the following features:</w:t>
      </w:r>
    </w:p>
    <w:p w14:paraId="76174C52" w14:textId="7C261750" w:rsidR="00B20CF6" w:rsidRDefault="00B20CF6" w:rsidP="00F342E7">
      <w:pPr>
        <w:pStyle w:val="ListParagraph"/>
        <w:numPr>
          <w:ilvl w:val="0"/>
          <w:numId w:val="40"/>
        </w:numPr>
        <w:tabs>
          <w:tab w:val="left" w:pos="1665"/>
        </w:tabs>
        <w:rPr>
          <w:rFonts w:ascii="Ebrima" w:hAnsi="Ebrima"/>
        </w:rPr>
      </w:pPr>
      <w:r>
        <w:rPr>
          <w:rFonts w:ascii="Ebrima" w:hAnsi="Ebrima"/>
        </w:rPr>
        <w:t>Its time falls in the same time as that of the noon</w:t>
      </w:r>
    </w:p>
    <w:p w14:paraId="5C59623B" w14:textId="71C6E6D0" w:rsidR="00B20CF6" w:rsidRDefault="00B20CF6" w:rsidP="00F342E7">
      <w:pPr>
        <w:pStyle w:val="ListParagraph"/>
        <w:numPr>
          <w:ilvl w:val="0"/>
          <w:numId w:val="40"/>
        </w:numPr>
        <w:tabs>
          <w:tab w:val="left" w:pos="1665"/>
        </w:tabs>
        <w:rPr>
          <w:rFonts w:ascii="Ebrima" w:hAnsi="Ebrima"/>
        </w:rPr>
      </w:pPr>
      <w:r>
        <w:rPr>
          <w:rFonts w:ascii="Ebrima" w:hAnsi="Ebrima"/>
        </w:rPr>
        <w:t>It must be said in a congregation led by an imam. No single person can offer it by himself.</w:t>
      </w:r>
    </w:p>
    <w:p w14:paraId="7691AC93" w14:textId="0CAB5312" w:rsidR="00B20CF6" w:rsidRDefault="00B20CF6" w:rsidP="00F342E7">
      <w:pPr>
        <w:pStyle w:val="ListParagraph"/>
        <w:numPr>
          <w:ilvl w:val="0"/>
          <w:numId w:val="40"/>
        </w:numPr>
        <w:tabs>
          <w:tab w:val="left" w:pos="1665"/>
        </w:tabs>
        <w:rPr>
          <w:rFonts w:ascii="Ebrima" w:hAnsi="Ebrima"/>
        </w:rPr>
      </w:pPr>
      <w:r>
        <w:rPr>
          <w:rFonts w:ascii="Ebrima" w:hAnsi="Ebrima"/>
        </w:rPr>
        <w:t>If any person misses it, he cannot make up for it. Instead he has to offer the noon prayer, the original prayer which this service normally replaces.</w:t>
      </w:r>
    </w:p>
    <w:p w14:paraId="239E83F3" w14:textId="51D1BFC4" w:rsidR="006A3F53" w:rsidRDefault="006A3F53" w:rsidP="00F342E7">
      <w:pPr>
        <w:pStyle w:val="ListParagraph"/>
        <w:numPr>
          <w:ilvl w:val="0"/>
          <w:numId w:val="40"/>
        </w:numPr>
        <w:tabs>
          <w:tab w:val="left" w:pos="1665"/>
        </w:tabs>
        <w:rPr>
          <w:rFonts w:ascii="Ebrima" w:hAnsi="Ebrima"/>
        </w:rPr>
      </w:pPr>
      <w:r>
        <w:rPr>
          <w:rFonts w:ascii="Ebrima" w:hAnsi="Ebrima"/>
        </w:rPr>
        <w:t xml:space="preserve">All kinds of normal work are allowed on Friday as on any other </w:t>
      </w:r>
      <w:r w:rsidR="006417E3">
        <w:rPr>
          <w:rFonts w:ascii="Ebrima" w:hAnsi="Ebrima"/>
        </w:rPr>
        <w:t>weekday</w:t>
      </w:r>
      <w:r>
        <w:rPr>
          <w:rFonts w:ascii="Ebrima" w:hAnsi="Ebrima"/>
        </w:rPr>
        <w:t xml:space="preserve">, </w:t>
      </w:r>
      <w:r w:rsidR="006417E3">
        <w:rPr>
          <w:rFonts w:ascii="Ebrima" w:hAnsi="Ebrima"/>
        </w:rPr>
        <w:t>f</w:t>
      </w:r>
      <w:r>
        <w:rPr>
          <w:rFonts w:ascii="Ebrima" w:hAnsi="Ebrima"/>
        </w:rPr>
        <w:t xml:space="preserve">or Muslims there is no sabbath. They can carry on with their usual duties and </w:t>
      </w:r>
      <w:r w:rsidR="006417E3">
        <w:rPr>
          <w:rFonts w:ascii="Ebrima" w:hAnsi="Ebrima"/>
        </w:rPr>
        <w:t>activities</w:t>
      </w:r>
      <w:r>
        <w:rPr>
          <w:rFonts w:ascii="Ebrima" w:hAnsi="Ebrima"/>
        </w:rPr>
        <w:t xml:space="preserve"> provided they come to the congregational service in time. After the service is over, they may resume their activities.</w:t>
      </w:r>
    </w:p>
    <w:p w14:paraId="5DC12645" w14:textId="4E6EEF94" w:rsidR="006A3F53" w:rsidRDefault="006A3F53" w:rsidP="00F342E7">
      <w:pPr>
        <w:pStyle w:val="ListParagraph"/>
        <w:numPr>
          <w:ilvl w:val="0"/>
          <w:numId w:val="40"/>
        </w:numPr>
        <w:tabs>
          <w:tab w:val="left" w:pos="1665"/>
        </w:tabs>
        <w:rPr>
          <w:rFonts w:ascii="Ebrima" w:hAnsi="Ebrima"/>
        </w:rPr>
      </w:pPr>
      <w:r>
        <w:rPr>
          <w:rFonts w:ascii="Ebrima" w:hAnsi="Ebrima"/>
        </w:rPr>
        <w:t>Friday prayer must be performed in a mosque, if there is one available. Otherwise it may be said at any fathering place e.g. homes, parks etc.</w:t>
      </w:r>
    </w:p>
    <w:p w14:paraId="10E9F030" w14:textId="11AF692C" w:rsidR="006A3F53" w:rsidRDefault="006A3F53" w:rsidP="00F342E7">
      <w:pPr>
        <w:pStyle w:val="ListParagraph"/>
        <w:numPr>
          <w:ilvl w:val="0"/>
          <w:numId w:val="40"/>
        </w:numPr>
        <w:tabs>
          <w:tab w:val="left" w:pos="1665"/>
        </w:tabs>
        <w:rPr>
          <w:rFonts w:ascii="Ebrima" w:hAnsi="Ebrima"/>
        </w:rPr>
      </w:pPr>
      <w:r>
        <w:rPr>
          <w:rFonts w:ascii="Ebrima" w:hAnsi="Ebrima"/>
        </w:rPr>
        <w:t>When the time for prayer comes, the Adhan is said. Then, four units of prayer are offered as sunnah, individually, in a love voce as in the noon prayer. When this part is completed the imam stands facing the audience and delivers his sermon (khutbah) which is an essential part of the service. While the imam is talking nobody should talk or pray; everyone present should take a sitting position and listen to the sermon quietly to the end.</w:t>
      </w:r>
    </w:p>
    <w:p w14:paraId="1162896A" w14:textId="7833341B" w:rsidR="006A3F53" w:rsidRDefault="006A3F53" w:rsidP="00F342E7">
      <w:pPr>
        <w:pStyle w:val="ListParagraph"/>
        <w:numPr>
          <w:ilvl w:val="0"/>
          <w:numId w:val="40"/>
        </w:numPr>
        <w:tabs>
          <w:tab w:val="left" w:pos="1665"/>
        </w:tabs>
        <w:rPr>
          <w:rFonts w:ascii="Ebrima" w:hAnsi="Ebrima"/>
        </w:rPr>
      </w:pPr>
      <w:r>
        <w:rPr>
          <w:rFonts w:ascii="Ebrima" w:hAnsi="Ebrima"/>
        </w:rPr>
        <w:t>The sermon consists of 2 parts each beginning with words of praise of Allah and prayers of blessing for prophet Muhammad. In the first part some Qur’anic passage must be recited and explained. At the end of the first part, the imam takes a short rest in the sitting posture then stands up to deliver the second part of his sermon. General affairs of the Muslim mat be discussed in either or both parts of the sermon. In the second part, especially the imam prays for the general welfare of all Muslims</w:t>
      </w:r>
    </w:p>
    <w:p w14:paraId="32C7503E" w14:textId="7E663845" w:rsidR="006A3F53" w:rsidRPr="006A3F53" w:rsidRDefault="006A3F53" w:rsidP="006A3F53">
      <w:pPr>
        <w:tabs>
          <w:tab w:val="left" w:pos="1665"/>
        </w:tabs>
        <w:rPr>
          <w:rFonts w:ascii="Ebrima" w:hAnsi="Ebrima"/>
        </w:rPr>
      </w:pPr>
      <w:r>
        <w:rPr>
          <w:rFonts w:ascii="Ebrima" w:hAnsi="Ebrima"/>
        </w:rPr>
        <w:t xml:space="preserve">Any participant in the weekly congregation should do his best to be neat and tidy. Thought there is no compulsory reason for a complete ablution, a bath is strongly recommended as it makes one fresher and more pleasant, </w:t>
      </w:r>
    </w:p>
    <w:p w14:paraId="2B2610BF" w14:textId="70CDA7CC" w:rsidR="00A25034" w:rsidRDefault="00A25034" w:rsidP="00FC1872">
      <w:pPr>
        <w:tabs>
          <w:tab w:val="left" w:pos="1665"/>
        </w:tabs>
        <w:rPr>
          <w:rFonts w:ascii="Ebrima" w:hAnsi="Ebrima"/>
        </w:rPr>
      </w:pPr>
      <w:r>
        <w:rPr>
          <w:rFonts w:ascii="Ebrima" w:hAnsi="Ebrima"/>
        </w:rPr>
        <w:t xml:space="preserve">The five times a day when Muslims </w:t>
      </w:r>
      <w:r w:rsidR="001C6FDD">
        <w:rPr>
          <w:rFonts w:ascii="Ebrima" w:hAnsi="Ebrima"/>
        </w:rPr>
        <w:t xml:space="preserve">should pray are announced by a muezzin reciting the adhan (call to prayer). The muezzin can do this inside the mosque or from one of the </w:t>
      </w:r>
      <w:r w:rsidR="001C6FDD">
        <w:rPr>
          <w:rFonts w:ascii="Ebrima" w:hAnsi="Ebrima"/>
        </w:rPr>
        <w:lastRenderedPageBreak/>
        <w:t xml:space="preserve">mosque’s towers, known as minarets. </w:t>
      </w:r>
      <w:r w:rsidR="001C6FDD" w:rsidRPr="009F35E3">
        <w:rPr>
          <w:rFonts w:ascii="Ebrima" w:hAnsi="Ebrima"/>
          <w:b/>
          <w:bCs/>
          <w:color w:val="00B050"/>
        </w:rPr>
        <w:t>The adhan reminds Muslims of the key beliefs in Islam-there is no God but God, and Muhammad is his messenger</w:t>
      </w:r>
      <w:r w:rsidR="001C6FDD">
        <w:rPr>
          <w:rFonts w:ascii="Ebrima" w:hAnsi="Ebrima"/>
        </w:rPr>
        <w:t>.</w:t>
      </w:r>
    </w:p>
    <w:p w14:paraId="6BF79E0E" w14:textId="409A7C75" w:rsidR="004D7D03" w:rsidRPr="009C5CC7" w:rsidRDefault="00C11980" w:rsidP="00FC1872">
      <w:pPr>
        <w:tabs>
          <w:tab w:val="left" w:pos="1665"/>
        </w:tabs>
        <w:rPr>
          <w:rFonts w:ascii="Ebrima" w:hAnsi="Ebrima"/>
          <w:b/>
          <w:bCs/>
          <w:color w:val="00B050"/>
        </w:rPr>
      </w:pPr>
      <w:r>
        <w:rPr>
          <w:rFonts w:ascii="Ebrima" w:hAnsi="Ebrima"/>
        </w:rPr>
        <w:t xml:space="preserve">Wudu is a ritual washing before prayer and in the mosque many will have an area where people can perform this. There are usually separate ones for men and women. After washing a person is ready to pray and this is done in the main prayer hall which is found in all mosques. The word </w:t>
      </w:r>
      <w:r w:rsidRPr="009C5CC7">
        <w:rPr>
          <w:rFonts w:ascii="Ebrima" w:hAnsi="Ebrima"/>
          <w:b/>
          <w:bCs/>
          <w:color w:val="00B050"/>
        </w:rPr>
        <w:t>mosque literally means ‘place of prostration’</w:t>
      </w:r>
      <w:r>
        <w:rPr>
          <w:rFonts w:ascii="Ebrima" w:hAnsi="Ebrima"/>
        </w:rPr>
        <w:t>. Unlike many other religious buildings, the main prayer room in the mosque does not contained seats because Muslims need space to pray (perform Rak’</w:t>
      </w:r>
      <w:proofErr w:type="spellStart"/>
      <w:r>
        <w:rPr>
          <w:rFonts w:ascii="Ebrima" w:hAnsi="Ebrima"/>
        </w:rPr>
        <w:t>ahs</w:t>
      </w:r>
      <w:proofErr w:type="spellEnd"/>
      <w:r>
        <w:rPr>
          <w:rFonts w:ascii="Ebrima" w:hAnsi="Ebrima"/>
        </w:rPr>
        <w:t xml:space="preserve">). As they pray, people form a serious of movements such as standing, bowing and prostrating. When praying together Muslims stand shoulder to shoulder to show that they are united and equal as part of the ummah. In mosques there is usually </w:t>
      </w:r>
      <w:r w:rsidRPr="009C5CC7">
        <w:rPr>
          <w:rFonts w:ascii="Ebrima" w:hAnsi="Ebrima"/>
          <w:b/>
          <w:bCs/>
          <w:color w:val="00B050"/>
        </w:rPr>
        <w:t xml:space="preserve">an alcove in a wall called mihrab which points towards Mecca. Muslims always face in the direction of mecca when they pray. </w:t>
      </w:r>
    </w:p>
    <w:p w14:paraId="1FAF416E" w14:textId="6E9BBCB0" w:rsidR="004D7D03" w:rsidRDefault="00A956E3" w:rsidP="00FC1872">
      <w:pPr>
        <w:tabs>
          <w:tab w:val="left" w:pos="1665"/>
        </w:tabs>
        <w:rPr>
          <w:rFonts w:ascii="Ebrima" w:hAnsi="Ebrima"/>
          <w:color w:val="231F20"/>
          <w:shd w:val="clear" w:color="auto" w:fill="FFFFFF"/>
        </w:rPr>
      </w:pPr>
      <w:r w:rsidRPr="00A956E3">
        <w:rPr>
          <w:rFonts w:ascii="Ebrima" w:hAnsi="Ebrima"/>
          <w:color w:val="231F20"/>
          <w:shd w:val="clear" w:color="auto" w:fill="FFFFFF"/>
        </w:rPr>
        <w:t>Most Muslims believe worshipping/praying together has more value than worshipping alone as it strengthens the sense of community.</w:t>
      </w:r>
    </w:p>
    <w:p w14:paraId="67A2A206" w14:textId="2A6F5659" w:rsidR="003B4EEC" w:rsidRDefault="00AB177E" w:rsidP="00FC1872">
      <w:pPr>
        <w:tabs>
          <w:tab w:val="left" w:pos="1665"/>
        </w:tabs>
        <w:rPr>
          <w:rFonts w:ascii="Comic Sans MS" w:hAnsi="Comic Sans MS"/>
          <w:b/>
          <w:bCs/>
          <w:color w:val="231F20"/>
          <w:sz w:val="32"/>
          <w:szCs w:val="32"/>
          <w:u w:val="single"/>
          <w:shd w:val="clear" w:color="auto" w:fill="FFFFFF"/>
        </w:rPr>
      </w:pPr>
      <w:r>
        <w:rPr>
          <w:rFonts w:ascii="Comic Sans MS" w:hAnsi="Comic Sans MS"/>
          <w:b/>
          <w:bCs/>
          <w:color w:val="231F20"/>
          <w:sz w:val="32"/>
          <w:szCs w:val="32"/>
          <w:u w:val="single"/>
          <w:shd w:val="clear" w:color="auto" w:fill="FFFFFF"/>
        </w:rPr>
        <w:t>4</w:t>
      </w:r>
      <w:r w:rsidRPr="00AB177E">
        <w:rPr>
          <w:rFonts w:ascii="Comic Sans MS" w:hAnsi="Comic Sans MS"/>
          <w:b/>
          <w:bCs/>
          <w:color w:val="231F20"/>
          <w:sz w:val="32"/>
          <w:szCs w:val="32"/>
          <w:u w:val="single"/>
          <w:shd w:val="clear" w:color="auto" w:fill="FFFFFF"/>
          <w:vertAlign w:val="superscript"/>
        </w:rPr>
        <w:t>th</w:t>
      </w:r>
      <w:r>
        <w:rPr>
          <w:rFonts w:ascii="Comic Sans MS" w:hAnsi="Comic Sans MS"/>
          <w:b/>
          <w:bCs/>
          <w:color w:val="231F20"/>
          <w:sz w:val="32"/>
          <w:szCs w:val="32"/>
          <w:u w:val="single"/>
          <w:shd w:val="clear" w:color="auto" w:fill="FFFFFF"/>
        </w:rPr>
        <w:t xml:space="preserve"> </w:t>
      </w:r>
      <w:r w:rsidR="003B4EEC" w:rsidRPr="003B4EEC">
        <w:rPr>
          <w:rFonts w:ascii="Ebrima" w:hAnsi="Ebrima"/>
          <w:color w:val="231F20"/>
          <w:u w:val="single"/>
          <w:shd w:val="clear" w:color="auto" w:fill="FFFFFF"/>
        </w:rPr>
        <w:t xml:space="preserve">Pillar of Islam: </w:t>
      </w:r>
      <w:r w:rsidR="003B4EEC" w:rsidRPr="003B4EEC">
        <w:rPr>
          <w:rFonts w:ascii="Comic Sans MS" w:hAnsi="Comic Sans MS"/>
          <w:b/>
          <w:bCs/>
          <w:color w:val="231F20"/>
          <w:sz w:val="32"/>
          <w:szCs w:val="32"/>
          <w:u w:val="single"/>
          <w:shd w:val="clear" w:color="auto" w:fill="FFFFFF"/>
        </w:rPr>
        <w:t>Zaka</w:t>
      </w:r>
      <w:r w:rsidR="00CD5620">
        <w:rPr>
          <w:rFonts w:ascii="Comic Sans MS" w:hAnsi="Comic Sans MS"/>
          <w:b/>
          <w:bCs/>
          <w:color w:val="231F20"/>
          <w:sz w:val="32"/>
          <w:szCs w:val="32"/>
          <w:u w:val="single"/>
          <w:shd w:val="clear" w:color="auto" w:fill="FFFFFF"/>
        </w:rPr>
        <w:t>h</w:t>
      </w:r>
    </w:p>
    <w:p w14:paraId="7141E1EA" w14:textId="53ADCD1C" w:rsidR="00CD5620" w:rsidRDefault="00CD5620" w:rsidP="00FC1872">
      <w:pPr>
        <w:tabs>
          <w:tab w:val="left" w:pos="1665"/>
        </w:tabs>
        <w:rPr>
          <w:rFonts w:ascii="Ebrima" w:hAnsi="Ebrima"/>
          <w:color w:val="231F20"/>
          <w:shd w:val="clear" w:color="auto" w:fill="FFFFFF"/>
        </w:rPr>
      </w:pPr>
      <w:r>
        <w:rPr>
          <w:rFonts w:ascii="Ebrima" w:hAnsi="Ebrima"/>
          <w:color w:val="231F20"/>
          <w:shd w:val="clear" w:color="auto" w:fill="FFFFFF"/>
        </w:rPr>
        <w:t xml:space="preserve">Zakah means </w:t>
      </w:r>
      <w:r w:rsidRPr="009C5CC7">
        <w:rPr>
          <w:rFonts w:ascii="Ebrima" w:hAnsi="Ebrima"/>
          <w:b/>
          <w:bCs/>
          <w:color w:val="00B050"/>
          <w:shd w:val="clear" w:color="auto" w:fill="FFFFFF"/>
        </w:rPr>
        <w:t>growth and development in purity through alms or sharing your wealth with the poor.</w:t>
      </w:r>
      <w:r w:rsidRPr="009C5CC7">
        <w:rPr>
          <w:rFonts w:ascii="Ebrima" w:hAnsi="Ebrima"/>
          <w:color w:val="00B050"/>
          <w:shd w:val="clear" w:color="auto" w:fill="FFFFFF"/>
        </w:rPr>
        <w:t xml:space="preserve"> </w:t>
      </w:r>
      <w:r>
        <w:rPr>
          <w:rFonts w:ascii="Ebrima" w:hAnsi="Ebrima"/>
          <w:color w:val="231F20"/>
          <w:shd w:val="clear" w:color="auto" w:fill="FFFFFF"/>
        </w:rPr>
        <w:t xml:space="preserve">Zakah simply requires a payment of a certain percentage of one’s </w:t>
      </w:r>
      <w:r w:rsidR="00F52B8B">
        <w:rPr>
          <w:rFonts w:ascii="Ebrima" w:hAnsi="Ebrima"/>
          <w:color w:val="231F20"/>
          <w:shd w:val="clear" w:color="auto" w:fill="FFFFFF"/>
        </w:rPr>
        <w:t>assets</w:t>
      </w:r>
      <w:r>
        <w:rPr>
          <w:rFonts w:ascii="Ebrima" w:hAnsi="Ebrima"/>
          <w:color w:val="231F20"/>
          <w:shd w:val="clear" w:color="auto" w:fill="FFFFFF"/>
        </w:rPr>
        <w:t xml:space="preserve"> to the rightful beneficiaries which is an expression of love and obedience to Allah and gratitude to Him.</w:t>
      </w:r>
    </w:p>
    <w:p w14:paraId="5240CE28" w14:textId="5F6297E6" w:rsidR="00CD5620" w:rsidRDefault="00CD5620" w:rsidP="00FC1872">
      <w:pPr>
        <w:tabs>
          <w:tab w:val="left" w:pos="1665"/>
        </w:tabs>
        <w:rPr>
          <w:rFonts w:ascii="Ebrima" w:hAnsi="Ebrima"/>
          <w:color w:val="231F20"/>
          <w:shd w:val="clear" w:color="auto" w:fill="FFFFFF"/>
        </w:rPr>
      </w:pPr>
      <w:r>
        <w:rPr>
          <w:rFonts w:ascii="Ebrima" w:hAnsi="Ebrima"/>
          <w:color w:val="231F20"/>
          <w:shd w:val="clear" w:color="auto" w:fill="FFFFFF"/>
        </w:rPr>
        <w:t xml:space="preserve">The term </w:t>
      </w:r>
      <w:r w:rsidRPr="009C5CC7">
        <w:rPr>
          <w:rFonts w:ascii="Ebrima" w:hAnsi="Ebrima"/>
          <w:b/>
          <w:bCs/>
          <w:color w:val="00B050"/>
          <w:shd w:val="clear" w:color="auto" w:fill="FFFFFF"/>
        </w:rPr>
        <w:t>zakah appears in the Qur’an over 80 times alongside salah</w:t>
      </w:r>
      <w:r w:rsidR="00125542" w:rsidRPr="009C5CC7">
        <w:rPr>
          <w:rFonts w:ascii="Ebrima" w:hAnsi="Ebrima"/>
          <w:color w:val="00B050"/>
          <w:shd w:val="clear" w:color="auto" w:fill="FFFFFF"/>
        </w:rPr>
        <w:t xml:space="preserve"> </w:t>
      </w:r>
      <w:r w:rsidR="00125542">
        <w:rPr>
          <w:rFonts w:ascii="Ebrima" w:hAnsi="Ebrima"/>
          <w:color w:val="231F20"/>
          <w:shd w:val="clear" w:color="auto" w:fill="FFFFFF"/>
        </w:rPr>
        <w:t xml:space="preserve">and these are referred together as they are compulsory acts Muslims must perform. </w:t>
      </w:r>
    </w:p>
    <w:p w14:paraId="646A46D7" w14:textId="4DA28888" w:rsidR="00125542" w:rsidRDefault="00125542" w:rsidP="00FC1872">
      <w:pPr>
        <w:tabs>
          <w:tab w:val="left" w:pos="1665"/>
        </w:tabs>
        <w:rPr>
          <w:rFonts w:ascii="Ebrima" w:hAnsi="Ebrima"/>
          <w:color w:val="231F20"/>
          <w:shd w:val="clear" w:color="auto" w:fill="FFFFFF"/>
        </w:rPr>
      </w:pPr>
      <w:r>
        <w:rPr>
          <w:rFonts w:ascii="Ebrima" w:hAnsi="Ebrima"/>
          <w:color w:val="231F20"/>
          <w:shd w:val="clear" w:color="auto" w:fill="FFFFFF"/>
        </w:rPr>
        <w:t xml:space="preserve">Zakah began in Medina after the first battles when there were widows and orphans who has to be looked after. The Qur’an is full of encouragement for those pay zakah and warns that those who fail to pray it to the needy earn the wrath of Allah now and in the hereafter. In Islam it is very clean that everything in this universe belongs to Allah. Therefore no one owns anything and all human beings a trustee for God. </w:t>
      </w:r>
    </w:p>
    <w:p w14:paraId="6F5CAFAE" w14:textId="29B79BBB" w:rsidR="00F52B8B" w:rsidRPr="00F52B8B" w:rsidRDefault="00F52B8B" w:rsidP="00FC1872">
      <w:pPr>
        <w:tabs>
          <w:tab w:val="left" w:pos="1665"/>
        </w:tabs>
        <w:rPr>
          <w:rFonts w:ascii="Ink Free" w:hAnsi="Ink Free"/>
          <w:color w:val="231F20"/>
          <w:sz w:val="32"/>
          <w:szCs w:val="32"/>
          <w:shd w:val="clear" w:color="auto" w:fill="FFFFFF"/>
        </w:rPr>
      </w:pPr>
      <w:r w:rsidRPr="00F52B8B">
        <w:rPr>
          <w:rFonts w:ascii="Ink Free" w:hAnsi="Ink Free"/>
          <w:color w:val="231F20"/>
          <w:sz w:val="32"/>
          <w:szCs w:val="32"/>
          <w:shd w:val="clear" w:color="auto" w:fill="FFFFFF"/>
        </w:rPr>
        <w:t>What and when is zakah given?</w:t>
      </w:r>
    </w:p>
    <w:p w14:paraId="03DE1A05" w14:textId="1E92324F" w:rsidR="00F52B8B" w:rsidRDefault="00F52B8B" w:rsidP="00FC1872">
      <w:pPr>
        <w:tabs>
          <w:tab w:val="left" w:pos="1665"/>
        </w:tabs>
        <w:rPr>
          <w:rFonts w:ascii="Ebrima" w:hAnsi="Ebrima"/>
        </w:rPr>
      </w:pPr>
      <w:r>
        <w:rPr>
          <w:rFonts w:ascii="Ebrima" w:hAnsi="Ebrima"/>
        </w:rPr>
        <w:t xml:space="preserve">Zakah is due from every Muslims who owns something beyond basic needs for a year amounting to what is called nisab. Zakah is not paid on the basic needs of clothing, food, housing, tools of one’s trade, women’s jewellery (except if </w:t>
      </w:r>
      <w:r w:rsidR="00CE336A">
        <w:rPr>
          <w:rFonts w:ascii="Ebrima" w:hAnsi="Ebrima"/>
        </w:rPr>
        <w:t>it’s</w:t>
      </w:r>
      <w:r>
        <w:rPr>
          <w:rFonts w:ascii="Ebrima" w:hAnsi="Ebrima"/>
        </w:rPr>
        <w:t xml:space="preserve"> for purposes of investment). Zakah is due on the produce of one’s land, cattle, one’s trade and precious metals. </w:t>
      </w:r>
    </w:p>
    <w:p w14:paraId="62595C64" w14:textId="00A65915" w:rsidR="00F52B8B" w:rsidRPr="00C90BEE" w:rsidRDefault="00F52B8B" w:rsidP="00FC1872">
      <w:pPr>
        <w:tabs>
          <w:tab w:val="left" w:pos="1665"/>
        </w:tabs>
        <w:rPr>
          <w:rFonts w:ascii="Ebrima" w:hAnsi="Ebrima"/>
          <w:b/>
          <w:bCs/>
          <w:color w:val="00B050"/>
        </w:rPr>
      </w:pPr>
      <w:r w:rsidRPr="00C90BEE">
        <w:rPr>
          <w:rFonts w:ascii="Ebrima" w:hAnsi="Ebrima"/>
          <w:b/>
          <w:bCs/>
          <w:color w:val="00B050"/>
        </w:rPr>
        <w:t>The amount that must be paid ranges from 2.5% to 20%:</w:t>
      </w:r>
    </w:p>
    <w:p w14:paraId="08B42AAA" w14:textId="769115F5" w:rsidR="00F52B8B" w:rsidRDefault="00F52B8B" w:rsidP="00FC1872">
      <w:pPr>
        <w:tabs>
          <w:tab w:val="left" w:pos="1665"/>
        </w:tabs>
        <w:rPr>
          <w:rFonts w:ascii="Ebrima" w:hAnsi="Ebrima"/>
        </w:rPr>
      </w:pPr>
      <w:r>
        <w:rPr>
          <w:rFonts w:ascii="Ebrima" w:hAnsi="Ebrima"/>
        </w:rPr>
        <w:t>2.5%= money and savings</w:t>
      </w:r>
    </w:p>
    <w:p w14:paraId="370447A6" w14:textId="5C94C3B8" w:rsidR="00F52B8B" w:rsidRDefault="00F52B8B" w:rsidP="00FC1872">
      <w:pPr>
        <w:tabs>
          <w:tab w:val="left" w:pos="1665"/>
        </w:tabs>
        <w:rPr>
          <w:rFonts w:ascii="Ebrima" w:hAnsi="Ebrima"/>
        </w:rPr>
      </w:pPr>
      <w:r>
        <w:rPr>
          <w:rFonts w:ascii="Ebrima" w:hAnsi="Ebrima"/>
        </w:rPr>
        <w:t>10%= on land and produce of land</w:t>
      </w:r>
    </w:p>
    <w:p w14:paraId="5225640D" w14:textId="4EF395C5" w:rsidR="00F52B8B" w:rsidRDefault="00F52B8B" w:rsidP="00FC1872">
      <w:pPr>
        <w:tabs>
          <w:tab w:val="left" w:pos="1665"/>
        </w:tabs>
        <w:rPr>
          <w:rFonts w:ascii="Ebrima" w:hAnsi="Ebrima"/>
        </w:rPr>
      </w:pPr>
      <w:r>
        <w:rPr>
          <w:rFonts w:ascii="Ebrima" w:hAnsi="Ebrima"/>
        </w:rPr>
        <w:t>20%= assets such as treasure</w:t>
      </w:r>
    </w:p>
    <w:p w14:paraId="71C5874C" w14:textId="6149BA2D" w:rsidR="00F52B8B" w:rsidRPr="00C90BEE" w:rsidRDefault="00F52B8B" w:rsidP="00FC1872">
      <w:pPr>
        <w:tabs>
          <w:tab w:val="left" w:pos="1665"/>
        </w:tabs>
        <w:rPr>
          <w:rFonts w:ascii="Ebrima" w:hAnsi="Ebrima"/>
          <w:b/>
          <w:bCs/>
          <w:color w:val="00B050"/>
        </w:rPr>
      </w:pPr>
      <w:r>
        <w:rPr>
          <w:rFonts w:ascii="Ebrima" w:hAnsi="Ebrima"/>
        </w:rPr>
        <w:lastRenderedPageBreak/>
        <w:t xml:space="preserve">Zakah should be paid at the end of every year. However, there are exceptions. For example. If one finds treasure then zakah should be given immediately. On land and its produce zakah is given during harvest time. Zakah can be paid in instalments but it is recommended that </w:t>
      </w:r>
      <w:r w:rsidRPr="00C90BEE">
        <w:rPr>
          <w:rFonts w:ascii="Ebrima" w:hAnsi="Ebrima"/>
          <w:b/>
          <w:bCs/>
          <w:color w:val="00B050"/>
        </w:rPr>
        <w:t>zakah should be paid during the month of Ramadan because it is a blessed month.</w:t>
      </w:r>
    </w:p>
    <w:p w14:paraId="64783DF7" w14:textId="79671F59" w:rsidR="002F6C74" w:rsidRPr="002F6C74" w:rsidRDefault="002F6C74" w:rsidP="00FC1872">
      <w:pPr>
        <w:tabs>
          <w:tab w:val="left" w:pos="1665"/>
        </w:tabs>
        <w:rPr>
          <w:rFonts w:ascii="Ink Free" w:hAnsi="Ink Free"/>
          <w:sz w:val="32"/>
          <w:szCs w:val="32"/>
        </w:rPr>
      </w:pPr>
      <w:r w:rsidRPr="002F6C74">
        <w:rPr>
          <w:rFonts w:ascii="Ink Free" w:hAnsi="Ink Free"/>
          <w:sz w:val="32"/>
          <w:szCs w:val="32"/>
        </w:rPr>
        <w:t xml:space="preserve">Who is intended to receive zakah? </w:t>
      </w:r>
    </w:p>
    <w:p w14:paraId="2B2AD58C" w14:textId="090E8465" w:rsidR="009E542A" w:rsidRDefault="002F6C74" w:rsidP="00FC1872">
      <w:pPr>
        <w:tabs>
          <w:tab w:val="left" w:pos="1665"/>
        </w:tabs>
        <w:rPr>
          <w:rFonts w:ascii="Ebrima" w:hAnsi="Ebrima"/>
        </w:rPr>
      </w:pPr>
      <w:r>
        <w:rPr>
          <w:rFonts w:ascii="Ebrima" w:hAnsi="Ebrima"/>
        </w:rPr>
        <w:t xml:space="preserve">The </w:t>
      </w:r>
      <w:r w:rsidRPr="00923649">
        <w:rPr>
          <w:rFonts w:ascii="Ebrima" w:hAnsi="Ebrima"/>
          <w:b/>
          <w:bCs/>
          <w:color w:val="00B050"/>
        </w:rPr>
        <w:t>Qur’an (9:60) specifies 8 categories</w:t>
      </w:r>
      <w:r w:rsidRPr="00923649">
        <w:rPr>
          <w:rFonts w:ascii="Ebrima" w:hAnsi="Ebrima"/>
          <w:color w:val="00B050"/>
        </w:rPr>
        <w:t xml:space="preserve"> </w:t>
      </w:r>
      <w:r>
        <w:rPr>
          <w:rFonts w:ascii="Ebrima" w:hAnsi="Ebrima"/>
        </w:rPr>
        <w:t>of people to receive zakah. These 8 are:</w:t>
      </w:r>
    </w:p>
    <w:p w14:paraId="0CF9B93D" w14:textId="45489655" w:rsidR="002F6C74" w:rsidRDefault="002F6C74" w:rsidP="00F342E7">
      <w:pPr>
        <w:pStyle w:val="ListParagraph"/>
        <w:numPr>
          <w:ilvl w:val="0"/>
          <w:numId w:val="32"/>
        </w:numPr>
        <w:tabs>
          <w:tab w:val="left" w:pos="1665"/>
        </w:tabs>
        <w:rPr>
          <w:rFonts w:ascii="Ebrima" w:hAnsi="Ebrima"/>
        </w:rPr>
      </w:pPr>
      <w:r>
        <w:rPr>
          <w:rFonts w:ascii="Ebrima" w:hAnsi="Ebrima"/>
        </w:rPr>
        <w:t>The poor</w:t>
      </w:r>
    </w:p>
    <w:p w14:paraId="0CBC0270" w14:textId="70B3E993" w:rsidR="002F6C74" w:rsidRDefault="002F6C74" w:rsidP="00F342E7">
      <w:pPr>
        <w:pStyle w:val="ListParagraph"/>
        <w:numPr>
          <w:ilvl w:val="0"/>
          <w:numId w:val="32"/>
        </w:numPr>
        <w:tabs>
          <w:tab w:val="left" w:pos="1665"/>
        </w:tabs>
        <w:rPr>
          <w:rFonts w:ascii="Ebrima" w:hAnsi="Ebrima"/>
        </w:rPr>
      </w:pPr>
      <w:r>
        <w:rPr>
          <w:rFonts w:ascii="Ebrima" w:hAnsi="Ebrima"/>
        </w:rPr>
        <w:t>Needy who don’t ask</w:t>
      </w:r>
    </w:p>
    <w:p w14:paraId="4114AE41" w14:textId="45EEEC48" w:rsidR="002F6C74" w:rsidRDefault="002F6C74" w:rsidP="00F342E7">
      <w:pPr>
        <w:pStyle w:val="ListParagraph"/>
        <w:numPr>
          <w:ilvl w:val="0"/>
          <w:numId w:val="32"/>
        </w:numPr>
        <w:tabs>
          <w:tab w:val="left" w:pos="1665"/>
        </w:tabs>
        <w:rPr>
          <w:rFonts w:ascii="Ebrima" w:hAnsi="Ebrima"/>
        </w:rPr>
      </w:pPr>
      <w:r>
        <w:rPr>
          <w:rFonts w:ascii="Ebrima" w:hAnsi="Ebrima"/>
        </w:rPr>
        <w:t>Employees appointed by the government to collect zakah</w:t>
      </w:r>
    </w:p>
    <w:p w14:paraId="79EB4EAF" w14:textId="6192FFB4" w:rsidR="002F6C74" w:rsidRDefault="002F6C74" w:rsidP="00F342E7">
      <w:pPr>
        <w:pStyle w:val="ListParagraph"/>
        <w:numPr>
          <w:ilvl w:val="0"/>
          <w:numId w:val="32"/>
        </w:numPr>
        <w:tabs>
          <w:tab w:val="left" w:pos="1665"/>
        </w:tabs>
        <w:rPr>
          <w:rFonts w:ascii="Ebrima" w:hAnsi="Ebrima"/>
        </w:rPr>
      </w:pPr>
      <w:r>
        <w:rPr>
          <w:rFonts w:ascii="Ebrima" w:hAnsi="Ebrima"/>
        </w:rPr>
        <w:t>People who embrace Islam and are in difficulty</w:t>
      </w:r>
    </w:p>
    <w:p w14:paraId="5F688DFB" w14:textId="5DDF744B" w:rsidR="002F6C74" w:rsidRDefault="002F6C74" w:rsidP="00F342E7">
      <w:pPr>
        <w:pStyle w:val="ListParagraph"/>
        <w:numPr>
          <w:ilvl w:val="0"/>
          <w:numId w:val="32"/>
        </w:numPr>
        <w:tabs>
          <w:tab w:val="left" w:pos="1665"/>
        </w:tabs>
        <w:rPr>
          <w:rFonts w:ascii="Ebrima" w:hAnsi="Ebrima"/>
        </w:rPr>
      </w:pPr>
      <w:r>
        <w:rPr>
          <w:rFonts w:ascii="Ebrima" w:hAnsi="Ebrima"/>
        </w:rPr>
        <w:t>The master for freeing of his slaves</w:t>
      </w:r>
    </w:p>
    <w:p w14:paraId="607D4DF7" w14:textId="1BB8B6F9" w:rsidR="002F6C74" w:rsidRDefault="002F6C74" w:rsidP="00F342E7">
      <w:pPr>
        <w:pStyle w:val="ListParagraph"/>
        <w:numPr>
          <w:ilvl w:val="0"/>
          <w:numId w:val="32"/>
        </w:numPr>
        <w:tabs>
          <w:tab w:val="left" w:pos="1665"/>
        </w:tabs>
        <w:rPr>
          <w:rFonts w:ascii="Ebrima" w:hAnsi="Ebrima"/>
        </w:rPr>
      </w:pPr>
      <w:r>
        <w:rPr>
          <w:rFonts w:ascii="Ebrima" w:hAnsi="Ebrima"/>
        </w:rPr>
        <w:t>Prisoners of war</w:t>
      </w:r>
    </w:p>
    <w:p w14:paraId="1850296E" w14:textId="4F6C87E1" w:rsidR="002F6C74" w:rsidRDefault="002F6C74" w:rsidP="00F342E7">
      <w:pPr>
        <w:pStyle w:val="ListParagraph"/>
        <w:numPr>
          <w:ilvl w:val="0"/>
          <w:numId w:val="32"/>
        </w:numPr>
        <w:tabs>
          <w:tab w:val="left" w:pos="1665"/>
        </w:tabs>
        <w:rPr>
          <w:rFonts w:ascii="Ebrima" w:hAnsi="Ebrima"/>
        </w:rPr>
      </w:pPr>
      <w:r>
        <w:rPr>
          <w:rFonts w:ascii="Ebrima" w:hAnsi="Ebrima"/>
        </w:rPr>
        <w:t>People who have fallen into debt through disaster</w:t>
      </w:r>
    </w:p>
    <w:p w14:paraId="37FE03E9" w14:textId="4DE2A25A" w:rsidR="002F6C74" w:rsidRDefault="002F6C74" w:rsidP="00F342E7">
      <w:pPr>
        <w:pStyle w:val="ListParagraph"/>
        <w:numPr>
          <w:ilvl w:val="0"/>
          <w:numId w:val="32"/>
        </w:numPr>
        <w:tabs>
          <w:tab w:val="left" w:pos="1665"/>
        </w:tabs>
        <w:rPr>
          <w:rFonts w:ascii="Ebrima" w:hAnsi="Ebrima"/>
        </w:rPr>
      </w:pPr>
      <w:r>
        <w:rPr>
          <w:rFonts w:ascii="Ebrima" w:hAnsi="Ebrima"/>
        </w:rPr>
        <w:t>The traveller</w:t>
      </w:r>
    </w:p>
    <w:p w14:paraId="0A7B2B85" w14:textId="7D74524F" w:rsidR="002F6C74" w:rsidRDefault="002F6C74" w:rsidP="002F6C74">
      <w:pPr>
        <w:tabs>
          <w:tab w:val="left" w:pos="1665"/>
        </w:tabs>
        <w:rPr>
          <w:rFonts w:ascii="Ebrima" w:hAnsi="Ebrima"/>
        </w:rPr>
      </w:pPr>
      <w:r>
        <w:rPr>
          <w:rFonts w:ascii="Ebrima" w:hAnsi="Ebrima"/>
        </w:rPr>
        <w:t xml:space="preserve">Zakah can also be used to make Islamic schools, mosques and hospitals. </w:t>
      </w:r>
    </w:p>
    <w:p w14:paraId="72869E0D" w14:textId="3E7A42E4" w:rsidR="00665E00" w:rsidRPr="00665E00" w:rsidRDefault="00665E00" w:rsidP="002F6C74">
      <w:pPr>
        <w:tabs>
          <w:tab w:val="left" w:pos="1665"/>
        </w:tabs>
        <w:rPr>
          <w:rFonts w:ascii="Ink Free" w:hAnsi="Ink Free"/>
          <w:sz w:val="32"/>
          <w:szCs w:val="32"/>
        </w:rPr>
      </w:pPr>
      <w:r w:rsidRPr="00665E00">
        <w:rPr>
          <w:rFonts w:ascii="Ink Free" w:hAnsi="Ink Free"/>
          <w:sz w:val="32"/>
          <w:szCs w:val="32"/>
        </w:rPr>
        <w:t>Why does Zakah mean purity?</w:t>
      </w:r>
    </w:p>
    <w:p w14:paraId="73650555" w14:textId="35FDC442" w:rsidR="00665E00" w:rsidRDefault="00665E00" w:rsidP="002F6C74">
      <w:pPr>
        <w:tabs>
          <w:tab w:val="left" w:pos="1665"/>
        </w:tabs>
        <w:rPr>
          <w:rFonts w:ascii="Ebrima" w:hAnsi="Ebrima"/>
        </w:rPr>
      </w:pPr>
      <w:r>
        <w:rPr>
          <w:rFonts w:ascii="Ebrima" w:hAnsi="Ebrima"/>
        </w:rPr>
        <w:t xml:space="preserve">Zakah is a symbol of purification because </w:t>
      </w:r>
    </w:p>
    <w:p w14:paraId="635EDB7C" w14:textId="3DBD34CE" w:rsidR="00E10602" w:rsidRDefault="00471771" w:rsidP="002F6C74">
      <w:pPr>
        <w:tabs>
          <w:tab w:val="left" w:pos="1665"/>
        </w:tabs>
        <w:rPr>
          <w:rFonts w:ascii="Ebrima" w:hAnsi="Ebrima"/>
        </w:rPr>
      </w:pPr>
      <w:r>
        <w:rPr>
          <w:rFonts w:ascii="Ebrima" w:hAnsi="Ebrima"/>
          <w:noProof/>
        </w:rPr>
        <mc:AlternateContent>
          <mc:Choice Requires="wps">
            <w:drawing>
              <wp:anchor distT="0" distB="0" distL="114300" distR="114300" simplePos="0" relativeHeight="251853824" behindDoc="0" locked="0" layoutInCell="1" allowOverlap="1" wp14:anchorId="1E9FA1EC" wp14:editId="481EBD5D">
                <wp:simplePos x="0" y="0"/>
                <wp:positionH relativeFrom="column">
                  <wp:posOffset>352425</wp:posOffset>
                </wp:positionH>
                <wp:positionV relativeFrom="paragraph">
                  <wp:posOffset>37465</wp:posOffset>
                </wp:positionV>
                <wp:extent cx="4895850" cy="495300"/>
                <wp:effectExtent l="0" t="0" r="19050" b="19050"/>
                <wp:wrapNone/>
                <wp:docPr id="54" name="Rectangle 54"/>
                <wp:cNvGraphicFramePr/>
                <a:graphic xmlns:a="http://schemas.openxmlformats.org/drawingml/2006/main">
                  <a:graphicData uri="http://schemas.microsoft.com/office/word/2010/wordprocessingShape">
                    <wps:wsp>
                      <wps:cNvSpPr/>
                      <wps:spPr>
                        <a:xfrm>
                          <a:off x="0" y="0"/>
                          <a:ext cx="4895850" cy="495300"/>
                        </a:xfrm>
                        <a:prstGeom prst="rect">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8FC028" w14:textId="0BD26C05" w:rsidR="00ED3987" w:rsidRPr="00471771" w:rsidRDefault="00ED3987" w:rsidP="00471771">
                            <w:pPr>
                              <w:jc w:val="center"/>
                              <w:rPr>
                                <w:rFonts w:ascii="Ebrima" w:hAnsi="Ebrima"/>
                                <w:b/>
                                <w:bCs/>
                                <w:color w:val="000000" w:themeColor="text1"/>
                              </w:rPr>
                            </w:pPr>
                            <w:r w:rsidRPr="00471771">
                              <w:rPr>
                                <w:rFonts w:ascii="Ebrima" w:hAnsi="Ebrima"/>
                                <w:b/>
                                <w:bCs/>
                                <w:color w:val="000000" w:themeColor="text1"/>
                              </w:rPr>
                              <w:t>One purifies their assets through payment due on them to the poor.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9FA1EC" id="Rectangle 54" o:spid="_x0000_s1090" style="position:absolute;margin-left:27.75pt;margin-top:2.95pt;width:385.5pt;height:39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AJ6nAIAAMkFAAAOAAAAZHJzL2Uyb0RvYy54bWysVN9PGzEMfp+0/yHK+7hr1zKouKIKxDQJ&#10;QQVMPKe5pBcpF2dJ2rvur5+T+0FhaA9ofUjj2P5sf2f74rKtNdkL5xWYgk5OckqE4VAqsy3oz6eb&#10;L2eU+MBMyTQYUdCD8PRy+fnTRWMXYgoV6FI4giDGLxpb0CoEu8gyzytRM38CVhhUSnA1Cyi6bVY6&#10;1iB6rbNpnp9mDbjSOuDCe3y97pR0mfClFDzcS+lFILqgmFtIp0vnJp7Z8oItto7ZSvE+DfaBLGqm&#10;DAYdoa5ZYGTn1F9QteIOPMhwwqHOQErFRaoBq5nkb6p5rJgVqRYkx9uRJv//YPndfu2IKgs6n1Fi&#10;WI3f6AFZY2arBcE3JKixfoF2j3btesnjNVbbSlfHf6yDtInUw0iqaAPh+Dg7O5+fzZF7jrrZ+fxr&#10;nljPXryt8+G7gJrES0Edhk9csv2tDxgRTQeTGMyDVuWN0joJsVHElXZkz/ATM86FCdOYNXq9stTm&#10;w84IFb2zSERXerqFgxYRU5sHIZFDLHaaEk/d+zapSaeqWCm6XOc5/oZMhzJS3gkwIkuscsTuAQbL&#10;44InPUxvH11Fav7ROf9XYh1bo0eKDCaMzrUy4N4D0GGM3NkPJHXURJZCu2lTf52OvbSB8oBN56Cb&#10;Rm/5jcIvf8t8WDOH44fNgisl3OMhNTQFhf5GSQXu93vv0R6nArWUNDjOBfW/dswJSvQPg/NyPpnN&#10;4vwnYTb/NkXBHWs2xxqzq68A22mCy8vydI32QQ9X6aB+xs2zilFRxQzH2AXlwQ3CVejWDO4uLlar&#10;ZIYzb1m4NY+WR/BIdOzsp/aZOdu3f8DBuYNh9NnizRR0ttHTwGoXQKo0IpHqjtf+E+C+SL3U77a4&#10;kI7lZPWygZd/AAAA//8DAFBLAwQUAAYACAAAACEArMcAStwAAAAHAQAADwAAAGRycy9kb3ducmV2&#10;LnhtbEyOwU7DMBBE70j8g7VI3KhDIVUT4lQFiQMXKAVx3saLHRHbUewmoV/PcoLTzmhGs6/azK4T&#10;Iw2xDV7B9SIDQb4JuvVGwfvb49UaREzoNXbBk4JvirCpz88qLHWY/CuN+2QEj/hYogKbUl9KGRtL&#10;DuMi9OQ5+wyDw8R2MFIPOPG46+Qyy1bSYev5g8WeHiw1X/ujU3BvRpPZcTdtn2dsn17m00dxe1Lq&#10;8mLe3oFINKe/MvziMzrUzHQIR6+j6BTkec5NvgUIjtfLFfsDi5sCZF3J//z1DwAAAP//AwBQSwEC&#10;LQAUAAYACAAAACEAtoM4kv4AAADhAQAAEwAAAAAAAAAAAAAAAAAAAAAAW0NvbnRlbnRfVHlwZXNd&#10;LnhtbFBLAQItABQABgAIAAAAIQA4/SH/1gAAAJQBAAALAAAAAAAAAAAAAAAAAC8BAABfcmVscy8u&#10;cmVsc1BLAQItABQABgAIAAAAIQADOAJ6nAIAAMkFAAAOAAAAAAAAAAAAAAAAAC4CAABkcnMvZTJv&#10;RG9jLnhtbFBLAQItABQABgAIAAAAIQCsxwBK3AAAAAcBAAAPAAAAAAAAAAAAAAAAAPYEAABkcnMv&#10;ZG93bnJldi54bWxQSwUGAAAAAAQABADzAAAA/wUAAAAA&#10;" fillcolor="#ed7d31 [3205]" strokecolor="#ed7d31 [3205]" strokeweight="1pt">
                <v:textbox>
                  <w:txbxContent>
                    <w:p w14:paraId="458FC028" w14:textId="0BD26C05" w:rsidR="00ED3987" w:rsidRPr="00471771" w:rsidRDefault="00ED3987" w:rsidP="00471771">
                      <w:pPr>
                        <w:jc w:val="center"/>
                        <w:rPr>
                          <w:rFonts w:ascii="Ebrima" w:hAnsi="Ebrima"/>
                          <w:b/>
                          <w:bCs/>
                          <w:color w:val="000000" w:themeColor="text1"/>
                        </w:rPr>
                      </w:pPr>
                      <w:r w:rsidRPr="00471771">
                        <w:rPr>
                          <w:rFonts w:ascii="Ebrima" w:hAnsi="Ebrima"/>
                          <w:b/>
                          <w:bCs/>
                          <w:color w:val="000000" w:themeColor="text1"/>
                        </w:rPr>
                        <w:t>One purifies their assets through payment due on them to the poor.</w:t>
                      </w:r>
                    </w:p>
                  </w:txbxContent>
                </v:textbox>
              </v:rect>
            </w:pict>
          </mc:Fallback>
        </mc:AlternateContent>
      </w:r>
    </w:p>
    <w:p w14:paraId="15DF738F" w14:textId="3860E042" w:rsidR="00E10602" w:rsidRDefault="00E10602" w:rsidP="002F6C74">
      <w:pPr>
        <w:tabs>
          <w:tab w:val="left" w:pos="1665"/>
        </w:tabs>
        <w:rPr>
          <w:rFonts w:ascii="Ebrima" w:hAnsi="Ebrima"/>
        </w:rPr>
      </w:pPr>
    </w:p>
    <w:p w14:paraId="77881D5D" w14:textId="2B9C3FB5" w:rsidR="00E10602" w:rsidRDefault="00471771" w:rsidP="002F6C74">
      <w:pPr>
        <w:tabs>
          <w:tab w:val="left" w:pos="1665"/>
        </w:tabs>
        <w:rPr>
          <w:rFonts w:ascii="Ebrima" w:hAnsi="Ebrima"/>
        </w:rPr>
      </w:pPr>
      <w:r>
        <w:rPr>
          <w:rFonts w:ascii="Ebrima" w:hAnsi="Ebrima"/>
          <w:noProof/>
        </w:rPr>
        <mc:AlternateContent>
          <mc:Choice Requires="wps">
            <w:drawing>
              <wp:anchor distT="0" distB="0" distL="114300" distR="114300" simplePos="0" relativeHeight="251854848" behindDoc="0" locked="0" layoutInCell="1" allowOverlap="1" wp14:anchorId="2444CEF5" wp14:editId="54F0818C">
                <wp:simplePos x="0" y="0"/>
                <wp:positionH relativeFrom="column">
                  <wp:posOffset>361950</wp:posOffset>
                </wp:positionH>
                <wp:positionV relativeFrom="paragraph">
                  <wp:posOffset>15240</wp:posOffset>
                </wp:positionV>
                <wp:extent cx="4886325" cy="695325"/>
                <wp:effectExtent l="0" t="0" r="28575" b="28575"/>
                <wp:wrapNone/>
                <wp:docPr id="78" name="Rectangle 78"/>
                <wp:cNvGraphicFramePr/>
                <a:graphic xmlns:a="http://schemas.openxmlformats.org/drawingml/2006/main">
                  <a:graphicData uri="http://schemas.microsoft.com/office/word/2010/wordprocessingShape">
                    <wps:wsp>
                      <wps:cNvSpPr/>
                      <wps:spPr>
                        <a:xfrm>
                          <a:off x="0" y="0"/>
                          <a:ext cx="4886325" cy="695325"/>
                        </a:xfrm>
                        <a:prstGeom prst="rect">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5186EC" w14:textId="4825A16B" w:rsidR="00ED3987" w:rsidRPr="00471771" w:rsidRDefault="00ED3987" w:rsidP="00471771">
                            <w:pPr>
                              <w:jc w:val="center"/>
                              <w:rPr>
                                <w:rFonts w:ascii="Ebrima" w:hAnsi="Ebrima"/>
                                <w:b/>
                                <w:bCs/>
                                <w:color w:val="000000" w:themeColor="text1"/>
                              </w:rPr>
                            </w:pPr>
                            <w:r w:rsidRPr="00471771">
                              <w:rPr>
                                <w:rFonts w:ascii="Ebrima" w:hAnsi="Ebrima"/>
                                <w:b/>
                                <w:bCs/>
                                <w:color w:val="000000" w:themeColor="text1"/>
                              </w:rPr>
                              <w:t xml:space="preserve">The heart that gives is purified from selfishness, greed, lack of concern for materialism.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44CEF5" id="Rectangle 78" o:spid="_x0000_s1091" style="position:absolute;margin-left:28.5pt;margin-top:1.2pt;width:384.75pt;height:54.7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dQAmQIAAMkFAAAOAAAAZHJzL2Uyb0RvYy54bWysVE1v2zAMvQ/YfxB0X51kSdoGcYqgRYcB&#10;RVu0HXpWZCkWIIuapMTOfv0o+aNZVuxQLAeHEslH8onk8qqpNNkL5xWYnI7PRpQIw6FQZpvTHy+3&#10;Xy4o8YGZgmkwIqcH4enV6vOnZW0XYgIl6EI4giDGL2qb0zIEu8gyz0tRMX8GVhhUSnAVC3h026xw&#10;rEb0SmeT0Wie1eAK64AL7/H2plXSVcKXUvDwIKUXgeicYm4hfV36buI3Wy3ZYuuYLRXv0mAfyKJi&#10;ymDQAeqGBUZ2Tv0FVSnuwIMMZxyqDKRUXKQasJrx6KSa55JZkWpBcrwdaPL/D5bf7x8dUUVOz/Gl&#10;DKvwjZ6QNWa2WhC8Q4Jq6xdo92wfXXfyKMZqG+mq+I91kCaRehhIFU0gHC+nFxfzr5MZJRx188tZ&#10;lBEme/O2zodvAioShZw6DJ+4ZPs7H1rT3iQG86BVcau0TofYKOJaO7Jn+MSMc2HCpAvwh6U2H3bG&#10;XKN3FoloS09SOGgRMbV5EhI5xGInKfHUvadJjVtVyQrR5job4a/PtC8jEZMAI7LEKgfsDqC3PC54&#10;3MF09tFVpOYfnEf/SqzlePBIkcGEwblSBtx7ADoMkVv7nqSWmshSaDZN6q95evZ4tYHigE3noJ1G&#10;b/mtwpe/Yz48Mofjh4OKKyU84EdqqHMKnURJCe7Xe/fRHqcCtZTUOM459T93zAlK9HeD83I5nk7j&#10;/KfDdHY+wYM71myONWZXXQO20xiXl+VJjPZB96J0UL3i5lnHqKhihmPsnPLg+sN1aNcM7i4u1utk&#10;hjNvWbgzz5ZH8Eh07OyX5pU527V/wMG5h3702eJkClrb6GlgvQsgVRqRN167J8B9kXqp221xIR2f&#10;k9XbBl79BgAA//8DAFBLAwQUAAYACAAAACEAlYvK9N4AAAAIAQAADwAAAGRycy9kb3ducmV2Lnht&#10;bEyPMU/DMBSEdyT+g/WQ2KiTqC1tGqcqSAwsUArq/BobOyJ+jmI3Mf31mAnG053uvqu20XZsVINv&#10;HQnIZxkwRY2TLWkBH+9PdytgPiBJ7BwpAd/Kw7a+vqqwlG6iNzUegmaphHyJAkwIfcm5b4yy6Geu&#10;V5S8TzdYDEkOmssBp1RuO15k2ZJbbCktGOzVo1HN1+FsBTzoUWdm3E+7l4jt82u8HNfzixC3N3G3&#10;ARZUDH9h+MVP6FAnppM7k/SsE7C4T1eCgGIOLNmrYrkAdkq5PF8Dryv+/0D9AwAA//8DAFBLAQIt&#10;ABQABgAIAAAAIQC2gziS/gAAAOEBAAATAAAAAAAAAAAAAAAAAAAAAABbQ29udGVudF9UeXBlc10u&#10;eG1sUEsBAi0AFAAGAAgAAAAhADj9If/WAAAAlAEAAAsAAAAAAAAAAAAAAAAALwEAAF9yZWxzLy5y&#10;ZWxzUEsBAi0AFAAGAAgAAAAhAB4R1ACZAgAAyQUAAA4AAAAAAAAAAAAAAAAALgIAAGRycy9lMm9E&#10;b2MueG1sUEsBAi0AFAAGAAgAAAAhAJWLyvTeAAAACAEAAA8AAAAAAAAAAAAAAAAA8wQAAGRycy9k&#10;b3ducmV2LnhtbFBLBQYAAAAABAAEAPMAAAD+BQAAAAA=&#10;" fillcolor="#ed7d31 [3205]" strokecolor="#ed7d31 [3205]" strokeweight="1pt">
                <v:textbox>
                  <w:txbxContent>
                    <w:p w14:paraId="675186EC" w14:textId="4825A16B" w:rsidR="00ED3987" w:rsidRPr="00471771" w:rsidRDefault="00ED3987" w:rsidP="00471771">
                      <w:pPr>
                        <w:jc w:val="center"/>
                        <w:rPr>
                          <w:rFonts w:ascii="Ebrima" w:hAnsi="Ebrima"/>
                          <w:b/>
                          <w:bCs/>
                          <w:color w:val="000000" w:themeColor="text1"/>
                        </w:rPr>
                      </w:pPr>
                      <w:r w:rsidRPr="00471771">
                        <w:rPr>
                          <w:rFonts w:ascii="Ebrima" w:hAnsi="Ebrima"/>
                          <w:b/>
                          <w:bCs/>
                          <w:color w:val="000000" w:themeColor="text1"/>
                        </w:rPr>
                        <w:t xml:space="preserve">The heart that gives is purified from selfishness, greed, lack of concern for materialism. </w:t>
                      </w:r>
                    </w:p>
                  </w:txbxContent>
                </v:textbox>
              </v:rect>
            </w:pict>
          </mc:Fallback>
        </mc:AlternateContent>
      </w:r>
    </w:p>
    <w:p w14:paraId="6BFFC7A0" w14:textId="4B858FAE" w:rsidR="00E10602" w:rsidRDefault="00E10602" w:rsidP="002F6C74">
      <w:pPr>
        <w:tabs>
          <w:tab w:val="left" w:pos="1665"/>
        </w:tabs>
        <w:rPr>
          <w:rFonts w:ascii="Ebrima" w:hAnsi="Ebrima"/>
        </w:rPr>
      </w:pPr>
    </w:p>
    <w:p w14:paraId="0D4EB144" w14:textId="4B3E7DD6" w:rsidR="00E10602" w:rsidRDefault="00DB4EC3" w:rsidP="002F6C74">
      <w:pPr>
        <w:tabs>
          <w:tab w:val="left" w:pos="1665"/>
        </w:tabs>
        <w:rPr>
          <w:rFonts w:ascii="Ebrima" w:hAnsi="Ebrima"/>
        </w:rPr>
      </w:pPr>
      <w:r>
        <w:rPr>
          <w:rFonts w:ascii="Ebrima" w:hAnsi="Ebrima"/>
          <w:noProof/>
        </w:rPr>
        <mc:AlternateContent>
          <mc:Choice Requires="wps">
            <w:drawing>
              <wp:anchor distT="0" distB="0" distL="114300" distR="114300" simplePos="0" relativeHeight="251855872" behindDoc="0" locked="0" layoutInCell="1" allowOverlap="1" wp14:anchorId="0E2EDE1F" wp14:editId="4977E7C5">
                <wp:simplePos x="0" y="0"/>
                <wp:positionH relativeFrom="column">
                  <wp:posOffset>333375</wp:posOffset>
                </wp:positionH>
                <wp:positionV relativeFrom="paragraph">
                  <wp:posOffset>183515</wp:posOffset>
                </wp:positionV>
                <wp:extent cx="4924425" cy="876300"/>
                <wp:effectExtent l="0" t="0" r="28575" b="19050"/>
                <wp:wrapNone/>
                <wp:docPr id="79" name="Rectangle 79"/>
                <wp:cNvGraphicFramePr/>
                <a:graphic xmlns:a="http://schemas.openxmlformats.org/drawingml/2006/main">
                  <a:graphicData uri="http://schemas.microsoft.com/office/word/2010/wordprocessingShape">
                    <wps:wsp>
                      <wps:cNvSpPr/>
                      <wps:spPr>
                        <a:xfrm>
                          <a:off x="0" y="0"/>
                          <a:ext cx="4924425" cy="876300"/>
                        </a:xfrm>
                        <a:prstGeom prst="rect">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127B2E" w14:textId="3EC413C8" w:rsidR="00ED3987" w:rsidRPr="00DB4EC3" w:rsidRDefault="00ED3987" w:rsidP="00DB4EC3">
                            <w:pPr>
                              <w:jc w:val="center"/>
                              <w:rPr>
                                <w:rFonts w:ascii="Ebrima" w:hAnsi="Ebrima"/>
                                <w:b/>
                                <w:bCs/>
                                <w:color w:val="000000" w:themeColor="text1"/>
                              </w:rPr>
                            </w:pPr>
                            <w:r w:rsidRPr="00DB4EC3">
                              <w:rPr>
                                <w:rFonts w:ascii="Ebrima" w:hAnsi="Ebrima"/>
                                <w:b/>
                                <w:bCs/>
                                <w:color w:val="000000" w:themeColor="text1"/>
                              </w:rPr>
                              <w:t>The heart of the recipient is purified from jealously and hatred against those who have but do not share what they have.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2EDE1F" id="Rectangle 79" o:spid="_x0000_s1092" style="position:absolute;margin-left:26.25pt;margin-top:14.45pt;width:387.75pt;height:69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S4qnQIAAMkFAAAOAAAAZHJzL2Uyb0RvYy54bWysVE1v2zAMvQ/YfxB0X+14adoEcYqgRYcB&#10;RRu0HXpWZCk2IIuapMTOfv0o+aNZV+xQLAdFFMlH8pnk8qqtFTkI6yrQOZ2cpZQIzaGo9C6nP55v&#10;v1xS4jzTBVOgRU6PwtGr1edPy8YsRAYlqEJYgiDaLRqT09J7s0gSx0tRM3cGRmhUSrA18yjaXVJY&#10;1iB6rZIsTWdJA7YwFrhwDl9vOiVdRXwpBfcPUjrhicop5ubjaeO5DWeyWrLFzjJTVrxPg30gi5pV&#10;GoOOUDfMM7K31V9QdcUtOJD+jEOdgJQVF7EGrGaSvqnmqWRGxFqQHGdGmtz/g+X3h40lVZHTizkl&#10;mtX4jR6RNaZ3ShB8Q4Ia4xZo92Q2tpccXkO1rbR1+Mc6SBtJPY6kitYTjo/TeTadZueUcNRdXsy+&#10;ppH15NXbWOe/CahJuOTUYvjIJTvcOY8R0XQwCcEcqKq4rZSKQmgUca0sOTD8xIxzoX0WskavPyyV&#10;/rAzQgXvJBDRlR5v/qhEwFT6UUjkEIvNYuKxe98mNelUJStEl+t5ir8h06GMmHcEDMgSqxyxe4DB&#10;8rTgSQ/T2wdXEZt/dE7/lVjH1ugRI4P2o3NdabDvASg/Ru7sB5I6agJLvt22sb9ms5BkeNpCccSm&#10;s9BNozP8tsIvf8ec3zCL44eDiivFP+AhFTQ5hf5GSQn213vvwR6nArWUNDjOOXU/98wKStR3jfMy&#10;n0ynYf6jMD2/yFCwp5rtqUbv62vAdprg8jI8XoO9V8NVWqhfcPOsQ1RUMc0xdk65t4Nw7bs1g7uL&#10;i/U6muHMG+bv9JPhATwQHTr7uX1h1vTt73Fw7mEYfbZ4MwWdbfDUsN57kFUckVde+0+A+yL2Ur/b&#10;wkI6laPV6wZe/QYAAP//AwBQSwMEFAAGAAgAAAAhADRtHsTeAAAACQEAAA8AAABkcnMvZG93bnJl&#10;di54bWxMj8tOwzAQRfdI/IM1SOyoQ0SjJI1TFSQWbHgU1LUbGzsiHkexm5h+PcMKlqN7dOfcZpvc&#10;wGY9hd6jgNtVBkxj51WPRsDH++NNCSxEiUoOHrWAbx1g215eNLJWfsE3Pe+jYVSCoZYCbIxjzXno&#10;rHYyrPyokbJPPzkZ6ZwMV5NcqNwNPM+ygjvZI32wctQPVndf+5MTcG9mk9n5ddk9J9k/vaTzobo7&#10;C3F9lXYbYFGn+AfDrz6pQ0tOR39CFdggYJ2viRSQlxUwysu8pG1HAouiAt42/P+C9gcAAP//AwBQ&#10;SwECLQAUAAYACAAAACEAtoM4kv4AAADhAQAAEwAAAAAAAAAAAAAAAAAAAAAAW0NvbnRlbnRfVHlw&#10;ZXNdLnhtbFBLAQItABQABgAIAAAAIQA4/SH/1gAAAJQBAAALAAAAAAAAAAAAAAAAAC8BAABfcmVs&#10;cy8ucmVsc1BLAQItABQABgAIAAAAIQBtRS4qnQIAAMkFAAAOAAAAAAAAAAAAAAAAAC4CAABkcnMv&#10;ZTJvRG9jLnhtbFBLAQItABQABgAIAAAAIQA0bR7E3gAAAAkBAAAPAAAAAAAAAAAAAAAAAPcEAABk&#10;cnMvZG93bnJldi54bWxQSwUGAAAAAAQABADzAAAAAgYAAAAA&#10;" fillcolor="#ed7d31 [3205]" strokecolor="#ed7d31 [3205]" strokeweight="1pt">
                <v:textbox>
                  <w:txbxContent>
                    <w:p w14:paraId="29127B2E" w14:textId="3EC413C8" w:rsidR="00ED3987" w:rsidRPr="00DB4EC3" w:rsidRDefault="00ED3987" w:rsidP="00DB4EC3">
                      <w:pPr>
                        <w:jc w:val="center"/>
                        <w:rPr>
                          <w:rFonts w:ascii="Ebrima" w:hAnsi="Ebrima"/>
                          <w:b/>
                          <w:bCs/>
                          <w:color w:val="000000" w:themeColor="text1"/>
                        </w:rPr>
                      </w:pPr>
                      <w:r w:rsidRPr="00DB4EC3">
                        <w:rPr>
                          <w:rFonts w:ascii="Ebrima" w:hAnsi="Ebrima"/>
                          <w:b/>
                          <w:bCs/>
                          <w:color w:val="000000" w:themeColor="text1"/>
                        </w:rPr>
                        <w:t>The heart of the recipient is purified from jealously and hatred against those who have but do not share what they have.</w:t>
                      </w:r>
                    </w:p>
                  </w:txbxContent>
                </v:textbox>
              </v:rect>
            </w:pict>
          </mc:Fallback>
        </mc:AlternateContent>
      </w:r>
    </w:p>
    <w:p w14:paraId="73FD1482" w14:textId="48C3F25D" w:rsidR="00E10602" w:rsidRDefault="00E10602" w:rsidP="002F6C74">
      <w:pPr>
        <w:tabs>
          <w:tab w:val="left" w:pos="1665"/>
        </w:tabs>
        <w:rPr>
          <w:rFonts w:ascii="Ebrima" w:hAnsi="Ebrima"/>
        </w:rPr>
      </w:pPr>
    </w:p>
    <w:p w14:paraId="2035A8B0" w14:textId="459525AE" w:rsidR="00E73B1B" w:rsidRDefault="00E73B1B" w:rsidP="002F6C74">
      <w:pPr>
        <w:tabs>
          <w:tab w:val="left" w:pos="1665"/>
        </w:tabs>
        <w:rPr>
          <w:rFonts w:ascii="Ebrima" w:hAnsi="Ebrima"/>
        </w:rPr>
      </w:pPr>
    </w:p>
    <w:p w14:paraId="05D35177" w14:textId="2BBC3233" w:rsidR="00E73B1B" w:rsidRDefault="00E73B1B" w:rsidP="002F6C74">
      <w:pPr>
        <w:tabs>
          <w:tab w:val="left" w:pos="1665"/>
        </w:tabs>
        <w:rPr>
          <w:rFonts w:ascii="Ebrima" w:hAnsi="Ebrima"/>
        </w:rPr>
      </w:pPr>
      <w:r>
        <w:rPr>
          <w:rFonts w:ascii="Ebrima" w:hAnsi="Ebrima"/>
          <w:noProof/>
        </w:rPr>
        <mc:AlternateContent>
          <mc:Choice Requires="wps">
            <w:drawing>
              <wp:anchor distT="0" distB="0" distL="114300" distR="114300" simplePos="0" relativeHeight="251856896" behindDoc="0" locked="0" layoutInCell="1" allowOverlap="1" wp14:anchorId="2236132B" wp14:editId="10FFBC24">
                <wp:simplePos x="0" y="0"/>
                <wp:positionH relativeFrom="column">
                  <wp:posOffset>333375</wp:posOffset>
                </wp:positionH>
                <wp:positionV relativeFrom="paragraph">
                  <wp:posOffset>220345</wp:posOffset>
                </wp:positionV>
                <wp:extent cx="4981575" cy="752475"/>
                <wp:effectExtent l="0" t="0" r="28575" b="28575"/>
                <wp:wrapNone/>
                <wp:docPr id="80" name="Rectangle 80"/>
                <wp:cNvGraphicFramePr/>
                <a:graphic xmlns:a="http://schemas.openxmlformats.org/drawingml/2006/main">
                  <a:graphicData uri="http://schemas.microsoft.com/office/word/2010/wordprocessingShape">
                    <wps:wsp>
                      <wps:cNvSpPr/>
                      <wps:spPr>
                        <a:xfrm>
                          <a:off x="0" y="0"/>
                          <a:ext cx="4981575" cy="752475"/>
                        </a:xfrm>
                        <a:prstGeom prst="rect">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6165CD" w14:textId="21F28427" w:rsidR="00ED3987" w:rsidRPr="00DB4EC3" w:rsidRDefault="00ED3987" w:rsidP="00DB4EC3">
                            <w:pPr>
                              <w:jc w:val="center"/>
                              <w:rPr>
                                <w:rFonts w:ascii="Ebrima" w:hAnsi="Ebrima"/>
                                <w:b/>
                                <w:bCs/>
                                <w:color w:val="000000" w:themeColor="text1"/>
                              </w:rPr>
                            </w:pPr>
                            <w:r w:rsidRPr="00DB4EC3">
                              <w:rPr>
                                <w:rFonts w:ascii="Ebrima" w:hAnsi="Ebrima"/>
                                <w:b/>
                                <w:bCs/>
                                <w:color w:val="000000" w:themeColor="text1"/>
                              </w:rPr>
                              <w:t xml:space="preserve">Purification of society at large from the problems of class struggle and social injustice.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36132B" id="Rectangle 80" o:spid="_x0000_s1093" style="position:absolute;margin-left:26.25pt;margin-top:17.35pt;width:392.25pt;height:59.2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hNmgIAAMkFAAAOAAAAZHJzL2Uyb0RvYy54bWysVN9PGzEMfp+0/yHK+7he1VKouKIKxDQJ&#10;AQImntNc0jspibMk7V3318/J/aAwtAe0PqRObH+2v7N9cdlqRfbC+RpMQfOTCSXCcChrsy3oz+eb&#10;b2eU+MBMyRQYUdCD8PRy9fXLRWOXYgoVqFI4giDGLxtb0CoEu8wyzyuhmT8BKwwqJTjNAl7dNisd&#10;axBdq2w6mZxmDbjSOuDCe3y97pR0lfClFDzcS+lFIKqgmFtIp0vnJp7Z6oItt47ZquZ9GuwTWWhW&#10;Gww6Ql2zwMjO1X9B6Zo78CDDCQedgZQ1F6kGrCafvKvmqWJWpFqQHG9Hmvz/g+V3+wdH6rKgZ0iP&#10;YRq/0SOyxsxWCYJvSFBj/RLtnuyD628exVhtK52O/1gHaROph5FU0QbC8XF2fpbPF3NKOOoW8+kM&#10;ZYTJXr2t8+G7AE2iUFCH4ROXbH/rQ2c6mMRgHlRd3tRKpUtsFHGlHNkz/MSMc2HCtA/wxlKZTztj&#10;rtE7i0R0pScpHJSImMo8CokcYrHTlHjq3vdJ5Z2qYqXocp1P8DdkOpSRiEmAEVlilSN2DzBYHhec&#10;9zC9fXQVqflH58m/Eus4Hj1SZDBhdNa1AfcRgApj5M5+IKmjJrIU2k2b+ut0EZOMTxsoD9h0Drpp&#10;9Jbf1Pjlb5kPD8zh+GEn4koJ93hIBU1BoZcoqcD9/ug92uNUoJaSBse5oP7XjjlBifphcF7O89ks&#10;zn+6zOaLKV7csWZzrDE7fQXYTjkuL8uTGO2DGkTpQL/g5lnHqKhihmPsgvLghstV6NYM7i4u1utk&#10;hjNvWbg1T5ZH8Eh07Ozn9oU527d/wMG5g2H02fLdFHS20dPAehdA1mlEXnntPwHui9RL/W6LC+n4&#10;nqxeN/DqDwAAAP//AwBQSwMEFAAGAAgAAAAhADlUm5TfAAAACQEAAA8AAABkcnMvZG93bnJldi54&#10;bWxMj8FOwzAQRO9I/IO1SNyoQ9LQEuJUBYkDFwoFcXbjxY6I7Sh2E9OvZznBcTVPs2/qTbI9m3AM&#10;nXcCrhcZMHStV53TAt7fHq/WwEKUTsneOxTwjQE2zflZLSvlZ/eK0z5qRiUuVFKAiXGoOA+tQSvD&#10;wg/oKPv0o5WRzlFzNcqZym3P8yy74VZ2jj4YOeCDwfZrf7QC7vWkMzO9zNvnJLunXTp93C5PQlxe&#10;pO0dsIgp/sHwq0/q0JDTwR+dCqwXUOYlkQKK5QoY5etiRdsOBJZFDryp+f8FzQ8AAAD//wMAUEsB&#10;Ai0AFAAGAAgAAAAhALaDOJL+AAAA4QEAABMAAAAAAAAAAAAAAAAAAAAAAFtDb250ZW50X1R5cGVz&#10;XS54bWxQSwECLQAUAAYACAAAACEAOP0h/9YAAACUAQAACwAAAAAAAAAAAAAAAAAvAQAAX3JlbHMv&#10;LnJlbHNQSwECLQAUAAYACAAAACEAvafoTZoCAADJBQAADgAAAAAAAAAAAAAAAAAuAgAAZHJzL2Uy&#10;b0RvYy54bWxQSwECLQAUAAYACAAAACEAOVSblN8AAAAJAQAADwAAAAAAAAAAAAAAAAD0BAAAZHJz&#10;L2Rvd25yZXYueG1sUEsFBgAAAAAEAAQA8wAAAAAGAAAAAA==&#10;" fillcolor="#ed7d31 [3205]" strokecolor="#ed7d31 [3205]" strokeweight="1pt">
                <v:textbox>
                  <w:txbxContent>
                    <w:p w14:paraId="406165CD" w14:textId="21F28427" w:rsidR="00ED3987" w:rsidRPr="00DB4EC3" w:rsidRDefault="00ED3987" w:rsidP="00DB4EC3">
                      <w:pPr>
                        <w:jc w:val="center"/>
                        <w:rPr>
                          <w:rFonts w:ascii="Ebrima" w:hAnsi="Ebrima"/>
                          <w:b/>
                          <w:bCs/>
                          <w:color w:val="000000" w:themeColor="text1"/>
                        </w:rPr>
                      </w:pPr>
                      <w:r w:rsidRPr="00DB4EC3">
                        <w:rPr>
                          <w:rFonts w:ascii="Ebrima" w:hAnsi="Ebrima"/>
                          <w:b/>
                          <w:bCs/>
                          <w:color w:val="000000" w:themeColor="text1"/>
                        </w:rPr>
                        <w:t xml:space="preserve">Purification of society at large from the problems of class struggle and social injustice. </w:t>
                      </w:r>
                    </w:p>
                  </w:txbxContent>
                </v:textbox>
              </v:rect>
            </w:pict>
          </mc:Fallback>
        </mc:AlternateContent>
      </w:r>
    </w:p>
    <w:p w14:paraId="25AFFE3D" w14:textId="6BB93024" w:rsidR="00471771" w:rsidRDefault="00471771" w:rsidP="002F6C74">
      <w:pPr>
        <w:tabs>
          <w:tab w:val="left" w:pos="1665"/>
        </w:tabs>
        <w:rPr>
          <w:rFonts w:ascii="Ebrima" w:hAnsi="Ebrima"/>
        </w:rPr>
      </w:pPr>
    </w:p>
    <w:p w14:paraId="3A78C7F2" w14:textId="395FD005" w:rsidR="00471771" w:rsidRDefault="00471771" w:rsidP="002F6C74">
      <w:pPr>
        <w:tabs>
          <w:tab w:val="left" w:pos="1665"/>
        </w:tabs>
        <w:rPr>
          <w:rFonts w:ascii="Ebrima" w:hAnsi="Ebrima"/>
        </w:rPr>
      </w:pPr>
    </w:p>
    <w:p w14:paraId="4FEF69BD" w14:textId="77777777" w:rsidR="00471771" w:rsidRDefault="00471771" w:rsidP="002F6C74">
      <w:pPr>
        <w:tabs>
          <w:tab w:val="left" w:pos="1665"/>
        </w:tabs>
        <w:rPr>
          <w:rFonts w:ascii="Ebrima" w:hAnsi="Ebrima"/>
        </w:rPr>
      </w:pPr>
    </w:p>
    <w:p w14:paraId="1B8B28D2" w14:textId="6E4AB8DE" w:rsidR="00E10602" w:rsidRDefault="00E73B1B" w:rsidP="002F6C74">
      <w:pPr>
        <w:tabs>
          <w:tab w:val="left" w:pos="1665"/>
        </w:tabs>
        <w:rPr>
          <w:rFonts w:ascii="Ebrima" w:hAnsi="Ebrima"/>
        </w:rPr>
      </w:pPr>
      <w:r>
        <w:rPr>
          <w:rFonts w:ascii="Ebrima" w:hAnsi="Ebrima"/>
        </w:rPr>
        <w:t xml:space="preserve">Zakah is a way of ensuring that all Muslims </w:t>
      </w:r>
      <w:r w:rsidRPr="00923649">
        <w:rPr>
          <w:rFonts w:ascii="Ebrima" w:hAnsi="Ebrima"/>
          <w:b/>
          <w:bCs/>
          <w:color w:val="00B050"/>
        </w:rPr>
        <w:t>share in the gifts of God and is a sign of Muslim brotherhood.</w:t>
      </w:r>
      <w:r w:rsidRPr="00923649">
        <w:rPr>
          <w:rFonts w:ascii="Ebrima" w:hAnsi="Ebrima"/>
          <w:color w:val="00B050"/>
        </w:rPr>
        <w:t xml:space="preserve"> </w:t>
      </w:r>
      <w:r>
        <w:rPr>
          <w:rFonts w:ascii="Ebrima" w:hAnsi="Ebrima"/>
        </w:rPr>
        <w:t>Many modern Muslims feel that</w:t>
      </w:r>
      <w:r w:rsidR="00BF0EE7">
        <w:rPr>
          <w:rFonts w:ascii="Ebrima" w:hAnsi="Ebrima"/>
        </w:rPr>
        <w:t xml:space="preserve"> Islam has stopped observing zakah properly and that is why Muslims countries lag behind the west in welfare provision.</w:t>
      </w:r>
    </w:p>
    <w:p w14:paraId="43A3052C" w14:textId="3617FB4B" w:rsidR="00BF0EE7" w:rsidRPr="00923649" w:rsidRDefault="00BF0EE7" w:rsidP="002F6C74">
      <w:pPr>
        <w:tabs>
          <w:tab w:val="left" w:pos="1665"/>
        </w:tabs>
        <w:rPr>
          <w:rFonts w:ascii="Ebrima" w:hAnsi="Ebrima"/>
          <w:b/>
          <w:bCs/>
          <w:color w:val="00B050"/>
        </w:rPr>
      </w:pPr>
      <w:r>
        <w:rPr>
          <w:rFonts w:ascii="Ebrima" w:hAnsi="Ebrima"/>
        </w:rPr>
        <w:t xml:space="preserve">Zakah is compulsory but there is also </w:t>
      </w:r>
      <w:r w:rsidRPr="00923649">
        <w:rPr>
          <w:rFonts w:ascii="Ebrima" w:hAnsi="Ebrima"/>
          <w:b/>
          <w:bCs/>
          <w:color w:val="00B050"/>
        </w:rPr>
        <w:t>voluntary Sadaqah</w:t>
      </w:r>
      <w:r>
        <w:rPr>
          <w:rFonts w:ascii="Ebrima" w:hAnsi="Ebrima"/>
        </w:rPr>
        <w:t xml:space="preserve">. Sadaqah would be what you give a beggar or something that you would put in an Oxfam collection box. Muslims often give </w:t>
      </w:r>
      <w:r>
        <w:rPr>
          <w:rFonts w:ascii="Ebrima" w:hAnsi="Ebrima"/>
        </w:rPr>
        <w:lastRenderedPageBreak/>
        <w:t xml:space="preserve">Sadaqah if they want forgiveness for a sin of if they want to thank God for something. It is important for Muslims to remember that </w:t>
      </w:r>
      <w:r w:rsidRPr="00923649">
        <w:rPr>
          <w:rFonts w:ascii="Ebrima" w:hAnsi="Ebrima"/>
          <w:b/>
          <w:bCs/>
          <w:color w:val="00B050"/>
        </w:rPr>
        <w:t>‘wealth is God given and therefore should be shared’.</w:t>
      </w:r>
    </w:p>
    <w:p w14:paraId="669E92DD" w14:textId="5A83D6B6" w:rsidR="00FF4AF0" w:rsidRPr="002F6C74" w:rsidRDefault="00BF0EE7" w:rsidP="002F6C74">
      <w:pPr>
        <w:tabs>
          <w:tab w:val="left" w:pos="1665"/>
        </w:tabs>
        <w:rPr>
          <w:rFonts w:ascii="Ebrima" w:hAnsi="Ebrima"/>
        </w:rPr>
      </w:pPr>
      <w:r>
        <w:rPr>
          <w:rFonts w:ascii="Ebrima" w:hAnsi="Ebrima"/>
        </w:rPr>
        <w:t>Lastly, zakah also shows Muslims that they are all part of the ummah and help or are helped by other Muslims all over the world.</w:t>
      </w:r>
    </w:p>
    <w:p w14:paraId="2D3742CE" w14:textId="2067075D" w:rsidR="004D7D03" w:rsidRPr="0038626B" w:rsidRDefault="00AB177E" w:rsidP="00FC1872">
      <w:pPr>
        <w:tabs>
          <w:tab w:val="left" w:pos="1665"/>
        </w:tabs>
        <w:rPr>
          <w:rFonts w:ascii="Comic Sans MS" w:hAnsi="Comic Sans MS"/>
          <w:b/>
          <w:bCs/>
          <w:sz w:val="32"/>
          <w:szCs w:val="32"/>
          <w:u w:val="single"/>
        </w:rPr>
      </w:pPr>
      <w:r>
        <w:rPr>
          <w:rFonts w:ascii="Comic Sans MS" w:hAnsi="Comic Sans MS"/>
          <w:b/>
          <w:bCs/>
          <w:sz w:val="32"/>
          <w:szCs w:val="32"/>
          <w:u w:val="single"/>
        </w:rPr>
        <w:t>3</w:t>
      </w:r>
      <w:r w:rsidRPr="00AB177E">
        <w:rPr>
          <w:rFonts w:ascii="Comic Sans MS" w:hAnsi="Comic Sans MS"/>
          <w:b/>
          <w:bCs/>
          <w:sz w:val="32"/>
          <w:szCs w:val="32"/>
          <w:u w:val="single"/>
          <w:vertAlign w:val="superscript"/>
        </w:rPr>
        <w:t>rd</w:t>
      </w:r>
      <w:r w:rsidR="009E542A" w:rsidRPr="009E542A">
        <w:rPr>
          <w:rFonts w:ascii="Comic Sans MS" w:hAnsi="Comic Sans MS"/>
          <w:b/>
          <w:bCs/>
          <w:sz w:val="32"/>
          <w:szCs w:val="32"/>
          <w:u w:val="single"/>
        </w:rPr>
        <w:t xml:space="preserve"> </w:t>
      </w:r>
      <w:r w:rsidR="0038626B" w:rsidRPr="0038626B">
        <w:rPr>
          <w:rFonts w:ascii="Ebrima" w:hAnsi="Ebrima"/>
          <w:u w:val="single"/>
        </w:rPr>
        <w:t xml:space="preserve">Pillar of Islam: </w:t>
      </w:r>
      <w:r w:rsidR="0038626B" w:rsidRPr="0038626B">
        <w:rPr>
          <w:rFonts w:ascii="Comic Sans MS" w:hAnsi="Comic Sans MS"/>
          <w:b/>
          <w:bCs/>
          <w:sz w:val="32"/>
          <w:szCs w:val="32"/>
          <w:u w:val="single"/>
        </w:rPr>
        <w:t>Sawm</w:t>
      </w:r>
    </w:p>
    <w:p w14:paraId="5FDDAEBD" w14:textId="052D6890" w:rsidR="009C2060" w:rsidRDefault="00BB0AFC" w:rsidP="00BD4A8A">
      <w:pPr>
        <w:tabs>
          <w:tab w:val="left" w:pos="1665"/>
        </w:tabs>
        <w:rPr>
          <w:rFonts w:ascii="Ebrima" w:hAnsi="Ebrima"/>
        </w:rPr>
      </w:pPr>
      <w:r>
        <w:rPr>
          <w:rFonts w:ascii="Ebrima" w:hAnsi="Ebrima"/>
        </w:rPr>
        <w:t xml:space="preserve">Sawm </w:t>
      </w:r>
      <w:r w:rsidRPr="00507AEE">
        <w:rPr>
          <w:rFonts w:ascii="Ebrima" w:hAnsi="Ebrima"/>
          <w:b/>
          <w:bCs/>
          <w:color w:val="00B050"/>
        </w:rPr>
        <w:t>means fasting</w:t>
      </w:r>
      <w:r w:rsidRPr="00507AEE">
        <w:rPr>
          <w:rFonts w:ascii="Ebrima" w:hAnsi="Ebrima"/>
          <w:color w:val="00B050"/>
        </w:rPr>
        <w:t xml:space="preserve"> </w:t>
      </w:r>
      <w:r>
        <w:rPr>
          <w:rFonts w:ascii="Ebrima" w:hAnsi="Ebrima"/>
        </w:rPr>
        <w:t>and the Qur’an specifies that to be a Muslim you must practice fasting:</w:t>
      </w:r>
    </w:p>
    <w:p w14:paraId="3A11024D" w14:textId="175A1616" w:rsidR="00BB0AFC" w:rsidRDefault="00BB0AFC" w:rsidP="00BD4A8A">
      <w:pPr>
        <w:tabs>
          <w:tab w:val="left" w:pos="1665"/>
        </w:tabs>
        <w:rPr>
          <w:rFonts w:ascii="Ebrima" w:hAnsi="Ebrima"/>
        </w:rPr>
      </w:pPr>
      <w:r w:rsidRPr="00BB0AFC">
        <w:rPr>
          <w:rFonts w:ascii="Ebrima" w:hAnsi="Ebrima"/>
          <w:i/>
          <w:iCs/>
        </w:rPr>
        <w:t>‘O ye who believe! Fasting is prescribed to you as it was prescribed to those before you that ye may learn self-restraint, fasting for a fixed number of days; but if any of you is ill or on a journey, the prescribed number should be made up from days later’</w:t>
      </w:r>
      <w:r>
        <w:rPr>
          <w:rFonts w:ascii="Ebrima" w:hAnsi="Ebrima"/>
        </w:rPr>
        <w:t xml:space="preserve"> (2:183-4).</w:t>
      </w:r>
    </w:p>
    <w:p w14:paraId="760E0B07" w14:textId="4CD46353" w:rsidR="00BB0AFC" w:rsidRPr="004B2BF5" w:rsidRDefault="00BB0AFC" w:rsidP="00BD4A8A">
      <w:pPr>
        <w:tabs>
          <w:tab w:val="left" w:pos="1665"/>
        </w:tabs>
        <w:rPr>
          <w:rFonts w:ascii="Ink Free" w:hAnsi="Ink Free"/>
          <w:sz w:val="32"/>
          <w:szCs w:val="32"/>
          <w:u w:val="single"/>
        </w:rPr>
      </w:pPr>
      <w:r w:rsidRPr="004B2BF5">
        <w:rPr>
          <w:rFonts w:ascii="Ink Free" w:hAnsi="Ink Free"/>
          <w:sz w:val="32"/>
          <w:szCs w:val="32"/>
          <w:u w:val="single"/>
        </w:rPr>
        <w:t>When must a Muslim fast</w:t>
      </w:r>
      <w:r w:rsidR="006D110A" w:rsidRPr="004B2BF5">
        <w:rPr>
          <w:rFonts w:ascii="Ink Free" w:hAnsi="Ink Free"/>
          <w:sz w:val="32"/>
          <w:szCs w:val="32"/>
          <w:u w:val="single"/>
        </w:rPr>
        <w:t>?</w:t>
      </w:r>
    </w:p>
    <w:p w14:paraId="6E6CC3C8" w14:textId="0AF33C80" w:rsidR="00BB0AFC" w:rsidRDefault="00BB0AFC" w:rsidP="00BD4A8A">
      <w:pPr>
        <w:tabs>
          <w:tab w:val="left" w:pos="1665"/>
        </w:tabs>
        <w:rPr>
          <w:rFonts w:ascii="Ebrima" w:hAnsi="Ebrima"/>
        </w:rPr>
      </w:pPr>
      <w:r>
        <w:rPr>
          <w:rFonts w:ascii="Ebrima" w:hAnsi="Ebrima"/>
        </w:rPr>
        <w:t xml:space="preserve">Ramadan became the month of fasting due to </w:t>
      </w:r>
      <w:r w:rsidR="006D110A">
        <w:rPr>
          <w:rFonts w:ascii="Ebrima" w:hAnsi="Ebrima"/>
        </w:rPr>
        <w:t>two reasons:</w:t>
      </w:r>
    </w:p>
    <w:p w14:paraId="3064A9B5" w14:textId="4402D47C" w:rsidR="006D110A" w:rsidRDefault="006D110A" w:rsidP="00F342E7">
      <w:pPr>
        <w:pStyle w:val="ListParagraph"/>
        <w:numPr>
          <w:ilvl w:val="0"/>
          <w:numId w:val="29"/>
        </w:numPr>
        <w:tabs>
          <w:tab w:val="left" w:pos="1665"/>
        </w:tabs>
        <w:rPr>
          <w:rFonts w:ascii="Ebrima" w:hAnsi="Ebrima"/>
        </w:rPr>
      </w:pPr>
      <w:r>
        <w:rPr>
          <w:rFonts w:ascii="Ebrima" w:hAnsi="Ebrima"/>
        </w:rPr>
        <w:t xml:space="preserve">Its </w:t>
      </w:r>
      <w:r w:rsidRPr="00035516">
        <w:rPr>
          <w:rFonts w:ascii="Ebrima" w:hAnsi="Ebrima"/>
          <w:b/>
          <w:bCs/>
          <w:color w:val="00B050"/>
        </w:rPr>
        <w:t>historical significance</w:t>
      </w:r>
      <w:r>
        <w:rPr>
          <w:rFonts w:ascii="Ebrima" w:hAnsi="Ebrima"/>
        </w:rPr>
        <w:t xml:space="preserve">- the month when Muhammad was revealed the first message of the Qur’an. A message which would have an impact on the whole world. </w:t>
      </w:r>
      <w:r w:rsidR="00D032BE">
        <w:rPr>
          <w:rFonts w:ascii="Ebrima" w:hAnsi="Ebrima"/>
        </w:rPr>
        <w:t>Also,</w:t>
      </w:r>
      <w:r>
        <w:rPr>
          <w:rFonts w:ascii="Ebrima" w:hAnsi="Ebrima"/>
        </w:rPr>
        <w:t xml:space="preserve"> Ramadan was a truce month and a time when holy men fasted.</w:t>
      </w:r>
    </w:p>
    <w:p w14:paraId="1D544CE7" w14:textId="3D1C2B8A" w:rsidR="006D110A" w:rsidRDefault="006D110A" w:rsidP="00F342E7">
      <w:pPr>
        <w:pStyle w:val="ListParagraph"/>
        <w:numPr>
          <w:ilvl w:val="0"/>
          <w:numId w:val="29"/>
        </w:numPr>
        <w:tabs>
          <w:tab w:val="left" w:pos="1665"/>
        </w:tabs>
        <w:rPr>
          <w:rFonts w:ascii="Ebrima" w:hAnsi="Ebrima"/>
        </w:rPr>
      </w:pPr>
      <w:r>
        <w:rPr>
          <w:rFonts w:ascii="Ebrima" w:hAnsi="Ebrima"/>
        </w:rPr>
        <w:t xml:space="preserve">Its </w:t>
      </w:r>
      <w:r w:rsidRPr="00035516">
        <w:rPr>
          <w:rFonts w:ascii="Ebrima" w:hAnsi="Ebrima"/>
          <w:b/>
          <w:bCs/>
          <w:color w:val="00B050"/>
        </w:rPr>
        <w:t>spiritual and moral significance</w:t>
      </w:r>
      <w:r>
        <w:rPr>
          <w:rFonts w:ascii="Ebrima" w:hAnsi="Ebrima"/>
        </w:rPr>
        <w:t xml:space="preserve">- Islam teaches the Allah is close to mankind who try to mould their lives according to His will in the blessed month of Ramadan. </w:t>
      </w:r>
    </w:p>
    <w:p w14:paraId="7CBF1A28" w14:textId="46D54B62" w:rsidR="006D110A" w:rsidRDefault="006D110A" w:rsidP="006D110A">
      <w:pPr>
        <w:tabs>
          <w:tab w:val="left" w:pos="1665"/>
        </w:tabs>
        <w:rPr>
          <w:rFonts w:ascii="Ebrima" w:hAnsi="Ebrima"/>
        </w:rPr>
      </w:pPr>
      <w:r>
        <w:rPr>
          <w:rFonts w:ascii="Ebrima" w:hAnsi="Ebrima"/>
        </w:rPr>
        <w:t xml:space="preserve">The obligation to fast begins on the first day of Ramadan and ends when the new moon is seen. Muslims fast between the hours of dawn and dusk. </w:t>
      </w:r>
    </w:p>
    <w:p w14:paraId="1061FD24" w14:textId="44946BC2" w:rsidR="006D110A" w:rsidRPr="004B2BF5" w:rsidRDefault="006D110A" w:rsidP="006D110A">
      <w:pPr>
        <w:tabs>
          <w:tab w:val="left" w:pos="1665"/>
        </w:tabs>
        <w:rPr>
          <w:rFonts w:ascii="Ink Free" w:hAnsi="Ink Free"/>
          <w:sz w:val="32"/>
          <w:szCs w:val="32"/>
          <w:u w:val="single"/>
        </w:rPr>
      </w:pPr>
      <w:r w:rsidRPr="004B2BF5">
        <w:rPr>
          <w:rFonts w:ascii="Ink Free" w:hAnsi="Ink Free"/>
          <w:sz w:val="32"/>
          <w:szCs w:val="32"/>
          <w:u w:val="single"/>
        </w:rPr>
        <w:t>Who has to fast?</w:t>
      </w:r>
    </w:p>
    <w:p w14:paraId="0CF6C998" w14:textId="7FB9DA1F" w:rsidR="006D110A" w:rsidRDefault="006D110A" w:rsidP="006D110A">
      <w:pPr>
        <w:tabs>
          <w:tab w:val="left" w:pos="1665"/>
        </w:tabs>
        <w:rPr>
          <w:rFonts w:ascii="Ebrima" w:hAnsi="Ebrima"/>
        </w:rPr>
      </w:pPr>
      <w:r>
        <w:rPr>
          <w:rFonts w:ascii="Ebrima" w:hAnsi="Ebrima"/>
        </w:rPr>
        <w:t xml:space="preserve">Everyone over the age of puberty must fast although there are some exceptions: </w:t>
      </w:r>
    </w:p>
    <w:p w14:paraId="17F1CA34" w14:textId="54907361" w:rsidR="006D110A" w:rsidRDefault="006D110A" w:rsidP="00F342E7">
      <w:pPr>
        <w:pStyle w:val="ListParagraph"/>
        <w:numPr>
          <w:ilvl w:val="0"/>
          <w:numId w:val="30"/>
        </w:numPr>
        <w:tabs>
          <w:tab w:val="left" w:pos="1665"/>
        </w:tabs>
        <w:rPr>
          <w:rFonts w:ascii="Ebrima" w:hAnsi="Ebrima"/>
        </w:rPr>
      </w:pPr>
      <w:r>
        <w:rPr>
          <w:rFonts w:ascii="Ebrima" w:hAnsi="Ebrima"/>
        </w:rPr>
        <w:t>The sick</w:t>
      </w:r>
    </w:p>
    <w:p w14:paraId="44A73F22" w14:textId="6CDB6761" w:rsidR="006D110A" w:rsidRDefault="006D110A" w:rsidP="00F342E7">
      <w:pPr>
        <w:pStyle w:val="ListParagraph"/>
        <w:numPr>
          <w:ilvl w:val="0"/>
          <w:numId w:val="30"/>
        </w:numPr>
        <w:tabs>
          <w:tab w:val="left" w:pos="1665"/>
        </w:tabs>
        <w:rPr>
          <w:rFonts w:ascii="Ebrima" w:hAnsi="Ebrima"/>
        </w:rPr>
      </w:pPr>
      <w:r>
        <w:rPr>
          <w:rFonts w:ascii="Ebrima" w:hAnsi="Ebrima"/>
        </w:rPr>
        <w:t>The elderly</w:t>
      </w:r>
    </w:p>
    <w:p w14:paraId="3819EE86" w14:textId="43973938" w:rsidR="006D110A" w:rsidRDefault="006D110A" w:rsidP="00F342E7">
      <w:pPr>
        <w:pStyle w:val="ListParagraph"/>
        <w:numPr>
          <w:ilvl w:val="0"/>
          <w:numId w:val="30"/>
        </w:numPr>
        <w:tabs>
          <w:tab w:val="left" w:pos="1665"/>
        </w:tabs>
        <w:rPr>
          <w:rFonts w:ascii="Ebrima" w:hAnsi="Ebrima"/>
        </w:rPr>
      </w:pPr>
      <w:r>
        <w:rPr>
          <w:rFonts w:ascii="Ebrima" w:hAnsi="Ebrima"/>
        </w:rPr>
        <w:t>Those on long journeys</w:t>
      </w:r>
    </w:p>
    <w:p w14:paraId="1B7AE480" w14:textId="59D91BB9" w:rsidR="006D110A" w:rsidRPr="006D110A" w:rsidRDefault="006D110A" w:rsidP="00F342E7">
      <w:pPr>
        <w:pStyle w:val="ListParagraph"/>
        <w:numPr>
          <w:ilvl w:val="0"/>
          <w:numId w:val="30"/>
        </w:numPr>
        <w:tabs>
          <w:tab w:val="left" w:pos="1665"/>
        </w:tabs>
        <w:rPr>
          <w:rFonts w:ascii="Ebrima" w:hAnsi="Ebrima"/>
        </w:rPr>
      </w:pPr>
      <w:r>
        <w:rPr>
          <w:rFonts w:ascii="Ebrima" w:hAnsi="Ebrima"/>
        </w:rPr>
        <w:t>Menstruating, pregnant or breastfeeding women</w:t>
      </w:r>
    </w:p>
    <w:p w14:paraId="0E56B4AE" w14:textId="1FF788D1" w:rsidR="006D110A" w:rsidRDefault="004B2BF5" w:rsidP="006D110A">
      <w:pPr>
        <w:tabs>
          <w:tab w:val="left" w:pos="1665"/>
        </w:tabs>
        <w:rPr>
          <w:rFonts w:ascii="Ink Free" w:hAnsi="Ink Free"/>
          <w:sz w:val="32"/>
          <w:szCs w:val="32"/>
          <w:u w:val="single"/>
        </w:rPr>
      </w:pPr>
      <w:r w:rsidRPr="004B2BF5">
        <w:rPr>
          <w:rFonts w:ascii="Ink Free" w:hAnsi="Ink Free"/>
          <w:sz w:val="32"/>
          <w:szCs w:val="32"/>
          <w:u w:val="single"/>
        </w:rPr>
        <w:t>What do Muslims do when they fast?</w:t>
      </w:r>
    </w:p>
    <w:p w14:paraId="76487843" w14:textId="2921125D" w:rsidR="004B2BF5" w:rsidRDefault="004B2BF5" w:rsidP="006D110A">
      <w:pPr>
        <w:tabs>
          <w:tab w:val="left" w:pos="1665"/>
        </w:tabs>
        <w:rPr>
          <w:rFonts w:ascii="Ebrima" w:hAnsi="Ebrima"/>
        </w:rPr>
      </w:pPr>
      <w:r>
        <w:rPr>
          <w:rFonts w:ascii="Ebrima" w:hAnsi="Ebrima"/>
        </w:rPr>
        <w:t xml:space="preserve">During the month of </w:t>
      </w:r>
      <w:r w:rsidR="00D032BE">
        <w:rPr>
          <w:rFonts w:ascii="Ebrima" w:hAnsi="Ebrima"/>
        </w:rPr>
        <w:t>Ramadan,</w:t>
      </w:r>
      <w:r>
        <w:rPr>
          <w:rFonts w:ascii="Ebrima" w:hAnsi="Ebrima"/>
        </w:rPr>
        <w:t xml:space="preserve"> a Muslim </w:t>
      </w:r>
      <w:r w:rsidRPr="00035516">
        <w:rPr>
          <w:rFonts w:ascii="Ebrima" w:hAnsi="Ebrima"/>
          <w:b/>
          <w:bCs/>
          <w:color w:val="00B050"/>
        </w:rPr>
        <w:t>abstains from all good, drink, smoke and intimate relationships between husband and wife from dawn to dusk</w:t>
      </w:r>
      <w:r>
        <w:rPr>
          <w:rFonts w:ascii="Ebrima" w:hAnsi="Ebrima"/>
        </w:rPr>
        <w:t xml:space="preserve">. Muslims must also refrain from telling </w:t>
      </w:r>
      <w:r w:rsidR="00D032BE">
        <w:rPr>
          <w:rFonts w:ascii="Ebrima" w:hAnsi="Ebrima"/>
        </w:rPr>
        <w:t>liars</w:t>
      </w:r>
      <w:r>
        <w:rPr>
          <w:rFonts w:ascii="Ebrima" w:hAnsi="Ebrima"/>
        </w:rPr>
        <w:t xml:space="preserve">, gossiping, getting angry, swearing etc. there is no restriction on what you should eat from sunset to dawn, but it is prohibited to over-indulge during this period in order to make up for the period of fasting. The </w:t>
      </w:r>
      <w:r w:rsidRPr="00035516">
        <w:rPr>
          <w:rFonts w:ascii="Ebrima" w:hAnsi="Ebrima"/>
          <w:b/>
          <w:bCs/>
          <w:color w:val="00B050"/>
        </w:rPr>
        <w:t>aim</w:t>
      </w:r>
      <w:r>
        <w:rPr>
          <w:rFonts w:ascii="Ebrima" w:hAnsi="Ebrima"/>
        </w:rPr>
        <w:t xml:space="preserve"> of the fast is to </w:t>
      </w:r>
      <w:r w:rsidRPr="00035516">
        <w:rPr>
          <w:rFonts w:ascii="Ebrima" w:hAnsi="Ebrima"/>
          <w:b/>
          <w:bCs/>
          <w:color w:val="00B050"/>
        </w:rPr>
        <w:t>lean self-control</w:t>
      </w:r>
      <w:r>
        <w:rPr>
          <w:rFonts w:ascii="Ebrima" w:hAnsi="Ebrima"/>
        </w:rPr>
        <w:t>. Fasting also involves saying extra prayers and all should aim to read the whole Qur’an during Ramadan. All Muslims will try to attend the mosque of Lailalt-al-Qadr (27ramadan) because this is the celebration of the night when Muhammad received his first revelation and prayers are said to thank God for the Qur’an.</w:t>
      </w:r>
    </w:p>
    <w:p w14:paraId="3802C686" w14:textId="3B65D1EF" w:rsidR="0042084C" w:rsidRDefault="0042084C" w:rsidP="006D110A">
      <w:pPr>
        <w:tabs>
          <w:tab w:val="left" w:pos="1665"/>
        </w:tabs>
        <w:rPr>
          <w:rFonts w:ascii="Ink Free" w:hAnsi="Ink Free"/>
          <w:sz w:val="32"/>
          <w:szCs w:val="32"/>
          <w:u w:val="single"/>
        </w:rPr>
      </w:pPr>
      <w:r w:rsidRPr="0059162B">
        <w:rPr>
          <w:rFonts w:ascii="Ink Free" w:hAnsi="Ink Free"/>
          <w:sz w:val="32"/>
          <w:szCs w:val="32"/>
          <w:u w:val="single"/>
        </w:rPr>
        <w:lastRenderedPageBreak/>
        <w:t>Why do Muslims fast in Ramadan?</w:t>
      </w:r>
    </w:p>
    <w:p w14:paraId="4C33A3CD" w14:textId="7B74DD82" w:rsidR="001F51CF" w:rsidRDefault="001F51CF" w:rsidP="006D110A">
      <w:pPr>
        <w:tabs>
          <w:tab w:val="left" w:pos="1665"/>
        </w:tabs>
        <w:rPr>
          <w:rFonts w:ascii="Ebrima" w:hAnsi="Ebrima"/>
        </w:rPr>
      </w:pPr>
      <w:r>
        <w:rPr>
          <w:rFonts w:ascii="Ebrima" w:hAnsi="Ebrima"/>
        </w:rPr>
        <w:t>During the month of Ramadan Muslims celebrate Muhammad receiving his first revelation from the angel Jibril on the Night of Power. This is believed to have happened towards the end of Ramadan. On this night Muslims will often stay awake praying, as they believe that God is particularly merciful at this time.</w:t>
      </w:r>
    </w:p>
    <w:p w14:paraId="4D62ACE7" w14:textId="47990B41" w:rsidR="001F51CF" w:rsidRDefault="001F51CF" w:rsidP="006D110A">
      <w:pPr>
        <w:tabs>
          <w:tab w:val="left" w:pos="1665"/>
        </w:tabs>
        <w:rPr>
          <w:rFonts w:ascii="Ebrima" w:hAnsi="Ebrima"/>
        </w:rPr>
      </w:pPr>
      <w:r w:rsidRPr="00035516">
        <w:rPr>
          <w:rFonts w:ascii="Ebrima" w:hAnsi="Ebrima"/>
          <w:b/>
          <w:bCs/>
          <w:color w:val="00B050"/>
        </w:rPr>
        <w:t>Fasting</w:t>
      </w:r>
      <w:r>
        <w:rPr>
          <w:rFonts w:ascii="Ebrima" w:hAnsi="Ebrima"/>
        </w:rPr>
        <w:t xml:space="preserve"> during this month </w:t>
      </w:r>
      <w:r w:rsidRPr="00035516">
        <w:rPr>
          <w:rFonts w:ascii="Ebrima" w:hAnsi="Ebrima"/>
          <w:b/>
          <w:bCs/>
          <w:color w:val="00B050"/>
        </w:rPr>
        <w:t>is commanded in the Qur’an</w:t>
      </w:r>
      <w:r>
        <w:rPr>
          <w:rFonts w:ascii="Ebrima" w:hAnsi="Ebrima"/>
        </w:rPr>
        <w:t xml:space="preserve">. Muslims think that </w:t>
      </w:r>
      <w:r w:rsidRPr="00035516">
        <w:rPr>
          <w:rFonts w:ascii="Ebrima" w:hAnsi="Ebrima"/>
          <w:b/>
          <w:bCs/>
          <w:color w:val="00B050"/>
        </w:rPr>
        <w:t>fasting</w:t>
      </w:r>
      <w:r>
        <w:rPr>
          <w:rFonts w:ascii="Ebrima" w:hAnsi="Ebrima"/>
        </w:rPr>
        <w:t xml:space="preserve"> can </w:t>
      </w:r>
      <w:r w:rsidRPr="00035516">
        <w:rPr>
          <w:rFonts w:ascii="Ebrima" w:hAnsi="Ebrima"/>
          <w:b/>
          <w:bCs/>
          <w:color w:val="00B050"/>
        </w:rPr>
        <w:t>provide spiritual strengthening and self-control over greed and other selfish instincts</w:t>
      </w:r>
      <w:r>
        <w:rPr>
          <w:rFonts w:ascii="Ebrima" w:hAnsi="Ebrima"/>
        </w:rPr>
        <w:t xml:space="preserve">. It also helps </w:t>
      </w:r>
      <w:r w:rsidRPr="00035516">
        <w:rPr>
          <w:rFonts w:ascii="Ebrima" w:hAnsi="Ebrima"/>
          <w:b/>
          <w:bCs/>
          <w:color w:val="00B050"/>
        </w:rPr>
        <w:t>develops compassion</w:t>
      </w:r>
      <w:r w:rsidRPr="00035516">
        <w:rPr>
          <w:rFonts w:ascii="Ebrima" w:hAnsi="Ebrima"/>
          <w:color w:val="00B050"/>
        </w:rPr>
        <w:t xml:space="preserve"> </w:t>
      </w:r>
      <w:r>
        <w:rPr>
          <w:rFonts w:ascii="Ebrima" w:hAnsi="Ebrima"/>
        </w:rPr>
        <w:t>for people who are living in poverty without enough food and drink and helps increase people’s gratitude for what they have.</w:t>
      </w:r>
    </w:p>
    <w:p w14:paraId="5551AA4F" w14:textId="7C45D21A" w:rsidR="001F51CF" w:rsidRDefault="001F51CF" w:rsidP="006D110A">
      <w:pPr>
        <w:tabs>
          <w:tab w:val="left" w:pos="1665"/>
        </w:tabs>
        <w:rPr>
          <w:rFonts w:ascii="Ebrima" w:hAnsi="Ebrima"/>
        </w:rPr>
      </w:pPr>
      <w:r w:rsidRPr="00035516">
        <w:rPr>
          <w:rFonts w:ascii="Ebrima" w:hAnsi="Ebrima"/>
          <w:b/>
          <w:bCs/>
          <w:color w:val="00B050"/>
        </w:rPr>
        <w:t>Muslims believe that if they do not live in a way that honours God during Ramadan, then their fast has no spiritual value.</w:t>
      </w:r>
      <w:r w:rsidRPr="00035516">
        <w:rPr>
          <w:rFonts w:ascii="Ebrima" w:hAnsi="Ebrima"/>
          <w:color w:val="00B050"/>
        </w:rPr>
        <w:t xml:space="preserve"> </w:t>
      </w:r>
      <w:r>
        <w:rPr>
          <w:rFonts w:ascii="Ebrima" w:hAnsi="Ebrima"/>
        </w:rPr>
        <w:t>Muhammad is reported to have said: “there are many who fast during the day and pray all night, but they gain nothing but hunger and sleeplessness” As well as paying special attention to the way the</w:t>
      </w:r>
      <w:r w:rsidR="00035516">
        <w:rPr>
          <w:rFonts w:ascii="Ebrima" w:hAnsi="Ebrima"/>
        </w:rPr>
        <w:t>y</w:t>
      </w:r>
      <w:r>
        <w:rPr>
          <w:rFonts w:ascii="Ebrima" w:hAnsi="Ebrima"/>
        </w:rPr>
        <w:t xml:space="preserve"> treat others, Muslims might read the Qur’an or attend mosque more often during the month of Ramadan. Ramadan is the 9</w:t>
      </w:r>
      <w:r w:rsidRPr="001F51CF">
        <w:rPr>
          <w:rFonts w:ascii="Ebrima" w:hAnsi="Ebrima"/>
          <w:vertAlign w:val="superscript"/>
        </w:rPr>
        <w:t>th</w:t>
      </w:r>
      <w:r>
        <w:rPr>
          <w:rFonts w:ascii="Ebrima" w:hAnsi="Ebrima"/>
        </w:rPr>
        <w:t xml:space="preserve"> month of the Islamic year, which is based on the moon, this means that every year Ramadan occurs 11 days earlier than the previous year. As such, the number of hours that Muslims are required to fast can vary greatly. In the summer months the fast lasts longer than the winter months where there are fewer hours of daylight.</w:t>
      </w:r>
    </w:p>
    <w:p w14:paraId="78A4B5AE" w14:textId="7015B471" w:rsidR="004C467E" w:rsidRPr="001F51CF" w:rsidRDefault="004C467E" w:rsidP="006D110A">
      <w:pPr>
        <w:tabs>
          <w:tab w:val="left" w:pos="1665"/>
        </w:tabs>
        <w:rPr>
          <w:rFonts w:ascii="Ebrima" w:hAnsi="Ebrima"/>
        </w:rPr>
      </w:pPr>
      <w:r>
        <w:rPr>
          <w:rFonts w:ascii="Ebrima" w:hAnsi="Ebrima"/>
        </w:rPr>
        <w:t>Muslims also fast as they are:</w:t>
      </w:r>
    </w:p>
    <w:p w14:paraId="07CD1620" w14:textId="05A4E280" w:rsidR="0042084C" w:rsidRDefault="0042084C" w:rsidP="00F342E7">
      <w:pPr>
        <w:pStyle w:val="ListParagraph"/>
        <w:numPr>
          <w:ilvl w:val="0"/>
          <w:numId w:val="31"/>
        </w:numPr>
        <w:tabs>
          <w:tab w:val="left" w:pos="1665"/>
        </w:tabs>
        <w:rPr>
          <w:rFonts w:ascii="Ebrima" w:hAnsi="Ebrima"/>
        </w:rPr>
      </w:pPr>
      <w:r>
        <w:rPr>
          <w:rFonts w:ascii="Ebrima" w:hAnsi="Ebrima"/>
        </w:rPr>
        <w:t xml:space="preserve">Obeying </w:t>
      </w:r>
      <w:r w:rsidR="004C467E">
        <w:rPr>
          <w:rFonts w:ascii="Ebrima" w:hAnsi="Ebrima"/>
        </w:rPr>
        <w:t>4th pillar</w:t>
      </w:r>
    </w:p>
    <w:p w14:paraId="264BFE9B" w14:textId="73BCDFD3" w:rsidR="0042084C" w:rsidRDefault="0042084C" w:rsidP="00F342E7">
      <w:pPr>
        <w:pStyle w:val="ListParagraph"/>
        <w:numPr>
          <w:ilvl w:val="0"/>
          <w:numId w:val="31"/>
        </w:numPr>
        <w:tabs>
          <w:tab w:val="left" w:pos="1665"/>
        </w:tabs>
        <w:rPr>
          <w:rFonts w:ascii="Ebrima" w:hAnsi="Ebrima"/>
        </w:rPr>
      </w:pPr>
      <w:r>
        <w:rPr>
          <w:rFonts w:ascii="Ebrima" w:hAnsi="Ebrima"/>
        </w:rPr>
        <w:t>The greatest gift God has given to Muslims is the Qur’an and it is only right something should be given up as a sign of one</w:t>
      </w:r>
      <w:r w:rsidR="00226CFE">
        <w:rPr>
          <w:rFonts w:ascii="Ebrima" w:hAnsi="Ebrima"/>
        </w:rPr>
        <w:t>’</w:t>
      </w:r>
      <w:r>
        <w:rPr>
          <w:rFonts w:ascii="Ebrima" w:hAnsi="Ebrima"/>
        </w:rPr>
        <w:t>s gratefulness to God for this gift.</w:t>
      </w:r>
    </w:p>
    <w:p w14:paraId="680A0B87" w14:textId="12A55430" w:rsidR="0042084C" w:rsidRDefault="0042084C" w:rsidP="00F342E7">
      <w:pPr>
        <w:pStyle w:val="ListParagraph"/>
        <w:numPr>
          <w:ilvl w:val="0"/>
          <w:numId w:val="31"/>
        </w:numPr>
        <w:tabs>
          <w:tab w:val="left" w:pos="1665"/>
        </w:tabs>
        <w:rPr>
          <w:rFonts w:ascii="Ebrima" w:hAnsi="Ebrima"/>
        </w:rPr>
      </w:pPr>
      <w:r>
        <w:rPr>
          <w:rFonts w:ascii="Ebrima" w:hAnsi="Ebrima"/>
        </w:rPr>
        <w:t>Muslims come closer to God, as you can concentrate on God instead of ordinary things of life</w:t>
      </w:r>
    </w:p>
    <w:p w14:paraId="6B9B7593" w14:textId="5D5BC675" w:rsidR="0042084C" w:rsidRDefault="0042084C" w:rsidP="00F342E7">
      <w:pPr>
        <w:pStyle w:val="ListParagraph"/>
        <w:numPr>
          <w:ilvl w:val="0"/>
          <w:numId w:val="31"/>
        </w:numPr>
        <w:tabs>
          <w:tab w:val="left" w:pos="1665"/>
        </w:tabs>
        <w:rPr>
          <w:rFonts w:ascii="Ebrima" w:hAnsi="Ebrima"/>
        </w:rPr>
      </w:pPr>
      <w:r>
        <w:rPr>
          <w:rFonts w:ascii="Ebrima" w:hAnsi="Ebrima"/>
        </w:rPr>
        <w:t>Identify with the poor</w:t>
      </w:r>
    </w:p>
    <w:p w14:paraId="24D9512B" w14:textId="2D2D1371" w:rsidR="0042084C" w:rsidRDefault="0042084C" w:rsidP="00F342E7">
      <w:pPr>
        <w:pStyle w:val="ListParagraph"/>
        <w:numPr>
          <w:ilvl w:val="0"/>
          <w:numId w:val="31"/>
        </w:numPr>
        <w:tabs>
          <w:tab w:val="left" w:pos="1665"/>
        </w:tabs>
        <w:rPr>
          <w:rFonts w:ascii="Ebrima" w:hAnsi="Ebrima"/>
        </w:rPr>
      </w:pPr>
      <w:r>
        <w:rPr>
          <w:rFonts w:ascii="Ebrima" w:hAnsi="Ebrima"/>
        </w:rPr>
        <w:t>Promotes self-control</w:t>
      </w:r>
    </w:p>
    <w:p w14:paraId="7D2453B8" w14:textId="3D53F9F3" w:rsidR="0042084C" w:rsidRPr="00DD0896" w:rsidRDefault="0042084C" w:rsidP="0042084C">
      <w:pPr>
        <w:tabs>
          <w:tab w:val="left" w:pos="1665"/>
        </w:tabs>
        <w:rPr>
          <w:rFonts w:ascii="Ebrima" w:hAnsi="Ebrima"/>
          <w:b/>
          <w:bCs/>
          <w:color w:val="00B050"/>
        </w:rPr>
      </w:pPr>
      <w:r w:rsidRPr="00035516">
        <w:rPr>
          <w:rFonts w:ascii="Ebrima" w:hAnsi="Ebrima"/>
          <w:b/>
          <w:bCs/>
          <w:color w:val="00B050"/>
        </w:rPr>
        <w:t>Fasting is an act of worship and submission to the will o</w:t>
      </w:r>
      <w:r w:rsidR="00035516">
        <w:rPr>
          <w:rFonts w:ascii="Ebrima" w:hAnsi="Ebrima"/>
          <w:b/>
          <w:bCs/>
          <w:color w:val="00B050"/>
        </w:rPr>
        <w:t>f</w:t>
      </w:r>
      <w:r w:rsidRPr="00035516">
        <w:rPr>
          <w:rFonts w:ascii="Ebrima" w:hAnsi="Ebrima"/>
          <w:b/>
          <w:bCs/>
          <w:color w:val="00B050"/>
        </w:rPr>
        <w:t xml:space="preserve"> Allah</w:t>
      </w:r>
      <w:r w:rsidRPr="0042084C">
        <w:rPr>
          <w:rFonts w:ascii="Ebrima" w:hAnsi="Ebrima"/>
        </w:rPr>
        <w:t xml:space="preserve">. A dedication and commitment to the commands of Allah. The fact that a Muslim gives up even lawful things to voluntarily makes him more able to resist the temptation to do unlawful things because of the training in self-restraint that fasting gives= fasting is </w:t>
      </w:r>
      <w:r w:rsidRPr="00DD0896">
        <w:rPr>
          <w:rFonts w:ascii="Ebrima" w:hAnsi="Ebrima"/>
          <w:b/>
          <w:bCs/>
          <w:color w:val="00B050"/>
        </w:rPr>
        <w:t>a moral lesson</w:t>
      </w:r>
      <w:r w:rsidRPr="0042084C">
        <w:rPr>
          <w:rFonts w:ascii="Ebrima" w:hAnsi="Ebrima"/>
        </w:rPr>
        <w:t xml:space="preserve">. In addition, </w:t>
      </w:r>
      <w:r w:rsidRPr="00DD0896">
        <w:rPr>
          <w:rFonts w:ascii="Ebrima" w:hAnsi="Ebrima"/>
          <w:b/>
          <w:bCs/>
          <w:color w:val="00B050"/>
        </w:rPr>
        <w:t>fasting gives the Muslims a chance to re-dedicate his life to God, alone for his sins and mistakes and seek his forgiveness.</w:t>
      </w:r>
    </w:p>
    <w:p w14:paraId="4BFC78C9" w14:textId="531C084C" w:rsidR="00E1554E" w:rsidRDefault="00D032BE" w:rsidP="0042084C">
      <w:pPr>
        <w:tabs>
          <w:tab w:val="left" w:pos="1665"/>
        </w:tabs>
        <w:rPr>
          <w:rFonts w:ascii="Ebrima" w:hAnsi="Ebrima"/>
        </w:rPr>
      </w:pPr>
      <w:r>
        <w:rPr>
          <w:rFonts w:ascii="Ebrima" w:hAnsi="Ebrima"/>
        </w:rPr>
        <w:t xml:space="preserve">As well as this, </w:t>
      </w:r>
      <w:r w:rsidR="00E1554E">
        <w:rPr>
          <w:rFonts w:ascii="Ebrima" w:hAnsi="Ebrima"/>
        </w:rPr>
        <w:t xml:space="preserve">fasting brings many spiritual benefits where </w:t>
      </w:r>
      <w:r w:rsidR="00E1554E" w:rsidRPr="001741CC">
        <w:rPr>
          <w:rFonts w:ascii="Ebrima" w:hAnsi="Ebrima"/>
          <w:b/>
          <w:bCs/>
          <w:color w:val="00B050"/>
        </w:rPr>
        <w:t>Muslims feel a strong sense of the global Muslim community- the ummah, because everyone is fasting at the same time and it helps them to consider the challenges faced by the poor</w:t>
      </w:r>
      <w:r w:rsidR="00E1554E">
        <w:rPr>
          <w:rFonts w:ascii="Ebrima" w:hAnsi="Ebrima"/>
        </w:rPr>
        <w:t xml:space="preserve">. It is an extra test of self-control for Muslims living in Britain-unlike in the middle Eastern countries, the majority of the population is not fasting. </w:t>
      </w:r>
    </w:p>
    <w:p w14:paraId="532607BC" w14:textId="26C4590D" w:rsidR="0059162B" w:rsidRDefault="0059162B" w:rsidP="0042084C">
      <w:pPr>
        <w:tabs>
          <w:tab w:val="left" w:pos="1665"/>
        </w:tabs>
        <w:rPr>
          <w:rFonts w:ascii="Ebrima" w:hAnsi="Ebrima"/>
          <w:u w:val="single"/>
        </w:rPr>
      </w:pPr>
      <w:r w:rsidRPr="0059162B">
        <w:rPr>
          <w:rFonts w:ascii="Ebrima" w:hAnsi="Ebrima"/>
          <w:u w:val="single"/>
        </w:rPr>
        <w:t>After the month of fasting:</w:t>
      </w:r>
    </w:p>
    <w:p w14:paraId="55991F76" w14:textId="52765094" w:rsidR="00226CFE" w:rsidRDefault="00226CFE" w:rsidP="0042084C">
      <w:pPr>
        <w:tabs>
          <w:tab w:val="left" w:pos="1665"/>
        </w:tabs>
        <w:rPr>
          <w:rFonts w:ascii="Ebrima" w:hAnsi="Ebrima"/>
        </w:rPr>
      </w:pPr>
      <w:r>
        <w:rPr>
          <w:rFonts w:ascii="Ebrima" w:hAnsi="Ebrima"/>
        </w:rPr>
        <w:lastRenderedPageBreak/>
        <w:t>The end of Ramadan is celebrated by a festival on the 1 Shawwal (the month after Ramadan) called Eid-al-Fitr. All Muslims will try to attend the mosque for special prayer to thank God for Ramadan and for the benefits it has brought them. During the prayers the imam will say:</w:t>
      </w:r>
    </w:p>
    <w:p w14:paraId="31A02F46" w14:textId="71FC058E" w:rsidR="00226CFE" w:rsidRDefault="00226CFE" w:rsidP="0042084C">
      <w:pPr>
        <w:tabs>
          <w:tab w:val="left" w:pos="1665"/>
        </w:tabs>
        <w:rPr>
          <w:rFonts w:ascii="Ebrima" w:hAnsi="Ebrima"/>
        </w:rPr>
      </w:pPr>
      <w:r>
        <w:rPr>
          <w:rFonts w:ascii="Ebrima" w:hAnsi="Ebrima"/>
        </w:rPr>
        <w:t>“The religious duties of the first ten 10 of Ramadan gain the mercy of God, those of the second ten merit his pardon, while the last ten save those who do them from the punishment of hell”</w:t>
      </w:r>
    </w:p>
    <w:p w14:paraId="39533F1D" w14:textId="70AE8F06" w:rsidR="00226CFE" w:rsidRDefault="00226CFE" w:rsidP="0042084C">
      <w:pPr>
        <w:tabs>
          <w:tab w:val="left" w:pos="1665"/>
        </w:tabs>
        <w:rPr>
          <w:rFonts w:ascii="Ebrima" w:hAnsi="Ebrima"/>
        </w:rPr>
      </w:pPr>
      <w:r>
        <w:rPr>
          <w:rFonts w:ascii="Ebrima" w:hAnsi="Ebrima"/>
        </w:rPr>
        <w:t>What does this mean? Shows that a Muslim sin’s have been forgiven as they have fasted for the whole month. Fasting is not an individual act; it is also a social act. Experiencing hunger in the fast makes Muslims more compassionate to the poor and needy. Therefore charity (zakat- 4</w:t>
      </w:r>
      <w:r w:rsidRPr="00226CFE">
        <w:rPr>
          <w:rFonts w:ascii="Ebrima" w:hAnsi="Ebrima"/>
          <w:vertAlign w:val="superscript"/>
        </w:rPr>
        <w:t>th</w:t>
      </w:r>
      <w:r>
        <w:rPr>
          <w:rFonts w:ascii="Ebrima" w:hAnsi="Ebrima"/>
        </w:rPr>
        <w:t xml:space="preserve"> pillar) is always given to the poor immediately after the end of Ramadan. </w:t>
      </w:r>
      <w:r w:rsidR="008B2C95">
        <w:rPr>
          <w:rFonts w:ascii="Ebrima" w:hAnsi="Ebrima"/>
        </w:rPr>
        <w:t>Also,</w:t>
      </w:r>
      <w:r>
        <w:rPr>
          <w:rFonts w:ascii="Ebrima" w:hAnsi="Ebrima"/>
        </w:rPr>
        <w:t xml:space="preserve"> cards and gifts are exchanged, new clothes are brought. </w:t>
      </w:r>
    </w:p>
    <w:p w14:paraId="445455B1" w14:textId="3F886DAD" w:rsidR="008B2C95" w:rsidRPr="00CD52A1" w:rsidRDefault="00CD52A1" w:rsidP="0042084C">
      <w:pPr>
        <w:tabs>
          <w:tab w:val="left" w:pos="1665"/>
        </w:tabs>
        <w:rPr>
          <w:rFonts w:ascii="Impact" w:hAnsi="Impact"/>
          <w:sz w:val="32"/>
          <w:szCs w:val="32"/>
          <w:u w:val="single"/>
        </w:rPr>
      </w:pPr>
      <w:r w:rsidRPr="00CD52A1">
        <w:rPr>
          <w:rFonts w:ascii="Franklin Gothic Demi" w:hAnsi="Franklin Gothic Demi"/>
          <w:sz w:val="32"/>
          <w:szCs w:val="32"/>
          <w:u w:val="single"/>
        </w:rPr>
        <w:t xml:space="preserve">Night </w:t>
      </w:r>
      <w:r w:rsidRPr="00CD52A1">
        <w:rPr>
          <w:rFonts w:ascii="Ebrima" w:hAnsi="Ebrima"/>
          <w:sz w:val="32"/>
          <w:szCs w:val="32"/>
          <w:u w:val="single"/>
        </w:rPr>
        <w:t xml:space="preserve">of </w:t>
      </w:r>
      <w:r w:rsidRPr="00CD52A1">
        <w:rPr>
          <w:rFonts w:ascii="Impact" w:hAnsi="Impact"/>
          <w:sz w:val="32"/>
          <w:szCs w:val="32"/>
          <w:u w:val="single"/>
        </w:rPr>
        <w:t>Power</w:t>
      </w:r>
    </w:p>
    <w:p w14:paraId="226A2CD7" w14:textId="1F05ED0E" w:rsidR="008B2C95" w:rsidRDefault="00543D72" w:rsidP="0042084C">
      <w:pPr>
        <w:tabs>
          <w:tab w:val="left" w:pos="1665"/>
        </w:tabs>
        <w:rPr>
          <w:rFonts w:ascii="Ebrima" w:hAnsi="Ebrima" w:cs="Arial"/>
          <w:shd w:val="clear" w:color="auto" w:fill="FFFFFF"/>
        </w:rPr>
      </w:pPr>
      <w:r>
        <w:rPr>
          <w:rFonts w:ascii="Ebrima" w:hAnsi="Ebrima" w:cs="Arial"/>
        </w:rPr>
        <w:t>One night i</w:t>
      </w:r>
      <w:r w:rsidR="009F635D" w:rsidRPr="009F635D">
        <w:rPr>
          <w:rFonts w:ascii="Ebrima" w:hAnsi="Ebrima" w:cs="Arial"/>
        </w:rPr>
        <w:t>n 611 CE</w:t>
      </w:r>
      <w:r>
        <w:rPr>
          <w:rFonts w:ascii="Ebrima" w:hAnsi="Ebrima" w:cs="Arial"/>
        </w:rPr>
        <w:t xml:space="preserve"> (believed to be the 26</w:t>
      </w:r>
      <w:r w:rsidRPr="00543D72">
        <w:rPr>
          <w:rFonts w:ascii="Ebrima" w:hAnsi="Ebrima" w:cs="Arial"/>
          <w:vertAlign w:val="superscript"/>
        </w:rPr>
        <w:t>th</w:t>
      </w:r>
      <w:r>
        <w:rPr>
          <w:rFonts w:ascii="Ebrima" w:hAnsi="Ebrima" w:cs="Arial"/>
        </w:rPr>
        <w:t xml:space="preserve"> Ramadan)</w:t>
      </w:r>
      <w:r w:rsidR="009F635D" w:rsidRPr="009F635D">
        <w:rPr>
          <w:rFonts w:ascii="Ebrima" w:hAnsi="Ebrima" w:cs="Arial"/>
        </w:rPr>
        <w:t xml:space="preserve"> Muhammad </w:t>
      </w:r>
      <w:r>
        <w:rPr>
          <w:rFonts w:ascii="Ebrima" w:hAnsi="Ebrima" w:cs="Arial"/>
        </w:rPr>
        <w:t xml:space="preserve">went to a cave called Hira on the mountain of al-Nur just outside mecca. He often went there to pray and meditate. Whilst </w:t>
      </w:r>
      <w:r w:rsidR="009F635D" w:rsidRPr="009F635D">
        <w:rPr>
          <w:rFonts w:ascii="Ebrima" w:hAnsi="Ebrima" w:cs="Arial"/>
        </w:rPr>
        <w:t xml:space="preserve">meditating in </w:t>
      </w:r>
      <w:r>
        <w:rPr>
          <w:rFonts w:ascii="Ebrima" w:hAnsi="Ebrima" w:cs="Arial"/>
        </w:rPr>
        <w:t>the</w:t>
      </w:r>
      <w:r w:rsidR="009F635D" w:rsidRPr="009F635D">
        <w:rPr>
          <w:rFonts w:ascii="Ebrima" w:hAnsi="Ebrima" w:cs="Arial"/>
        </w:rPr>
        <w:t xml:space="preserve"> </w:t>
      </w:r>
      <w:r w:rsidR="003A28DB">
        <w:rPr>
          <w:rFonts w:ascii="Ebrima" w:hAnsi="Ebrima" w:cs="Arial"/>
        </w:rPr>
        <w:t xml:space="preserve">cave </w:t>
      </w:r>
      <w:r>
        <w:rPr>
          <w:rFonts w:ascii="Ebrima" w:hAnsi="Ebrima" w:cs="Arial"/>
        </w:rPr>
        <w:t>he looked up and saw an enormous figure across the sky. This was angel Jibril.</w:t>
      </w:r>
      <w:r w:rsidR="009F635D" w:rsidRPr="009F635D">
        <w:rPr>
          <w:rFonts w:ascii="Ebrima" w:hAnsi="Ebrima" w:cs="Arial"/>
        </w:rPr>
        <w:t xml:space="preserve"> </w:t>
      </w:r>
      <w:r>
        <w:rPr>
          <w:rFonts w:ascii="Ebrima" w:hAnsi="Ebrima" w:cs="Arial"/>
        </w:rPr>
        <w:t>W</w:t>
      </w:r>
      <w:r w:rsidR="009F635D" w:rsidRPr="009F635D">
        <w:rPr>
          <w:rFonts w:ascii="Ebrima" w:hAnsi="Ebrima" w:cs="Arial"/>
        </w:rPr>
        <w:t>hen</w:t>
      </w:r>
      <w:r>
        <w:rPr>
          <w:rFonts w:ascii="Ebrima" w:hAnsi="Ebrima" w:cs="Arial"/>
        </w:rPr>
        <w:t xml:space="preserve"> J</w:t>
      </w:r>
      <w:r w:rsidR="009F635D" w:rsidRPr="009F635D">
        <w:rPr>
          <w:rFonts w:ascii="Ebrima" w:hAnsi="Ebrima" w:cs="Arial"/>
        </w:rPr>
        <w:t>ibril appeared to</w:t>
      </w:r>
      <w:r>
        <w:rPr>
          <w:rFonts w:ascii="Ebrima" w:hAnsi="Ebrima" w:cs="Arial"/>
        </w:rPr>
        <w:t xml:space="preserve"> </w:t>
      </w:r>
      <w:r w:rsidR="009F635D" w:rsidRPr="009F635D">
        <w:rPr>
          <w:rFonts w:ascii="Ebrima" w:hAnsi="Ebrima" w:cs="Arial"/>
          <w:shd w:val="clear" w:color="auto" w:fill="FFFFFF"/>
        </w:rPr>
        <w:t>Muhammad</w:t>
      </w:r>
      <w:r>
        <w:rPr>
          <w:rFonts w:ascii="Ebrima" w:hAnsi="Ebrima" w:cs="Arial"/>
          <w:shd w:val="clear" w:color="auto" w:fill="FFFFFF"/>
        </w:rPr>
        <w:t>, t</w:t>
      </w:r>
      <w:r w:rsidR="009F635D" w:rsidRPr="009F635D">
        <w:rPr>
          <w:rFonts w:ascii="Ebrima" w:hAnsi="Ebrima" w:cs="Arial"/>
          <w:shd w:val="clear" w:color="auto" w:fill="FFFFFF"/>
        </w:rPr>
        <w:t>he angel said:</w:t>
      </w:r>
    </w:p>
    <w:p w14:paraId="4629C30B" w14:textId="1F98FFE7" w:rsidR="009F635D" w:rsidRDefault="009F635D" w:rsidP="0042084C">
      <w:pPr>
        <w:tabs>
          <w:tab w:val="left" w:pos="1665"/>
        </w:tabs>
        <w:rPr>
          <w:rFonts w:ascii="Ebrima" w:hAnsi="Ebrima" w:cs="Arial"/>
          <w:shd w:val="clear" w:color="auto" w:fill="FFFFFF"/>
        </w:rPr>
      </w:pPr>
      <w:r>
        <w:rPr>
          <w:rFonts w:ascii="Ebrima" w:hAnsi="Ebrima" w:cs="Arial"/>
          <w:noProof/>
        </w:rPr>
        <mc:AlternateContent>
          <mc:Choice Requires="wps">
            <w:drawing>
              <wp:anchor distT="0" distB="0" distL="114300" distR="114300" simplePos="0" relativeHeight="251851776" behindDoc="0" locked="0" layoutInCell="1" allowOverlap="1" wp14:anchorId="4B9E1463" wp14:editId="21152DFD">
                <wp:simplePos x="0" y="0"/>
                <wp:positionH relativeFrom="column">
                  <wp:posOffset>85725</wp:posOffset>
                </wp:positionH>
                <wp:positionV relativeFrom="paragraph">
                  <wp:posOffset>30480</wp:posOffset>
                </wp:positionV>
                <wp:extent cx="5362575" cy="923925"/>
                <wp:effectExtent l="0" t="0" r="28575" b="28575"/>
                <wp:wrapNone/>
                <wp:docPr id="99" name="Rectangle 99"/>
                <wp:cNvGraphicFramePr/>
                <a:graphic xmlns:a="http://schemas.openxmlformats.org/drawingml/2006/main">
                  <a:graphicData uri="http://schemas.microsoft.com/office/word/2010/wordprocessingShape">
                    <wps:wsp>
                      <wps:cNvSpPr/>
                      <wps:spPr>
                        <a:xfrm>
                          <a:off x="0" y="0"/>
                          <a:ext cx="5362575" cy="923925"/>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6248FB8F" w14:textId="112217B0" w:rsidR="00ED3987" w:rsidRPr="009F635D" w:rsidRDefault="00ED3987" w:rsidP="009F635D">
                            <w:pPr>
                              <w:jc w:val="center"/>
                              <w:rPr>
                                <w:rFonts w:ascii="Ebrima" w:hAnsi="Ebrima"/>
                                <w:b/>
                                <w:bCs/>
                              </w:rPr>
                            </w:pPr>
                            <w:r w:rsidRPr="009F635D">
                              <w:rPr>
                                <w:rFonts w:ascii="Ebrima" w:hAnsi="Ebrima"/>
                                <w:b/>
                                <w:bCs/>
                              </w:rPr>
                              <w:t>“Proclaim! In the name of thy Lord and Cherisher, who created-created man out of a (mere) clot of congealed blood. Proclaim! And thy Lord is Most Bountiful! He who taught (the use of) the pen taught man that which he knew not”</w:t>
                            </w:r>
                            <w:r>
                              <w:rPr>
                                <w:rFonts w:ascii="Ebrima" w:hAnsi="Ebrima"/>
                                <w:b/>
                                <w:bCs/>
                              </w:rPr>
                              <w:t xml:space="preserve"> (Surah 96:1-5)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B9E1463" id="Rectangle 99" o:spid="_x0000_s1094" style="position:absolute;margin-left:6.75pt;margin-top:2.4pt;width:422.25pt;height:72.75pt;z-index:251851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xjagIAACsFAAAOAAAAZHJzL2Uyb0RvYy54bWysVG1P2zAQ/j5p/8Hy95E2UKAVKapATJMQ&#10;VLyIz65jt9Ecn3d2m3S/fmcnDYghbZr2JfH5nnt/zheXbW3YTqGvwBZ8fDTiTFkJZWXXBX9+uvly&#10;zpkPwpbCgFUF3yvPL+efP100bqZy2IApFTJyYv2scQXfhOBmWeblRtXCH4FTlpQasBaBRFxnJYqG&#10;vNcmy0ej06wBLB2CVN7T7XWn5PPkX2slw73WXgVmCk65hfTF9F3Fbza/ELM1CrepZJ+G+IcsalFZ&#10;Cjq4uhZBsC1Wv7mqK4ngQYcjCXUGWldSpRqomvHoXTWPG+FUqoWa493QJv//3Mq73RJZVRZ8OuXM&#10;ippm9EBdE3ZtFKM7alDj/Ixwj26JveTpGKttNdbxT3WwNjV1PzRVtYFJupwcn+aTswlnknTT/Hia&#10;T6LT7NXaoQ9fFdQsHgqOFD71UuxufeigBwjZxWy6+OkU9kbFFIx9UJoKoYjjZJ0opK4Msp2g4Qsp&#10;lQ3HfeiEjma6MmYwzP9s2OOjqUr0Goz/IupgkSKDDYNxXVnAj6KX38d9yrrDHzrQ1R1bENpVmyZ4&#10;eh6h8WoF5Z7GitDx3Tt5U1Fvb4UPS4FEcFoFWtpwTx9toCk49CfONoA/P7qPeOIdaTlraGEK7n9s&#10;BSrOzDdLjJyOT07ihiXhZHKWk4BvNau3Grutr4DGMqbnwcl0jPhgDkeNUL/Qbi9iVFIJKyl2wWXA&#10;g3AVukWm10GqxSLBaKucCLf20ckDESJ3ntoXga4nWCBq3sFhucTsHc86bByRhcU2gK4SCV/72o+A&#10;NjLRuH894sq/lRPq9Y2b/wIAAP//AwBQSwMEFAAGAAgAAAAhAIZ/2AjdAAAACAEAAA8AAABkcnMv&#10;ZG93bnJldi54bWxMj8FOwzAQRO9I/IO1SNyoAyUohDhVhYQQiEsDPfTmxkscEa+j2GkNX89yKsfZ&#10;Gc2+qVbJDeKAU+g9KbheZCCQWm966hR8vD9dFSBC1GT04AkVfGOAVX1+VunS+CNt8NDETnAJhVIr&#10;sDGOpZShteh0WPgRib1PPzkdWU6dNJM+crkb5E2W3Umne+IPVo/4aLH9aman4P5ts+1mb3Y6PRft&#10;unlJP+nVKnV5kdYPICKmeArDHz6jQ81Mez+TCWJgvcw5qeCWB7Bd5AVP2/M9z5Yg60r+H1D/AgAA&#10;//8DAFBLAQItABQABgAIAAAAIQC2gziS/gAAAOEBAAATAAAAAAAAAAAAAAAAAAAAAABbQ29udGVu&#10;dF9UeXBlc10ueG1sUEsBAi0AFAAGAAgAAAAhADj9If/WAAAAlAEAAAsAAAAAAAAAAAAAAAAALwEA&#10;AF9yZWxzLy5yZWxzUEsBAi0AFAAGAAgAAAAhAP7zfGNqAgAAKwUAAA4AAAAAAAAAAAAAAAAALgIA&#10;AGRycy9lMm9Eb2MueG1sUEsBAi0AFAAGAAgAAAAhAIZ/2AjdAAAACAEAAA8AAAAAAAAAAAAAAAAA&#10;xAQAAGRycy9kb3ducmV2LnhtbFBLBQYAAAAABAAEAPMAAADOBQAAAAA=&#10;" fillcolor="#c3c3c3 [2166]" strokecolor="#a5a5a5 [3206]" strokeweight=".5pt">
                <v:fill color2="#b6b6b6 [2614]" rotate="t" colors="0 #d2d2d2;.5 #c8c8c8;1 silver" focus="100%" type="gradient">
                  <o:fill v:ext="view" type="gradientUnscaled"/>
                </v:fill>
                <v:textbox>
                  <w:txbxContent>
                    <w:p w14:paraId="6248FB8F" w14:textId="112217B0" w:rsidR="00ED3987" w:rsidRPr="009F635D" w:rsidRDefault="00ED3987" w:rsidP="009F635D">
                      <w:pPr>
                        <w:jc w:val="center"/>
                        <w:rPr>
                          <w:rFonts w:ascii="Ebrima" w:hAnsi="Ebrima"/>
                          <w:b/>
                          <w:bCs/>
                        </w:rPr>
                      </w:pPr>
                      <w:r w:rsidRPr="009F635D">
                        <w:rPr>
                          <w:rFonts w:ascii="Ebrima" w:hAnsi="Ebrima"/>
                          <w:b/>
                          <w:bCs/>
                        </w:rPr>
                        <w:t>“Proclaim! In the name of thy Lord and Cherisher, who created-created man out of a (mere) clot of congealed blood. Proclaim! And thy Lord is Most Bountiful! He who taught (the use of) the pen taught man that which he knew not”</w:t>
                      </w:r>
                      <w:r>
                        <w:rPr>
                          <w:rFonts w:ascii="Ebrima" w:hAnsi="Ebrima"/>
                          <w:b/>
                          <w:bCs/>
                        </w:rPr>
                        <w:t xml:space="preserve"> (Surah 96:1-5)</w:t>
                      </w:r>
                    </w:p>
                  </w:txbxContent>
                </v:textbox>
              </v:rect>
            </w:pict>
          </mc:Fallback>
        </mc:AlternateContent>
      </w:r>
    </w:p>
    <w:p w14:paraId="7C7F9EC5" w14:textId="77777777" w:rsidR="009F635D" w:rsidRPr="009F635D" w:rsidRDefault="009F635D" w:rsidP="0042084C">
      <w:pPr>
        <w:tabs>
          <w:tab w:val="left" w:pos="1665"/>
        </w:tabs>
        <w:rPr>
          <w:rFonts w:ascii="Ebrima" w:hAnsi="Ebrima"/>
        </w:rPr>
      </w:pPr>
    </w:p>
    <w:p w14:paraId="65F1D9F7" w14:textId="0A43C382" w:rsidR="008B2C95" w:rsidRDefault="008B2C95" w:rsidP="0042084C">
      <w:pPr>
        <w:tabs>
          <w:tab w:val="left" w:pos="1665"/>
        </w:tabs>
        <w:rPr>
          <w:rFonts w:ascii="Ebrima" w:hAnsi="Ebrima"/>
        </w:rPr>
      </w:pPr>
    </w:p>
    <w:p w14:paraId="64AFFF7B" w14:textId="07634FF6" w:rsidR="008B2C95" w:rsidRDefault="008B2C95" w:rsidP="0042084C">
      <w:pPr>
        <w:tabs>
          <w:tab w:val="left" w:pos="1665"/>
        </w:tabs>
        <w:rPr>
          <w:rFonts w:ascii="Ebrima" w:hAnsi="Ebrima"/>
        </w:rPr>
      </w:pPr>
    </w:p>
    <w:p w14:paraId="07FF48B8" w14:textId="1911305E" w:rsidR="00543D72" w:rsidRDefault="00543D72" w:rsidP="0042084C">
      <w:pPr>
        <w:tabs>
          <w:tab w:val="left" w:pos="1665"/>
        </w:tabs>
        <w:rPr>
          <w:rFonts w:ascii="Ebrima" w:hAnsi="Ebrima"/>
        </w:rPr>
      </w:pPr>
      <w:r>
        <w:rPr>
          <w:rFonts w:ascii="Ebrima" w:hAnsi="Ebrima"/>
        </w:rPr>
        <w:t>The angel then said, ‘O Muhammad you are the messenger of Allah and I am Jibril’.</w:t>
      </w:r>
    </w:p>
    <w:p w14:paraId="25168FD9" w14:textId="2EE8747F" w:rsidR="00543D72" w:rsidRDefault="00543D72" w:rsidP="0042084C">
      <w:pPr>
        <w:tabs>
          <w:tab w:val="left" w:pos="1665"/>
        </w:tabs>
        <w:rPr>
          <w:rFonts w:ascii="Ebrima" w:hAnsi="Ebrima"/>
        </w:rPr>
      </w:pPr>
      <w:r w:rsidRPr="00543D72">
        <w:rPr>
          <w:rFonts w:ascii="Ebrima" w:hAnsi="Ebrima"/>
        </w:rPr>
        <w:t>Muhammad could not read and tried to explain this to the angel. Jibril made the command 3 times and each time Mohamed replied but felt as if the angel’s words were burning inside him</w:t>
      </w:r>
      <w:r w:rsidR="003A28DB">
        <w:rPr>
          <w:rFonts w:ascii="Ebrima" w:hAnsi="Ebrima"/>
        </w:rPr>
        <w:t>.</w:t>
      </w:r>
      <w:r w:rsidRPr="00543D72">
        <w:rPr>
          <w:rFonts w:ascii="Ebrima" w:hAnsi="Ebrima"/>
        </w:rPr>
        <w:t xml:space="preserve"> </w:t>
      </w:r>
      <w:r w:rsidRPr="00543D72">
        <w:rPr>
          <w:rFonts w:ascii="Ebrima" w:hAnsi="Ebrima"/>
          <w:color w:val="000000" w:themeColor="text1"/>
        </w:rPr>
        <w:t>Jibril continue</w:t>
      </w:r>
      <w:r w:rsidR="003A28DB">
        <w:rPr>
          <w:rFonts w:ascii="Ebrima" w:hAnsi="Ebrima"/>
          <w:color w:val="000000" w:themeColor="text1"/>
        </w:rPr>
        <w:t>d</w:t>
      </w:r>
      <w:r w:rsidRPr="00543D72">
        <w:rPr>
          <w:rFonts w:ascii="Ebrima" w:hAnsi="Ebrima"/>
          <w:color w:val="000000" w:themeColor="text1"/>
        </w:rPr>
        <w:t xml:space="preserve"> to speak and Moham</w:t>
      </w:r>
      <w:r w:rsidR="003A28DB">
        <w:rPr>
          <w:rFonts w:ascii="Ebrima" w:hAnsi="Ebrima"/>
          <w:color w:val="000000" w:themeColor="text1"/>
        </w:rPr>
        <w:t>ma</w:t>
      </w:r>
      <w:r w:rsidRPr="00543D72">
        <w:rPr>
          <w:rFonts w:ascii="Ebrima" w:hAnsi="Ebrima"/>
          <w:color w:val="000000" w:themeColor="text1"/>
        </w:rPr>
        <w:t>d repeated the words after him</w:t>
      </w:r>
      <w:r w:rsidR="003A28DB">
        <w:rPr>
          <w:rFonts w:ascii="Ebrima" w:hAnsi="Ebrima"/>
          <w:color w:val="000000" w:themeColor="text1"/>
        </w:rPr>
        <w:t>. Jibril</w:t>
      </w:r>
      <w:r w:rsidRPr="00543D72">
        <w:rPr>
          <w:rFonts w:ascii="Ebrima" w:hAnsi="Ebrima"/>
          <w:color w:val="000000" w:themeColor="text1"/>
        </w:rPr>
        <w:t xml:space="preserve"> </w:t>
      </w:r>
      <w:r w:rsidRPr="00543D72">
        <w:rPr>
          <w:rFonts w:ascii="Ebrima" w:hAnsi="Ebrima" w:cs="Arial"/>
          <w:color w:val="000000" w:themeColor="text1"/>
        </w:rPr>
        <w:t xml:space="preserve">then told Muhammad that he was to be the </w:t>
      </w:r>
      <w:r w:rsidRPr="0003696F">
        <w:rPr>
          <w:rStyle w:val="Strong"/>
          <w:rFonts w:ascii="Ebrima" w:hAnsi="Ebrima" w:cs="Arial"/>
          <w:b w:val="0"/>
          <w:bCs w:val="0"/>
          <w:color w:val="000000" w:themeColor="text1"/>
        </w:rPr>
        <w:t>messenger of Allah</w:t>
      </w:r>
      <w:r w:rsidR="003A28DB" w:rsidRPr="0003696F">
        <w:rPr>
          <w:rFonts w:ascii="Ebrima" w:hAnsi="Ebrima" w:cs="Arial"/>
          <w:b/>
          <w:bCs/>
          <w:color w:val="000000" w:themeColor="text1"/>
        </w:rPr>
        <w:t xml:space="preserve"> </w:t>
      </w:r>
      <w:r w:rsidR="003A28DB">
        <w:rPr>
          <w:rFonts w:ascii="Ebrima" w:hAnsi="Ebrima" w:cs="Arial"/>
          <w:color w:val="000000" w:themeColor="text1"/>
        </w:rPr>
        <w:t>and t</w:t>
      </w:r>
      <w:r w:rsidRPr="00543D72">
        <w:rPr>
          <w:rFonts w:ascii="Ebrima" w:hAnsi="Ebrima" w:cs="Arial"/>
          <w:color w:val="000000" w:themeColor="text1"/>
        </w:rPr>
        <w:t>hese revelations continued for the next 23 years and the final verse was:</w:t>
      </w:r>
    </w:p>
    <w:p w14:paraId="6DDE6F04" w14:textId="1BB81917" w:rsidR="00543D72" w:rsidRDefault="00543D72" w:rsidP="0042084C">
      <w:pPr>
        <w:tabs>
          <w:tab w:val="left" w:pos="1665"/>
        </w:tabs>
        <w:rPr>
          <w:rFonts w:ascii="Ebrima" w:hAnsi="Ebrima"/>
        </w:rPr>
      </w:pPr>
      <w:r>
        <w:rPr>
          <w:rFonts w:ascii="Ebrima" w:hAnsi="Ebrima" w:cs="Arial"/>
          <w:noProof/>
          <w:color w:val="231F20"/>
        </w:rPr>
        <mc:AlternateContent>
          <mc:Choice Requires="wps">
            <w:drawing>
              <wp:anchor distT="0" distB="0" distL="114300" distR="114300" simplePos="0" relativeHeight="251852800" behindDoc="0" locked="0" layoutInCell="1" allowOverlap="1" wp14:anchorId="2DB5DF31" wp14:editId="221AD53D">
                <wp:simplePos x="0" y="0"/>
                <wp:positionH relativeFrom="column">
                  <wp:posOffset>238125</wp:posOffset>
                </wp:positionH>
                <wp:positionV relativeFrom="paragraph">
                  <wp:posOffset>14605</wp:posOffset>
                </wp:positionV>
                <wp:extent cx="4981575" cy="638175"/>
                <wp:effectExtent l="0" t="0" r="28575" b="28575"/>
                <wp:wrapNone/>
                <wp:docPr id="100" name="Rectangle 100"/>
                <wp:cNvGraphicFramePr/>
                <a:graphic xmlns:a="http://schemas.openxmlformats.org/drawingml/2006/main">
                  <a:graphicData uri="http://schemas.microsoft.com/office/word/2010/wordprocessingShape">
                    <wps:wsp>
                      <wps:cNvSpPr/>
                      <wps:spPr>
                        <a:xfrm>
                          <a:off x="0" y="0"/>
                          <a:ext cx="4981575" cy="638175"/>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76662BF1" w14:textId="1DE910E5" w:rsidR="00ED3987" w:rsidRPr="00376F1F" w:rsidRDefault="00ED3987" w:rsidP="00376F1F">
                            <w:pPr>
                              <w:jc w:val="center"/>
                              <w:rPr>
                                <w:rFonts w:ascii="Ebrima" w:hAnsi="Ebrima"/>
                                <w:b/>
                                <w:bCs/>
                                <w:color w:val="000000" w:themeColor="text1"/>
                              </w:rPr>
                            </w:pPr>
                            <w:r w:rsidRPr="00376F1F">
                              <w:rPr>
                                <w:rFonts w:ascii="Ebrima" w:hAnsi="Ebrima"/>
                                <w:b/>
                                <w:bCs/>
                                <w:color w:val="000000" w:themeColor="text1"/>
                              </w:rPr>
                              <w:t>“This day I have perfected your religion for you, completed my favour upon you, and have chosen for you Islam as your religion” (Surah 5:4)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B5DF31" id="Rectangle 100" o:spid="_x0000_s1095" style="position:absolute;margin-left:18.75pt;margin-top:1.15pt;width:392.25pt;height:50.25pt;z-index:251852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yWawIAAC0FAAAOAAAAZHJzL2Uyb0RvYy54bWysVNtu2zAMfR+wfxD0vjpO00uCOEXQosOA&#10;oi16QZ8VWUqMyaJGKbGzrx8lO27RFdgw7MUmxZt4eKj5RVsbtlPoK7AFz49GnCkroazsuuDPT9df&#10;zjnzQdhSGLCq4Hvl+cXi86d542ZqDBswpUJGSayfNa7gmxDcLMu83Kha+CNwypJRA9YikIrrrETR&#10;UPbaZOPR6DRrAEuHIJX3dHrVGfki5ddayXCntVeBmYLT3UL6Yvqu4jdbzMVsjcJtKtlfQ/zDLWpR&#10;WSo6pLoSQbAtVr+lqiuJ4EGHIwl1BlpXUqUeqJt89K6bx41wKvVC4Hg3wOT/X1p5u7tHVpU0uxHh&#10;Y0VNQ3og2IRdG8XiIUHUOD8jz0d3j73mSYz9thrr+KdOWJtg3Q+wqjYwSYeT6Xl+cnbCmSTb6fF5&#10;TjKlyV6jHfrwVUHNolBwpPoJTbG78aFzPbhQXLxNVz9JYW9UvIKxD0pTK1QxT9GJROrSINsJGr+Q&#10;Utlw3JdO3jFMV8YMgeM/B/b+MVQlgg3Bf1F1iEiVwYYhuK4s4EfVy+95f2Xd+R8Q6PqOEIR21aYZ&#10;nk6jazxaQbmnwSJ0jPdOXleE7Y3w4V4gUZyGTWsb7uijDTQFh17ibAP486Pz6E/MIytnDa1Mwf2P&#10;rUDFmflmiZPTfDKJO5aUycnZmBR8a1m9tdhtfQk0lpweCCeTGP2DOYgaoX6h7V7GqmQSVlLtgsuA&#10;B+UydKtM74NUy2Vyo71yItzYRycPRIjceWpfBLqeYIGoeQuH9RKzdzzrfOOILCy3AXSVSPiKaz8C&#10;2slE4/79iEv/Vk9er6/c4hcAAAD//wMAUEsDBBQABgAIAAAAIQDUxXw53gAAAAgBAAAPAAAAZHJz&#10;L2Rvd25yZXYueG1sTI/BTsMwEETvSPyDtUjcqEMqIIQ4VYWEEIhLAz30to2XOCK2o9hpDV/PcirH&#10;1TzNvqlWyQ7iQFPovVNwvchAkGu97l2n4OP96aoAESI6jYN3pOCbAqzq87MKS+2PbkOHJnaCS1wo&#10;UYGJcSylDK0hi2HhR3KcffrJYuRz6qSe8MjldpB5lt1Ki73jDwZHejTUfjWzVXD/ttl2s9c7TM9F&#10;u25e0k96NUpdXqT1A4hIKZ5g+NNndajZae9np4MYFCzvbphUkC9BcFzkOU/bM5flBci6kv8H1L8A&#10;AAD//wMAUEsBAi0AFAAGAAgAAAAhALaDOJL+AAAA4QEAABMAAAAAAAAAAAAAAAAAAAAAAFtDb250&#10;ZW50X1R5cGVzXS54bWxQSwECLQAUAAYACAAAACEAOP0h/9YAAACUAQAACwAAAAAAAAAAAAAAAAAv&#10;AQAAX3JlbHMvLnJlbHNQSwECLQAUAAYACAAAACEAvrZMlmsCAAAtBQAADgAAAAAAAAAAAAAAAAAu&#10;AgAAZHJzL2Uyb0RvYy54bWxQSwECLQAUAAYACAAAACEA1MV8Od4AAAAIAQAADwAAAAAAAAAAAAAA&#10;AADFBAAAZHJzL2Rvd25yZXYueG1sUEsFBgAAAAAEAAQA8wAAANAFAAAAAA==&#10;" fillcolor="#c3c3c3 [2166]" strokecolor="#a5a5a5 [3206]" strokeweight=".5pt">
                <v:fill color2="#b6b6b6 [2614]" rotate="t" colors="0 #d2d2d2;.5 #c8c8c8;1 silver" focus="100%" type="gradient">
                  <o:fill v:ext="view" type="gradientUnscaled"/>
                </v:fill>
                <v:textbox>
                  <w:txbxContent>
                    <w:p w14:paraId="76662BF1" w14:textId="1DE910E5" w:rsidR="00ED3987" w:rsidRPr="00376F1F" w:rsidRDefault="00ED3987" w:rsidP="00376F1F">
                      <w:pPr>
                        <w:jc w:val="center"/>
                        <w:rPr>
                          <w:rFonts w:ascii="Ebrima" w:hAnsi="Ebrima"/>
                          <w:b/>
                          <w:bCs/>
                          <w:color w:val="000000" w:themeColor="text1"/>
                        </w:rPr>
                      </w:pPr>
                      <w:r w:rsidRPr="00376F1F">
                        <w:rPr>
                          <w:rFonts w:ascii="Ebrima" w:hAnsi="Ebrima"/>
                          <w:b/>
                          <w:bCs/>
                          <w:color w:val="000000" w:themeColor="text1"/>
                        </w:rPr>
                        <w:t>“This day I have perfected your religion for you, completed my favour upon you, and have chosen for you Islam as your religion” (Surah 5:4)</w:t>
                      </w:r>
                    </w:p>
                  </w:txbxContent>
                </v:textbox>
              </v:rect>
            </w:pict>
          </mc:Fallback>
        </mc:AlternateContent>
      </w:r>
    </w:p>
    <w:p w14:paraId="3F67C629" w14:textId="77777777" w:rsidR="00543D72" w:rsidRDefault="00543D72" w:rsidP="0042084C">
      <w:pPr>
        <w:tabs>
          <w:tab w:val="left" w:pos="1665"/>
        </w:tabs>
        <w:rPr>
          <w:rFonts w:ascii="Ebrima" w:hAnsi="Ebrima"/>
        </w:rPr>
      </w:pPr>
    </w:p>
    <w:p w14:paraId="29C557D9" w14:textId="77777777" w:rsidR="00543D72" w:rsidRDefault="00543D72" w:rsidP="0042084C">
      <w:pPr>
        <w:tabs>
          <w:tab w:val="left" w:pos="1665"/>
        </w:tabs>
        <w:rPr>
          <w:rFonts w:ascii="Ebrima" w:hAnsi="Ebrima"/>
        </w:rPr>
      </w:pPr>
    </w:p>
    <w:p w14:paraId="24009537" w14:textId="0D835270" w:rsidR="00543D72" w:rsidRDefault="00543D72" w:rsidP="00543D72">
      <w:pPr>
        <w:tabs>
          <w:tab w:val="left" w:pos="1665"/>
        </w:tabs>
        <w:rPr>
          <w:rFonts w:ascii="Ebrima" w:hAnsi="Ebrima"/>
        </w:rPr>
      </w:pPr>
      <w:r w:rsidRPr="00543D72">
        <w:rPr>
          <w:rFonts w:ascii="Ebrima" w:hAnsi="Ebrima"/>
        </w:rPr>
        <w:t xml:space="preserve">Mohamed was terrified by the experience and rushed back to his wife </w:t>
      </w:r>
      <w:r>
        <w:rPr>
          <w:rFonts w:ascii="Ebrima" w:hAnsi="Ebrima"/>
        </w:rPr>
        <w:t>K</w:t>
      </w:r>
      <w:r w:rsidRPr="00543D72">
        <w:rPr>
          <w:rFonts w:ascii="Ebrima" w:hAnsi="Ebrima"/>
        </w:rPr>
        <w:t xml:space="preserve">hadija she believed that he really had received a visit from </w:t>
      </w:r>
      <w:r>
        <w:rPr>
          <w:rFonts w:ascii="Ebrima" w:hAnsi="Ebrima"/>
        </w:rPr>
        <w:t>J</w:t>
      </w:r>
      <w:r w:rsidRPr="00543D72">
        <w:rPr>
          <w:rFonts w:ascii="Ebrima" w:hAnsi="Ebrima"/>
        </w:rPr>
        <w:t>ibril and took Mohammad to her c</w:t>
      </w:r>
      <w:r>
        <w:rPr>
          <w:rFonts w:ascii="Ebrima" w:hAnsi="Ebrima"/>
        </w:rPr>
        <w:t>ousin</w:t>
      </w:r>
      <w:r w:rsidRPr="00543D72">
        <w:rPr>
          <w:rFonts w:ascii="Ebrima" w:hAnsi="Ebrima"/>
        </w:rPr>
        <w:t xml:space="preserve"> </w:t>
      </w:r>
      <w:r>
        <w:rPr>
          <w:rFonts w:ascii="Ebrima" w:hAnsi="Ebrima"/>
        </w:rPr>
        <w:t>Waraqa</w:t>
      </w:r>
      <w:r w:rsidRPr="00543D72">
        <w:rPr>
          <w:rFonts w:ascii="Ebrima" w:hAnsi="Ebrima"/>
        </w:rPr>
        <w:t xml:space="preserve"> who was a Christian</w:t>
      </w:r>
      <w:r w:rsidR="00DE764E">
        <w:rPr>
          <w:rFonts w:ascii="Ebrima" w:hAnsi="Ebrima"/>
        </w:rPr>
        <w:t>. Waraqa said, ‘this is the same one who keeps the secrets (angel Gabriel) whom Allah had sent Moses. I wish I were young and could live up to the time when your people would turn you out’. Muhammad asked</w:t>
      </w:r>
      <w:r w:rsidR="003A28DB">
        <w:rPr>
          <w:rFonts w:ascii="Ebrima" w:hAnsi="Ebrima"/>
        </w:rPr>
        <w:t>,</w:t>
      </w:r>
      <w:r w:rsidR="00DE764E">
        <w:rPr>
          <w:rFonts w:ascii="Ebrima" w:hAnsi="Ebrima"/>
        </w:rPr>
        <w:t xml:space="preserve"> ‘will they drive me out?’ Waraqa replied </w:t>
      </w:r>
      <w:r w:rsidR="007F0653">
        <w:rPr>
          <w:rFonts w:ascii="Ebrima" w:hAnsi="Ebrima"/>
        </w:rPr>
        <w:t xml:space="preserve">in </w:t>
      </w:r>
      <w:r w:rsidR="00DE764E">
        <w:rPr>
          <w:rFonts w:ascii="Ebrima" w:hAnsi="Ebrima"/>
        </w:rPr>
        <w:t xml:space="preserve">the affirmative and said, ‘Anyone (man) who came with something similar to what you have </w:t>
      </w:r>
      <w:r w:rsidR="00DE764E">
        <w:rPr>
          <w:rFonts w:ascii="Ebrima" w:hAnsi="Ebrima"/>
        </w:rPr>
        <w:lastRenderedPageBreak/>
        <w:t xml:space="preserve">brought was treated with hostility; and if I should remain alive till the day when you will be turned out then I would support you strongly’ (Hadith). </w:t>
      </w:r>
    </w:p>
    <w:p w14:paraId="71CF9890" w14:textId="1DA908AE" w:rsidR="00376F1F" w:rsidRPr="00226CFE" w:rsidRDefault="00DE764E" w:rsidP="0042084C">
      <w:pPr>
        <w:tabs>
          <w:tab w:val="left" w:pos="1665"/>
        </w:tabs>
        <w:rPr>
          <w:rFonts w:ascii="Ebrima" w:hAnsi="Ebrima"/>
        </w:rPr>
      </w:pPr>
      <w:r w:rsidRPr="0003696F">
        <w:rPr>
          <w:rFonts w:ascii="Ebrima" w:hAnsi="Ebrima"/>
          <w:b/>
          <w:bCs/>
          <w:color w:val="00B050"/>
        </w:rPr>
        <w:t>The first night of Muhammad’s revelation is called Laylat-ul-Qadr</w:t>
      </w:r>
      <w:r w:rsidR="00B82822" w:rsidRPr="0003696F">
        <w:rPr>
          <w:rFonts w:ascii="Ebrima" w:hAnsi="Ebrima"/>
          <w:b/>
          <w:bCs/>
          <w:color w:val="00B050"/>
        </w:rPr>
        <w:t>- the night of power</w:t>
      </w:r>
      <w:r w:rsidR="00B82822">
        <w:rPr>
          <w:rFonts w:ascii="Ebrima" w:hAnsi="Ebrima"/>
        </w:rPr>
        <w:t xml:space="preserve">. </w:t>
      </w:r>
      <w:r w:rsidR="00376F1F">
        <w:rPr>
          <w:rFonts w:ascii="Ebrima" w:hAnsi="Ebrima"/>
        </w:rPr>
        <w:t xml:space="preserve">The night of power is important as it was when the Qur’an was revealed to Muhammad by Allah through angel Jibril. It is a special revelation because it revealed the Qur’an and for Muslims contains the words of Allah. </w:t>
      </w:r>
    </w:p>
    <w:p w14:paraId="1498503C" w14:textId="1ACAEE85" w:rsidR="0079199B" w:rsidRPr="00572B81" w:rsidRDefault="00572B81" w:rsidP="0079199B">
      <w:pPr>
        <w:rPr>
          <w:rFonts w:ascii="Ebrima" w:hAnsi="Ebrima"/>
          <w:u w:val="single"/>
        </w:rPr>
      </w:pPr>
      <w:r w:rsidRPr="00572B81">
        <w:rPr>
          <w:rFonts w:ascii="Comic Sans MS" w:hAnsi="Comic Sans MS"/>
          <w:b/>
          <w:bCs/>
          <w:sz w:val="32"/>
          <w:szCs w:val="32"/>
          <w:u w:val="single"/>
        </w:rPr>
        <w:t>5</w:t>
      </w:r>
      <w:r w:rsidRPr="00572B81">
        <w:rPr>
          <w:rFonts w:ascii="Comic Sans MS" w:hAnsi="Comic Sans MS"/>
          <w:b/>
          <w:bCs/>
          <w:sz w:val="32"/>
          <w:szCs w:val="32"/>
          <w:u w:val="single"/>
          <w:vertAlign w:val="superscript"/>
        </w:rPr>
        <w:t>th</w:t>
      </w:r>
      <w:r w:rsidRPr="00572B81">
        <w:rPr>
          <w:rFonts w:ascii="Ebrima" w:hAnsi="Ebrima"/>
          <w:u w:val="single"/>
        </w:rPr>
        <w:t xml:space="preserve"> Pillar of Islam: </w:t>
      </w:r>
      <w:r w:rsidRPr="00572B81">
        <w:rPr>
          <w:rFonts w:ascii="Comic Sans MS" w:hAnsi="Comic Sans MS"/>
          <w:b/>
          <w:bCs/>
          <w:sz w:val="32"/>
          <w:szCs w:val="32"/>
          <w:u w:val="single"/>
        </w:rPr>
        <w:t>Hajj</w:t>
      </w:r>
    </w:p>
    <w:p w14:paraId="32379EE5" w14:textId="79DF10E1" w:rsidR="00FF4AF0" w:rsidRPr="00BB26B6" w:rsidRDefault="008739ED">
      <w:pPr>
        <w:rPr>
          <w:rFonts w:ascii="Ebrima" w:hAnsi="Ebrima"/>
          <w:b/>
          <w:bCs/>
          <w:color w:val="00B050"/>
        </w:rPr>
      </w:pPr>
      <w:r>
        <w:rPr>
          <w:rFonts w:ascii="Ebrima" w:hAnsi="Ebrima"/>
        </w:rPr>
        <w:t>Every Muslim hopes that at some point in life he or she can make a pilgrimage to Mecca. This pilgrimage is called hajj. Each year in the 12</w:t>
      </w:r>
      <w:r w:rsidRPr="008739ED">
        <w:rPr>
          <w:rFonts w:ascii="Ebrima" w:hAnsi="Ebrima"/>
          <w:vertAlign w:val="superscript"/>
        </w:rPr>
        <w:t>th</w:t>
      </w:r>
      <w:r>
        <w:rPr>
          <w:rFonts w:ascii="Ebrima" w:hAnsi="Ebrima"/>
        </w:rPr>
        <w:t xml:space="preserve"> month of the Islamic calendar</w:t>
      </w:r>
      <w:r w:rsidR="00DC78A3">
        <w:rPr>
          <w:rFonts w:ascii="Ebrima" w:hAnsi="Ebrima"/>
        </w:rPr>
        <w:t xml:space="preserve">, about 3 million pilgrims set off from different parts of the globe to reach Mecca and </w:t>
      </w:r>
      <w:r w:rsidR="00DC78A3" w:rsidRPr="0003696F">
        <w:rPr>
          <w:rFonts w:ascii="Ebrima" w:hAnsi="Ebrima"/>
          <w:b/>
          <w:bCs/>
          <w:color w:val="00B050"/>
        </w:rPr>
        <w:t>participate in the most spiritual of all journeys for a Muslim. It is a Muslim’s duty to make this pilgrimage at least once, if they are physically well and wealthy to do so</w:t>
      </w:r>
      <w:r w:rsidR="00DC78A3">
        <w:rPr>
          <w:rFonts w:ascii="Ebrima" w:hAnsi="Ebrima"/>
        </w:rPr>
        <w:t xml:space="preserve">. Like fasting during Ramadan, Muslims think that the shared experience of hajj </w:t>
      </w:r>
      <w:r w:rsidR="00DC78A3" w:rsidRPr="00BB26B6">
        <w:rPr>
          <w:rFonts w:ascii="Ebrima" w:hAnsi="Ebrima"/>
          <w:b/>
          <w:bCs/>
          <w:color w:val="00B050"/>
        </w:rPr>
        <w:t xml:space="preserve">strengthens the ummah as well as their own faith. </w:t>
      </w:r>
    </w:p>
    <w:p w14:paraId="7D978CA8" w14:textId="09565BB0" w:rsidR="00A34A8B" w:rsidRDefault="00A34A8B">
      <w:pPr>
        <w:rPr>
          <w:rFonts w:ascii="Ebrima" w:hAnsi="Ebrima"/>
        </w:rPr>
      </w:pPr>
      <w:r>
        <w:rPr>
          <w:rFonts w:ascii="Ebrima" w:hAnsi="Ebrima"/>
        </w:rPr>
        <w:t xml:space="preserve">To make pilgrimage to Mecca is an act of worship in which </w:t>
      </w:r>
      <w:r w:rsidRPr="00BB26B6">
        <w:rPr>
          <w:rFonts w:ascii="Ebrima" w:hAnsi="Ebrima"/>
          <w:b/>
          <w:bCs/>
          <w:color w:val="00B050"/>
        </w:rPr>
        <w:t xml:space="preserve">the mind, body and soul participate. Hajj which means ‘to set out for a definite purpose’ </w:t>
      </w:r>
      <w:r w:rsidR="00AE58A9" w:rsidRPr="00BB26B6">
        <w:rPr>
          <w:rFonts w:ascii="Ebrima" w:hAnsi="Ebrima"/>
          <w:b/>
          <w:bCs/>
          <w:color w:val="00B050"/>
        </w:rPr>
        <w:t xml:space="preserve">and </w:t>
      </w:r>
      <w:r w:rsidRPr="00BB26B6">
        <w:rPr>
          <w:rFonts w:ascii="Ebrima" w:hAnsi="Ebrima"/>
          <w:b/>
          <w:bCs/>
          <w:color w:val="00B050"/>
        </w:rPr>
        <w:t xml:space="preserve">is a </w:t>
      </w:r>
      <w:r w:rsidR="001933FC" w:rsidRPr="00BB26B6">
        <w:rPr>
          <w:rFonts w:ascii="Ebrima" w:hAnsi="Ebrima"/>
          <w:b/>
          <w:bCs/>
          <w:color w:val="00B050"/>
        </w:rPr>
        <w:t>duty</w:t>
      </w:r>
      <w:r w:rsidRPr="00BB26B6">
        <w:rPr>
          <w:rFonts w:ascii="Ebrima" w:hAnsi="Ebrima"/>
          <w:b/>
          <w:bCs/>
          <w:color w:val="00B050"/>
        </w:rPr>
        <w:t xml:space="preserve"> of every Muslim</w:t>
      </w:r>
      <w:r w:rsidRPr="00BB26B6">
        <w:rPr>
          <w:rFonts w:ascii="Ebrima" w:hAnsi="Ebrima"/>
          <w:color w:val="00B050"/>
        </w:rPr>
        <w:t xml:space="preserve"> </w:t>
      </w:r>
      <w:r>
        <w:rPr>
          <w:rFonts w:ascii="Ebrima" w:hAnsi="Ebrima"/>
        </w:rPr>
        <w:t xml:space="preserve">who is financially and physical able to carry out and have sufficient money to leave to care for their </w:t>
      </w:r>
      <w:r w:rsidR="00144148">
        <w:rPr>
          <w:rFonts w:ascii="Ebrima" w:hAnsi="Ebrima"/>
        </w:rPr>
        <w:t>dependents</w:t>
      </w:r>
      <w:r>
        <w:rPr>
          <w:rFonts w:ascii="Ebrima" w:hAnsi="Ebrima"/>
        </w:rPr>
        <w:t xml:space="preserve"> whilst they are away from home. Hajj is nearly always refer</w:t>
      </w:r>
      <w:r w:rsidR="00AE58A9">
        <w:rPr>
          <w:rFonts w:ascii="Ebrima" w:hAnsi="Ebrima"/>
        </w:rPr>
        <w:t>r</w:t>
      </w:r>
      <w:r>
        <w:rPr>
          <w:rFonts w:ascii="Ebrima" w:hAnsi="Ebrima"/>
        </w:rPr>
        <w:t xml:space="preserve">ed to as </w:t>
      </w:r>
      <w:r w:rsidR="00AE58A9">
        <w:rPr>
          <w:rFonts w:ascii="Ebrima" w:hAnsi="Ebrima"/>
        </w:rPr>
        <w:t xml:space="preserve">a </w:t>
      </w:r>
      <w:r>
        <w:rPr>
          <w:rFonts w:ascii="Ebrima" w:hAnsi="Ebrima"/>
        </w:rPr>
        <w:t xml:space="preserve">once in a lifetime opportunity. </w:t>
      </w:r>
    </w:p>
    <w:p w14:paraId="57ADEF14" w14:textId="41F478F8" w:rsidR="00A34A8B" w:rsidRPr="00CD5AD9" w:rsidRDefault="00A34A8B">
      <w:pPr>
        <w:rPr>
          <w:rFonts w:ascii="Ebrima" w:hAnsi="Ebrima"/>
          <w:color w:val="000000" w:themeColor="text1"/>
        </w:rPr>
      </w:pPr>
      <w:r w:rsidRPr="00BB26B6">
        <w:rPr>
          <w:rFonts w:ascii="Ebrima" w:hAnsi="Ebrima"/>
          <w:b/>
          <w:bCs/>
          <w:color w:val="00B050"/>
        </w:rPr>
        <w:t xml:space="preserve">The prophet once said that a person who </w:t>
      </w:r>
      <w:r w:rsidR="00144148" w:rsidRPr="00BB26B6">
        <w:rPr>
          <w:rFonts w:ascii="Ebrima" w:hAnsi="Ebrima"/>
          <w:b/>
          <w:bCs/>
          <w:color w:val="00B050"/>
        </w:rPr>
        <w:t>performs</w:t>
      </w:r>
      <w:r w:rsidRPr="00BB26B6">
        <w:rPr>
          <w:rFonts w:ascii="Ebrima" w:hAnsi="Ebrima"/>
          <w:b/>
          <w:bCs/>
          <w:color w:val="00B050"/>
        </w:rPr>
        <w:t xml:space="preserve"> the ha</w:t>
      </w:r>
      <w:r w:rsidR="00144148" w:rsidRPr="00BB26B6">
        <w:rPr>
          <w:rFonts w:ascii="Ebrima" w:hAnsi="Ebrima"/>
          <w:b/>
          <w:bCs/>
          <w:color w:val="00B050"/>
        </w:rPr>
        <w:t>jj</w:t>
      </w:r>
      <w:r w:rsidRPr="00BB26B6">
        <w:rPr>
          <w:rFonts w:ascii="Ebrima" w:hAnsi="Ebrima"/>
          <w:b/>
          <w:bCs/>
          <w:color w:val="00B050"/>
        </w:rPr>
        <w:t xml:space="preserve"> </w:t>
      </w:r>
      <w:r w:rsidR="00144148" w:rsidRPr="00BB26B6">
        <w:rPr>
          <w:rFonts w:ascii="Ebrima" w:hAnsi="Ebrima"/>
          <w:b/>
          <w:bCs/>
          <w:color w:val="00B050"/>
        </w:rPr>
        <w:t>a</w:t>
      </w:r>
      <w:r w:rsidRPr="00BB26B6">
        <w:rPr>
          <w:rFonts w:ascii="Ebrima" w:hAnsi="Ebrima"/>
          <w:b/>
          <w:bCs/>
          <w:color w:val="00B050"/>
        </w:rPr>
        <w:t>nd does not commit any incident or sinful action during it will come back from hajj ‘as pure as the day he was born’</w:t>
      </w:r>
      <w:r w:rsidR="00AE58A9" w:rsidRPr="00BB26B6">
        <w:rPr>
          <w:rFonts w:ascii="Ebrima" w:hAnsi="Ebrima"/>
          <w:b/>
          <w:bCs/>
          <w:color w:val="00B050"/>
        </w:rPr>
        <w:t>.</w:t>
      </w:r>
      <w:r w:rsidRPr="00BB26B6">
        <w:rPr>
          <w:rFonts w:ascii="Ebrima" w:hAnsi="Ebrima"/>
          <w:b/>
          <w:bCs/>
          <w:color w:val="00B050"/>
        </w:rPr>
        <w:t xml:space="preserve"> </w:t>
      </w:r>
      <w:r>
        <w:rPr>
          <w:rFonts w:ascii="Ebrima" w:hAnsi="Ebrima"/>
        </w:rPr>
        <w:t xml:space="preserve">Every year millions come to Arabia to </w:t>
      </w:r>
      <w:r w:rsidR="00144148">
        <w:rPr>
          <w:rFonts w:ascii="Ebrima" w:hAnsi="Ebrima"/>
        </w:rPr>
        <w:t>perform</w:t>
      </w:r>
      <w:r>
        <w:rPr>
          <w:rFonts w:ascii="Ebrima" w:hAnsi="Ebrima"/>
        </w:rPr>
        <w:t xml:space="preserve"> hajj. In </w:t>
      </w:r>
      <w:r w:rsidR="00144148">
        <w:rPr>
          <w:rFonts w:ascii="Ebrima" w:hAnsi="Ebrima"/>
        </w:rPr>
        <w:t>doing</w:t>
      </w:r>
      <w:r>
        <w:rPr>
          <w:rFonts w:ascii="Ebrima" w:hAnsi="Ebrima"/>
        </w:rPr>
        <w:t xml:space="preserve"> so they are fulfilling prophecy and promise made to Ibrahim by Allah and recorded in the Qur’an which says that people would flock to the Ka’bah on foot </w:t>
      </w:r>
      <w:r w:rsidRPr="00CD5AD9">
        <w:rPr>
          <w:rFonts w:ascii="Ebrima" w:hAnsi="Ebrima"/>
          <w:color w:val="000000" w:themeColor="text1"/>
        </w:rPr>
        <w:t>and camel</w:t>
      </w:r>
      <w:r w:rsidR="00144148" w:rsidRPr="00CD5AD9">
        <w:rPr>
          <w:rFonts w:ascii="Ebrima" w:hAnsi="Ebrima"/>
          <w:color w:val="000000" w:themeColor="text1"/>
        </w:rPr>
        <w:t>.</w:t>
      </w:r>
    </w:p>
    <w:p w14:paraId="35123098" w14:textId="3B34B726" w:rsidR="00A55913" w:rsidRDefault="00A55913">
      <w:pPr>
        <w:rPr>
          <w:rFonts w:ascii="Ebrima" w:hAnsi="Ebrima"/>
          <w:color w:val="000000" w:themeColor="text1"/>
          <w:shd w:val="clear" w:color="auto" w:fill="FFFFFF"/>
        </w:rPr>
      </w:pPr>
      <w:r w:rsidRPr="00CD5AD9">
        <w:rPr>
          <w:rFonts w:ascii="Ebrima" w:hAnsi="Ebrima"/>
          <w:color w:val="000000" w:themeColor="text1"/>
        </w:rPr>
        <w:t xml:space="preserve">Hajj is a very important and sacred pilgrimage and only Muslims are allowed to worship. </w:t>
      </w:r>
      <w:r w:rsidRPr="00BB26B6">
        <w:rPr>
          <w:rFonts w:ascii="Ebrima" w:hAnsi="Ebrima"/>
          <w:b/>
          <w:bCs/>
          <w:color w:val="00B050"/>
        </w:rPr>
        <w:t>Non-Muslims are not allowed</w:t>
      </w:r>
      <w:r w:rsidRPr="00CD5AD9">
        <w:rPr>
          <w:rFonts w:ascii="Ebrima" w:hAnsi="Ebrima"/>
          <w:color w:val="000000" w:themeColor="text1"/>
        </w:rPr>
        <w:t>.</w:t>
      </w:r>
      <w:r w:rsidR="00CD5AD9" w:rsidRPr="00CD5AD9">
        <w:rPr>
          <w:rFonts w:ascii="Ebrima" w:hAnsi="Ebrima"/>
          <w:color w:val="000000" w:themeColor="text1"/>
        </w:rPr>
        <w:t xml:space="preserve"> </w:t>
      </w:r>
      <w:r w:rsidR="00CD5AD9" w:rsidRPr="00CD5AD9">
        <w:rPr>
          <w:rFonts w:ascii="Ebrima" w:hAnsi="Ebrima"/>
          <w:color w:val="000000" w:themeColor="text1"/>
          <w:shd w:val="clear" w:color="auto" w:fill="FFFFFF"/>
        </w:rPr>
        <w:t xml:space="preserve">Hajj is a ritual that is designed to </w:t>
      </w:r>
      <w:r w:rsidR="00CD5AD9" w:rsidRPr="00BB26B6">
        <w:rPr>
          <w:rFonts w:ascii="Ebrima" w:hAnsi="Ebrima"/>
          <w:b/>
          <w:bCs/>
          <w:color w:val="00B050"/>
          <w:shd w:val="clear" w:color="auto" w:fill="FFFFFF"/>
        </w:rPr>
        <w:t>promote the bonds</w:t>
      </w:r>
      <w:r w:rsidR="00CD5AD9" w:rsidRPr="00BB26B6">
        <w:rPr>
          <w:rFonts w:ascii="Ebrima" w:hAnsi="Ebrima"/>
          <w:color w:val="00B050"/>
          <w:shd w:val="clear" w:color="auto" w:fill="FFFFFF"/>
        </w:rPr>
        <w:t xml:space="preserve"> </w:t>
      </w:r>
      <w:r w:rsidR="00CD5AD9" w:rsidRPr="00CD5AD9">
        <w:rPr>
          <w:rFonts w:ascii="Ebrima" w:hAnsi="Ebrima"/>
          <w:color w:val="000000" w:themeColor="text1"/>
          <w:shd w:val="clear" w:color="auto" w:fill="FFFFFF"/>
        </w:rPr>
        <w:t xml:space="preserve">of </w:t>
      </w:r>
      <w:r w:rsidR="00CD5AD9" w:rsidRPr="00BB26B6">
        <w:rPr>
          <w:rFonts w:ascii="Ebrima" w:hAnsi="Ebrima"/>
          <w:b/>
          <w:bCs/>
          <w:color w:val="00B050"/>
          <w:shd w:val="clear" w:color="auto" w:fill="FFFFFF"/>
        </w:rPr>
        <w:t>Islamic brotherhood and sisterhood</w:t>
      </w:r>
      <w:r w:rsidR="00CD5AD9" w:rsidRPr="00BB26B6">
        <w:rPr>
          <w:rFonts w:ascii="Ebrima" w:hAnsi="Ebrima"/>
          <w:color w:val="00B050"/>
          <w:shd w:val="clear" w:color="auto" w:fill="FFFFFF"/>
        </w:rPr>
        <w:t xml:space="preserve"> </w:t>
      </w:r>
      <w:r w:rsidR="00CD5AD9" w:rsidRPr="00CD5AD9">
        <w:rPr>
          <w:rFonts w:ascii="Ebrima" w:hAnsi="Ebrima"/>
          <w:color w:val="000000" w:themeColor="text1"/>
          <w:shd w:val="clear" w:color="auto" w:fill="FFFFFF"/>
        </w:rPr>
        <w:t xml:space="preserve">by showing that everyone is </w:t>
      </w:r>
      <w:r w:rsidR="00CD5AD9" w:rsidRPr="00BB26B6">
        <w:rPr>
          <w:rFonts w:ascii="Ebrima" w:hAnsi="Ebrima"/>
          <w:b/>
          <w:bCs/>
          <w:color w:val="00B050"/>
          <w:shd w:val="clear" w:color="auto" w:fill="FFFFFF"/>
        </w:rPr>
        <w:t>equal in the eyes of Allah</w:t>
      </w:r>
      <w:r w:rsidR="00CD5AD9" w:rsidRPr="00CD5AD9">
        <w:rPr>
          <w:rFonts w:ascii="Ebrima" w:hAnsi="Ebrima"/>
          <w:color w:val="000000" w:themeColor="text1"/>
          <w:shd w:val="clear" w:color="auto" w:fill="FFFFFF"/>
        </w:rPr>
        <w:t>.</w:t>
      </w:r>
    </w:p>
    <w:p w14:paraId="7062F8EE" w14:textId="25159AEA" w:rsidR="00CD5AD9" w:rsidRDefault="00CD5AD9">
      <w:pPr>
        <w:rPr>
          <w:rFonts w:ascii="Ink Free" w:hAnsi="Ink Free"/>
          <w:color w:val="000000" w:themeColor="text1"/>
          <w:sz w:val="32"/>
          <w:szCs w:val="32"/>
          <w:u w:val="single"/>
          <w:shd w:val="clear" w:color="auto" w:fill="FFFFFF"/>
        </w:rPr>
      </w:pPr>
      <w:r w:rsidRPr="00CD5AD9">
        <w:rPr>
          <w:rFonts w:ascii="Ink Free" w:hAnsi="Ink Free"/>
          <w:color w:val="000000" w:themeColor="text1"/>
          <w:sz w:val="32"/>
          <w:szCs w:val="32"/>
          <w:u w:val="single"/>
          <w:shd w:val="clear" w:color="auto" w:fill="FFFFFF"/>
        </w:rPr>
        <w:t>Origins of Hajj:</w:t>
      </w:r>
    </w:p>
    <w:p w14:paraId="13D14729" w14:textId="5AD1AA2B" w:rsidR="00CD5AD9" w:rsidRPr="00CD5AD9" w:rsidRDefault="00CD5AD9" w:rsidP="00CD5AD9">
      <w:pPr>
        <w:pStyle w:val="NormalWeb"/>
        <w:spacing w:before="0" w:beforeAutospacing="0" w:after="225" w:afterAutospacing="0" w:line="312" w:lineRule="atLeast"/>
        <w:rPr>
          <w:rFonts w:ascii="Ebrima" w:hAnsi="Ebrima"/>
          <w:color w:val="000000" w:themeColor="text1"/>
          <w:sz w:val="22"/>
          <w:szCs w:val="22"/>
        </w:rPr>
      </w:pPr>
      <w:r w:rsidRPr="00CD5AD9">
        <w:rPr>
          <w:rFonts w:ascii="Ebrima" w:hAnsi="Ebrima"/>
          <w:color w:val="000000" w:themeColor="text1"/>
          <w:sz w:val="22"/>
          <w:szCs w:val="22"/>
        </w:rPr>
        <w:t>Four thousand years ago</w:t>
      </w:r>
      <w:r w:rsidR="00AE58A9">
        <w:rPr>
          <w:rFonts w:ascii="Ebrima" w:hAnsi="Ebrima"/>
          <w:color w:val="000000" w:themeColor="text1"/>
          <w:sz w:val="22"/>
          <w:szCs w:val="22"/>
        </w:rPr>
        <w:t>,</w:t>
      </w:r>
      <w:r w:rsidRPr="00CD5AD9">
        <w:rPr>
          <w:rFonts w:ascii="Ebrima" w:hAnsi="Ebrima"/>
          <w:color w:val="000000" w:themeColor="text1"/>
          <w:sz w:val="22"/>
          <w:szCs w:val="22"/>
        </w:rPr>
        <w:t xml:space="preserve"> the valley of Mecca was a dry and uninhabited place.</w:t>
      </w:r>
    </w:p>
    <w:p w14:paraId="5EA3B2E1" w14:textId="77777777" w:rsidR="00CD5AD9" w:rsidRPr="00CD5AD9" w:rsidRDefault="00CD5AD9" w:rsidP="00CD5AD9">
      <w:pPr>
        <w:pStyle w:val="NormalWeb"/>
        <w:spacing w:before="0" w:beforeAutospacing="0" w:after="225" w:afterAutospacing="0" w:line="312" w:lineRule="atLeast"/>
        <w:rPr>
          <w:rFonts w:ascii="Ebrima" w:hAnsi="Ebrima"/>
          <w:color w:val="000000" w:themeColor="text1"/>
          <w:sz w:val="22"/>
          <w:szCs w:val="22"/>
        </w:rPr>
      </w:pPr>
      <w:r w:rsidRPr="00CD5AD9">
        <w:rPr>
          <w:rFonts w:ascii="Ebrima" w:hAnsi="Ebrima"/>
          <w:color w:val="000000" w:themeColor="text1"/>
          <w:sz w:val="22"/>
          <w:szCs w:val="22"/>
        </w:rPr>
        <w:t xml:space="preserve">Muslims believe the Prophet </w:t>
      </w:r>
      <w:hyperlink r:id="rId40" w:history="1">
        <w:r w:rsidRPr="00CD5AD9">
          <w:rPr>
            <w:rStyle w:val="Hyperlink"/>
            <w:rFonts w:ascii="Ebrima" w:hAnsi="Ebrima"/>
            <w:color w:val="000000" w:themeColor="text1"/>
            <w:sz w:val="22"/>
            <w:szCs w:val="22"/>
            <w:u w:val="none"/>
          </w:rPr>
          <w:t>Ibrahim</w:t>
        </w:r>
      </w:hyperlink>
      <w:r w:rsidRPr="00CD5AD9">
        <w:rPr>
          <w:rFonts w:ascii="Ebrima" w:hAnsi="Ebrima"/>
          <w:color w:val="000000" w:themeColor="text1"/>
          <w:sz w:val="22"/>
          <w:szCs w:val="22"/>
        </w:rPr>
        <w:t xml:space="preserve"> (Abraham) was instructed to bring his wife, Hajira (Hagar) and their child Is'mail to Arabia from Palestine to protect them from the jealousy of Ibrahim's first wife Sarah.</w:t>
      </w:r>
    </w:p>
    <w:p w14:paraId="49124A6A" w14:textId="4505A2F0" w:rsidR="00CD5AD9" w:rsidRPr="00CD5AD9" w:rsidRDefault="00CD5AD9" w:rsidP="00CD5AD9">
      <w:pPr>
        <w:pStyle w:val="NormalWeb"/>
        <w:spacing w:before="0" w:beforeAutospacing="0" w:after="225" w:afterAutospacing="0" w:line="312" w:lineRule="atLeast"/>
        <w:rPr>
          <w:rFonts w:ascii="Ebrima" w:hAnsi="Ebrima"/>
          <w:color w:val="000000" w:themeColor="text1"/>
          <w:sz w:val="22"/>
          <w:szCs w:val="22"/>
        </w:rPr>
      </w:pPr>
      <w:r w:rsidRPr="00CD5AD9">
        <w:rPr>
          <w:rFonts w:ascii="Ebrima" w:hAnsi="Ebrima"/>
          <w:color w:val="000000" w:themeColor="text1"/>
          <w:sz w:val="22"/>
          <w:szCs w:val="22"/>
        </w:rPr>
        <w:t>Allah told the Prophet Ibrahim to leave them on their own, and he did so, with some supplies of food and water. However</w:t>
      </w:r>
      <w:r>
        <w:rPr>
          <w:rFonts w:ascii="Ebrima" w:hAnsi="Ebrima"/>
          <w:color w:val="000000" w:themeColor="text1"/>
          <w:sz w:val="22"/>
          <w:szCs w:val="22"/>
        </w:rPr>
        <w:t xml:space="preserve">, </w:t>
      </w:r>
      <w:r w:rsidRPr="00CD5AD9">
        <w:rPr>
          <w:rFonts w:ascii="Ebrima" w:hAnsi="Ebrima"/>
          <w:color w:val="000000" w:themeColor="text1"/>
          <w:sz w:val="22"/>
          <w:szCs w:val="22"/>
        </w:rPr>
        <w:t>the supplies quickly ran out and within a few days Hajira and Is'mail were suffering from hunger and dehydration.</w:t>
      </w:r>
    </w:p>
    <w:p w14:paraId="5DBD94D4" w14:textId="0448B96B" w:rsidR="00CD5AD9" w:rsidRPr="00CD5AD9" w:rsidRDefault="00CD5AD9" w:rsidP="00CD5AD9">
      <w:pPr>
        <w:pStyle w:val="NormalWeb"/>
        <w:spacing w:before="0" w:beforeAutospacing="0" w:after="225" w:afterAutospacing="0" w:line="312" w:lineRule="atLeast"/>
        <w:rPr>
          <w:rFonts w:ascii="Ebrima" w:hAnsi="Ebrima"/>
          <w:color w:val="000000" w:themeColor="text1"/>
          <w:sz w:val="22"/>
          <w:szCs w:val="22"/>
        </w:rPr>
      </w:pPr>
      <w:r w:rsidRPr="00CD5AD9">
        <w:rPr>
          <w:rFonts w:ascii="Ebrima" w:hAnsi="Ebrima"/>
          <w:color w:val="000000" w:themeColor="text1"/>
          <w:sz w:val="22"/>
          <w:szCs w:val="22"/>
        </w:rPr>
        <w:lastRenderedPageBreak/>
        <w:t>In her desperation Hajira ran up and down two hills called Safa and Marwa trying to see if she could spot any help in the distance. Finally</w:t>
      </w:r>
      <w:r>
        <w:rPr>
          <w:rFonts w:ascii="Ebrima" w:hAnsi="Ebrima"/>
          <w:color w:val="000000" w:themeColor="text1"/>
          <w:sz w:val="22"/>
          <w:szCs w:val="22"/>
        </w:rPr>
        <w:t>,</w:t>
      </w:r>
      <w:r w:rsidRPr="00CD5AD9">
        <w:rPr>
          <w:rFonts w:ascii="Ebrima" w:hAnsi="Ebrima"/>
          <w:color w:val="000000" w:themeColor="text1"/>
          <w:sz w:val="22"/>
          <w:szCs w:val="22"/>
        </w:rPr>
        <w:t xml:space="preserve"> she collapsed beside Is'mail and prayed to Allah for deliverance.</w:t>
      </w:r>
    </w:p>
    <w:p w14:paraId="4D037E6E" w14:textId="77777777" w:rsidR="00CD5AD9" w:rsidRPr="00CD5AD9" w:rsidRDefault="00CD5AD9" w:rsidP="00CD5AD9">
      <w:pPr>
        <w:pStyle w:val="NormalWeb"/>
        <w:spacing w:before="0" w:beforeAutospacing="0" w:after="225" w:afterAutospacing="0" w:line="312" w:lineRule="atLeast"/>
        <w:rPr>
          <w:rFonts w:ascii="Ebrima" w:hAnsi="Ebrima"/>
          <w:color w:val="000000" w:themeColor="text1"/>
          <w:sz w:val="22"/>
          <w:szCs w:val="22"/>
        </w:rPr>
      </w:pPr>
      <w:r w:rsidRPr="00CD5AD9">
        <w:rPr>
          <w:rFonts w:ascii="Ebrima" w:hAnsi="Ebrima"/>
          <w:color w:val="000000" w:themeColor="text1"/>
          <w:sz w:val="22"/>
          <w:szCs w:val="22"/>
        </w:rPr>
        <w:t>Is'mail struck his foot on the ground and this caused a spring of water to gush forth from the earth. Hajira and Is'mail were saved. Now they had a secure water supply they were able to trade water with passing nomads for food and supplies.</w:t>
      </w:r>
    </w:p>
    <w:p w14:paraId="1A160DA4" w14:textId="77777777" w:rsidR="00CD5AD9" w:rsidRPr="00CD5AD9" w:rsidRDefault="00CD5AD9" w:rsidP="00CD5AD9">
      <w:pPr>
        <w:pStyle w:val="NormalWeb"/>
        <w:spacing w:before="0" w:beforeAutospacing="0" w:after="225" w:afterAutospacing="0" w:line="312" w:lineRule="atLeast"/>
        <w:rPr>
          <w:rFonts w:ascii="Ebrima" w:hAnsi="Ebrima"/>
          <w:color w:val="000000" w:themeColor="text1"/>
          <w:sz w:val="22"/>
          <w:szCs w:val="22"/>
        </w:rPr>
      </w:pPr>
      <w:r w:rsidRPr="00CD5AD9">
        <w:rPr>
          <w:rFonts w:ascii="Ebrima" w:hAnsi="Ebrima"/>
          <w:color w:val="000000" w:themeColor="text1"/>
          <w:sz w:val="22"/>
          <w:szCs w:val="22"/>
        </w:rPr>
        <w:t>After a while the Prophet Ibrahim returned from Palestine to check on his family and was amazed to see them running a profitable well.</w:t>
      </w:r>
    </w:p>
    <w:p w14:paraId="5B161196" w14:textId="77777777" w:rsidR="00CD5AD9" w:rsidRPr="00CD5AD9" w:rsidRDefault="00CD5AD9" w:rsidP="00CD5AD9">
      <w:pPr>
        <w:pStyle w:val="NormalWeb"/>
        <w:spacing w:before="0" w:beforeAutospacing="0" w:after="225" w:afterAutospacing="0" w:line="312" w:lineRule="atLeast"/>
        <w:rPr>
          <w:rFonts w:ascii="Ebrima" w:hAnsi="Ebrima"/>
          <w:color w:val="000000" w:themeColor="text1"/>
          <w:sz w:val="22"/>
          <w:szCs w:val="22"/>
        </w:rPr>
      </w:pPr>
      <w:r w:rsidRPr="00CD5AD9">
        <w:rPr>
          <w:rFonts w:ascii="Ebrima" w:hAnsi="Ebrima"/>
          <w:color w:val="000000" w:themeColor="text1"/>
          <w:sz w:val="22"/>
          <w:szCs w:val="22"/>
        </w:rPr>
        <w:t>The Prophet Ibrahim was told by Allah to build a shrine dedicated to him. Ibrahim and Is'mail constructed a small stone structure - the Kaaba or Cube - which was to be the gathering place for all who wished to strengthen their faith in Allah.</w:t>
      </w:r>
    </w:p>
    <w:p w14:paraId="78AD8C7E" w14:textId="77777777" w:rsidR="00CD5AD9" w:rsidRPr="00CD5AD9" w:rsidRDefault="00CD5AD9" w:rsidP="00CD5AD9">
      <w:pPr>
        <w:pStyle w:val="NormalWeb"/>
        <w:spacing w:before="0" w:beforeAutospacing="0" w:after="225" w:afterAutospacing="0" w:line="312" w:lineRule="atLeast"/>
        <w:rPr>
          <w:rFonts w:ascii="Ebrima" w:hAnsi="Ebrima"/>
          <w:color w:val="000000" w:themeColor="text1"/>
          <w:sz w:val="22"/>
          <w:szCs w:val="22"/>
        </w:rPr>
      </w:pPr>
      <w:r w:rsidRPr="00CD5AD9">
        <w:rPr>
          <w:rFonts w:ascii="Ebrima" w:hAnsi="Ebrima"/>
          <w:color w:val="000000" w:themeColor="text1"/>
          <w:sz w:val="22"/>
          <w:szCs w:val="22"/>
        </w:rPr>
        <w:t>As the years passed Is'mail was blessed with Prophethood and he gave the nomads of the desert the message of surrender to Allah.</w:t>
      </w:r>
    </w:p>
    <w:p w14:paraId="34F3B848" w14:textId="753731BD" w:rsidR="00CD5AD9" w:rsidRPr="00CD5AD9" w:rsidRDefault="00CD5AD9" w:rsidP="00CD5AD9">
      <w:pPr>
        <w:pStyle w:val="NormalWeb"/>
        <w:spacing w:before="0" w:beforeAutospacing="0" w:after="225" w:afterAutospacing="0" w:line="312" w:lineRule="atLeast"/>
        <w:rPr>
          <w:rFonts w:ascii="Ebrima" w:hAnsi="Ebrima"/>
          <w:color w:val="000000" w:themeColor="text1"/>
          <w:sz w:val="22"/>
          <w:szCs w:val="22"/>
        </w:rPr>
      </w:pPr>
      <w:r w:rsidRPr="00CD5AD9">
        <w:rPr>
          <w:rFonts w:ascii="Ebrima" w:hAnsi="Ebrima"/>
          <w:color w:val="000000" w:themeColor="text1"/>
          <w:sz w:val="22"/>
          <w:szCs w:val="22"/>
        </w:rPr>
        <w:t>After many centuries, Mecca became a thriving city thanks to its reliable water source, the well of Zam</w:t>
      </w:r>
      <w:r>
        <w:rPr>
          <w:rFonts w:ascii="Ebrima" w:hAnsi="Ebrima"/>
          <w:color w:val="000000" w:themeColor="text1"/>
          <w:sz w:val="22"/>
          <w:szCs w:val="22"/>
        </w:rPr>
        <w:t>z</w:t>
      </w:r>
      <w:r w:rsidRPr="00CD5AD9">
        <w:rPr>
          <w:rFonts w:ascii="Ebrima" w:hAnsi="Ebrima"/>
          <w:color w:val="000000" w:themeColor="text1"/>
          <w:sz w:val="22"/>
          <w:szCs w:val="22"/>
        </w:rPr>
        <w:t>am.</w:t>
      </w:r>
    </w:p>
    <w:p w14:paraId="04F17B66" w14:textId="77777777" w:rsidR="00CD5AD9" w:rsidRPr="00CD5AD9" w:rsidRDefault="00CD5AD9" w:rsidP="00CD5AD9">
      <w:pPr>
        <w:pStyle w:val="NormalWeb"/>
        <w:spacing w:before="0" w:beforeAutospacing="0" w:after="225" w:afterAutospacing="0" w:line="312" w:lineRule="atLeast"/>
        <w:rPr>
          <w:rFonts w:ascii="Ebrima" w:hAnsi="Ebrima"/>
          <w:color w:val="000000" w:themeColor="text1"/>
          <w:sz w:val="22"/>
          <w:szCs w:val="22"/>
        </w:rPr>
      </w:pPr>
      <w:r w:rsidRPr="00CD5AD9">
        <w:rPr>
          <w:rFonts w:ascii="Ebrima" w:hAnsi="Ebrima"/>
          <w:color w:val="000000" w:themeColor="text1"/>
          <w:sz w:val="22"/>
          <w:szCs w:val="22"/>
        </w:rPr>
        <w:t>Gradually, the people began to adopt polytheistic ideas, and worship spirits and many different gods. The shrine of the Prophet Ibrahim was used to store idols.</w:t>
      </w:r>
    </w:p>
    <w:p w14:paraId="3F17B858" w14:textId="78A631D0" w:rsidR="00CD5AD9" w:rsidRPr="00CD5AD9" w:rsidRDefault="00CD5AD9" w:rsidP="00CD5AD9">
      <w:pPr>
        <w:pStyle w:val="NormalWeb"/>
        <w:spacing w:before="0" w:beforeAutospacing="0" w:after="225" w:afterAutospacing="0" w:line="312" w:lineRule="atLeast"/>
        <w:rPr>
          <w:rFonts w:ascii="Ebrima" w:hAnsi="Ebrima"/>
          <w:color w:val="000000" w:themeColor="text1"/>
          <w:sz w:val="22"/>
          <w:szCs w:val="22"/>
        </w:rPr>
      </w:pPr>
      <w:r w:rsidRPr="00CD5AD9">
        <w:rPr>
          <w:rFonts w:ascii="Ebrima" w:hAnsi="Ebrima"/>
          <w:color w:val="000000" w:themeColor="text1"/>
          <w:sz w:val="22"/>
          <w:szCs w:val="22"/>
        </w:rPr>
        <w:t>After many years, Allah told the Prophet Muhammed that he should restore the Kaaba to the worship of Allah only.</w:t>
      </w:r>
    </w:p>
    <w:p w14:paraId="48E4C3D2" w14:textId="552DEE4F" w:rsidR="00CD5AD9" w:rsidRPr="00CD5AD9" w:rsidRDefault="00CD5AD9" w:rsidP="00CD5AD9">
      <w:pPr>
        <w:pStyle w:val="NormalWeb"/>
        <w:spacing w:before="0" w:beforeAutospacing="0" w:after="225" w:afterAutospacing="0" w:line="312" w:lineRule="atLeast"/>
        <w:rPr>
          <w:rFonts w:ascii="Ebrima" w:hAnsi="Ebrima"/>
          <w:color w:val="000000" w:themeColor="text1"/>
          <w:sz w:val="22"/>
          <w:szCs w:val="22"/>
        </w:rPr>
      </w:pPr>
      <w:r w:rsidRPr="00CD5AD9">
        <w:rPr>
          <w:rFonts w:ascii="Ebrima" w:hAnsi="Ebrima"/>
          <w:color w:val="000000" w:themeColor="text1"/>
          <w:sz w:val="22"/>
          <w:szCs w:val="22"/>
        </w:rPr>
        <w:t>In the year 628 the Prophet Muhammed set out on a journey with 1400 of his followers. This was the first pilgrimage in Islam</w:t>
      </w:r>
      <w:r>
        <w:rPr>
          <w:rFonts w:ascii="Ebrima" w:hAnsi="Ebrima"/>
          <w:color w:val="000000" w:themeColor="text1"/>
          <w:sz w:val="22"/>
          <w:szCs w:val="22"/>
        </w:rPr>
        <w:t xml:space="preserve"> </w:t>
      </w:r>
      <w:r w:rsidRPr="00CD5AD9">
        <w:rPr>
          <w:rFonts w:ascii="Ebrima" w:hAnsi="Ebrima"/>
          <w:color w:val="000000" w:themeColor="text1"/>
          <w:sz w:val="22"/>
          <w:szCs w:val="22"/>
        </w:rPr>
        <w:t>and would re-establish the religious traditions of the Prophet Ibrahim.</w:t>
      </w:r>
    </w:p>
    <w:p w14:paraId="1279CAAB" w14:textId="387A18ED" w:rsidR="00A34A8B" w:rsidRDefault="00A34A8B">
      <w:pPr>
        <w:rPr>
          <w:rFonts w:ascii="Ebrima" w:hAnsi="Ebrima"/>
        </w:rPr>
      </w:pPr>
      <w:r>
        <w:rPr>
          <w:rFonts w:ascii="Ebrima" w:hAnsi="Ebrima"/>
        </w:rPr>
        <w:t>There are two t</w:t>
      </w:r>
      <w:r w:rsidR="00144148">
        <w:rPr>
          <w:rFonts w:ascii="Ebrima" w:hAnsi="Ebrima"/>
        </w:rPr>
        <w:t>y</w:t>
      </w:r>
      <w:r>
        <w:rPr>
          <w:rFonts w:ascii="Ebrima" w:hAnsi="Ebrima"/>
        </w:rPr>
        <w:t>pes of pilgrimage</w:t>
      </w:r>
      <w:r w:rsidR="00AE58A9">
        <w:rPr>
          <w:rFonts w:ascii="Ebrima" w:hAnsi="Ebrima"/>
        </w:rPr>
        <w:t>:</w:t>
      </w:r>
    </w:p>
    <w:p w14:paraId="6A436606" w14:textId="2E043EFD" w:rsidR="00A34A8B" w:rsidRDefault="00A34A8B" w:rsidP="00F342E7">
      <w:pPr>
        <w:pStyle w:val="ListParagraph"/>
        <w:numPr>
          <w:ilvl w:val="0"/>
          <w:numId w:val="34"/>
        </w:numPr>
        <w:rPr>
          <w:rFonts w:ascii="Ebrima" w:hAnsi="Ebrima"/>
        </w:rPr>
      </w:pPr>
      <w:r w:rsidRPr="00BB26B6">
        <w:rPr>
          <w:rFonts w:ascii="Ebrima" w:hAnsi="Ebrima"/>
          <w:b/>
          <w:bCs/>
          <w:color w:val="00B050"/>
        </w:rPr>
        <w:t xml:space="preserve">Umrah: </w:t>
      </w:r>
      <w:r>
        <w:rPr>
          <w:rFonts w:ascii="Ebrima" w:hAnsi="Ebrima"/>
        </w:rPr>
        <w:t xml:space="preserve">the lesser pilgrimage which can be </w:t>
      </w:r>
      <w:r w:rsidR="00144148">
        <w:rPr>
          <w:rFonts w:ascii="Ebrima" w:hAnsi="Ebrima"/>
        </w:rPr>
        <w:t xml:space="preserve">performed </w:t>
      </w:r>
      <w:r>
        <w:rPr>
          <w:rFonts w:ascii="Ebrima" w:hAnsi="Ebrima"/>
        </w:rPr>
        <w:t>at any time but is not equal to hajj.</w:t>
      </w:r>
    </w:p>
    <w:p w14:paraId="0FC0337C" w14:textId="75CADF85" w:rsidR="001933FC" w:rsidRDefault="00A34A8B" w:rsidP="00F342E7">
      <w:pPr>
        <w:pStyle w:val="ListParagraph"/>
        <w:numPr>
          <w:ilvl w:val="0"/>
          <w:numId w:val="34"/>
        </w:numPr>
        <w:rPr>
          <w:rFonts w:ascii="Ebrima" w:hAnsi="Ebrima"/>
        </w:rPr>
      </w:pPr>
      <w:r w:rsidRPr="00BB26B6">
        <w:rPr>
          <w:rFonts w:ascii="Ebrima" w:hAnsi="Ebrima"/>
          <w:b/>
          <w:bCs/>
          <w:color w:val="00B050"/>
        </w:rPr>
        <w:t>Hajj:</w:t>
      </w:r>
      <w:r w:rsidRPr="00A34A8B">
        <w:rPr>
          <w:rFonts w:ascii="Ebrima" w:hAnsi="Ebrima"/>
        </w:rPr>
        <w:t xml:space="preserve"> the compulsory pilgrimage performed from the 8</w:t>
      </w:r>
      <w:r w:rsidRPr="00A34A8B">
        <w:rPr>
          <w:rFonts w:ascii="Ebrima" w:hAnsi="Ebrima"/>
          <w:vertAlign w:val="superscript"/>
        </w:rPr>
        <w:t>th</w:t>
      </w:r>
      <w:r w:rsidRPr="00A34A8B">
        <w:rPr>
          <w:rFonts w:ascii="Ebrima" w:hAnsi="Ebrima"/>
        </w:rPr>
        <w:t xml:space="preserve"> to 13</w:t>
      </w:r>
      <w:r w:rsidRPr="00A34A8B">
        <w:rPr>
          <w:rFonts w:ascii="Ebrima" w:hAnsi="Ebrima"/>
          <w:vertAlign w:val="superscript"/>
        </w:rPr>
        <w:t>th</w:t>
      </w:r>
      <w:r w:rsidRPr="00A34A8B">
        <w:rPr>
          <w:rFonts w:ascii="Ebrima" w:hAnsi="Ebrima"/>
        </w:rPr>
        <w:t xml:space="preserve"> Dhul Hijjah (12</w:t>
      </w:r>
      <w:r w:rsidRPr="00A34A8B">
        <w:rPr>
          <w:rFonts w:ascii="Ebrima" w:hAnsi="Ebrima"/>
          <w:vertAlign w:val="superscript"/>
        </w:rPr>
        <w:t>th</w:t>
      </w:r>
      <w:r w:rsidRPr="00A34A8B">
        <w:rPr>
          <w:rFonts w:ascii="Ebrima" w:hAnsi="Ebrima"/>
        </w:rPr>
        <w:t xml:space="preserve"> month of the Islamic calendar. </w:t>
      </w:r>
    </w:p>
    <w:p w14:paraId="02EDF26C" w14:textId="1C0A8D61" w:rsidR="001933FC" w:rsidRDefault="001933FC" w:rsidP="001933FC">
      <w:pPr>
        <w:rPr>
          <w:rFonts w:ascii="Ink Free" w:hAnsi="Ink Free"/>
          <w:sz w:val="32"/>
          <w:szCs w:val="32"/>
          <w:u w:val="single"/>
        </w:rPr>
      </w:pPr>
      <w:r w:rsidRPr="001933FC">
        <w:rPr>
          <w:rFonts w:ascii="Ink Free" w:hAnsi="Ink Free"/>
          <w:sz w:val="32"/>
          <w:szCs w:val="32"/>
          <w:u w:val="single"/>
        </w:rPr>
        <w:t>The meaning and purpose of Hajj:</w:t>
      </w:r>
    </w:p>
    <w:p w14:paraId="5BDE8573" w14:textId="7D0A5CB9" w:rsidR="001933FC" w:rsidRDefault="001933FC" w:rsidP="001933FC">
      <w:pPr>
        <w:rPr>
          <w:rFonts w:ascii="Ebrima" w:hAnsi="Ebrima"/>
        </w:rPr>
      </w:pPr>
      <w:r>
        <w:rPr>
          <w:rFonts w:ascii="Ebrima" w:hAnsi="Ebrima"/>
        </w:rPr>
        <w:t>The significance of hajj extends beyond just visiting. It is of great historical significance which does not just go back to the time of prophet Muhammad. It can be traced back to prophet Ibrahim and Adam. Hajj also has spiritual, moral and social significance because:</w:t>
      </w:r>
    </w:p>
    <w:p w14:paraId="11942291" w14:textId="247AADB4" w:rsidR="001933FC" w:rsidRDefault="005F4CCC" w:rsidP="00F342E7">
      <w:pPr>
        <w:pStyle w:val="ListParagraph"/>
        <w:numPr>
          <w:ilvl w:val="0"/>
          <w:numId w:val="35"/>
        </w:numPr>
        <w:rPr>
          <w:rFonts w:ascii="Ebrima" w:hAnsi="Ebrima"/>
        </w:rPr>
      </w:pPr>
      <w:r>
        <w:rPr>
          <w:rFonts w:ascii="Ebrima" w:hAnsi="Ebrima"/>
        </w:rPr>
        <w:t xml:space="preserve">It </w:t>
      </w:r>
      <w:r w:rsidRPr="009F35E3">
        <w:rPr>
          <w:rFonts w:ascii="Ebrima" w:hAnsi="Ebrima"/>
          <w:b/>
          <w:bCs/>
          <w:color w:val="00B050"/>
        </w:rPr>
        <w:t>trains</w:t>
      </w:r>
      <w:r>
        <w:rPr>
          <w:rFonts w:ascii="Ebrima" w:hAnsi="Ebrima"/>
        </w:rPr>
        <w:t xml:space="preserve"> a Muslim to be fully </w:t>
      </w:r>
      <w:r w:rsidRPr="009F35E3">
        <w:rPr>
          <w:rFonts w:ascii="Ebrima" w:hAnsi="Ebrima"/>
          <w:b/>
          <w:bCs/>
          <w:color w:val="00B050"/>
        </w:rPr>
        <w:t>submissive and obedient</w:t>
      </w:r>
      <w:r w:rsidRPr="009F35E3">
        <w:rPr>
          <w:rFonts w:ascii="Ebrima" w:hAnsi="Ebrima"/>
          <w:color w:val="00B050"/>
        </w:rPr>
        <w:t xml:space="preserve"> </w:t>
      </w:r>
      <w:r>
        <w:rPr>
          <w:rFonts w:ascii="Ebrima" w:hAnsi="Ebrima"/>
        </w:rPr>
        <w:t>to Allah</w:t>
      </w:r>
    </w:p>
    <w:p w14:paraId="11669C0C" w14:textId="5B08F4DE" w:rsidR="005F4CCC" w:rsidRDefault="005F4CCC" w:rsidP="00F342E7">
      <w:pPr>
        <w:pStyle w:val="ListParagraph"/>
        <w:numPr>
          <w:ilvl w:val="0"/>
          <w:numId w:val="35"/>
        </w:numPr>
        <w:rPr>
          <w:rFonts w:ascii="Ebrima" w:hAnsi="Ebrima"/>
        </w:rPr>
      </w:pPr>
      <w:r>
        <w:rPr>
          <w:rFonts w:ascii="Ebrima" w:hAnsi="Ebrima"/>
        </w:rPr>
        <w:t xml:space="preserve">It reminds Muslims of the </w:t>
      </w:r>
      <w:r w:rsidRPr="009F35E3">
        <w:rPr>
          <w:rFonts w:ascii="Ebrima" w:hAnsi="Ebrima"/>
          <w:b/>
          <w:bCs/>
          <w:color w:val="00B050"/>
        </w:rPr>
        <w:t>purpose</w:t>
      </w:r>
      <w:r>
        <w:rPr>
          <w:rFonts w:ascii="Ebrima" w:hAnsi="Ebrima"/>
        </w:rPr>
        <w:t xml:space="preserve"> for which they have </w:t>
      </w:r>
      <w:r w:rsidRPr="009F35E3">
        <w:rPr>
          <w:rFonts w:ascii="Ebrima" w:hAnsi="Ebrima"/>
          <w:b/>
          <w:bCs/>
          <w:color w:val="00B050"/>
        </w:rPr>
        <w:t>been created</w:t>
      </w:r>
    </w:p>
    <w:p w14:paraId="126925E1" w14:textId="01A6C9AF" w:rsidR="005F4CCC" w:rsidRDefault="005F4CCC" w:rsidP="00F342E7">
      <w:pPr>
        <w:pStyle w:val="ListParagraph"/>
        <w:numPr>
          <w:ilvl w:val="0"/>
          <w:numId w:val="35"/>
        </w:numPr>
        <w:rPr>
          <w:rFonts w:ascii="Ebrima" w:hAnsi="Ebrima"/>
        </w:rPr>
      </w:pPr>
      <w:r>
        <w:rPr>
          <w:rFonts w:ascii="Ebrima" w:hAnsi="Ebrima"/>
        </w:rPr>
        <w:t xml:space="preserve">It reminds one of death, resurrection and their accountability </w:t>
      </w:r>
    </w:p>
    <w:p w14:paraId="77D7B98A" w14:textId="7693FAAA" w:rsidR="005F4CCC" w:rsidRDefault="005F4CCC" w:rsidP="00F342E7">
      <w:pPr>
        <w:pStyle w:val="ListParagraph"/>
        <w:numPr>
          <w:ilvl w:val="0"/>
          <w:numId w:val="35"/>
        </w:numPr>
        <w:rPr>
          <w:rFonts w:ascii="Ebrima" w:hAnsi="Ebrima"/>
        </w:rPr>
      </w:pPr>
      <w:r>
        <w:rPr>
          <w:rFonts w:ascii="Ebrima" w:hAnsi="Ebrima"/>
        </w:rPr>
        <w:t xml:space="preserve">Allows Muslims from all over the world to </w:t>
      </w:r>
      <w:r w:rsidRPr="009F35E3">
        <w:rPr>
          <w:rFonts w:ascii="Ebrima" w:hAnsi="Ebrima"/>
          <w:b/>
          <w:bCs/>
          <w:color w:val="00B050"/>
        </w:rPr>
        <w:t>practice true brotherhood</w:t>
      </w:r>
    </w:p>
    <w:p w14:paraId="26043F86" w14:textId="21C5A8F5" w:rsidR="005F4CCC" w:rsidRPr="00A55913" w:rsidRDefault="005F4CCC" w:rsidP="005F4CCC">
      <w:pPr>
        <w:rPr>
          <w:rFonts w:ascii="Ink Free" w:hAnsi="Ink Free"/>
          <w:sz w:val="32"/>
          <w:szCs w:val="32"/>
        </w:rPr>
      </w:pPr>
      <w:r w:rsidRPr="00A55913">
        <w:rPr>
          <w:rFonts w:ascii="Ink Free" w:hAnsi="Ink Free"/>
          <w:sz w:val="32"/>
          <w:szCs w:val="32"/>
        </w:rPr>
        <w:lastRenderedPageBreak/>
        <w:t>What happens on Hajj?</w:t>
      </w:r>
    </w:p>
    <w:tbl>
      <w:tblPr>
        <w:tblStyle w:val="TableGrid"/>
        <w:tblpPr w:leftFromText="180" w:rightFromText="180" w:vertAnchor="text" w:horzAnchor="margin" w:tblpY="207"/>
        <w:tblW w:w="0" w:type="auto"/>
        <w:tblLook w:val="04A0" w:firstRow="1" w:lastRow="0" w:firstColumn="1" w:lastColumn="0" w:noHBand="0" w:noVBand="1"/>
      </w:tblPr>
      <w:tblGrid>
        <w:gridCol w:w="3256"/>
        <w:gridCol w:w="5760"/>
      </w:tblGrid>
      <w:tr w:rsidR="00A55913" w14:paraId="61AAE411" w14:textId="77777777" w:rsidTr="00FD4F7B">
        <w:tc>
          <w:tcPr>
            <w:tcW w:w="3256" w:type="dxa"/>
          </w:tcPr>
          <w:p w14:paraId="4854A3E5" w14:textId="4A9C486E" w:rsidR="00A55913" w:rsidRDefault="00A55913" w:rsidP="00A55913">
            <w:pPr>
              <w:rPr>
                <w:rFonts w:ascii="Ebrima" w:hAnsi="Ebrima"/>
              </w:rPr>
            </w:pPr>
            <w:r>
              <w:rPr>
                <w:rFonts w:ascii="Ebrima" w:hAnsi="Ebrima"/>
              </w:rPr>
              <w:t>What happens?</w:t>
            </w:r>
          </w:p>
        </w:tc>
        <w:tc>
          <w:tcPr>
            <w:tcW w:w="5760" w:type="dxa"/>
          </w:tcPr>
          <w:p w14:paraId="72207163" w14:textId="2C8933BD" w:rsidR="00A55913" w:rsidRDefault="00A55913" w:rsidP="00A55913">
            <w:pPr>
              <w:rPr>
                <w:rFonts w:ascii="Ebrima" w:hAnsi="Ebrima"/>
              </w:rPr>
            </w:pPr>
            <w:r>
              <w:rPr>
                <w:rFonts w:ascii="Ebrima" w:hAnsi="Ebrima"/>
              </w:rPr>
              <w:t>What does this mean or symbolise?</w:t>
            </w:r>
          </w:p>
        </w:tc>
      </w:tr>
      <w:tr w:rsidR="00A55913" w14:paraId="16486FEB" w14:textId="77777777" w:rsidTr="00FD4F7B">
        <w:tc>
          <w:tcPr>
            <w:tcW w:w="3256" w:type="dxa"/>
          </w:tcPr>
          <w:p w14:paraId="73FC38D0" w14:textId="796F1B4F" w:rsidR="00A55913" w:rsidRDefault="00A55913" w:rsidP="00A55913">
            <w:pPr>
              <w:rPr>
                <w:rFonts w:ascii="Ebrima" w:hAnsi="Ebrima"/>
              </w:rPr>
            </w:pPr>
            <w:r>
              <w:rPr>
                <w:rFonts w:ascii="Ebrima" w:hAnsi="Ebrima"/>
              </w:rPr>
              <w:t>Perform ablution before entering Mecca</w:t>
            </w:r>
          </w:p>
        </w:tc>
        <w:tc>
          <w:tcPr>
            <w:tcW w:w="5760" w:type="dxa"/>
          </w:tcPr>
          <w:p w14:paraId="2E1C7F32" w14:textId="1A51B0A8" w:rsidR="00A55913" w:rsidRDefault="0065624C" w:rsidP="00A55913">
            <w:pPr>
              <w:rPr>
                <w:rFonts w:ascii="Ebrima" w:hAnsi="Ebrima"/>
              </w:rPr>
            </w:pPr>
            <w:r>
              <w:rPr>
                <w:rFonts w:ascii="Ebrima" w:hAnsi="Ebrima"/>
              </w:rPr>
              <w:t>Shows purity and cleanliness of a Muslim</w:t>
            </w:r>
            <w:r w:rsidR="008A5D71">
              <w:rPr>
                <w:rFonts w:ascii="Ebrima" w:hAnsi="Ebrima"/>
              </w:rPr>
              <w:t>. Muslims will go into a state of purity whe</w:t>
            </w:r>
            <w:r w:rsidR="00E95ACB">
              <w:rPr>
                <w:rFonts w:ascii="Ebrima" w:hAnsi="Ebrima"/>
              </w:rPr>
              <w:t xml:space="preserve">re they are refrained from cutting their nails, wearing perfume, make up, jewellery etc. </w:t>
            </w:r>
          </w:p>
        </w:tc>
      </w:tr>
      <w:tr w:rsidR="00A55913" w14:paraId="6B650CAF" w14:textId="77777777" w:rsidTr="00FD4F7B">
        <w:tc>
          <w:tcPr>
            <w:tcW w:w="3256" w:type="dxa"/>
          </w:tcPr>
          <w:p w14:paraId="73FA3A2C" w14:textId="152E6F6C" w:rsidR="00A55913" w:rsidRDefault="00E95ACB" w:rsidP="00A55913">
            <w:pPr>
              <w:rPr>
                <w:rFonts w:ascii="Ebrima" w:hAnsi="Ebrima"/>
              </w:rPr>
            </w:pPr>
            <w:r>
              <w:rPr>
                <w:rFonts w:ascii="Ebrima" w:hAnsi="Ebrima"/>
              </w:rPr>
              <w:t>Kiss the black stone</w:t>
            </w:r>
          </w:p>
        </w:tc>
        <w:tc>
          <w:tcPr>
            <w:tcW w:w="5760" w:type="dxa"/>
          </w:tcPr>
          <w:p w14:paraId="6196A5D7" w14:textId="0F570019" w:rsidR="00A55913" w:rsidRDefault="00E95ACB" w:rsidP="00A55913">
            <w:pPr>
              <w:rPr>
                <w:rFonts w:ascii="Ebrima" w:hAnsi="Ebrima"/>
              </w:rPr>
            </w:pPr>
            <w:r>
              <w:rPr>
                <w:rFonts w:ascii="Ebrima" w:hAnsi="Ebrima"/>
              </w:rPr>
              <w:t>Kissing the black stone gets rid of all sins that have been committed.</w:t>
            </w:r>
          </w:p>
        </w:tc>
      </w:tr>
      <w:tr w:rsidR="00A55913" w14:paraId="4BAA14B0" w14:textId="77777777" w:rsidTr="00FD4F7B">
        <w:tc>
          <w:tcPr>
            <w:tcW w:w="3256" w:type="dxa"/>
          </w:tcPr>
          <w:p w14:paraId="1EA47EC7" w14:textId="50F2AFBD" w:rsidR="00A55913" w:rsidRDefault="00E95ACB" w:rsidP="00A55913">
            <w:pPr>
              <w:rPr>
                <w:rFonts w:ascii="Ebrima" w:hAnsi="Ebrima"/>
              </w:rPr>
            </w:pPr>
            <w:r>
              <w:rPr>
                <w:rFonts w:ascii="Ebrima" w:hAnsi="Ebrima"/>
              </w:rPr>
              <w:t>Tawaf (circling of the Ka’bah)</w:t>
            </w:r>
          </w:p>
        </w:tc>
        <w:tc>
          <w:tcPr>
            <w:tcW w:w="5760" w:type="dxa"/>
          </w:tcPr>
          <w:p w14:paraId="27A04CAB" w14:textId="0AB885CC" w:rsidR="00A55913" w:rsidRDefault="00E95ACB" w:rsidP="00A55913">
            <w:pPr>
              <w:rPr>
                <w:rFonts w:ascii="Ebrima" w:hAnsi="Ebrima"/>
              </w:rPr>
            </w:pPr>
            <w:r>
              <w:rPr>
                <w:rFonts w:ascii="Ebrima" w:hAnsi="Ebrima"/>
              </w:rPr>
              <w:t>Muslims will circle the Ka’bah 7 times and they do this anti clockwise? Why? So that the heart i</w:t>
            </w:r>
            <w:r w:rsidR="00AE58A9">
              <w:rPr>
                <w:rFonts w:ascii="Ebrima" w:hAnsi="Ebrima"/>
              </w:rPr>
              <w:t>s</w:t>
            </w:r>
            <w:r>
              <w:rPr>
                <w:rFonts w:ascii="Ebrima" w:hAnsi="Ebrima"/>
              </w:rPr>
              <w:t xml:space="preserve"> closer to it. The Ka’bah represents the house of God.</w:t>
            </w:r>
            <w:r w:rsidR="00D46D4A">
              <w:rPr>
                <w:rFonts w:ascii="Ebrima" w:hAnsi="Ebrima"/>
              </w:rPr>
              <w:t xml:space="preserve"> After every round a Muslim will try to kiss or touch the black stone.</w:t>
            </w:r>
          </w:p>
        </w:tc>
      </w:tr>
      <w:tr w:rsidR="00A55913" w14:paraId="1B5885F6" w14:textId="77777777" w:rsidTr="00FD4F7B">
        <w:tc>
          <w:tcPr>
            <w:tcW w:w="3256" w:type="dxa"/>
          </w:tcPr>
          <w:p w14:paraId="56E8723D" w14:textId="10ED1499" w:rsidR="00A55913" w:rsidRDefault="00E95ACB" w:rsidP="00A55913">
            <w:pPr>
              <w:rPr>
                <w:rFonts w:ascii="Ebrima" w:hAnsi="Ebrima"/>
              </w:rPr>
            </w:pPr>
            <w:r>
              <w:rPr>
                <w:rFonts w:ascii="Ebrima" w:hAnsi="Ebrima"/>
              </w:rPr>
              <w:t>Mount Safa and Marwa</w:t>
            </w:r>
          </w:p>
        </w:tc>
        <w:tc>
          <w:tcPr>
            <w:tcW w:w="5760" w:type="dxa"/>
          </w:tcPr>
          <w:p w14:paraId="2E7360E2" w14:textId="2C303E88" w:rsidR="00A55913" w:rsidRDefault="00E95ACB" w:rsidP="00A55913">
            <w:pPr>
              <w:rPr>
                <w:rFonts w:ascii="Ebrima" w:hAnsi="Ebrima"/>
              </w:rPr>
            </w:pPr>
            <w:r>
              <w:rPr>
                <w:rFonts w:ascii="Ebrima" w:hAnsi="Ebrima"/>
              </w:rPr>
              <w:t>Muslims will walk between Safa and Marwa, this represents the story of Prophet Ibrahim’s wife and how she ran between two mountains to get water for her son.</w:t>
            </w:r>
            <w:r w:rsidR="00853D8D">
              <w:rPr>
                <w:rFonts w:ascii="Ebrima" w:hAnsi="Ebrima"/>
              </w:rPr>
              <w:t xml:space="preserve"> Travelling between the hill symbolises the </w:t>
            </w:r>
            <w:r w:rsidR="00B53234">
              <w:rPr>
                <w:rFonts w:ascii="Ebrima" w:hAnsi="Ebrima"/>
              </w:rPr>
              <w:t>desperate</w:t>
            </w:r>
            <w:r w:rsidR="00853D8D">
              <w:rPr>
                <w:rFonts w:ascii="Ebrima" w:hAnsi="Ebrima"/>
              </w:rPr>
              <w:t xml:space="preserve"> sear</w:t>
            </w:r>
            <w:r w:rsidR="00B53234">
              <w:rPr>
                <w:rFonts w:ascii="Ebrima" w:hAnsi="Ebrima"/>
              </w:rPr>
              <w:t>ch</w:t>
            </w:r>
            <w:r w:rsidR="00853D8D">
              <w:rPr>
                <w:rFonts w:ascii="Ebrima" w:hAnsi="Ebrima"/>
              </w:rPr>
              <w:t xml:space="preserve"> of the pilgrim</w:t>
            </w:r>
            <w:r w:rsidR="00B53234">
              <w:rPr>
                <w:rFonts w:ascii="Ebrima" w:hAnsi="Ebrima"/>
              </w:rPr>
              <w:t>’</w:t>
            </w:r>
            <w:r w:rsidR="00853D8D">
              <w:rPr>
                <w:rFonts w:ascii="Ebrima" w:hAnsi="Ebrima"/>
              </w:rPr>
              <w:t>s souls to find God. In the past this took place</w:t>
            </w:r>
            <w:r w:rsidR="00B53234">
              <w:rPr>
                <w:rFonts w:ascii="Ebrima" w:hAnsi="Ebrima"/>
              </w:rPr>
              <w:t xml:space="preserve"> outdoors but now there are two long ait conditioned corridors.</w:t>
            </w:r>
          </w:p>
        </w:tc>
      </w:tr>
      <w:tr w:rsidR="00A55913" w14:paraId="05B44AA6" w14:textId="77777777" w:rsidTr="00FD4F7B">
        <w:tc>
          <w:tcPr>
            <w:tcW w:w="3256" w:type="dxa"/>
          </w:tcPr>
          <w:p w14:paraId="2E17E943" w14:textId="7413EB6D" w:rsidR="00A55913" w:rsidRDefault="00E95ACB" w:rsidP="00A55913">
            <w:pPr>
              <w:rPr>
                <w:rFonts w:ascii="Ebrima" w:hAnsi="Ebrima"/>
              </w:rPr>
            </w:pPr>
            <w:r>
              <w:rPr>
                <w:rFonts w:ascii="Ebrima" w:hAnsi="Ebrima"/>
              </w:rPr>
              <w:t xml:space="preserve">Collect </w:t>
            </w:r>
            <w:r w:rsidR="00A258B4">
              <w:rPr>
                <w:rFonts w:ascii="Ebrima" w:hAnsi="Ebrima"/>
              </w:rPr>
              <w:t>Zamzam</w:t>
            </w:r>
            <w:r>
              <w:rPr>
                <w:rFonts w:ascii="Ebrima" w:hAnsi="Ebrima"/>
              </w:rPr>
              <w:t xml:space="preserve"> water</w:t>
            </w:r>
          </w:p>
        </w:tc>
        <w:tc>
          <w:tcPr>
            <w:tcW w:w="5760" w:type="dxa"/>
          </w:tcPr>
          <w:p w14:paraId="665C8056" w14:textId="6B32F317" w:rsidR="00A55913" w:rsidRDefault="00E95ACB" w:rsidP="00A55913">
            <w:pPr>
              <w:rPr>
                <w:rFonts w:ascii="Ebrima" w:hAnsi="Ebrima"/>
              </w:rPr>
            </w:pPr>
            <w:r>
              <w:rPr>
                <w:rFonts w:ascii="Ebrima" w:hAnsi="Ebrima"/>
              </w:rPr>
              <w:t>Zamzam is holy water, Muslims will drink this as holy water purifies them</w:t>
            </w:r>
            <w:r w:rsidR="00AE58A9">
              <w:rPr>
                <w:rFonts w:ascii="Ebrima" w:hAnsi="Ebrima"/>
              </w:rPr>
              <w:t xml:space="preserve"> and this is the water that gushed upon earth from the struck of Ismail’s foot.</w:t>
            </w:r>
          </w:p>
        </w:tc>
      </w:tr>
      <w:tr w:rsidR="00E95ACB" w14:paraId="2F1D289F" w14:textId="77777777" w:rsidTr="00FD4F7B">
        <w:tc>
          <w:tcPr>
            <w:tcW w:w="3256" w:type="dxa"/>
          </w:tcPr>
          <w:p w14:paraId="11A11D6D" w14:textId="0942D9D8" w:rsidR="00E95ACB" w:rsidRDefault="00E95ACB" w:rsidP="00A55913">
            <w:pPr>
              <w:rPr>
                <w:rFonts w:ascii="Ebrima" w:hAnsi="Ebrima"/>
              </w:rPr>
            </w:pPr>
            <w:r>
              <w:rPr>
                <w:rFonts w:ascii="Ebrima" w:hAnsi="Ebrima"/>
              </w:rPr>
              <w:t>Standing at Arafat</w:t>
            </w:r>
          </w:p>
        </w:tc>
        <w:tc>
          <w:tcPr>
            <w:tcW w:w="5760" w:type="dxa"/>
          </w:tcPr>
          <w:p w14:paraId="6CF28675" w14:textId="60B04DA8" w:rsidR="00E95ACB" w:rsidRDefault="00E95ACB" w:rsidP="00A55913">
            <w:pPr>
              <w:rPr>
                <w:rFonts w:ascii="Ebrima" w:hAnsi="Ebrima"/>
              </w:rPr>
            </w:pPr>
            <w:r>
              <w:rPr>
                <w:rFonts w:ascii="Ebrima" w:hAnsi="Ebrima"/>
              </w:rPr>
              <w:t>Prophet Muhammad gave his last sermon here. Muslims stand at Arafat and recite many prayers but also ask God for forgiveness for any sins that they have committed.</w:t>
            </w:r>
          </w:p>
        </w:tc>
      </w:tr>
      <w:tr w:rsidR="00E95ACB" w14:paraId="6F223B87" w14:textId="77777777" w:rsidTr="00FD4F7B">
        <w:tc>
          <w:tcPr>
            <w:tcW w:w="3256" w:type="dxa"/>
          </w:tcPr>
          <w:p w14:paraId="29E738E8" w14:textId="7131A691" w:rsidR="00E95ACB" w:rsidRDefault="00E95ACB" w:rsidP="00A55913">
            <w:pPr>
              <w:rPr>
                <w:rFonts w:ascii="Ebrima" w:hAnsi="Ebrima"/>
              </w:rPr>
            </w:pPr>
            <w:r>
              <w:rPr>
                <w:rFonts w:ascii="Ebrima" w:hAnsi="Ebrima"/>
              </w:rPr>
              <w:t>Collect 49 pebbles</w:t>
            </w:r>
          </w:p>
        </w:tc>
        <w:tc>
          <w:tcPr>
            <w:tcW w:w="5760" w:type="dxa"/>
          </w:tcPr>
          <w:p w14:paraId="267EF24D" w14:textId="2D571FC9" w:rsidR="00E95ACB" w:rsidRDefault="00E95ACB" w:rsidP="00A55913">
            <w:pPr>
              <w:rPr>
                <w:rFonts w:ascii="Ebrima" w:hAnsi="Ebrima"/>
              </w:rPr>
            </w:pPr>
            <w:r>
              <w:rPr>
                <w:rFonts w:ascii="Ebrima" w:hAnsi="Ebrima"/>
              </w:rPr>
              <w:t>49 pebbles are collected, and this represents the story of Ibrahim who was stopped by the devil three times when he was on his way to sacrifice his son.</w:t>
            </w:r>
            <w:r w:rsidR="00FB2AFF">
              <w:rPr>
                <w:rFonts w:ascii="Ebrima" w:hAnsi="Ebrima"/>
              </w:rPr>
              <w:t xml:space="preserve"> With the collected pebbles Muslims throw this at three big pillars</w:t>
            </w:r>
            <w:r w:rsidR="00853D8D">
              <w:rPr>
                <w:rFonts w:ascii="Ebrima" w:hAnsi="Ebrima"/>
              </w:rPr>
              <w:t xml:space="preserve"> and it symbolises Muslim’s own rejection of evil.</w:t>
            </w:r>
          </w:p>
        </w:tc>
      </w:tr>
      <w:tr w:rsidR="00E95ACB" w14:paraId="29C9598B" w14:textId="77777777" w:rsidTr="00FD4F7B">
        <w:tc>
          <w:tcPr>
            <w:tcW w:w="3256" w:type="dxa"/>
          </w:tcPr>
          <w:p w14:paraId="0C5C8EEF" w14:textId="5418B82B" w:rsidR="00E95ACB" w:rsidRDefault="00E95ACB" w:rsidP="00A55913">
            <w:pPr>
              <w:rPr>
                <w:rFonts w:ascii="Ebrima" w:hAnsi="Ebrima"/>
              </w:rPr>
            </w:pPr>
            <w:r>
              <w:rPr>
                <w:rFonts w:ascii="Ebrima" w:hAnsi="Ebrima"/>
              </w:rPr>
              <w:t>Sacrifice an animal and Eid-al-Adha</w:t>
            </w:r>
          </w:p>
        </w:tc>
        <w:tc>
          <w:tcPr>
            <w:tcW w:w="5760" w:type="dxa"/>
          </w:tcPr>
          <w:p w14:paraId="55E41368" w14:textId="37A1BF1C" w:rsidR="00E95ACB" w:rsidRDefault="00015E5C" w:rsidP="00A55913">
            <w:pPr>
              <w:rPr>
                <w:rFonts w:ascii="Ebrima" w:hAnsi="Ebrima"/>
              </w:rPr>
            </w:pPr>
            <w:r>
              <w:rPr>
                <w:rFonts w:ascii="Ebrima" w:hAnsi="Ebrima"/>
              </w:rPr>
              <w:t>After completing hajj, Muslims will sacrifice an animal this can be a camel, goat or lamb. It again represents the story of how God placed a lamb instead of Ibrahim having to sacrifice his son</w:t>
            </w:r>
            <w:r w:rsidR="003422E5">
              <w:rPr>
                <w:rFonts w:ascii="Ebrima" w:hAnsi="Ebrima"/>
              </w:rPr>
              <w:t xml:space="preserve"> for Allah</w:t>
            </w:r>
            <w:r>
              <w:rPr>
                <w:rFonts w:ascii="Ebrima" w:hAnsi="Ebrima"/>
              </w:rPr>
              <w:t>. Here is when many Muslims will also give Zakah</w:t>
            </w:r>
            <w:r w:rsidR="00D46D4A">
              <w:rPr>
                <w:rFonts w:ascii="Ebrima" w:hAnsi="Ebrima"/>
              </w:rPr>
              <w:t>. Muslims will eat some of the meat they sacrifice and will give the rest to charity. They will also celebrate with Eid, with family meals and prayers.</w:t>
            </w:r>
          </w:p>
        </w:tc>
      </w:tr>
    </w:tbl>
    <w:p w14:paraId="403BDFDF" w14:textId="54085197" w:rsidR="00A55913" w:rsidRDefault="00A55913">
      <w:pPr>
        <w:rPr>
          <w:rFonts w:ascii="Ebrima" w:hAnsi="Ebrima"/>
        </w:rPr>
      </w:pPr>
    </w:p>
    <w:p w14:paraId="0CC43399" w14:textId="77777777" w:rsidR="00A705B1" w:rsidRDefault="00A705B1" w:rsidP="00A705B1">
      <w:pPr>
        <w:rPr>
          <w:rFonts w:ascii="Ebrima" w:hAnsi="Ebrima"/>
        </w:rPr>
      </w:pPr>
      <w:r>
        <w:rPr>
          <w:rFonts w:ascii="Ebrima" w:hAnsi="Ebrima"/>
        </w:rPr>
        <w:t>Hajj includes much religious symbolism for example:</w:t>
      </w:r>
    </w:p>
    <w:p w14:paraId="5DFC3D56" w14:textId="77777777" w:rsidR="00A705B1" w:rsidRPr="009D6F2A" w:rsidRDefault="00A705B1" w:rsidP="00F342E7">
      <w:pPr>
        <w:pStyle w:val="ListParagraph"/>
        <w:numPr>
          <w:ilvl w:val="0"/>
          <w:numId w:val="36"/>
        </w:numPr>
        <w:rPr>
          <w:rFonts w:ascii="Ebrima" w:hAnsi="Ebrima"/>
        </w:rPr>
      </w:pPr>
      <w:r w:rsidRPr="009D6F2A">
        <w:rPr>
          <w:rFonts w:ascii="Ebrima" w:hAnsi="Ebrima"/>
        </w:rPr>
        <w:t>Brings release and inner peace</w:t>
      </w:r>
    </w:p>
    <w:p w14:paraId="30C9F465" w14:textId="77777777" w:rsidR="00A705B1" w:rsidRPr="009D6F2A" w:rsidRDefault="00A705B1" w:rsidP="00F342E7">
      <w:pPr>
        <w:pStyle w:val="ListParagraph"/>
        <w:numPr>
          <w:ilvl w:val="0"/>
          <w:numId w:val="36"/>
        </w:numPr>
        <w:rPr>
          <w:rFonts w:ascii="Ebrima" w:hAnsi="Ebrima"/>
        </w:rPr>
      </w:pPr>
      <w:r w:rsidRPr="009D6F2A">
        <w:rPr>
          <w:rFonts w:ascii="Ebrima" w:hAnsi="Ebrima"/>
        </w:rPr>
        <w:t>Builds up courage, awareness and trust in God</w:t>
      </w:r>
    </w:p>
    <w:p w14:paraId="4EB18C99" w14:textId="77777777" w:rsidR="00A705B1" w:rsidRDefault="00A705B1" w:rsidP="00F342E7">
      <w:pPr>
        <w:pStyle w:val="ListParagraph"/>
        <w:numPr>
          <w:ilvl w:val="0"/>
          <w:numId w:val="36"/>
        </w:numPr>
        <w:rPr>
          <w:rFonts w:ascii="Ebrima" w:hAnsi="Ebrima"/>
        </w:rPr>
      </w:pPr>
      <w:r w:rsidRPr="009D6F2A">
        <w:rPr>
          <w:rFonts w:ascii="Ebrima" w:hAnsi="Ebrima"/>
        </w:rPr>
        <w:t xml:space="preserve">Draws all Muslims together whether on Hajj or not </w:t>
      </w:r>
    </w:p>
    <w:p w14:paraId="0C6BB57B" w14:textId="77777777" w:rsidR="00A705B1" w:rsidRDefault="00A705B1" w:rsidP="00F342E7">
      <w:pPr>
        <w:pStyle w:val="ListParagraph"/>
        <w:numPr>
          <w:ilvl w:val="0"/>
          <w:numId w:val="36"/>
        </w:numPr>
        <w:rPr>
          <w:rFonts w:ascii="Ebrima" w:hAnsi="Ebrima"/>
        </w:rPr>
      </w:pPr>
      <w:r>
        <w:rPr>
          <w:rFonts w:ascii="Ebrima" w:hAnsi="Ebrima"/>
        </w:rPr>
        <w:lastRenderedPageBreak/>
        <w:t>Unites Muslims not only with each other but with the prophets of the past.</w:t>
      </w:r>
    </w:p>
    <w:p w14:paraId="1B1DF8BE" w14:textId="77777777" w:rsidR="00A705B1" w:rsidRDefault="00A705B1" w:rsidP="00A705B1">
      <w:pPr>
        <w:rPr>
          <w:rFonts w:ascii="Ebrima" w:hAnsi="Ebrima"/>
        </w:rPr>
      </w:pPr>
      <w:r>
        <w:rPr>
          <w:rFonts w:ascii="Ebrima" w:hAnsi="Ebrima"/>
        </w:rPr>
        <w:t>Nevertheless, there are problems with hajj. Some argue that</w:t>
      </w:r>
    </w:p>
    <w:p w14:paraId="67DC4852" w14:textId="77777777" w:rsidR="00A705B1" w:rsidRDefault="00A705B1" w:rsidP="00F342E7">
      <w:pPr>
        <w:pStyle w:val="ListParagraph"/>
        <w:numPr>
          <w:ilvl w:val="0"/>
          <w:numId w:val="37"/>
        </w:numPr>
        <w:rPr>
          <w:rFonts w:ascii="Ebrima" w:hAnsi="Ebrima"/>
        </w:rPr>
      </w:pPr>
      <w:r>
        <w:rPr>
          <w:rFonts w:ascii="Ebrima" w:hAnsi="Ebrima"/>
        </w:rPr>
        <w:t>Hajj has become exploited</w:t>
      </w:r>
    </w:p>
    <w:p w14:paraId="08CF4D94" w14:textId="77777777" w:rsidR="00A705B1" w:rsidRDefault="00A705B1" w:rsidP="00F342E7">
      <w:pPr>
        <w:pStyle w:val="ListParagraph"/>
        <w:numPr>
          <w:ilvl w:val="0"/>
          <w:numId w:val="37"/>
        </w:numPr>
        <w:rPr>
          <w:rFonts w:ascii="Ebrima" w:hAnsi="Ebrima"/>
        </w:rPr>
      </w:pPr>
      <w:r>
        <w:rPr>
          <w:rFonts w:ascii="Ebrima" w:hAnsi="Ebrima"/>
        </w:rPr>
        <w:t xml:space="preserve">The wealthy and powerful keep their distinctions by using superior forms of transport and accommodation. </w:t>
      </w:r>
    </w:p>
    <w:p w14:paraId="13DFEDCD" w14:textId="77777777" w:rsidR="00A705B1" w:rsidRDefault="00A705B1" w:rsidP="00F342E7">
      <w:pPr>
        <w:pStyle w:val="ListParagraph"/>
        <w:numPr>
          <w:ilvl w:val="0"/>
          <w:numId w:val="37"/>
        </w:numPr>
        <w:rPr>
          <w:rFonts w:ascii="Ebrima" w:hAnsi="Ebrima"/>
        </w:rPr>
      </w:pPr>
      <w:r>
        <w:rPr>
          <w:rFonts w:ascii="Ebrima" w:hAnsi="Ebrima"/>
        </w:rPr>
        <w:t>Some use expensive cloth for their ihram</w:t>
      </w:r>
    </w:p>
    <w:p w14:paraId="38422D08" w14:textId="77777777" w:rsidR="00A705B1" w:rsidRDefault="00A705B1" w:rsidP="00F342E7">
      <w:pPr>
        <w:pStyle w:val="ListParagraph"/>
        <w:numPr>
          <w:ilvl w:val="0"/>
          <w:numId w:val="37"/>
        </w:numPr>
        <w:rPr>
          <w:rFonts w:ascii="Ebrima" w:hAnsi="Ebrima"/>
        </w:rPr>
      </w:pPr>
      <w:r>
        <w:rPr>
          <w:rFonts w:ascii="Ebrima" w:hAnsi="Ebrima"/>
        </w:rPr>
        <w:t>Despite the sense of the ummah it does not extend to the wider world like in the Middle East.</w:t>
      </w:r>
    </w:p>
    <w:p w14:paraId="38B9B43A" w14:textId="0C9BB236" w:rsidR="009D6F2A" w:rsidRDefault="00D46D4A" w:rsidP="00A705B1">
      <w:pPr>
        <w:rPr>
          <w:rFonts w:ascii="Ebrima" w:hAnsi="Ebrima"/>
          <w:b/>
          <w:bCs/>
          <w:color w:val="00B050"/>
        </w:rPr>
      </w:pPr>
      <w:r w:rsidRPr="00A705B1">
        <w:rPr>
          <w:rFonts w:ascii="Ebrima" w:hAnsi="Ebrima"/>
        </w:rPr>
        <w:t>After completing Hajj on the 13</w:t>
      </w:r>
      <w:r w:rsidRPr="00A705B1">
        <w:rPr>
          <w:rFonts w:ascii="Ebrima" w:hAnsi="Ebrima"/>
          <w:vertAlign w:val="superscript"/>
        </w:rPr>
        <w:t>th</w:t>
      </w:r>
      <w:r w:rsidRPr="00A705B1">
        <w:rPr>
          <w:rFonts w:ascii="Ebrima" w:hAnsi="Ebrima"/>
        </w:rPr>
        <w:t xml:space="preserve"> Dhul Hijjah pilgrims will walk to Mecca and perform a final tawaf and circuit of the Ka’bah after which Hajj is complete. </w:t>
      </w:r>
      <w:r w:rsidR="009F35E3" w:rsidRPr="00A705B1">
        <w:rPr>
          <w:rFonts w:ascii="Ebrima" w:hAnsi="Ebrima"/>
        </w:rPr>
        <w:t xml:space="preserve">After completing Hajj, </w:t>
      </w:r>
      <w:r w:rsidR="009F35E3" w:rsidRPr="00A705B1">
        <w:rPr>
          <w:rFonts w:ascii="Ebrima" w:hAnsi="Ebrima"/>
          <w:b/>
          <w:bCs/>
          <w:color w:val="00B050"/>
        </w:rPr>
        <w:t>someone is given the title hajji (man) or hajjah (women)</w:t>
      </w:r>
      <w:r w:rsidR="009F35E3" w:rsidRPr="00A705B1">
        <w:rPr>
          <w:rFonts w:ascii="Ebrima" w:hAnsi="Ebrima"/>
          <w:color w:val="00B050"/>
        </w:rPr>
        <w:t xml:space="preserve">. </w:t>
      </w:r>
      <w:r w:rsidR="009F35E3" w:rsidRPr="00A705B1">
        <w:rPr>
          <w:rFonts w:ascii="Ebrima" w:hAnsi="Ebrima"/>
        </w:rPr>
        <w:t xml:space="preserve">This is a title of </w:t>
      </w:r>
      <w:r w:rsidR="009F35E3" w:rsidRPr="00A705B1">
        <w:rPr>
          <w:rFonts w:ascii="Ebrima" w:hAnsi="Ebrima"/>
          <w:b/>
          <w:bCs/>
          <w:color w:val="00B050"/>
        </w:rPr>
        <w:t>honour</w:t>
      </w:r>
      <w:r w:rsidR="009F35E3" w:rsidRPr="00A705B1">
        <w:rPr>
          <w:rFonts w:ascii="Ebrima" w:hAnsi="Ebrima"/>
        </w:rPr>
        <w:t xml:space="preserve"> and means they should be highly regarded in the community. </w:t>
      </w:r>
      <w:r w:rsidR="009F35E3" w:rsidRPr="00A705B1">
        <w:rPr>
          <w:rFonts w:ascii="Ebrima" w:hAnsi="Ebrima"/>
          <w:b/>
          <w:bCs/>
          <w:color w:val="00B050"/>
        </w:rPr>
        <w:t>Their sins have been forgiven and so they can now live a life as a perfect Muslim.</w:t>
      </w:r>
      <w:r w:rsidR="009F35E3" w:rsidRPr="00A705B1">
        <w:rPr>
          <w:rFonts w:ascii="Ebrima" w:hAnsi="Ebrima"/>
          <w:color w:val="00B050"/>
        </w:rPr>
        <w:t xml:space="preserve"> </w:t>
      </w:r>
      <w:r w:rsidRPr="00A705B1">
        <w:rPr>
          <w:rFonts w:ascii="Ebrima" w:hAnsi="Ebrima"/>
        </w:rPr>
        <w:t>Muslim men will shave their heads and many women will cut a bit of their hair too. It is traditional to go on to Medina, to visit the grave of Muhammad and his mosque</w:t>
      </w:r>
      <w:r w:rsidR="000456AD" w:rsidRPr="00A705B1">
        <w:rPr>
          <w:rFonts w:ascii="Ebrima" w:hAnsi="Ebrima"/>
        </w:rPr>
        <w:t xml:space="preserve">, but these are carefully arranged so that it is not possible to make a circuit because </w:t>
      </w:r>
      <w:r w:rsidR="000456AD" w:rsidRPr="00A705B1">
        <w:rPr>
          <w:rFonts w:ascii="Ebrima" w:hAnsi="Ebrima"/>
          <w:b/>
          <w:bCs/>
          <w:color w:val="00B050"/>
        </w:rPr>
        <w:t>Hajj is a worship of God not Muhammad</w:t>
      </w:r>
      <w:r w:rsidR="009F35E3" w:rsidRPr="00A705B1">
        <w:rPr>
          <w:rFonts w:ascii="Ebrima" w:hAnsi="Ebrima"/>
          <w:b/>
          <w:bCs/>
          <w:color w:val="00B050"/>
        </w:rPr>
        <w:t>.</w:t>
      </w:r>
    </w:p>
    <w:p w14:paraId="7E92BF39" w14:textId="77777777" w:rsidR="005F4C32" w:rsidRPr="00A705B1" w:rsidRDefault="005F4C32" w:rsidP="00A705B1">
      <w:pPr>
        <w:rPr>
          <w:rFonts w:ascii="Ebrima" w:hAnsi="Ebrima"/>
        </w:rPr>
      </w:pPr>
    </w:p>
    <w:p w14:paraId="6F6BBFDA" w14:textId="509FCD2D" w:rsidR="005D47BC" w:rsidRPr="00595594" w:rsidRDefault="005D47BC" w:rsidP="00595594">
      <w:pPr>
        <w:jc w:val="center"/>
        <w:rPr>
          <w:rFonts w:ascii="Ebrima" w:hAnsi="Ebrima"/>
          <w:b/>
          <w:bCs/>
          <w:u w:val="single"/>
        </w:rPr>
      </w:pPr>
      <w:r w:rsidRPr="00595594">
        <w:rPr>
          <w:rFonts w:ascii="Ebrima" w:hAnsi="Ebrima"/>
          <w:b/>
          <w:bCs/>
          <w:u w:val="single"/>
        </w:rPr>
        <w:t>Jihad: the meaning and significance of greater and lesser, origins, influence and conditions for declaration of lesser jihad</w:t>
      </w:r>
    </w:p>
    <w:p w14:paraId="62EE1C86" w14:textId="77777777" w:rsidR="005F4C32" w:rsidRDefault="005F4C32" w:rsidP="0079199B">
      <w:pPr>
        <w:rPr>
          <w:rFonts w:ascii="Ebrima" w:hAnsi="Ebrima"/>
        </w:rPr>
      </w:pPr>
    </w:p>
    <w:p w14:paraId="13AD1FA3" w14:textId="7BDC4F2C" w:rsidR="00595594" w:rsidRDefault="005F4C32" w:rsidP="0079199B">
      <w:pPr>
        <w:rPr>
          <w:rFonts w:ascii="Ebrima" w:hAnsi="Ebrima"/>
        </w:rPr>
      </w:pPr>
      <w:r>
        <w:rPr>
          <w:rFonts w:ascii="Ebrima" w:hAnsi="Ebrima"/>
        </w:rPr>
        <w:t xml:space="preserve">Jihad is a term </w:t>
      </w:r>
      <w:r w:rsidRPr="005F4C32">
        <w:rPr>
          <w:rFonts w:ascii="Ebrima" w:hAnsi="Ebrima"/>
          <w:b/>
          <w:bCs/>
          <w:color w:val="00B050"/>
        </w:rPr>
        <w:t>often misunderstood</w:t>
      </w:r>
      <w:r w:rsidRPr="005F4C32">
        <w:rPr>
          <w:rFonts w:ascii="Ebrima" w:hAnsi="Ebrima"/>
          <w:color w:val="00B050"/>
        </w:rPr>
        <w:t xml:space="preserve"> </w:t>
      </w:r>
      <w:r>
        <w:rPr>
          <w:rFonts w:ascii="Ebrima" w:hAnsi="Ebrima"/>
        </w:rPr>
        <w:t xml:space="preserve">especially since the word Islam means peace and yet there is the concept of jihad which means the holy war against sin, a person striving to be pure in spirit and to resist evil. The literal meaning of </w:t>
      </w:r>
      <w:r w:rsidRPr="005F4C32">
        <w:rPr>
          <w:rFonts w:ascii="Ebrima" w:hAnsi="Ebrima"/>
          <w:b/>
          <w:bCs/>
          <w:color w:val="00B050"/>
        </w:rPr>
        <w:t>jihad is striving</w:t>
      </w:r>
      <w:r w:rsidRPr="005F4C32">
        <w:rPr>
          <w:rFonts w:ascii="Ebrima" w:hAnsi="Ebrima"/>
          <w:color w:val="00B050"/>
        </w:rPr>
        <w:t xml:space="preserve"> </w:t>
      </w:r>
      <w:r>
        <w:rPr>
          <w:rFonts w:ascii="Ebrima" w:hAnsi="Ebrima"/>
        </w:rPr>
        <w:t xml:space="preserve">and can be broken down into </w:t>
      </w:r>
      <w:r w:rsidRPr="005F4C32">
        <w:rPr>
          <w:rFonts w:ascii="Ebrima" w:hAnsi="Ebrima"/>
          <w:b/>
          <w:bCs/>
          <w:color w:val="00B050"/>
        </w:rPr>
        <w:t>greater and lesser jihad</w:t>
      </w:r>
      <w:r>
        <w:rPr>
          <w:rFonts w:ascii="Ebrima" w:hAnsi="Ebrima"/>
        </w:rPr>
        <w:t xml:space="preserve">. </w:t>
      </w:r>
    </w:p>
    <w:p w14:paraId="4DD63648" w14:textId="4678423A" w:rsidR="005F4C32" w:rsidRPr="00854C95" w:rsidRDefault="00D36052" w:rsidP="0079199B">
      <w:pPr>
        <w:rPr>
          <w:rFonts w:ascii="Ink Free" w:hAnsi="Ink Free"/>
          <w:sz w:val="32"/>
          <w:szCs w:val="32"/>
          <w:u w:val="single"/>
        </w:rPr>
      </w:pPr>
      <w:r w:rsidRPr="00854C95">
        <w:rPr>
          <w:rFonts w:ascii="Ink Free" w:hAnsi="Ink Free"/>
          <w:sz w:val="32"/>
          <w:szCs w:val="32"/>
          <w:u w:val="single"/>
        </w:rPr>
        <w:t>What is g</w:t>
      </w:r>
      <w:r w:rsidR="005F4C32" w:rsidRPr="00854C95">
        <w:rPr>
          <w:rFonts w:ascii="Ink Free" w:hAnsi="Ink Free"/>
          <w:sz w:val="32"/>
          <w:szCs w:val="32"/>
          <w:u w:val="single"/>
        </w:rPr>
        <w:t>reater jihad</w:t>
      </w:r>
      <w:r w:rsidRPr="00854C95">
        <w:rPr>
          <w:rFonts w:ascii="Ink Free" w:hAnsi="Ink Free"/>
          <w:sz w:val="32"/>
          <w:szCs w:val="32"/>
          <w:u w:val="single"/>
        </w:rPr>
        <w:t>?</w:t>
      </w:r>
    </w:p>
    <w:p w14:paraId="6239D539" w14:textId="497EDCFA" w:rsidR="005F4C32" w:rsidRDefault="005F4C32" w:rsidP="0079199B">
      <w:pPr>
        <w:rPr>
          <w:rFonts w:ascii="Ebrima" w:hAnsi="Ebrima"/>
        </w:rPr>
      </w:pPr>
      <w:r>
        <w:rPr>
          <w:rFonts w:ascii="Ebrima" w:hAnsi="Ebrima"/>
        </w:rPr>
        <w:t xml:space="preserve">The aim of every Muslim is to live a life as </w:t>
      </w:r>
      <w:r w:rsidR="00C54A54">
        <w:rPr>
          <w:rFonts w:ascii="Ebrima" w:hAnsi="Ebrima"/>
        </w:rPr>
        <w:t xml:space="preserve">a </w:t>
      </w:r>
      <w:r>
        <w:rPr>
          <w:rFonts w:ascii="Ebrima" w:hAnsi="Ebrima"/>
        </w:rPr>
        <w:t>perfect Muslim, and this is a struggle no matter where you live</w:t>
      </w:r>
      <w:r w:rsidR="00C921CD">
        <w:rPr>
          <w:rFonts w:ascii="Ebrima" w:hAnsi="Ebrima"/>
        </w:rPr>
        <w:t>- e</w:t>
      </w:r>
      <w:r w:rsidR="00C921CD" w:rsidRPr="00C921CD">
        <w:rPr>
          <w:rFonts w:ascii="Ebrima" w:hAnsi="Ebrima"/>
        </w:rPr>
        <w:t>xamples of these struggles might be fasting during the month of Ramadan saving money to give to the poo</w:t>
      </w:r>
      <w:r w:rsidR="00C921CD">
        <w:rPr>
          <w:rFonts w:ascii="Ebrima" w:hAnsi="Ebrima"/>
        </w:rPr>
        <w:t>r</w:t>
      </w:r>
      <w:r w:rsidR="00C921CD" w:rsidRPr="00C921CD">
        <w:rPr>
          <w:rFonts w:ascii="Ebrima" w:hAnsi="Ebrima"/>
        </w:rPr>
        <w:t xml:space="preserve"> or speaking out against unfairness in the world</w:t>
      </w:r>
      <w:r>
        <w:rPr>
          <w:rFonts w:ascii="Ebrima" w:hAnsi="Ebrima"/>
        </w:rPr>
        <w:t>. A Muslim has to learn to perform the 5 pillars, follow the Shari’ah properly and learn to control his own bad desires and actions.</w:t>
      </w:r>
      <w:r w:rsidR="00D021C2">
        <w:rPr>
          <w:rFonts w:ascii="Ebrima" w:hAnsi="Ebrima"/>
        </w:rPr>
        <w:t xml:space="preserve"> This is what Muhammad did and</w:t>
      </w:r>
      <w:r w:rsidR="00D36052">
        <w:rPr>
          <w:rFonts w:ascii="Ebrima" w:hAnsi="Ebrima"/>
        </w:rPr>
        <w:t xml:space="preserve"> Muslims should try to follow his example. </w:t>
      </w:r>
      <w:r w:rsidR="00C54A54">
        <w:rPr>
          <w:rFonts w:ascii="Ebrima" w:hAnsi="Ebrima"/>
        </w:rPr>
        <w:t xml:space="preserve">For their </w:t>
      </w:r>
      <w:r w:rsidR="00D36052">
        <w:rPr>
          <w:rFonts w:ascii="Ebrima" w:hAnsi="Ebrima"/>
        </w:rPr>
        <w:t xml:space="preserve">whole life a Muslim should try to follow </w:t>
      </w:r>
      <w:r w:rsidR="00C54A54">
        <w:rPr>
          <w:rFonts w:ascii="Ebrima" w:hAnsi="Ebrima"/>
        </w:rPr>
        <w:t>Muhammad’s</w:t>
      </w:r>
      <w:r w:rsidR="00D36052">
        <w:rPr>
          <w:rFonts w:ascii="Ebrima" w:hAnsi="Ebrima"/>
        </w:rPr>
        <w:t xml:space="preserve"> example</w:t>
      </w:r>
      <w:r w:rsidR="00C54A54">
        <w:rPr>
          <w:rFonts w:ascii="Ebrima" w:hAnsi="Ebrima"/>
        </w:rPr>
        <w:t xml:space="preserve"> and obey Allah whilst doing this.</w:t>
      </w:r>
      <w:r w:rsidR="00D36052">
        <w:rPr>
          <w:rFonts w:ascii="Ebrima" w:hAnsi="Ebrima"/>
        </w:rPr>
        <w:t xml:space="preserve"> Muslim should therefore be trying to please Allah so when the last day comes they will receive Allah’s favour and enter paradise.</w:t>
      </w:r>
    </w:p>
    <w:p w14:paraId="4C711805" w14:textId="0C3FEA5C" w:rsidR="00D36052" w:rsidRPr="005F4C32" w:rsidRDefault="00D36052" w:rsidP="0079199B">
      <w:pPr>
        <w:rPr>
          <w:rFonts w:ascii="Ebrima" w:hAnsi="Ebrima"/>
        </w:rPr>
      </w:pPr>
      <w:r>
        <w:rPr>
          <w:rFonts w:ascii="Ebrima" w:hAnsi="Ebrima"/>
          <w:noProof/>
        </w:rPr>
        <mc:AlternateContent>
          <mc:Choice Requires="wps">
            <w:drawing>
              <wp:anchor distT="0" distB="0" distL="114300" distR="114300" simplePos="0" relativeHeight="251857920" behindDoc="0" locked="0" layoutInCell="1" allowOverlap="1" wp14:anchorId="0B0E8A4A" wp14:editId="57DD4B99">
                <wp:simplePos x="0" y="0"/>
                <wp:positionH relativeFrom="column">
                  <wp:posOffset>95251</wp:posOffset>
                </wp:positionH>
                <wp:positionV relativeFrom="paragraph">
                  <wp:posOffset>13970</wp:posOffset>
                </wp:positionV>
                <wp:extent cx="5257800" cy="542925"/>
                <wp:effectExtent l="0" t="0" r="19050" b="28575"/>
                <wp:wrapNone/>
                <wp:docPr id="81" name="Rectangle 81"/>
                <wp:cNvGraphicFramePr/>
                <a:graphic xmlns:a="http://schemas.openxmlformats.org/drawingml/2006/main">
                  <a:graphicData uri="http://schemas.microsoft.com/office/word/2010/wordprocessingShape">
                    <wps:wsp>
                      <wps:cNvSpPr/>
                      <wps:spPr>
                        <a:xfrm>
                          <a:off x="0" y="0"/>
                          <a:ext cx="5257800" cy="542925"/>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28642F" w14:textId="237EBD9E" w:rsidR="00ED3987" w:rsidRPr="00D36052" w:rsidRDefault="00ED3987" w:rsidP="00D36052">
                            <w:pPr>
                              <w:jc w:val="center"/>
                              <w:rPr>
                                <w:rFonts w:ascii="Ebrima" w:hAnsi="Ebrima"/>
                                <w:b/>
                                <w:bCs/>
                                <w:color w:val="000000" w:themeColor="text1"/>
                              </w:rPr>
                            </w:pPr>
                            <w:r w:rsidRPr="00D36052">
                              <w:rPr>
                                <w:rFonts w:ascii="Ebrima" w:hAnsi="Ebrima"/>
                                <w:b/>
                                <w:bCs/>
                                <w:color w:val="000000" w:themeColor="text1"/>
                              </w:rPr>
                              <w:t>Jihad is concerned with establishing right (maruf) and removing evil (munkar) from yourself.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0E8A4A" id="Rectangle 81" o:spid="_x0000_s1096" style="position:absolute;margin-left:7.5pt;margin-top:1.1pt;width:414pt;height:42.7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QSsnQIAAMMFAAAOAAAAZHJzL2Uyb0RvYy54bWysVMFu2zAMvQ/YPwi6r3aMZG2DOkXWIsOA&#10;og3aDj0rshQbkERNUmJnXz9KdtyuLXYoloMjiuQj+UTy4rLTiuyF8w2Ykk5OckqE4VA1ZlvSn4+r&#10;L2eU+MBMxRQYUdKD8PRy8fnTRWvnooAaVCUcQRDj560taR2CnWeZ57XQzJ+AFQaVEpxmAUW3zSrH&#10;WkTXKivy/GvWgqusAy68x9vrXkkXCV9KwcOdlF4EokqKuYX0dem7id9sccHmW8ds3fAhDfaBLDRr&#10;DAYdoa5ZYGTnmjdQuuEOPMhwwkFnIGXDRaoBq5nkr6p5qJkVqRYkx9uRJv//YPntfu1IU5X0bEKJ&#10;YRrf6B5ZY2arBME7JKi1fo52D3btBsnjMVbbSafjP9ZBukTqYSRVdIFwvJwVs9OzHLnnqJtNi/Ni&#10;FkGzZ2/rfPguQJN4KKnD8IlLtr/xoTc9msRgHlRTrRqlkuC2myvlyJ7FB86/5av0poj+l5kyH/NE&#10;nOiaRQr6otMpHJSIgMrcC4nsYZlFSjn1rRgTYpwLEya9qmaV6POc5fgbSBg9EiUJMCJLrG/EHgDi&#10;TLzF7gka7KOrSG0/Ouf/Sqx3Hj1SZDBhdNaNAfcegMKqhsi9/ZGknprIUug2Xeqs01RrvNpAdcB2&#10;c9DPobd81eCb3zAf1szh4GGb4DIJd/iRCtqSwnCipAb3+737aI/zgFpKWhzkkvpfO+YEJeqHwUk5&#10;n0yncfKTMJ2dFii4l5rNS43Z6SvAVsJhwOzSMdoHdTxKB/oJd84yRkUVMxxjl5QHdxSuQr9gcGtx&#10;sVwmM5x2y8KNebA8gkeiY08/dk/M2aHxA47MLRyHns1f9X9vGz0NLHcBZJOG45nX4QlwU6ReGrZa&#10;XEUv5WT1vHsXfwAAAP//AwBQSwMEFAAGAAgAAAAhABAHZu/YAAAABwEAAA8AAABkcnMvZG93bnJl&#10;di54bWxMj91OwzAMRu+ReIfISNyxdOWnU2k6wQTX0LEH8JrQVjROlXhreXvMFdz56LM+H1fbxY/q&#10;7GIaAhlYrzJQjtpgB+oMHD5ebzagEiNZHAM5A98uwba+vKiwtGGmxp333CkpoVSigZ55KrVObe88&#10;plWYHEn2GaJHFoydthFnKfejzrPsQXscSC70OLld79qv/ckbaELDz23PL2/dLjTvEYv5sI7GXF8t&#10;T4+g2C38twy/+qIOtTgdw4lsUqPwvbzCBvIclMSbu1vhowxFAbqu9H//+gcAAP//AwBQSwECLQAU&#10;AAYACAAAACEAtoM4kv4AAADhAQAAEwAAAAAAAAAAAAAAAAAAAAAAW0NvbnRlbnRfVHlwZXNdLnht&#10;bFBLAQItABQABgAIAAAAIQA4/SH/1gAAAJQBAAALAAAAAAAAAAAAAAAAAC8BAABfcmVscy8ucmVs&#10;c1BLAQItABQABgAIAAAAIQAtzQSsnQIAAMMFAAAOAAAAAAAAAAAAAAAAAC4CAABkcnMvZTJvRG9j&#10;LnhtbFBLAQItABQABgAIAAAAIQAQB2bv2AAAAAcBAAAPAAAAAAAAAAAAAAAAAPcEAABkcnMvZG93&#10;bnJldi54bWxQSwUGAAAAAAQABADzAAAA/AUAAAAA&#10;" fillcolor="#00b0f0" strokecolor="#00b0f0" strokeweight="1pt">
                <v:textbox>
                  <w:txbxContent>
                    <w:p w14:paraId="5128642F" w14:textId="237EBD9E" w:rsidR="00ED3987" w:rsidRPr="00D36052" w:rsidRDefault="00ED3987" w:rsidP="00D36052">
                      <w:pPr>
                        <w:jc w:val="center"/>
                        <w:rPr>
                          <w:rFonts w:ascii="Ebrima" w:hAnsi="Ebrima"/>
                          <w:b/>
                          <w:bCs/>
                          <w:color w:val="000000" w:themeColor="text1"/>
                        </w:rPr>
                      </w:pPr>
                      <w:r w:rsidRPr="00D36052">
                        <w:rPr>
                          <w:rFonts w:ascii="Ebrima" w:hAnsi="Ebrima"/>
                          <w:b/>
                          <w:bCs/>
                          <w:color w:val="000000" w:themeColor="text1"/>
                        </w:rPr>
                        <w:t>Jihad is concerned with establishing right (maruf) and removing evil (munkar) from yourself.</w:t>
                      </w:r>
                    </w:p>
                  </w:txbxContent>
                </v:textbox>
              </v:rect>
            </w:pict>
          </mc:Fallback>
        </mc:AlternateContent>
      </w:r>
    </w:p>
    <w:p w14:paraId="5CD87E9F" w14:textId="77777777" w:rsidR="00595594" w:rsidRDefault="00595594" w:rsidP="0079199B">
      <w:pPr>
        <w:rPr>
          <w:rFonts w:ascii="Ebrima" w:hAnsi="Ebrima"/>
        </w:rPr>
      </w:pPr>
    </w:p>
    <w:p w14:paraId="26146D65" w14:textId="56B0BC60" w:rsidR="00595594" w:rsidRDefault="00C54A54" w:rsidP="0079199B">
      <w:pPr>
        <w:rPr>
          <w:rFonts w:ascii="Ebrima" w:hAnsi="Ebrima"/>
        </w:rPr>
      </w:pPr>
      <w:r>
        <w:rPr>
          <w:rFonts w:ascii="Ebrima" w:hAnsi="Ebrima"/>
        </w:rPr>
        <w:t xml:space="preserve">It is a tough spiritual struggle that lasts a lifetime and affects every aspect of a Muslims life however, this struggle helps Muslims to get to paradise. </w:t>
      </w:r>
    </w:p>
    <w:p w14:paraId="4649260D" w14:textId="2B4EF4FA" w:rsidR="00D36052" w:rsidRPr="00854C95" w:rsidRDefault="00D36052" w:rsidP="0079199B">
      <w:pPr>
        <w:rPr>
          <w:rFonts w:ascii="Ink Free" w:hAnsi="Ink Free"/>
          <w:sz w:val="32"/>
          <w:szCs w:val="32"/>
          <w:u w:val="single"/>
        </w:rPr>
      </w:pPr>
      <w:r w:rsidRPr="00854C95">
        <w:rPr>
          <w:rFonts w:ascii="Ink Free" w:hAnsi="Ink Free"/>
          <w:sz w:val="32"/>
          <w:szCs w:val="32"/>
          <w:u w:val="single"/>
        </w:rPr>
        <w:lastRenderedPageBreak/>
        <w:t>What is lesser jihad?</w:t>
      </w:r>
    </w:p>
    <w:p w14:paraId="7A91B460" w14:textId="330EC546" w:rsidR="0087148A" w:rsidRDefault="0087148A" w:rsidP="0079199B">
      <w:pPr>
        <w:rPr>
          <w:rFonts w:ascii="Ebrima" w:hAnsi="Ebrima"/>
        </w:rPr>
      </w:pPr>
      <w:r w:rsidRPr="0087148A">
        <w:rPr>
          <w:rFonts w:ascii="Ebrima" w:hAnsi="Ebrima"/>
        </w:rPr>
        <w:t>In the years following the night of power</w:t>
      </w:r>
      <w:r>
        <w:rPr>
          <w:rFonts w:ascii="Ebrima" w:hAnsi="Ebrima"/>
        </w:rPr>
        <w:t>,</w:t>
      </w:r>
      <w:r w:rsidRPr="0087148A">
        <w:rPr>
          <w:rFonts w:ascii="Ebrima" w:hAnsi="Ebrima"/>
        </w:rPr>
        <w:t xml:space="preserve"> Mohammed and his followers were persecuted because of their monotheist</w:t>
      </w:r>
      <w:r>
        <w:rPr>
          <w:rFonts w:ascii="Ebrima" w:hAnsi="Ebrima"/>
        </w:rPr>
        <w:t>ic</w:t>
      </w:r>
      <w:r w:rsidRPr="0087148A">
        <w:rPr>
          <w:rFonts w:ascii="Ebrima" w:hAnsi="Ebrima"/>
        </w:rPr>
        <w:t xml:space="preserve"> message. The polytheist</w:t>
      </w:r>
      <w:r>
        <w:rPr>
          <w:rFonts w:ascii="Ebrima" w:hAnsi="Ebrima"/>
        </w:rPr>
        <w:t>ic</w:t>
      </w:r>
      <w:r w:rsidRPr="0087148A">
        <w:rPr>
          <w:rFonts w:ascii="Ebrima" w:hAnsi="Ebrima"/>
        </w:rPr>
        <w:t xml:space="preserve"> tribes who lived in Mecca including the </w:t>
      </w:r>
      <w:r>
        <w:rPr>
          <w:rFonts w:ascii="Ebrima" w:hAnsi="Ebrima"/>
        </w:rPr>
        <w:t xml:space="preserve">Quraysh </w:t>
      </w:r>
      <w:r w:rsidRPr="0087148A">
        <w:rPr>
          <w:rFonts w:ascii="Ebrima" w:hAnsi="Ebrima"/>
        </w:rPr>
        <w:t xml:space="preserve">tribe used violence to prevent Mohamed from preaching. As a result, Mohammed and his followers fled from Mecca to Medina where they established the first Islamic community. </w:t>
      </w:r>
      <w:r>
        <w:rPr>
          <w:rFonts w:ascii="Ebrima" w:hAnsi="Ebrima"/>
        </w:rPr>
        <w:t>While in Medina, the Qur’an continued to be revealed to Muhammad. The revelations he received included practical matters, such as how the new community should work and what laws its people should follow. As Muhmmad was establishing his new community in Medina, he and his followers were attacked. The revelations received during this time explained when fighting should and should not happen.</w:t>
      </w:r>
    </w:p>
    <w:p w14:paraId="58B2E977" w14:textId="482D175E" w:rsidR="0087148A" w:rsidRDefault="0087148A" w:rsidP="0079199B">
      <w:pPr>
        <w:rPr>
          <w:rFonts w:ascii="Ebrima" w:hAnsi="Ebrima"/>
        </w:rPr>
      </w:pPr>
      <w:r w:rsidRPr="0087148A">
        <w:rPr>
          <w:rFonts w:ascii="Ebrima" w:hAnsi="Ebrima"/>
        </w:rPr>
        <w:t xml:space="preserve">Muslims believe that passages of the </w:t>
      </w:r>
      <w:r>
        <w:rPr>
          <w:rFonts w:ascii="Ebrima" w:hAnsi="Ebrima"/>
        </w:rPr>
        <w:t>Qur’an</w:t>
      </w:r>
      <w:r w:rsidRPr="0087148A">
        <w:rPr>
          <w:rFonts w:ascii="Ebrima" w:hAnsi="Ebrima"/>
        </w:rPr>
        <w:t xml:space="preserve"> such as the one above show that fighting was </w:t>
      </w:r>
      <w:r>
        <w:rPr>
          <w:rFonts w:ascii="Ebrima" w:hAnsi="Ebrima"/>
        </w:rPr>
        <w:t xml:space="preserve">an </w:t>
      </w:r>
      <w:r w:rsidRPr="0087148A">
        <w:rPr>
          <w:rFonts w:ascii="Ebrima" w:hAnsi="Ebrima"/>
        </w:rPr>
        <w:t>acceptable means of self</w:t>
      </w:r>
      <w:r>
        <w:rPr>
          <w:rFonts w:ascii="Ebrima" w:hAnsi="Ebrima"/>
        </w:rPr>
        <w:t>-</w:t>
      </w:r>
      <w:r w:rsidRPr="0087148A">
        <w:rPr>
          <w:rFonts w:ascii="Ebrima" w:hAnsi="Ebrima"/>
        </w:rPr>
        <w:t>defence for the early Muslim community in Medina. Islam could be wiped out if Muhammad and his persecuted followers did not fight in order to preserve their religion. However</w:t>
      </w:r>
      <w:r>
        <w:rPr>
          <w:rFonts w:ascii="Ebrima" w:hAnsi="Ebrima"/>
        </w:rPr>
        <w:t>,</w:t>
      </w:r>
      <w:r w:rsidRPr="0087148A">
        <w:rPr>
          <w:rFonts w:ascii="Ebrima" w:hAnsi="Ebrima"/>
        </w:rPr>
        <w:t xml:space="preserve"> Mohammed and his followers did not just fight in self</w:t>
      </w:r>
      <w:r>
        <w:rPr>
          <w:rFonts w:ascii="Ebrima" w:hAnsi="Ebrima"/>
        </w:rPr>
        <w:t>-</w:t>
      </w:r>
      <w:r w:rsidRPr="0087148A">
        <w:rPr>
          <w:rFonts w:ascii="Ebrima" w:hAnsi="Ebrima"/>
        </w:rPr>
        <w:t xml:space="preserve">defence they also </w:t>
      </w:r>
      <w:r>
        <w:rPr>
          <w:rFonts w:ascii="Ebrima" w:hAnsi="Ebrima"/>
        </w:rPr>
        <w:t>fought</w:t>
      </w:r>
      <w:r w:rsidRPr="0087148A">
        <w:rPr>
          <w:rFonts w:ascii="Ebrima" w:hAnsi="Ebrima"/>
        </w:rPr>
        <w:t xml:space="preserve"> to help spread the message of Islam. It was not unusual to go to war in order to gain power at this time. The Mesopotamians</w:t>
      </w:r>
      <w:r>
        <w:rPr>
          <w:rFonts w:ascii="Ebrima" w:hAnsi="Ebrima"/>
        </w:rPr>
        <w:t xml:space="preserve">, </w:t>
      </w:r>
      <w:r w:rsidRPr="0087148A">
        <w:rPr>
          <w:rFonts w:ascii="Ebrima" w:hAnsi="Ebrima"/>
        </w:rPr>
        <w:t xml:space="preserve">Greeks and Romans </w:t>
      </w:r>
      <w:r>
        <w:rPr>
          <w:rFonts w:ascii="Ebrima" w:hAnsi="Ebrima"/>
        </w:rPr>
        <w:t>all fought</w:t>
      </w:r>
      <w:r w:rsidRPr="0087148A">
        <w:rPr>
          <w:rFonts w:ascii="Ebrima" w:hAnsi="Ebrima"/>
        </w:rPr>
        <w:t xml:space="preserve"> against others to extend </w:t>
      </w:r>
      <w:r>
        <w:rPr>
          <w:rFonts w:ascii="Ebrima" w:hAnsi="Ebrima"/>
        </w:rPr>
        <w:t>their</w:t>
      </w:r>
      <w:r w:rsidRPr="0087148A">
        <w:rPr>
          <w:rFonts w:ascii="Ebrima" w:hAnsi="Ebrima"/>
        </w:rPr>
        <w:t xml:space="preserve"> political power. </w:t>
      </w:r>
    </w:p>
    <w:p w14:paraId="04E65A20" w14:textId="1B3AF0DA" w:rsidR="00977268" w:rsidRDefault="00977268" w:rsidP="0079199B">
      <w:pPr>
        <w:rPr>
          <w:rFonts w:ascii="Ebrima" w:hAnsi="Ebrima"/>
        </w:rPr>
      </w:pPr>
      <w:r>
        <w:rPr>
          <w:rFonts w:ascii="Ebrima" w:hAnsi="Ebrima"/>
        </w:rPr>
        <w:t xml:space="preserve">By the time of Muhammad’s death, Muslims had conquered whet hole of Arabia and within a century of his death Muhammad’s followers had carried his message to Syria, Iraq, Jerusalem and further west into Egypt and North Africa establishing a large Islamic </w:t>
      </w:r>
      <w:r w:rsidR="004538D9">
        <w:rPr>
          <w:rFonts w:ascii="Ebrima" w:hAnsi="Ebrima"/>
        </w:rPr>
        <w:t>Caliphate</w:t>
      </w:r>
      <w:r>
        <w:rPr>
          <w:rFonts w:ascii="Ebrima" w:hAnsi="Ebrima"/>
        </w:rPr>
        <w:t xml:space="preserve"> or emp</w:t>
      </w:r>
      <w:r w:rsidR="004538D9">
        <w:rPr>
          <w:rFonts w:ascii="Ebrima" w:hAnsi="Ebrima"/>
        </w:rPr>
        <w:t>i</w:t>
      </w:r>
      <w:r>
        <w:rPr>
          <w:rFonts w:ascii="Ebrima" w:hAnsi="Ebrima"/>
        </w:rPr>
        <w:t xml:space="preserve">re. </w:t>
      </w:r>
      <w:r w:rsidR="004538D9">
        <w:rPr>
          <w:rFonts w:ascii="Ebrima" w:hAnsi="Ebrima"/>
        </w:rPr>
        <w:t xml:space="preserve"> </w:t>
      </w:r>
      <w:r>
        <w:rPr>
          <w:rFonts w:ascii="Ebrima" w:hAnsi="Ebrima"/>
        </w:rPr>
        <w:t xml:space="preserve">By 750 CE, the caliphate stretched from the westernmost point of </w:t>
      </w:r>
      <w:r w:rsidR="004538D9">
        <w:rPr>
          <w:rFonts w:ascii="Ebrima" w:hAnsi="Ebrima"/>
        </w:rPr>
        <w:t>Spain</w:t>
      </w:r>
      <w:r>
        <w:rPr>
          <w:rFonts w:ascii="Ebrima" w:hAnsi="Ebrima"/>
        </w:rPr>
        <w:t xml:space="preserve"> to the western edge of India.</w:t>
      </w:r>
    </w:p>
    <w:p w14:paraId="1FB153FF" w14:textId="25EA2BA0" w:rsidR="0087148A" w:rsidRPr="00854C95" w:rsidRDefault="00854C95" w:rsidP="0079199B">
      <w:pPr>
        <w:rPr>
          <w:rFonts w:ascii="Ink Free" w:hAnsi="Ink Free"/>
          <w:sz w:val="32"/>
          <w:szCs w:val="32"/>
          <w:u w:val="single"/>
        </w:rPr>
      </w:pPr>
      <w:r w:rsidRPr="00854C95">
        <w:rPr>
          <w:rFonts w:ascii="Ink Free" w:hAnsi="Ink Free"/>
          <w:sz w:val="32"/>
          <w:szCs w:val="32"/>
          <w:u w:val="single"/>
        </w:rPr>
        <w:t>So</w:t>
      </w:r>
      <w:r>
        <w:rPr>
          <w:rFonts w:ascii="Ink Free" w:hAnsi="Ink Free"/>
          <w:sz w:val="32"/>
          <w:szCs w:val="32"/>
          <w:u w:val="single"/>
        </w:rPr>
        <w:t>,</w:t>
      </w:r>
      <w:r w:rsidRPr="00854C95">
        <w:rPr>
          <w:rFonts w:ascii="Ink Free" w:hAnsi="Ink Free"/>
          <w:sz w:val="32"/>
          <w:szCs w:val="32"/>
          <w:u w:val="single"/>
        </w:rPr>
        <w:t xml:space="preserve"> where does</w:t>
      </w:r>
      <w:r>
        <w:rPr>
          <w:rFonts w:ascii="Ink Free" w:hAnsi="Ink Free"/>
          <w:sz w:val="32"/>
          <w:szCs w:val="32"/>
          <w:u w:val="single"/>
        </w:rPr>
        <w:t xml:space="preserve"> lesser</w:t>
      </w:r>
      <w:r w:rsidRPr="00854C95">
        <w:rPr>
          <w:rFonts w:ascii="Ink Free" w:hAnsi="Ink Free"/>
          <w:sz w:val="32"/>
          <w:szCs w:val="32"/>
          <w:u w:val="single"/>
        </w:rPr>
        <w:t xml:space="preserve"> jihad come into this?</w:t>
      </w:r>
    </w:p>
    <w:p w14:paraId="3D9A0E1A" w14:textId="24C97778" w:rsidR="00D36052" w:rsidRDefault="00854C95" w:rsidP="0079199B">
      <w:pPr>
        <w:rPr>
          <w:rFonts w:ascii="Ebrima" w:hAnsi="Ebrima"/>
        </w:rPr>
      </w:pPr>
      <w:r>
        <w:rPr>
          <w:rFonts w:ascii="Ebrima" w:hAnsi="Ebrima"/>
        </w:rPr>
        <w:t>Lesser jihad</w:t>
      </w:r>
      <w:r w:rsidR="00D36052">
        <w:rPr>
          <w:rFonts w:ascii="Ebrima" w:hAnsi="Ebrima"/>
        </w:rPr>
        <w:t xml:space="preserve"> is the struggle to remove evil from society. Examples of lesser jihad include unfair trading, the gap between rich and poor, underdevelopment and ‘holy war’.  A holy war can only be fought in self-defence and not for conversion because Islam would always be at war with the world. The idea of holy war sterns from the battles which took place in Medina and Mecca during prophet Muhammad’s time.</w:t>
      </w:r>
    </w:p>
    <w:p w14:paraId="4D66132C" w14:textId="289539F7" w:rsidR="004045DB" w:rsidRDefault="004045DB" w:rsidP="0079199B">
      <w:pPr>
        <w:rPr>
          <w:rFonts w:ascii="Ebrima" w:hAnsi="Ebrima"/>
        </w:rPr>
      </w:pPr>
      <w:r>
        <w:rPr>
          <w:rFonts w:ascii="Ebrima" w:hAnsi="Ebrima"/>
        </w:rPr>
        <w:t xml:space="preserve">Some Muslims believe that they should fight for the faith, particularly as the Qur’an implies that those who die in jihad will go straight to heaven without waiting for the day of judgement. </w:t>
      </w:r>
    </w:p>
    <w:p w14:paraId="7FDD7D36" w14:textId="5BC9A5BD" w:rsidR="004045DB" w:rsidRDefault="004045DB" w:rsidP="0079199B">
      <w:pPr>
        <w:rPr>
          <w:rFonts w:ascii="Ebrima" w:hAnsi="Ebrima"/>
        </w:rPr>
      </w:pPr>
      <w:r>
        <w:rPr>
          <w:rFonts w:ascii="Ebrima" w:hAnsi="Ebrima"/>
        </w:rPr>
        <w:t>However, all wars (which do not always have to do with Islam) can only be declared if:</w:t>
      </w:r>
    </w:p>
    <w:p w14:paraId="0D8171A5" w14:textId="425B0ACE" w:rsidR="004045DB" w:rsidRDefault="004045DB" w:rsidP="00F342E7">
      <w:pPr>
        <w:pStyle w:val="ListParagraph"/>
        <w:numPr>
          <w:ilvl w:val="0"/>
          <w:numId w:val="38"/>
        </w:numPr>
        <w:rPr>
          <w:rFonts w:ascii="Ebrima" w:hAnsi="Ebrima"/>
        </w:rPr>
      </w:pPr>
      <w:r>
        <w:rPr>
          <w:rFonts w:ascii="Ebrima" w:hAnsi="Ebrima"/>
        </w:rPr>
        <w:t>In defence of Allah, not for conquest</w:t>
      </w:r>
    </w:p>
    <w:p w14:paraId="39BA59DA" w14:textId="02E631DA" w:rsidR="004045DB" w:rsidRDefault="004045DB" w:rsidP="00F342E7">
      <w:pPr>
        <w:pStyle w:val="ListParagraph"/>
        <w:numPr>
          <w:ilvl w:val="0"/>
          <w:numId w:val="38"/>
        </w:numPr>
        <w:rPr>
          <w:rFonts w:ascii="Ebrima" w:hAnsi="Ebrima"/>
        </w:rPr>
      </w:pPr>
      <w:r>
        <w:rPr>
          <w:rFonts w:ascii="Ebrima" w:hAnsi="Ebrima"/>
        </w:rPr>
        <w:t>To restore peace and freedom of worship</w:t>
      </w:r>
    </w:p>
    <w:p w14:paraId="14FB6A54" w14:textId="2FDC0C09" w:rsidR="004045DB" w:rsidRDefault="004045DB" w:rsidP="00F342E7">
      <w:pPr>
        <w:pStyle w:val="ListParagraph"/>
        <w:numPr>
          <w:ilvl w:val="0"/>
          <w:numId w:val="38"/>
        </w:numPr>
        <w:rPr>
          <w:rFonts w:ascii="Ebrima" w:hAnsi="Ebrima"/>
        </w:rPr>
      </w:pPr>
      <w:r>
        <w:rPr>
          <w:rFonts w:ascii="Ebrima" w:hAnsi="Ebrima"/>
        </w:rPr>
        <w:t>To gain freedom from oppression</w:t>
      </w:r>
    </w:p>
    <w:p w14:paraId="27C67FD3" w14:textId="59B56256" w:rsidR="004045DB" w:rsidRDefault="004045DB" w:rsidP="00F342E7">
      <w:pPr>
        <w:pStyle w:val="ListParagraph"/>
        <w:numPr>
          <w:ilvl w:val="0"/>
          <w:numId w:val="38"/>
        </w:numPr>
        <w:rPr>
          <w:rFonts w:ascii="Ebrima" w:hAnsi="Ebrima"/>
        </w:rPr>
      </w:pPr>
      <w:r>
        <w:rPr>
          <w:rFonts w:ascii="Ebrima" w:hAnsi="Ebrima"/>
        </w:rPr>
        <w:t>Led by a spiritual leader</w:t>
      </w:r>
    </w:p>
    <w:p w14:paraId="1E8A72E2" w14:textId="5907C2C3" w:rsidR="004045DB" w:rsidRDefault="004045DB" w:rsidP="00F342E7">
      <w:pPr>
        <w:pStyle w:val="ListParagraph"/>
        <w:numPr>
          <w:ilvl w:val="0"/>
          <w:numId w:val="38"/>
        </w:numPr>
        <w:rPr>
          <w:rFonts w:ascii="Ebrima" w:hAnsi="Ebrima"/>
        </w:rPr>
      </w:pPr>
      <w:r>
        <w:rPr>
          <w:rFonts w:ascii="Ebrima" w:hAnsi="Ebrima"/>
        </w:rPr>
        <w:t>All soldiers must be faithful Muslims</w:t>
      </w:r>
    </w:p>
    <w:p w14:paraId="19C78616" w14:textId="21EF29AF" w:rsidR="004045DB" w:rsidRDefault="004045DB" w:rsidP="004045DB">
      <w:pPr>
        <w:rPr>
          <w:rFonts w:ascii="Ebrima" w:hAnsi="Ebrima"/>
        </w:rPr>
      </w:pPr>
      <w:r>
        <w:rPr>
          <w:rFonts w:ascii="Ebrima" w:hAnsi="Ebrima"/>
        </w:rPr>
        <w:lastRenderedPageBreak/>
        <w:t xml:space="preserve">Women, children, the elderly and sick are not to be harmed, and trees and crops are not be damaged. </w:t>
      </w:r>
    </w:p>
    <w:p w14:paraId="6F1EEE5F" w14:textId="223A09E9" w:rsidR="004045DB" w:rsidRDefault="004045DB" w:rsidP="004045DB">
      <w:pPr>
        <w:rPr>
          <w:rFonts w:ascii="Ebrima" w:hAnsi="Ebrima"/>
        </w:rPr>
      </w:pPr>
      <w:r>
        <w:rPr>
          <w:rFonts w:ascii="Ebrima" w:hAnsi="Ebrima"/>
        </w:rPr>
        <w:t xml:space="preserve">Muslims are often accused of trying to convert people at the point of the sword, but this is untrue. Religion should never become the oppressor. People should never be forced to accept things that they don’t believe. For most Muslims in this country jihad is personal and a social struggle not war. </w:t>
      </w:r>
    </w:p>
    <w:tbl>
      <w:tblPr>
        <w:tblStyle w:val="TableGrid"/>
        <w:tblW w:w="0" w:type="auto"/>
        <w:tblLook w:val="04A0" w:firstRow="1" w:lastRow="0" w:firstColumn="1" w:lastColumn="0" w:noHBand="0" w:noVBand="1"/>
      </w:tblPr>
      <w:tblGrid>
        <w:gridCol w:w="4508"/>
        <w:gridCol w:w="4508"/>
      </w:tblGrid>
      <w:tr w:rsidR="00C16CB5" w14:paraId="7C1256C4" w14:textId="77777777" w:rsidTr="00C16CB5">
        <w:tc>
          <w:tcPr>
            <w:tcW w:w="4508" w:type="dxa"/>
          </w:tcPr>
          <w:p w14:paraId="5E78794E" w14:textId="04CB6E2E" w:rsidR="00C16CB5" w:rsidRDefault="00C16CB5" w:rsidP="004045DB">
            <w:pPr>
              <w:rPr>
                <w:rFonts w:ascii="Ebrima" w:hAnsi="Ebrima"/>
              </w:rPr>
            </w:pPr>
            <w:r>
              <w:rPr>
                <w:rFonts w:ascii="Ebrima" w:hAnsi="Ebrima"/>
              </w:rPr>
              <w:t>Problems with greater jihad</w:t>
            </w:r>
          </w:p>
        </w:tc>
        <w:tc>
          <w:tcPr>
            <w:tcW w:w="4508" w:type="dxa"/>
          </w:tcPr>
          <w:p w14:paraId="4ED27D00" w14:textId="4D7002C3" w:rsidR="00C16CB5" w:rsidRDefault="00C16CB5" w:rsidP="004045DB">
            <w:pPr>
              <w:rPr>
                <w:rFonts w:ascii="Ebrima" w:hAnsi="Ebrima"/>
              </w:rPr>
            </w:pPr>
            <w:r>
              <w:rPr>
                <w:rFonts w:ascii="Ebrima" w:hAnsi="Ebrima"/>
              </w:rPr>
              <w:t>Problems with lesser jihad</w:t>
            </w:r>
          </w:p>
        </w:tc>
      </w:tr>
      <w:tr w:rsidR="00C16CB5" w14:paraId="1F40D7BD" w14:textId="77777777" w:rsidTr="00C16CB5">
        <w:tc>
          <w:tcPr>
            <w:tcW w:w="4508" w:type="dxa"/>
          </w:tcPr>
          <w:p w14:paraId="6697A160" w14:textId="6DDEE525" w:rsidR="00C16CB5" w:rsidRDefault="00C16CB5" w:rsidP="004045DB">
            <w:pPr>
              <w:rPr>
                <w:rFonts w:ascii="Ebrima" w:hAnsi="Ebrima"/>
              </w:rPr>
            </w:pPr>
            <w:r>
              <w:rPr>
                <w:rFonts w:ascii="Ebrima" w:hAnsi="Ebrima"/>
              </w:rPr>
              <w:t xml:space="preserve">There are too many temptations </w:t>
            </w:r>
            <w:r w:rsidR="0087148A">
              <w:rPr>
                <w:rFonts w:ascii="Ebrima" w:hAnsi="Ebrima"/>
              </w:rPr>
              <w:t>– food, money, sex etc.</w:t>
            </w:r>
          </w:p>
        </w:tc>
        <w:tc>
          <w:tcPr>
            <w:tcW w:w="4508" w:type="dxa"/>
          </w:tcPr>
          <w:p w14:paraId="6216C999" w14:textId="4AF6C82C" w:rsidR="00C16CB5" w:rsidRDefault="00D45195" w:rsidP="004045DB">
            <w:pPr>
              <w:rPr>
                <w:rFonts w:ascii="Ebrima" w:hAnsi="Ebrima"/>
              </w:rPr>
            </w:pPr>
            <w:r>
              <w:rPr>
                <w:rFonts w:ascii="Ebrima" w:hAnsi="Ebrima"/>
              </w:rPr>
              <w:t>Starts terrorism</w:t>
            </w:r>
          </w:p>
        </w:tc>
      </w:tr>
      <w:tr w:rsidR="00C16CB5" w14:paraId="6B075556" w14:textId="77777777" w:rsidTr="00C16CB5">
        <w:tc>
          <w:tcPr>
            <w:tcW w:w="4508" w:type="dxa"/>
          </w:tcPr>
          <w:p w14:paraId="0CE4FD1D" w14:textId="3E713E1E" w:rsidR="00C16CB5" w:rsidRDefault="00C16CB5" w:rsidP="004045DB">
            <w:pPr>
              <w:rPr>
                <w:rFonts w:ascii="Ebrima" w:hAnsi="Ebrima"/>
              </w:rPr>
            </w:pPr>
            <w:r>
              <w:rPr>
                <w:rFonts w:ascii="Ebrima" w:hAnsi="Ebrima"/>
              </w:rPr>
              <w:t>Not everyone knows who it is, and all assume it is to do with war and fighting</w:t>
            </w:r>
          </w:p>
        </w:tc>
        <w:tc>
          <w:tcPr>
            <w:tcW w:w="4508" w:type="dxa"/>
          </w:tcPr>
          <w:p w14:paraId="47CEFE87" w14:textId="6C2230E2" w:rsidR="00C16CB5" w:rsidRDefault="00D45195" w:rsidP="004045DB">
            <w:pPr>
              <w:rPr>
                <w:rFonts w:ascii="Ebrima" w:hAnsi="Ebrima"/>
              </w:rPr>
            </w:pPr>
            <w:r>
              <w:rPr>
                <w:rFonts w:ascii="Ebrima" w:hAnsi="Ebrima"/>
              </w:rPr>
              <w:t xml:space="preserve">Commits suicide </w:t>
            </w:r>
          </w:p>
        </w:tc>
      </w:tr>
      <w:tr w:rsidR="00C16CB5" w14:paraId="13F5B928" w14:textId="77777777" w:rsidTr="00C16CB5">
        <w:tc>
          <w:tcPr>
            <w:tcW w:w="4508" w:type="dxa"/>
          </w:tcPr>
          <w:p w14:paraId="38896303" w14:textId="43B4E0E1" w:rsidR="00C16CB5" w:rsidRDefault="00C16CB5" w:rsidP="004045DB">
            <w:pPr>
              <w:rPr>
                <w:rFonts w:ascii="Ebrima" w:hAnsi="Ebrima"/>
              </w:rPr>
            </w:pPr>
            <w:r>
              <w:rPr>
                <w:rFonts w:ascii="Ebrima" w:hAnsi="Ebrima"/>
              </w:rPr>
              <w:t>Following all five pillars can be a struggle for Muslims in a modern world such as not praying 5 times a day.</w:t>
            </w:r>
          </w:p>
        </w:tc>
        <w:tc>
          <w:tcPr>
            <w:tcW w:w="4508" w:type="dxa"/>
          </w:tcPr>
          <w:p w14:paraId="09A82DE7" w14:textId="5EDACD12" w:rsidR="00C16CB5" w:rsidRDefault="00D45195" w:rsidP="004045DB">
            <w:pPr>
              <w:rPr>
                <w:rFonts w:ascii="Ebrima" w:hAnsi="Ebrima"/>
              </w:rPr>
            </w:pPr>
            <w:r>
              <w:rPr>
                <w:rFonts w:ascii="Ebrima" w:hAnsi="Ebrima"/>
              </w:rPr>
              <w:t>Lesser jihad is more personal in society today</w:t>
            </w:r>
          </w:p>
        </w:tc>
      </w:tr>
      <w:tr w:rsidR="00C16CB5" w14:paraId="6D445D13" w14:textId="77777777" w:rsidTr="00C16CB5">
        <w:tc>
          <w:tcPr>
            <w:tcW w:w="4508" w:type="dxa"/>
          </w:tcPr>
          <w:p w14:paraId="5E112F84" w14:textId="04089696" w:rsidR="00C16CB5" w:rsidRDefault="00C16CB5" w:rsidP="004045DB">
            <w:pPr>
              <w:rPr>
                <w:rFonts w:ascii="Ebrima" w:hAnsi="Ebrima"/>
              </w:rPr>
            </w:pPr>
            <w:r>
              <w:rPr>
                <w:rFonts w:ascii="Ebrima" w:hAnsi="Ebrima"/>
              </w:rPr>
              <w:t>Internal struggle and effort to attain one’s essence</w:t>
            </w:r>
          </w:p>
        </w:tc>
        <w:tc>
          <w:tcPr>
            <w:tcW w:w="4508" w:type="dxa"/>
          </w:tcPr>
          <w:p w14:paraId="5458C9D9" w14:textId="5F312F28" w:rsidR="00C16CB5" w:rsidRDefault="00D45195" w:rsidP="004045DB">
            <w:pPr>
              <w:rPr>
                <w:rFonts w:ascii="Ebrima" w:hAnsi="Ebrima"/>
              </w:rPr>
            </w:pPr>
            <w:r>
              <w:rPr>
                <w:rFonts w:ascii="Ebrima" w:hAnsi="Ebrima"/>
              </w:rPr>
              <w:t>People do not follow laws and start wars for wrong reasons</w:t>
            </w:r>
          </w:p>
        </w:tc>
      </w:tr>
      <w:tr w:rsidR="00C16CB5" w14:paraId="112CE855" w14:textId="77777777" w:rsidTr="00C16CB5">
        <w:tc>
          <w:tcPr>
            <w:tcW w:w="4508" w:type="dxa"/>
          </w:tcPr>
          <w:p w14:paraId="15A12962" w14:textId="7F5EA803" w:rsidR="00C16CB5" w:rsidRDefault="00C16CB5" w:rsidP="004045DB">
            <w:pPr>
              <w:rPr>
                <w:rFonts w:ascii="Ebrima" w:hAnsi="Ebrima"/>
              </w:rPr>
            </w:pPr>
            <w:r>
              <w:rPr>
                <w:rFonts w:ascii="Ebrima" w:hAnsi="Ebrima"/>
              </w:rPr>
              <w:t>It</w:t>
            </w:r>
            <w:r w:rsidR="004B67D0">
              <w:rPr>
                <w:rFonts w:ascii="Ebrima" w:hAnsi="Ebrima"/>
              </w:rPr>
              <w:t xml:space="preserve"> i</w:t>
            </w:r>
            <w:r>
              <w:rPr>
                <w:rFonts w:ascii="Ebrima" w:hAnsi="Ebrima"/>
              </w:rPr>
              <w:t>s difficult</w:t>
            </w:r>
            <w:r w:rsidR="004B67D0">
              <w:rPr>
                <w:rFonts w:ascii="Ebrima" w:hAnsi="Ebrima"/>
              </w:rPr>
              <w:t xml:space="preserve"> and strenuous overcoming one</w:t>
            </w:r>
            <w:r w:rsidR="007F71BB">
              <w:rPr>
                <w:rFonts w:ascii="Ebrima" w:hAnsi="Ebrima"/>
              </w:rPr>
              <w:t>’</w:t>
            </w:r>
            <w:r w:rsidR="004B67D0">
              <w:rPr>
                <w:rFonts w:ascii="Ebrima" w:hAnsi="Ebrima"/>
              </w:rPr>
              <w:t>s own obstacles</w:t>
            </w:r>
          </w:p>
        </w:tc>
        <w:tc>
          <w:tcPr>
            <w:tcW w:w="4508" w:type="dxa"/>
          </w:tcPr>
          <w:p w14:paraId="62BD3F29" w14:textId="29C87999" w:rsidR="00C16CB5" w:rsidRDefault="00D45195" w:rsidP="004045DB">
            <w:pPr>
              <w:rPr>
                <w:rFonts w:ascii="Ebrima" w:hAnsi="Ebrima"/>
              </w:rPr>
            </w:pPr>
            <w:r>
              <w:rPr>
                <w:rFonts w:ascii="Ebrima" w:hAnsi="Ebrima"/>
              </w:rPr>
              <w:t>Creates stereotypes</w:t>
            </w:r>
          </w:p>
        </w:tc>
      </w:tr>
    </w:tbl>
    <w:p w14:paraId="279B01FE" w14:textId="1301F6C0" w:rsidR="00C16CB5" w:rsidRDefault="00C16CB5" w:rsidP="004045DB">
      <w:pPr>
        <w:rPr>
          <w:rFonts w:ascii="Ebrima" w:hAnsi="Ebrima"/>
        </w:rPr>
      </w:pPr>
    </w:p>
    <w:p w14:paraId="4BA3F707" w14:textId="277DF1C5" w:rsidR="009C5411" w:rsidRDefault="009C5411" w:rsidP="004045DB">
      <w:pPr>
        <w:rPr>
          <w:rFonts w:ascii="Ebrima" w:hAnsi="Ebrima"/>
        </w:rPr>
      </w:pPr>
      <w:r>
        <w:rPr>
          <w:rFonts w:ascii="Ebrima" w:hAnsi="Ebrima"/>
        </w:rPr>
        <w:t>Jihad is also sometimes considered to be the 6</w:t>
      </w:r>
      <w:r w:rsidRPr="009C5411">
        <w:rPr>
          <w:rFonts w:ascii="Ebrima" w:hAnsi="Ebrima"/>
          <w:vertAlign w:val="superscript"/>
        </w:rPr>
        <w:t>th</w:t>
      </w:r>
      <w:r>
        <w:rPr>
          <w:rFonts w:ascii="Ebrima" w:hAnsi="Ebrima"/>
        </w:rPr>
        <w:t xml:space="preserve"> pillar of Islam. This is because some Muslims believe it will please Allah and reward them in the afterlife and it helps one to fight for their religion and </w:t>
      </w:r>
      <w:r w:rsidR="007F71BB">
        <w:rPr>
          <w:rFonts w:ascii="Ebrima" w:hAnsi="Ebrima"/>
        </w:rPr>
        <w:t xml:space="preserve">to </w:t>
      </w:r>
      <w:r>
        <w:rPr>
          <w:rFonts w:ascii="Ebrima" w:hAnsi="Ebrima"/>
        </w:rPr>
        <w:t>protect</w:t>
      </w:r>
      <w:r w:rsidR="007F71BB">
        <w:rPr>
          <w:rFonts w:ascii="Ebrima" w:hAnsi="Ebrima"/>
        </w:rPr>
        <w:t xml:space="preserve"> their religion</w:t>
      </w:r>
      <w:r>
        <w:rPr>
          <w:rFonts w:ascii="Ebrima" w:hAnsi="Ebrima"/>
        </w:rPr>
        <w:t xml:space="preserve">. On the other hand, not all Muslims can perform these duties as it is a struggle, some ego’s may get out of control starting war and it is a personal and social struggle which Muslims </w:t>
      </w:r>
      <w:r w:rsidR="007F71BB">
        <w:rPr>
          <w:rFonts w:ascii="Ebrima" w:hAnsi="Ebrima"/>
        </w:rPr>
        <w:t>won’t</w:t>
      </w:r>
      <w:r>
        <w:rPr>
          <w:rFonts w:ascii="Ebrima" w:hAnsi="Ebrima"/>
        </w:rPr>
        <w:t xml:space="preserve"> be able to perform to its fullest like sawm and zakah. </w:t>
      </w:r>
    </w:p>
    <w:p w14:paraId="594683C5" w14:textId="73AC4E94" w:rsidR="00D36052" w:rsidRDefault="0087148A" w:rsidP="0079199B">
      <w:pPr>
        <w:rPr>
          <w:rFonts w:ascii="Ebrima" w:hAnsi="Ebrima"/>
        </w:rPr>
      </w:pPr>
      <w:r>
        <w:rPr>
          <w:rFonts w:ascii="Ebrima" w:hAnsi="Ebrima"/>
        </w:rPr>
        <w:t>Recap:</w:t>
      </w:r>
    </w:p>
    <w:p w14:paraId="5A830C1B" w14:textId="344F8132" w:rsidR="0087148A" w:rsidRDefault="0087148A" w:rsidP="0079199B">
      <w:pPr>
        <w:rPr>
          <w:rFonts w:ascii="Ebrima" w:hAnsi="Ebrima"/>
        </w:rPr>
      </w:pPr>
      <w:r>
        <w:rPr>
          <w:rFonts w:ascii="Ebrima" w:hAnsi="Ebrima"/>
          <w:noProof/>
        </w:rPr>
        <mc:AlternateContent>
          <mc:Choice Requires="wps">
            <w:drawing>
              <wp:anchor distT="0" distB="0" distL="114300" distR="114300" simplePos="0" relativeHeight="251859968" behindDoc="0" locked="0" layoutInCell="1" allowOverlap="1" wp14:anchorId="10A6F68E" wp14:editId="78AD8C2F">
                <wp:simplePos x="0" y="0"/>
                <wp:positionH relativeFrom="column">
                  <wp:posOffset>2733675</wp:posOffset>
                </wp:positionH>
                <wp:positionV relativeFrom="paragraph">
                  <wp:posOffset>5080</wp:posOffset>
                </wp:positionV>
                <wp:extent cx="2705100" cy="1143000"/>
                <wp:effectExtent l="0" t="0" r="19050" b="19050"/>
                <wp:wrapNone/>
                <wp:docPr id="101" name="Rectangle 101"/>
                <wp:cNvGraphicFramePr/>
                <a:graphic xmlns:a="http://schemas.openxmlformats.org/drawingml/2006/main">
                  <a:graphicData uri="http://schemas.microsoft.com/office/word/2010/wordprocessingShape">
                    <wps:wsp>
                      <wps:cNvSpPr/>
                      <wps:spPr>
                        <a:xfrm>
                          <a:off x="0" y="0"/>
                          <a:ext cx="2705100" cy="1143000"/>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C7F64A" w14:textId="728F8DA3" w:rsidR="00ED3987" w:rsidRPr="0087148A" w:rsidRDefault="00ED3987" w:rsidP="0087148A">
                            <w:pPr>
                              <w:jc w:val="center"/>
                              <w:rPr>
                                <w:rFonts w:ascii="Ebrima" w:hAnsi="Ebrima"/>
                                <w:b/>
                                <w:bCs/>
                                <w:color w:val="000000" w:themeColor="text1"/>
                              </w:rPr>
                            </w:pPr>
                            <w:r w:rsidRPr="0087148A">
                              <w:rPr>
                                <w:rFonts w:ascii="Ebrima" w:hAnsi="Ebrima"/>
                                <w:b/>
                                <w:bCs/>
                                <w:color w:val="000000" w:themeColor="text1"/>
                              </w:rPr>
                              <w:t>Greater Jihad:</w:t>
                            </w:r>
                          </w:p>
                          <w:p w14:paraId="08399CFB" w14:textId="116D774C" w:rsidR="00ED3987" w:rsidRPr="0087148A" w:rsidRDefault="00ED3987" w:rsidP="0087148A">
                            <w:pPr>
                              <w:jc w:val="center"/>
                              <w:rPr>
                                <w:rFonts w:ascii="Ebrima" w:hAnsi="Ebrima"/>
                                <w:b/>
                                <w:bCs/>
                                <w:color w:val="000000" w:themeColor="text1"/>
                              </w:rPr>
                            </w:pPr>
                            <w:r w:rsidRPr="0087148A">
                              <w:rPr>
                                <w:rFonts w:ascii="Ebrima" w:hAnsi="Ebrima"/>
                                <w:b/>
                                <w:bCs/>
                                <w:color w:val="000000" w:themeColor="text1"/>
                              </w:rPr>
                              <w:t>Is to struggle against unfairness in the world and selfish desires within everyone by following the teachings of Muhammad.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A6F68E" id="Rectangle 101" o:spid="_x0000_s1097" style="position:absolute;margin-left:215.25pt;margin-top:.4pt;width:213pt;height:90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t2OngIAAMYFAAAOAAAAZHJzL2Uyb0RvYy54bWysVMFu2zAMvQ/YPwi6r7azdN2COkXWIsOA&#10;og3aDj0rshQbkCWNUmJnXz9Kst2uK3YodrFFkXwkn0ieX/StIgcBrjG6pMVJTonQ3FSN3pX0x8P6&#10;w2dKnGe6YspoUdKjcPRi+f7deWcXYmZqoyoBBEG0W3S2pLX3dpFljteiZe7EWKFRKQ20zKMIu6wC&#10;1iF6q7JZnn/KOgOVBcOFc3h7lZR0GfGlFNzfSumEJ6qkmJuPX4jfbfhmy3O22AGzdcOHNNgbsmhZ&#10;ozHoBHXFPCN7aP6CahsOxhnpT7hpMyNlw0WsAasp8hfV3NfMilgLkuPsRJP7f7D85rAB0lT4dnlB&#10;iWYtPtId0sb0TgkSLpGizroFWt7bDQySw2Oot5fQhj9WQvpI63GiVfSecLycneWnRY7sc9QVxfxj&#10;jgLiZE/uFpz/JkxLwqGkgAlEOtnh2vlkOpqEaM6oplo3SkUBdttLBeTAwhvnX/P1iP6HmdJv88Qs&#10;g2sWOEhVx5M/KhEAlb4TEgkMdcaUY+uKKSHGudC+SKqaVSLleYocTGmGZg8ekZIIGJAl1jdhDwCj&#10;ZQIZsRNBg31wFbHzJ+f8X4kl58kjRjbaT85tow28BqCwqiFysh9JStQElny/7WNznU1ttDXVETsO&#10;TBpFZ/m6wTe/Zs5vGODsYZ/gPvG3+JHKdCU1w4mS2sCv1+6DPY4EainpcJZL6n7uGQhK1HeNw/Kl&#10;mM/D8Edhfno2QwGea7bPNXrfXhpsJRwHzC4eg71X41GCaR9x7axCVFQxzTF2SbmHUbj0acfg4uJi&#10;tYpmOPCW+Wt9b3kAD0SHnn7oHxnYofE9zsyNGeeeLV70f7INntqs9t7IJg5HoDrxOjwBLovYS8Ni&#10;C9vouRytntbv8jcAAAD//wMAUEsDBBQABgAIAAAAIQAgJHn+2QAAAAgBAAAPAAAAZHJzL2Rvd25y&#10;ZXYueG1sTI/BTsMwEETvSPyDtUjcqF2gJUrjVFDBGVL6AdvYjSPidWS7Tfh7lhMcRzOaeVNtZz+I&#10;i42pD6RhuVAgLLXB9NRpOHy+3RUgUkYyOASyGr5tgm19fVVhacJEjb3scye4hFKJGlzOYyllap31&#10;mBZhtMTeKUSPmWXspIk4cbkf5L1Sa+mxJ15wONqds+3X/uw1NKHJL63Lr+/dLjQfEZ+mwzJqfXsz&#10;P29AZDvnvzD84jM61Mx0DGcySQwaHh/UiqMa+ADbxWrN8si5QhUg60r+P1D/AAAA//8DAFBLAQIt&#10;ABQABgAIAAAAIQC2gziS/gAAAOEBAAATAAAAAAAAAAAAAAAAAAAAAABbQ29udGVudF9UeXBlc10u&#10;eG1sUEsBAi0AFAAGAAgAAAAhADj9If/WAAAAlAEAAAsAAAAAAAAAAAAAAAAALwEAAF9yZWxzLy5y&#10;ZWxzUEsBAi0AFAAGAAgAAAAhAHSC3Y6eAgAAxgUAAA4AAAAAAAAAAAAAAAAALgIAAGRycy9lMm9E&#10;b2MueG1sUEsBAi0AFAAGAAgAAAAhACAkef7ZAAAACAEAAA8AAAAAAAAAAAAAAAAA+AQAAGRycy9k&#10;b3ducmV2LnhtbFBLBQYAAAAABAAEAPMAAAD+BQAAAAA=&#10;" fillcolor="#00b0f0" strokecolor="#00b0f0" strokeweight="1pt">
                <v:textbox>
                  <w:txbxContent>
                    <w:p w14:paraId="4BC7F64A" w14:textId="728F8DA3" w:rsidR="00ED3987" w:rsidRPr="0087148A" w:rsidRDefault="00ED3987" w:rsidP="0087148A">
                      <w:pPr>
                        <w:jc w:val="center"/>
                        <w:rPr>
                          <w:rFonts w:ascii="Ebrima" w:hAnsi="Ebrima"/>
                          <w:b/>
                          <w:bCs/>
                          <w:color w:val="000000" w:themeColor="text1"/>
                        </w:rPr>
                      </w:pPr>
                      <w:r w:rsidRPr="0087148A">
                        <w:rPr>
                          <w:rFonts w:ascii="Ebrima" w:hAnsi="Ebrima"/>
                          <w:b/>
                          <w:bCs/>
                          <w:color w:val="000000" w:themeColor="text1"/>
                        </w:rPr>
                        <w:t>Greater Jihad:</w:t>
                      </w:r>
                    </w:p>
                    <w:p w14:paraId="08399CFB" w14:textId="116D774C" w:rsidR="00ED3987" w:rsidRPr="0087148A" w:rsidRDefault="00ED3987" w:rsidP="0087148A">
                      <w:pPr>
                        <w:jc w:val="center"/>
                        <w:rPr>
                          <w:rFonts w:ascii="Ebrima" w:hAnsi="Ebrima"/>
                          <w:b/>
                          <w:bCs/>
                          <w:color w:val="000000" w:themeColor="text1"/>
                        </w:rPr>
                      </w:pPr>
                      <w:r w:rsidRPr="0087148A">
                        <w:rPr>
                          <w:rFonts w:ascii="Ebrima" w:hAnsi="Ebrima"/>
                          <w:b/>
                          <w:bCs/>
                          <w:color w:val="000000" w:themeColor="text1"/>
                        </w:rPr>
                        <w:t>Is to struggle against unfairness in the world and selfish desires within everyone by following the teachings of Muhammad.</w:t>
                      </w:r>
                    </w:p>
                  </w:txbxContent>
                </v:textbox>
              </v:rect>
            </w:pict>
          </mc:Fallback>
        </mc:AlternateContent>
      </w:r>
      <w:r>
        <w:rPr>
          <w:rFonts w:ascii="Ebrima" w:hAnsi="Ebrima"/>
          <w:noProof/>
        </w:rPr>
        <mc:AlternateContent>
          <mc:Choice Requires="wps">
            <w:drawing>
              <wp:anchor distT="0" distB="0" distL="114300" distR="114300" simplePos="0" relativeHeight="251858944" behindDoc="0" locked="0" layoutInCell="1" allowOverlap="1" wp14:anchorId="39A7CA81" wp14:editId="3A84B48C">
                <wp:simplePos x="0" y="0"/>
                <wp:positionH relativeFrom="column">
                  <wp:posOffset>76200</wp:posOffset>
                </wp:positionH>
                <wp:positionV relativeFrom="paragraph">
                  <wp:posOffset>5080</wp:posOffset>
                </wp:positionV>
                <wp:extent cx="2457450" cy="1200150"/>
                <wp:effectExtent l="0" t="0" r="19050" b="19050"/>
                <wp:wrapNone/>
                <wp:docPr id="96" name="Rectangle 96"/>
                <wp:cNvGraphicFramePr/>
                <a:graphic xmlns:a="http://schemas.openxmlformats.org/drawingml/2006/main">
                  <a:graphicData uri="http://schemas.microsoft.com/office/word/2010/wordprocessingShape">
                    <wps:wsp>
                      <wps:cNvSpPr/>
                      <wps:spPr>
                        <a:xfrm>
                          <a:off x="0" y="0"/>
                          <a:ext cx="2457450" cy="1200150"/>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620E2B" w14:textId="01353D99" w:rsidR="00ED3987" w:rsidRPr="0087148A" w:rsidRDefault="00ED3987" w:rsidP="0087148A">
                            <w:pPr>
                              <w:jc w:val="center"/>
                              <w:rPr>
                                <w:rFonts w:ascii="Ebrima" w:hAnsi="Ebrima"/>
                                <w:b/>
                                <w:bCs/>
                                <w:color w:val="000000" w:themeColor="text1"/>
                              </w:rPr>
                            </w:pPr>
                            <w:r w:rsidRPr="0087148A">
                              <w:rPr>
                                <w:rFonts w:ascii="Ebrima" w:hAnsi="Ebrima"/>
                                <w:b/>
                                <w:bCs/>
                                <w:color w:val="000000" w:themeColor="text1"/>
                              </w:rPr>
                              <w:t>Lesser Jihad:</w:t>
                            </w:r>
                          </w:p>
                          <w:p w14:paraId="7288BEE4" w14:textId="4DCFAF66" w:rsidR="00ED3987" w:rsidRPr="0087148A" w:rsidRDefault="00ED3987" w:rsidP="0087148A">
                            <w:pPr>
                              <w:jc w:val="center"/>
                              <w:rPr>
                                <w:rFonts w:ascii="Ebrima" w:hAnsi="Ebrima"/>
                                <w:b/>
                                <w:bCs/>
                                <w:color w:val="000000" w:themeColor="text1"/>
                              </w:rPr>
                            </w:pPr>
                            <w:r w:rsidRPr="0087148A">
                              <w:rPr>
                                <w:rFonts w:ascii="Ebrima" w:hAnsi="Ebrima"/>
                                <w:b/>
                                <w:bCs/>
                                <w:color w:val="000000" w:themeColor="text1"/>
                              </w:rPr>
                              <w:t xml:space="preserve">Is the physical struggle to defend Islam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A7CA81" id="Rectangle 96" o:spid="_x0000_s1098" style="position:absolute;margin-left:6pt;margin-top:.4pt;width:193.5pt;height:94.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tSEmgIAAMQFAAAOAAAAZHJzL2Uyb0RvYy54bWysVFFP2zAQfp+0/2D5fSSpCoyKFHWgTpMQ&#10;IGDi2XXsNpLj885uk+7X7+ykgQHaA1ofUp/v7ru7z3d3ftE1hu0U+hpsyYujnDNlJVS1XZf85+Py&#10;y1fOfBC2EgasKvleeX4x//zpvHUzNYENmEohIxDrZ60r+SYEN8syLzeqEf4InLKk1ICNCCTiOqtQ&#10;tITemGyS5ydZC1g5BKm8p9urXsnnCV9rJcOt1l4FZkpOuYX0xfRdxW82PxezNQq3qeWQhvhAFo2o&#10;LQUdoa5EEGyL9RuoppYIHnQ4ktBkoHUtVaqBqinyV9U8bIRTqRYix7uRJv//YOXN7g5ZXZX87IQz&#10;Kxp6o3tiTdi1UYzuiKDW+RnZPbg7HCRPx1htp7GJ/1QH6xKp+5FU1QUm6XIyPT6dHhP3knQFvVlB&#10;AuFkz+4OffiuoGHxUHKk+IlMsbv2oTc9mMRoHkxdLWtjkoDr1aVBthPxhfNv+fKA/peZsR/zpCyj&#10;axY56KtOp7A3KgIae6800RfrTCmnxlVjQkJKZUPRqzaiUn2exzn9BhJGj0RJAozImuobsQeAOBRv&#10;sXuCBvvoqlLfj875vxLrnUePFBlsGJ2b2gK+B2CoqiFyb38gqacmshS6VZda63QSTePVCqo99RtC&#10;P4jeyWVNb34tfLgTSJNHfULbJNzSRxtoSw7DibMN4O/37qM9DQRpOWtpkkvuf20FKs7MD0ujclZM&#10;p3H0k0DNOCEBX2pWLzV221wCtVJBe8vJdIz2wRyOGqF5oqWziFFJJayk2CWXAQ/CZeg3DK0tqRaL&#10;ZEbj7kS4tg9ORvBIdOzpx+5JoBsaP9DM3MBh6sXsVf/3ttHTwmIbQNdpOJ55HZ6AVkXqpWGtxV30&#10;Uk5Wz8t3/gcAAP//AwBQSwMEFAAGAAgAAAAhABv5BuXXAAAABwEAAA8AAABkcnMvZG93bnJldi54&#10;bWxMj8FOwzAMhu9IvENkJG4s3ZCgLU0nmOAM3fYAWWPaisapEm8tb485wfHzb/3+XG0XP6oLxjQE&#10;MrBeZaCQ2uAG6gwcD293OajElpwdA6GBb0ywra+vKlu6MFODlz13SkooldZAzzyVWqe2R2/TKkxI&#10;kn2G6C0Lxk67aGcp96PeZNmD9nYgudDbCXc9tl/7szfQhIZf2p5f37tdaD6ifZyP62jM7c3y/ASK&#10;ceG/ZfjVF3WoxekUzuSSGoU38gobEH9J74tC8CTjvMhB15X+71//AAAA//8DAFBLAQItABQABgAI&#10;AAAAIQC2gziS/gAAAOEBAAATAAAAAAAAAAAAAAAAAAAAAABbQ29udGVudF9UeXBlc10ueG1sUEsB&#10;Ai0AFAAGAAgAAAAhADj9If/WAAAAlAEAAAsAAAAAAAAAAAAAAAAALwEAAF9yZWxzLy5yZWxzUEsB&#10;Ai0AFAAGAAgAAAAhAJOO1ISaAgAAxAUAAA4AAAAAAAAAAAAAAAAALgIAAGRycy9lMm9Eb2MueG1s&#10;UEsBAi0AFAAGAAgAAAAhABv5BuXXAAAABwEAAA8AAAAAAAAAAAAAAAAA9AQAAGRycy9kb3ducmV2&#10;LnhtbFBLBQYAAAAABAAEAPMAAAD4BQAAAAA=&#10;" fillcolor="#00b0f0" strokecolor="#00b0f0" strokeweight="1pt">
                <v:textbox>
                  <w:txbxContent>
                    <w:p w14:paraId="50620E2B" w14:textId="01353D99" w:rsidR="00ED3987" w:rsidRPr="0087148A" w:rsidRDefault="00ED3987" w:rsidP="0087148A">
                      <w:pPr>
                        <w:jc w:val="center"/>
                        <w:rPr>
                          <w:rFonts w:ascii="Ebrima" w:hAnsi="Ebrima"/>
                          <w:b/>
                          <w:bCs/>
                          <w:color w:val="000000" w:themeColor="text1"/>
                        </w:rPr>
                      </w:pPr>
                      <w:r w:rsidRPr="0087148A">
                        <w:rPr>
                          <w:rFonts w:ascii="Ebrima" w:hAnsi="Ebrima"/>
                          <w:b/>
                          <w:bCs/>
                          <w:color w:val="000000" w:themeColor="text1"/>
                        </w:rPr>
                        <w:t>Lesser Jihad:</w:t>
                      </w:r>
                    </w:p>
                    <w:p w14:paraId="7288BEE4" w14:textId="4DCFAF66" w:rsidR="00ED3987" w:rsidRPr="0087148A" w:rsidRDefault="00ED3987" w:rsidP="0087148A">
                      <w:pPr>
                        <w:jc w:val="center"/>
                        <w:rPr>
                          <w:rFonts w:ascii="Ebrima" w:hAnsi="Ebrima"/>
                          <w:b/>
                          <w:bCs/>
                          <w:color w:val="000000" w:themeColor="text1"/>
                        </w:rPr>
                      </w:pPr>
                      <w:r w:rsidRPr="0087148A">
                        <w:rPr>
                          <w:rFonts w:ascii="Ebrima" w:hAnsi="Ebrima"/>
                          <w:b/>
                          <w:bCs/>
                          <w:color w:val="000000" w:themeColor="text1"/>
                        </w:rPr>
                        <w:t xml:space="preserve">Is the physical struggle to defend Islam </w:t>
                      </w:r>
                    </w:p>
                  </w:txbxContent>
                </v:textbox>
              </v:rect>
            </w:pict>
          </mc:Fallback>
        </mc:AlternateContent>
      </w:r>
    </w:p>
    <w:p w14:paraId="1E7FC7AE" w14:textId="77777777" w:rsidR="0087148A" w:rsidRDefault="0087148A" w:rsidP="0079199B">
      <w:pPr>
        <w:rPr>
          <w:rFonts w:ascii="Ebrima" w:hAnsi="Ebrima"/>
          <w:b/>
          <w:bCs/>
          <w:u w:val="single"/>
        </w:rPr>
      </w:pPr>
    </w:p>
    <w:p w14:paraId="7BFED1AC" w14:textId="77777777" w:rsidR="0087148A" w:rsidRDefault="0087148A" w:rsidP="0079199B">
      <w:pPr>
        <w:rPr>
          <w:rFonts w:ascii="Ebrima" w:hAnsi="Ebrima"/>
          <w:b/>
          <w:bCs/>
          <w:u w:val="single"/>
        </w:rPr>
      </w:pPr>
    </w:p>
    <w:p w14:paraId="256A6864" w14:textId="77777777" w:rsidR="0087148A" w:rsidRDefault="0087148A" w:rsidP="0079199B">
      <w:pPr>
        <w:rPr>
          <w:rFonts w:ascii="Ebrima" w:hAnsi="Ebrima"/>
          <w:b/>
          <w:bCs/>
          <w:u w:val="single"/>
        </w:rPr>
      </w:pPr>
    </w:p>
    <w:p w14:paraId="06CC62E8" w14:textId="77777777" w:rsidR="00B3627A" w:rsidRDefault="00B3627A" w:rsidP="0079199B">
      <w:pPr>
        <w:rPr>
          <w:rFonts w:ascii="Ebrima" w:hAnsi="Ebrima"/>
          <w:b/>
          <w:bCs/>
          <w:u w:val="single"/>
        </w:rPr>
      </w:pPr>
    </w:p>
    <w:p w14:paraId="6E589103" w14:textId="2FDB2FFA" w:rsidR="00B3627A" w:rsidRDefault="00B3627A" w:rsidP="00B3627A">
      <w:pPr>
        <w:jc w:val="center"/>
        <w:rPr>
          <w:rFonts w:ascii="Ebrima" w:hAnsi="Ebrima"/>
          <w:b/>
          <w:bCs/>
          <w:u w:val="single"/>
        </w:rPr>
      </w:pPr>
      <w:r>
        <w:rPr>
          <w:rFonts w:ascii="Ebrima" w:hAnsi="Ebrima"/>
          <w:b/>
          <w:bCs/>
          <w:u w:val="single"/>
        </w:rPr>
        <w:t>The 10 Obligatory Acts (Shi’a Islam)</w:t>
      </w:r>
    </w:p>
    <w:p w14:paraId="00685718" w14:textId="7A4C39BC" w:rsidR="0079199B" w:rsidRPr="00177B40" w:rsidRDefault="0079199B" w:rsidP="0079199B">
      <w:pPr>
        <w:spacing w:after="240" w:line="240" w:lineRule="auto"/>
        <w:rPr>
          <w:rFonts w:ascii="Ebrima" w:eastAsia="Times New Roman" w:hAnsi="Ebrima" w:cs="Times New Roman"/>
          <w:color w:val="000000" w:themeColor="text1"/>
          <w:lang w:eastAsia="en-GB"/>
        </w:rPr>
      </w:pPr>
      <w:r w:rsidRPr="00B3627A">
        <w:rPr>
          <w:rFonts w:ascii="Ebrima" w:eastAsia="Times New Roman" w:hAnsi="Ebrima" w:cs="Times New Roman"/>
          <w:color w:val="231F20"/>
          <w:lang w:eastAsia="en-GB"/>
        </w:rPr>
        <w:t>The Ten Obligatory Acts are followed by Shi’a Muslims. These combine four of the Five Pillars of Islam with jihad, which applies to all Muslims. It is the final five obligatory acts that distinguish Shi’a and Sunni practice</w:t>
      </w:r>
      <w:r w:rsidR="00B90749">
        <w:rPr>
          <w:rFonts w:ascii="Ebrima" w:eastAsia="Times New Roman" w:hAnsi="Ebrima" w:cs="Times New Roman"/>
          <w:color w:val="231F20"/>
          <w:lang w:eastAsia="en-GB"/>
        </w:rPr>
        <w:t>s</w:t>
      </w:r>
      <w:r w:rsidRPr="00B3627A">
        <w:rPr>
          <w:rFonts w:ascii="Ebrima" w:eastAsia="Times New Roman" w:hAnsi="Ebrima" w:cs="Times New Roman"/>
          <w:color w:val="231F20"/>
          <w:lang w:eastAsia="en-GB"/>
        </w:rPr>
        <w:t>.</w:t>
      </w:r>
      <w:r w:rsidR="00370787">
        <w:rPr>
          <w:rFonts w:ascii="Ebrima" w:eastAsia="Times New Roman" w:hAnsi="Ebrima" w:cs="Times New Roman"/>
          <w:color w:val="231F20"/>
          <w:lang w:eastAsia="en-GB"/>
        </w:rPr>
        <w:t xml:space="preserve"> The 10 obligatory acts come from the Qur’an, the </w:t>
      </w:r>
      <w:r w:rsidR="00370787" w:rsidRPr="00177B40">
        <w:rPr>
          <w:rFonts w:ascii="Ebrima" w:eastAsia="Times New Roman" w:hAnsi="Ebrima" w:cs="Times New Roman"/>
          <w:color w:val="000000" w:themeColor="text1"/>
          <w:lang w:eastAsia="en-GB"/>
        </w:rPr>
        <w:t xml:space="preserve">hadith and Muslim scholars. The acts show commitment to their faith and not just words. </w:t>
      </w:r>
    </w:p>
    <w:p w14:paraId="3DE1E060" w14:textId="7C9DD288" w:rsidR="0079199B" w:rsidRDefault="0079199B" w:rsidP="00F342E7">
      <w:pPr>
        <w:numPr>
          <w:ilvl w:val="0"/>
          <w:numId w:val="33"/>
        </w:numPr>
        <w:spacing w:before="100" w:beforeAutospacing="1" w:after="120" w:line="240" w:lineRule="auto"/>
        <w:ind w:left="540"/>
        <w:rPr>
          <w:rFonts w:ascii="Ebrima" w:eastAsia="Times New Roman" w:hAnsi="Ebrima" w:cs="Times New Roman"/>
          <w:color w:val="000000" w:themeColor="text1"/>
          <w:lang w:eastAsia="en-GB"/>
        </w:rPr>
      </w:pPr>
      <w:r w:rsidRPr="00177B40">
        <w:rPr>
          <w:rFonts w:ascii="Ebrima" w:eastAsia="Times New Roman" w:hAnsi="Ebrima" w:cs="Times New Roman"/>
          <w:b/>
          <w:bCs/>
          <w:color w:val="000000" w:themeColor="text1"/>
          <w:lang w:eastAsia="en-GB"/>
        </w:rPr>
        <w:t>Salah</w:t>
      </w:r>
      <w:r w:rsidRPr="00177B40">
        <w:rPr>
          <w:rFonts w:ascii="Ebrima" w:eastAsia="Times New Roman" w:hAnsi="Ebrima" w:cs="Times New Roman"/>
          <w:color w:val="000000" w:themeColor="text1"/>
          <w:lang w:eastAsia="en-GB"/>
        </w:rPr>
        <w:t xml:space="preserve"> – committing to daily prayers.</w:t>
      </w:r>
      <w:r w:rsidR="00370787" w:rsidRPr="00177B40">
        <w:rPr>
          <w:rFonts w:ascii="Ebrima" w:eastAsia="Times New Roman" w:hAnsi="Ebrima" w:cs="Times New Roman"/>
          <w:color w:val="000000" w:themeColor="text1"/>
          <w:lang w:eastAsia="en-GB"/>
        </w:rPr>
        <w:t xml:space="preserve"> (Shi’a Muslims will join to prayers together and pray 3 times a day). </w:t>
      </w:r>
      <w:r w:rsidR="007C6DAC" w:rsidRPr="00177B40">
        <w:rPr>
          <w:rFonts w:ascii="Ebrima" w:eastAsia="Times New Roman" w:hAnsi="Ebrima" w:cs="Times New Roman"/>
          <w:color w:val="000000" w:themeColor="text1"/>
          <w:lang w:eastAsia="en-GB"/>
        </w:rPr>
        <w:t xml:space="preserve">There are also difference between how the feet are positioned and </w:t>
      </w:r>
      <w:r w:rsidR="007C6DAC" w:rsidRPr="00177B40">
        <w:rPr>
          <w:rFonts w:ascii="Ebrima" w:eastAsia="Times New Roman" w:hAnsi="Ebrima" w:cs="Times New Roman"/>
          <w:color w:val="000000" w:themeColor="text1"/>
          <w:lang w:eastAsia="en-GB"/>
        </w:rPr>
        <w:lastRenderedPageBreak/>
        <w:t>when bowing. A Shi’a Muslim will rest their head on a wooden/clay tablet. Wudu is also considered as part of the prayers and not just for preparation. Prayer is to cancel sin, worship Allah and remind Shi’as about their insignificance in relation to Allah. Being humble and extremely disciplined about prayer is vital for a Shi’a Muslim.</w:t>
      </w:r>
    </w:p>
    <w:p w14:paraId="4DA2AA1C" w14:textId="3B3DE6D6" w:rsidR="00F342E7" w:rsidRDefault="00F342E7" w:rsidP="00F342E7">
      <w:pPr>
        <w:spacing w:before="100" w:beforeAutospacing="1" w:after="120" w:line="240" w:lineRule="auto"/>
        <w:rPr>
          <w:rFonts w:ascii="Ebrima" w:eastAsia="Times New Roman" w:hAnsi="Ebrima" w:cs="Times New Roman"/>
          <w:color w:val="000000" w:themeColor="text1"/>
          <w:lang w:eastAsia="en-GB"/>
        </w:rPr>
      </w:pPr>
      <w:r w:rsidRPr="00F342E7">
        <w:rPr>
          <w:rFonts w:ascii="Ebrima" w:eastAsia="Times New Roman" w:hAnsi="Ebrima" w:cs="Times New Roman"/>
          <w:color w:val="000000" w:themeColor="text1"/>
          <w:lang w:eastAsia="en-GB"/>
        </w:rPr>
        <w:t>Salah- differences</w:t>
      </w:r>
      <w:r>
        <w:rPr>
          <w:rFonts w:ascii="Ebrima" w:eastAsia="Times New Roman" w:hAnsi="Ebrima" w:cs="Times New Roman"/>
          <w:color w:val="000000" w:themeColor="text1"/>
          <w:lang w:eastAsia="en-GB"/>
        </w:rPr>
        <w:t xml:space="preserve"> between Sunni and Shi’a Islam</w:t>
      </w:r>
    </w:p>
    <w:p w14:paraId="64C361CF" w14:textId="77777777" w:rsidR="00F342E7" w:rsidRPr="00F342E7" w:rsidRDefault="00F342E7" w:rsidP="00F342E7">
      <w:pPr>
        <w:pStyle w:val="NormalWeb"/>
        <w:spacing w:before="0" w:beforeAutospacing="0" w:after="240" w:afterAutospacing="0"/>
        <w:rPr>
          <w:rFonts w:ascii="Ebrima" w:hAnsi="Ebrima"/>
          <w:color w:val="000000" w:themeColor="text1"/>
          <w:sz w:val="22"/>
          <w:szCs w:val="22"/>
        </w:rPr>
      </w:pPr>
      <w:r w:rsidRPr="00F342E7">
        <w:rPr>
          <w:rFonts w:ascii="Ebrima" w:hAnsi="Ebrima"/>
          <w:color w:val="000000" w:themeColor="text1"/>
          <w:sz w:val="22"/>
          <w:szCs w:val="22"/>
        </w:rPr>
        <w:t>There are also some differences between Sunni and Shi’a practices in relation to Salah.</w:t>
      </w:r>
    </w:p>
    <w:p w14:paraId="368C3D75" w14:textId="77777777" w:rsidR="00F342E7" w:rsidRPr="00F342E7" w:rsidRDefault="00F342E7" w:rsidP="00F342E7">
      <w:pPr>
        <w:pStyle w:val="NormalWeb"/>
        <w:spacing w:before="0" w:beforeAutospacing="0" w:after="240" w:afterAutospacing="0"/>
        <w:rPr>
          <w:rFonts w:ascii="Ebrima" w:hAnsi="Ebrima"/>
          <w:color w:val="000000" w:themeColor="text1"/>
          <w:sz w:val="22"/>
          <w:szCs w:val="22"/>
        </w:rPr>
      </w:pPr>
      <w:r w:rsidRPr="00F342E7">
        <w:rPr>
          <w:rFonts w:ascii="Ebrima" w:hAnsi="Ebrima"/>
          <w:color w:val="000000" w:themeColor="text1"/>
          <w:sz w:val="22"/>
          <w:szCs w:val="22"/>
        </w:rPr>
        <w:t>Shi’a Muslims combine some prayers, such as the midday and afternoon prayers. Therefore, they may only pray three times a day. Sunni Muslims only combine prayers if they have a good reason to, for example if they are travelling.</w:t>
      </w:r>
    </w:p>
    <w:p w14:paraId="3D1E83A0" w14:textId="77777777" w:rsidR="00F342E7" w:rsidRPr="00F342E7" w:rsidRDefault="00F342E7" w:rsidP="00F342E7">
      <w:pPr>
        <w:pStyle w:val="NormalWeb"/>
        <w:spacing w:before="0" w:beforeAutospacing="0" w:after="240" w:afterAutospacing="0"/>
        <w:rPr>
          <w:rFonts w:ascii="Ebrima" w:hAnsi="Ebrima"/>
          <w:color w:val="000000" w:themeColor="text1"/>
          <w:sz w:val="22"/>
          <w:szCs w:val="22"/>
        </w:rPr>
      </w:pPr>
      <w:r w:rsidRPr="00F342E7">
        <w:rPr>
          <w:rFonts w:ascii="Ebrima" w:hAnsi="Ebrima"/>
          <w:color w:val="000000" w:themeColor="text1"/>
          <w:sz w:val="22"/>
          <w:szCs w:val="22"/>
        </w:rPr>
        <w:t>Shi’a Muslims also often use natural elements when praying. For example, some place a piece of clay at the spot where their head will rest.</w:t>
      </w:r>
    </w:p>
    <w:p w14:paraId="108CBB3D" w14:textId="50CD66B3" w:rsidR="00F342E7" w:rsidRPr="00F342E7" w:rsidRDefault="00F342E7" w:rsidP="00F342E7">
      <w:pPr>
        <w:pStyle w:val="NormalWeb"/>
        <w:spacing w:before="0" w:beforeAutospacing="0" w:after="240" w:afterAutospacing="0"/>
        <w:rPr>
          <w:rFonts w:ascii="Ebrima" w:hAnsi="Ebrima"/>
          <w:color w:val="000000" w:themeColor="text1"/>
          <w:sz w:val="22"/>
          <w:szCs w:val="22"/>
        </w:rPr>
      </w:pPr>
      <w:r w:rsidRPr="00F342E7">
        <w:rPr>
          <w:rFonts w:ascii="Ebrima" w:hAnsi="Ebrima"/>
          <w:color w:val="000000" w:themeColor="text1"/>
          <w:sz w:val="22"/>
          <w:szCs w:val="22"/>
        </w:rPr>
        <w:t>Additionally, the movements that Sunni and Shi’a Muslims make during prayer can differ. For example, Shi’a Muslims pray with their hands by their sides, whereas Sunni Muslims pray with their hands either folded or by their sides.</w:t>
      </w:r>
    </w:p>
    <w:p w14:paraId="1D69A69C" w14:textId="32C95D72" w:rsidR="0079199B" w:rsidRPr="00177B40" w:rsidRDefault="0079199B" w:rsidP="00F342E7">
      <w:pPr>
        <w:numPr>
          <w:ilvl w:val="0"/>
          <w:numId w:val="33"/>
        </w:numPr>
        <w:spacing w:before="100" w:beforeAutospacing="1" w:after="120" w:line="240" w:lineRule="auto"/>
        <w:ind w:left="540"/>
        <w:rPr>
          <w:rFonts w:ascii="Ebrima" w:eastAsia="Times New Roman" w:hAnsi="Ebrima" w:cs="Times New Roman"/>
          <w:color w:val="000000" w:themeColor="text1"/>
          <w:lang w:eastAsia="en-GB"/>
        </w:rPr>
      </w:pPr>
      <w:r w:rsidRPr="00177B40">
        <w:rPr>
          <w:rFonts w:ascii="Comic Sans MS" w:eastAsia="Times New Roman" w:hAnsi="Comic Sans MS" w:cs="Times New Roman"/>
          <w:b/>
          <w:bCs/>
          <w:color w:val="000000" w:themeColor="text1"/>
          <w:lang w:eastAsia="en-GB"/>
        </w:rPr>
        <w:t>Sawm</w:t>
      </w:r>
      <w:r w:rsidRPr="00177B40">
        <w:rPr>
          <w:rFonts w:ascii="Comic Sans MS" w:eastAsia="Times New Roman" w:hAnsi="Comic Sans MS" w:cs="Times New Roman"/>
          <w:color w:val="000000" w:themeColor="text1"/>
          <w:lang w:eastAsia="en-GB"/>
        </w:rPr>
        <w:t xml:space="preserve"> </w:t>
      </w:r>
      <w:r w:rsidRPr="00177B40">
        <w:rPr>
          <w:rFonts w:ascii="Ebrima" w:eastAsia="Times New Roman" w:hAnsi="Ebrima" w:cs="Times New Roman"/>
          <w:color w:val="000000" w:themeColor="text1"/>
          <w:lang w:eastAsia="en-GB"/>
        </w:rPr>
        <w:t>– fasting from just before dawn until sunset.</w:t>
      </w:r>
      <w:r w:rsidR="002E0379" w:rsidRPr="00177B40">
        <w:rPr>
          <w:rFonts w:ascii="Ebrima" w:eastAsia="Times New Roman" w:hAnsi="Ebrima" w:cs="Times New Roman"/>
          <w:color w:val="000000" w:themeColor="text1"/>
          <w:lang w:eastAsia="en-GB"/>
        </w:rPr>
        <w:t xml:space="preserve"> For a Shia Muslim fasting has 2 main purposes. 1</w:t>
      </w:r>
      <w:r w:rsidR="002E0379" w:rsidRPr="00177B40">
        <w:rPr>
          <w:rFonts w:ascii="Ebrima" w:eastAsia="Times New Roman" w:hAnsi="Ebrima" w:cs="Times New Roman"/>
          <w:color w:val="000000" w:themeColor="text1"/>
          <w:vertAlign w:val="superscript"/>
          <w:lang w:eastAsia="en-GB"/>
        </w:rPr>
        <w:t>st</w:t>
      </w:r>
      <w:r w:rsidR="002E0379" w:rsidRPr="00177B40">
        <w:rPr>
          <w:rFonts w:ascii="Ebrima" w:eastAsia="Times New Roman" w:hAnsi="Ebrima" w:cs="Times New Roman"/>
          <w:color w:val="000000" w:themeColor="text1"/>
          <w:lang w:eastAsia="en-GB"/>
        </w:rPr>
        <w:t xml:space="preserve"> to give practical help to the poor as Shi’a Muslims will understand how the poor and hungry feel. 2</w:t>
      </w:r>
      <w:r w:rsidR="002E0379" w:rsidRPr="00177B40">
        <w:rPr>
          <w:rFonts w:ascii="Ebrima" w:eastAsia="Times New Roman" w:hAnsi="Ebrima" w:cs="Times New Roman"/>
          <w:color w:val="000000" w:themeColor="text1"/>
          <w:vertAlign w:val="superscript"/>
          <w:lang w:eastAsia="en-GB"/>
        </w:rPr>
        <w:t>nd</w:t>
      </w:r>
      <w:r w:rsidR="002E0379" w:rsidRPr="00177B40">
        <w:rPr>
          <w:rFonts w:ascii="Ebrima" w:eastAsia="Times New Roman" w:hAnsi="Ebrima" w:cs="Times New Roman"/>
          <w:color w:val="000000" w:themeColor="text1"/>
          <w:lang w:eastAsia="en-GB"/>
        </w:rPr>
        <w:t xml:space="preserve"> fasting is a part of fulfilling obligations for 7 and 8 and will help Shi’as to be stronger at rejecting evil (munkar) and at doing good (maroof)</w:t>
      </w:r>
    </w:p>
    <w:p w14:paraId="79296777" w14:textId="2F44FE08" w:rsidR="0079199B" w:rsidRPr="00177B40" w:rsidRDefault="0079199B" w:rsidP="00F342E7">
      <w:pPr>
        <w:numPr>
          <w:ilvl w:val="0"/>
          <w:numId w:val="33"/>
        </w:numPr>
        <w:spacing w:before="100" w:beforeAutospacing="1" w:after="120" w:line="240" w:lineRule="auto"/>
        <w:ind w:left="540"/>
        <w:rPr>
          <w:rFonts w:ascii="Ebrima" w:eastAsia="Times New Roman" w:hAnsi="Ebrima" w:cs="Times New Roman"/>
          <w:color w:val="000000" w:themeColor="text1"/>
          <w:lang w:eastAsia="en-GB"/>
        </w:rPr>
      </w:pPr>
      <w:r w:rsidRPr="00177B40">
        <w:rPr>
          <w:rFonts w:ascii="Stencil" w:eastAsia="Times New Roman" w:hAnsi="Stencil" w:cs="Times New Roman"/>
          <w:b/>
          <w:bCs/>
          <w:color w:val="000000" w:themeColor="text1"/>
          <w:lang w:eastAsia="en-GB"/>
        </w:rPr>
        <w:t>Zakah</w:t>
      </w:r>
      <w:r w:rsidRPr="00177B40">
        <w:rPr>
          <w:rFonts w:ascii="Ebrima" w:eastAsia="Times New Roman" w:hAnsi="Ebrima" w:cs="Times New Roman"/>
          <w:color w:val="000000" w:themeColor="text1"/>
          <w:lang w:eastAsia="en-GB"/>
        </w:rPr>
        <w:t xml:space="preserve"> – giving a proportion of your wealth to help the poor.</w:t>
      </w:r>
      <w:r w:rsidR="00177B40" w:rsidRPr="00177B40">
        <w:rPr>
          <w:rFonts w:ascii="Ebrima" w:eastAsia="Times New Roman" w:hAnsi="Ebrima" w:cs="Times New Roman"/>
          <w:color w:val="000000" w:themeColor="text1"/>
          <w:lang w:eastAsia="en-GB"/>
        </w:rPr>
        <w:t xml:space="preserve"> The first</w:t>
      </w:r>
      <w:r w:rsidR="00177B40">
        <w:rPr>
          <w:rFonts w:ascii="Ebrima" w:eastAsia="Times New Roman" w:hAnsi="Ebrima" w:cs="Times New Roman"/>
          <w:color w:val="000000" w:themeColor="text1"/>
          <w:lang w:eastAsia="en-GB"/>
        </w:rPr>
        <w:t xml:space="preserve"> Imam Ali stated that the purpose of Zakah is to test the right and provide the poor and if all people paid their zakah, no one would be poor. Shia Muslims are very specific on what zakah can be paid on. It can be paid on silver or gold coins, cows, sheep, goats and camels as well as wheat, barley, dates and raisins. Such as specific approach to zakah has made it more complicated for Shia Muslims to calculate in the modern world.</w:t>
      </w:r>
    </w:p>
    <w:p w14:paraId="4473344B" w14:textId="39D2A83A" w:rsidR="0079199B" w:rsidRPr="00177B40" w:rsidRDefault="0079199B" w:rsidP="00F342E7">
      <w:pPr>
        <w:numPr>
          <w:ilvl w:val="0"/>
          <w:numId w:val="33"/>
        </w:numPr>
        <w:spacing w:before="100" w:beforeAutospacing="1" w:after="120" w:line="240" w:lineRule="auto"/>
        <w:ind w:left="540"/>
        <w:rPr>
          <w:rFonts w:ascii="Ebrima" w:eastAsia="Times New Roman" w:hAnsi="Ebrima" w:cs="Times New Roman"/>
          <w:color w:val="000000" w:themeColor="text1"/>
          <w:lang w:eastAsia="en-GB"/>
        </w:rPr>
      </w:pPr>
      <w:r w:rsidRPr="00CA7298">
        <w:rPr>
          <w:rFonts w:ascii="Century Gothic" w:eastAsia="Times New Roman" w:hAnsi="Century Gothic" w:cs="Times New Roman"/>
          <w:b/>
          <w:bCs/>
          <w:color w:val="000000" w:themeColor="text1"/>
          <w:lang w:eastAsia="en-GB"/>
        </w:rPr>
        <w:t>Hajj</w:t>
      </w:r>
      <w:r w:rsidRPr="00CA7298">
        <w:rPr>
          <w:rFonts w:ascii="Century Gothic" w:eastAsia="Times New Roman" w:hAnsi="Century Gothic" w:cs="Times New Roman"/>
          <w:color w:val="000000" w:themeColor="text1"/>
          <w:lang w:eastAsia="en-GB"/>
        </w:rPr>
        <w:t xml:space="preserve"> </w:t>
      </w:r>
      <w:r w:rsidRPr="00177B40">
        <w:rPr>
          <w:rFonts w:ascii="Ebrima" w:eastAsia="Times New Roman" w:hAnsi="Ebrima" w:cs="Times New Roman"/>
          <w:color w:val="000000" w:themeColor="text1"/>
          <w:lang w:eastAsia="en-GB"/>
        </w:rPr>
        <w:t>– pilgrimage to Makkah.</w:t>
      </w:r>
      <w:r w:rsidR="00765E52">
        <w:rPr>
          <w:rFonts w:ascii="Ebrima" w:eastAsia="Times New Roman" w:hAnsi="Ebrima" w:cs="Times New Roman"/>
          <w:color w:val="000000" w:themeColor="text1"/>
          <w:lang w:eastAsia="en-GB"/>
        </w:rPr>
        <w:t xml:space="preserve"> Very similar to Sunni Muslims. The journey brings a Shi’a Muslim closet to Allah and encourages them to examine their behaviour for the better in preparation for the day of judgement. The 12 imams spoke regularly of the importance of hajj. </w:t>
      </w:r>
    </w:p>
    <w:p w14:paraId="12AA0906" w14:textId="77777777" w:rsidR="0079199B" w:rsidRPr="00177B40" w:rsidRDefault="0079199B" w:rsidP="00F342E7">
      <w:pPr>
        <w:numPr>
          <w:ilvl w:val="0"/>
          <w:numId w:val="33"/>
        </w:numPr>
        <w:spacing w:before="100" w:beforeAutospacing="1" w:after="120" w:line="240" w:lineRule="auto"/>
        <w:ind w:left="540"/>
        <w:rPr>
          <w:rFonts w:ascii="Ebrima" w:eastAsia="Times New Roman" w:hAnsi="Ebrima" w:cs="Times New Roman"/>
          <w:color w:val="000000" w:themeColor="text1"/>
          <w:lang w:eastAsia="en-GB"/>
        </w:rPr>
      </w:pPr>
      <w:r w:rsidRPr="00CA7298">
        <w:rPr>
          <w:rFonts w:ascii="Comic Sans MS" w:eastAsia="Times New Roman" w:hAnsi="Comic Sans MS" w:cs="Times New Roman"/>
          <w:b/>
          <w:bCs/>
          <w:color w:val="000000" w:themeColor="text1"/>
          <w:lang w:eastAsia="en-GB"/>
        </w:rPr>
        <w:t>Jihad</w:t>
      </w:r>
      <w:r w:rsidRPr="00177B40">
        <w:rPr>
          <w:rFonts w:ascii="Ebrima" w:eastAsia="Times New Roman" w:hAnsi="Ebrima" w:cs="Times New Roman"/>
          <w:color w:val="000000" w:themeColor="text1"/>
          <w:lang w:eastAsia="en-GB"/>
        </w:rPr>
        <w:t xml:space="preserve"> – the struggle to keep belief in Allah and follow his rules, to follow the Five Pillars of Islam successfully and to defend Islam.</w:t>
      </w:r>
    </w:p>
    <w:p w14:paraId="2028F49D" w14:textId="55834718" w:rsidR="0079199B" w:rsidRPr="00177B40" w:rsidRDefault="0079199B" w:rsidP="00F342E7">
      <w:pPr>
        <w:numPr>
          <w:ilvl w:val="0"/>
          <w:numId w:val="33"/>
        </w:numPr>
        <w:spacing w:before="100" w:beforeAutospacing="1" w:after="120" w:line="240" w:lineRule="auto"/>
        <w:ind w:left="540"/>
        <w:rPr>
          <w:rFonts w:ascii="Ebrima" w:eastAsia="Times New Roman" w:hAnsi="Ebrima" w:cs="Times New Roman"/>
          <w:color w:val="000000" w:themeColor="text1"/>
          <w:lang w:eastAsia="en-GB"/>
        </w:rPr>
      </w:pPr>
      <w:r w:rsidRPr="00CA7298">
        <w:rPr>
          <w:rFonts w:ascii="Tahoma" w:eastAsia="Times New Roman" w:hAnsi="Tahoma" w:cs="Tahoma"/>
          <w:b/>
          <w:bCs/>
          <w:color w:val="000000" w:themeColor="text1"/>
          <w:lang w:eastAsia="en-GB"/>
        </w:rPr>
        <w:t>Khums</w:t>
      </w:r>
      <w:r w:rsidRPr="00CA7298">
        <w:rPr>
          <w:rFonts w:ascii="Tahoma" w:eastAsia="Times New Roman" w:hAnsi="Tahoma" w:cs="Tahoma"/>
          <w:color w:val="000000" w:themeColor="text1"/>
          <w:lang w:eastAsia="en-GB"/>
        </w:rPr>
        <w:t xml:space="preserve"> </w:t>
      </w:r>
      <w:r w:rsidRPr="00177B40">
        <w:rPr>
          <w:rFonts w:ascii="Ebrima" w:eastAsia="Times New Roman" w:hAnsi="Ebrima" w:cs="Times New Roman"/>
          <w:color w:val="000000" w:themeColor="text1"/>
          <w:lang w:eastAsia="en-GB"/>
        </w:rPr>
        <w:t>– 20 per cent annual tax. This tax is paid on any profit earned by Shi’a Muslims. The money</w:t>
      </w:r>
      <w:r w:rsidR="009C62F7">
        <w:rPr>
          <w:rFonts w:ascii="Ebrima" w:eastAsia="Times New Roman" w:hAnsi="Ebrima" w:cs="Times New Roman"/>
          <w:color w:val="000000" w:themeColor="text1"/>
          <w:lang w:eastAsia="en-GB"/>
        </w:rPr>
        <w:t xml:space="preserve"> should be split six ways: Allah, Muhammad, relatives of Muhmmad, orphans, the needy, anyone who is away from home and has no money to return. A Muslim cannot pay khums directly to Allah, so this portion went initially to Muhammad and then his relatives as well as the first 11 imams. It is now paid to Shi’a religious teachers and spent accordingly. </w:t>
      </w:r>
    </w:p>
    <w:p w14:paraId="5E3CDECF" w14:textId="34CAD57F" w:rsidR="0079199B" w:rsidRPr="00874A10" w:rsidRDefault="0079199B" w:rsidP="00F342E7">
      <w:pPr>
        <w:numPr>
          <w:ilvl w:val="0"/>
          <w:numId w:val="33"/>
        </w:numPr>
        <w:spacing w:before="100" w:beforeAutospacing="1" w:after="120" w:line="240" w:lineRule="auto"/>
        <w:ind w:left="540"/>
        <w:rPr>
          <w:rFonts w:ascii="Ebrima" w:eastAsia="Times New Roman" w:hAnsi="Ebrima" w:cs="Times New Roman"/>
          <w:color w:val="000000" w:themeColor="text1"/>
          <w:lang w:eastAsia="en-GB"/>
        </w:rPr>
      </w:pPr>
      <w:r w:rsidRPr="00CA7298">
        <w:rPr>
          <w:rFonts w:ascii="Verdana" w:eastAsia="Times New Roman" w:hAnsi="Verdana" w:cs="Times New Roman"/>
          <w:b/>
          <w:bCs/>
          <w:color w:val="000000" w:themeColor="text1"/>
          <w:lang w:eastAsia="en-GB"/>
        </w:rPr>
        <w:t>Amr-bil-Maroof</w:t>
      </w:r>
      <w:r w:rsidRPr="00177B40">
        <w:rPr>
          <w:rFonts w:ascii="Ebrima" w:eastAsia="Times New Roman" w:hAnsi="Ebrima" w:cs="Times New Roman"/>
          <w:color w:val="000000" w:themeColor="text1"/>
          <w:lang w:eastAsia="en-GB"/>
        </w:rPr>
        <w:t xml:space="preserve"> – encouraging people to do what is good: Enjo</w:t>
      </w:r>
      <w:r w:rsidR="008B68FB" w:rsidRPr="00177B40">
        <w:rPr>
          <w:rFonts w:ascii="Ebrima" w:eastAsia="Times New Roman" w:hAnsi="Ebrima" w:cs="Times New Roman"/>
          <w:color w:val="000000" w:themeColor="text1"/>
          <w:lang w:eastAsia="en-GB"/>
        </w:rPr>
        <w:t xml:space="preserve">y </w:t>
      </w:r>
      <w:r w:rsidRPr="00177B40">
        <w:rPr>
          <w:rFonts w:ascii="Ebrima" w:eastAsia="Times New Roman" w:hAnsi="Ebrima" w:cs="Times New Roman"/>
          <w:color w:val="000000" w:themeColor="text1"/>
          <w:lang w:eastAsia="en-GB"/>
        </w:rPr>
        <w:t>in what is right and forbid what is wrong (Qur’an 9:71). Maruf</w:t>
      </w:r>
      <w:r w:rsidR="00874A10">
        <w:rPr>
          <w:rFonts w:ascii="Ebrima" w:eastAsia="Times New Roman" w:hAnsi="Ebrima" w:cs="Times New Roman"/>
          <w:color w:val="000000" w:themeColor="text1"/>
          <w:lang w:eastAsia="en-GB"/>
        </w:rPr>
        <w:t xml:space="preserve"> means anything that is considered </w:t>
      </w:r>
      <w:r w:rsidR="00874A10">
        <w:rPr>
          <w:rFonts w:ascii="Ebrima" w:eastAsia="Times New Roman" w:hAnsi="Ebrima" w:cs="Times New Roman"/>
          <w:color w:val="000000" w:themeColor="text1"/>
          <w:lang w:eastAsia="en-GB"/>
        </w:rPr>
        <w:lastRenderedPageBreak/>
        <w:t xml:space="preserve">acceptable according to Shariah Law. In simple terms this may mean carrying out obligations such as prayer or only earing Halal meat etc. However, a Shia Muslim has a </w:t>
      </w:r>
      <w:r w:rsidR="00450735">
        <w:rPr>
          <w:rFonts w:ascii="Ebrima" w:eastAsia="Times New Roman" w:hAnsi="Ebrima" w:cs="Times New Roman"/>
          <w:color w:val="000000" w:themeColor="text1"/>
          <w:lang w:eastAsia="en-GB"/>
        </w:rPr>
        <w:t>responsibility</w:t>
      </w:r>
      <w:r w:rsidR="00874A10">
        <w:rPr>
          <w:rFonts w:ascii="Ebrima" w:eastAsia="Times New Roman" w:hAnsi="Ebrima" w:cs="Times New Roman"/>
          <w:color w:val="000000" w:themeColor="text1"/>
          <w:lang w:eastAsia="en-GB"/>
        </w:rPr>
        <w:t xml:space="preserve"> to promote goof and if possible try to intervene against injustice e.g. stop bullying or campaign for human rights. </w:t>
      </w:r>
    </w:p>
    <w:p w14:paraId="603C98BE" w14:textId="34875393" w:rsidR="0079199B" w:rsidRPr="00177B40" w:rsidRDefault="0079199B" w:rsidP="00F342E7">
      <w:pPr>
        <w:numPr>
          <w:ilvl w:val="0"/>
          <w:numId w:val="33"/>
        </w:numPr>
        <w:spacing w:before="100" w:beforeAutospacing="1" w:after="120" w:line="240" w:lineRule="auto"/>
        <w:ind w:left="540"/>
        <w:rPr>
          <w:rFonts w:ascii="Ebrima" w:eastAsia="Times New Roman" w:hAnsi="Ebrima" w:cs="Times New Roman"/>
          <w:color w:val="000000" w:themeColor="text1"/>
          <w:lang w:eastAsia="en-GB"/>
        </w:rPr>
      </w:pPr>
      <w:r w:rsidRPr="00CA7298">
        <w:rPr>
          <w:rFonts w:ascii="Footlight MT Light" w:eastAsia="Times New Roman" w:hAnsi="Footlight MT Light" w:cs="Times New Roman"/>
          <w:b/>
          <w:bCs/>
          <w:color w:val="000000" w:themeColor="text1"/>
          <w:lang w:eastAsia="en-GB"/>
        </w:rPr>
        <w:t>Nahil Anril Munkar</w:t>
      </w:r>
      <w:r w:rsidRPr="00177B40">
        <w:rPr>
          <w:rFonts w:ascii="Ebrima" w:eastAsia="Times New Roman" w:hAnsi="Ebrima" w:cs="Times New Roman"/>
          <w:color w:val="000000" w:themeColor="text1"/>
          <w:lang w:eastAsia="en-GB"/>
        </w:rPr>
        <w:t xml:space="preserve"> – </w:t>
      </w:r>
      <w:r w:rsidR="00450735">
        <w:rPr>
          <w:rFonts w:ascii="Ebrima" w:eastAsia="Times New Roman" w:hAnsi="Ebrima" w:cs="Times New Roman"/>
          <w:color w:val="000000" w:themeColor="text1"/>
          <w:lang w:eastAsia="en-GB"/>
        </w:rPr>
        <w:t xml:space="preserve">in line with the above obligation a Shia Muslim should avoid things which are considered Haram and stand up against evil in the world. </w:t>
      </w:r>
    </w:p>
    <w:p w14:paraId="0FBCA04C" w14:textId="082E11D7" w:rsidR="0079199B" w:rsidRPr="00B3627A" w:rsidRDefault="0079199B" w:rsidP="00F342E7">
      <w:pPr>
        <w:numPr>
          <w:ilvl w:val="0"/>
          <w:numId w:val="33"/>
        </w:numPr>
        <w:spacing w:before="100" w:beforeAutospacing="1" w:after="120" w:line="240" w:lineRule="auto"/>
        <w:ind w:left="540"/>
        <w:rPr>
          <w:rFonts w:ascii="Ebrima" w:eastAsia="Times New Roman" w:hAnsi="Ebrima" w:cs="Times New Roman"/>
          <w:color w:val="231F20"/>
          <w:lang w:eastAsia="en-GB"/>
        </w:rPr>
      </w:pPr>
      <w:r w:rsidRPr="00CA7298">
        <w:rPr>
          <w:rFonts w:ascii="Lucida Sans Unicode" w:eastAsia="Times New Roman" w:hAnsi="Lucida Sans Unicode" w:cs="Lucida Sans Unicode"/>
          <w:b/>
          <w:bCs/>
          <w:color w:val="231F20"/>
          <w:lang w:eastAsia="en-GB"/>
        </w:rPr>
        <w:t>Tawalia</w:t>
      </w:r>
      <w:r w:rsidRPr="00CA7298">
        <w:rPr>
          <w:rFonts w:ascii="Lucida Sans Unicode" w:eastAsia="Times New Roman" w:hAnsi="Lucida Sans Unicode" w:cs="Lucida Sans Unicode"/>
          <w:color w:val="231F20"/>
          <w:lang w:eastAsia="en-GB"/>
        </w:rPr>
        <w:t xml:space="preserve"> </w:t>
      </w:r>
      <w:r w:rsidRPr="00B3627A">
        <w:rPr>
          <w:rFonts w:ascii="Ebrima" w:eastAsia="Times New Roman" w:hAnsi="Ebrima" w:cs="Times New Roman"/>
          <w:color w:val="231F20"/>
          <w:lang w:eastAsia="en-GB"/>
        </w:rPr>
        <w:t>– showing love. This includes both love for God and love for those who follow him.</w:t>
      </w:r>
      <w:r w:rsidR="00A45E1A">
        <w:rPr>
          <w:rFonts w:ascii="Ebrima" w:eastAsia="Times New Roman" w:hAnsi="Ebrima" w:cs="Times New Roman"/>
          <w:color w:val="231F20"/>
          <w:lang w:eastAsia="en-GB"/>
        </w:rPr>
        <w:t xml:space="preserve"> Acting with love towards fellow Muslims some Shia would see this obligation towards all Muslims whereas other may reject associating with Sunni Muslims as they are seen to be on a different path.</w:t>
      </w:r>
    </w:p>
    <w:p w14:paraId="525E2CF8" w14:textId="131C6AD2" w:rsidR="0079199B" w:rsidRPr="00B3627A" w:rsidRDefault="0079199B" w:rsidP="00F342E7">
      <w:pPr>
        <w:numPr>
          <w:ilvl w:val="0"/>
          <w:numId w:val="33"/>
        </w:numPr>
        <w:spacing w:before="100" w:beforeAutospacing="1" w:after="120" w:line="240" w:lineRule="auto"/>
        <w:ind w:left="540"/>
        <w:rPr>
          <w:rFonts w:ascii="Ebrima" w:eastAsia="Times New Roman" w:hAnsi="Ebrima" w:cs="Times New Roman"/>
          <w:color w:val="231F20"/>
          <w:lang w:eastAsia="en-GB"/>
        </w:rPr>
      </w:pPr>
      <w:r w:rsidRPr="00B3627A">
        <w:rPr>
          <w:rFonts w:ascii="Ebrima" w:eastAsia="Times New Roman" w:hAnsi="Ebrima" w:cs="Times New Roman"/>
          <w:b/>
          <w:bCs/>
          <w:color w:val="231F20"/>
          <w:lang w:eastAsia="en-GB"/>
        </w:rPr>
        <w:t>Tabarra</w:t>
      </w:r>
      <w:r w:rsidRPr="00B3627A">
        <w:rPr>
          <w:rFonts w:ascii="Ebrima" w:eastAsia="Times New Roman" w:hAnsi="Ebrima" w:cs="Times New Roman"/>
          <w:color w:val="231F20"/>
          <w:lang w:eastAsia="en-GB"/>
        </w:rPr>
        <w:t xml:space="preserve"> – disassociation. Shi’a Muslims should not associate with God’s enemies.</w:t>
      </w:r>
      <w:r w:rsidR="00A45E1A">
        <w:rPr>
          <w:rFonts w:ascii="Ebrima" w:eastAsia="Times New Roman" w:hAnsi="Ebrima" w:cs="Times New Roman"/>
          <w:color w:val="231F20"/>
          <w:lang w:eastAsia="en-GB"/>
        </w:rPr>
        <w:t xml:space="preserve"> This is probably the most controversial of all obligations placed on Shia Muslims and is often viewed as being at the heart of divisions within Islam. It can be traced back to the original Sunni/Shia split where some Muslims believed the leaders after Muhammad should be </w:t>
      </w:r>
      <w:r w:rsidR="00E6202A">
        <w:rPr>
          <w:rFonts w:ascii="Ebrima" w:eastAsia="Times New Roman" w:hAnsi="Ebrima" w:cs="Times New Roman"/>
          <w:color w:val="231F20"/>
          <w:lang w:eastAsia="en-GB"/>
        </w:rPr>
        <w:t>elected whilst others believed the next leader should have been related to Muhammad. Shia Muslims believe they have been treated badly since this split some reject any links to the Sunni branch. This division can often play out in bloodshed around the world. E.g. in Afghanistan the Sunni Taliban attacked the Shia Afghanis and killed nearly 8000 people.</w:t>
      </w:r>
    </w:p>
    <w:p w14:paraId="698217EF" w14:textId="067F612A" w:rsidR="00453379" w:rsidRDefault="003A37CD">
      <w:pPr>
        <w:rPr>
          <w:rFonts w:ascii="Ink Free" w:hAnsi="Ink Free"/>
          <w:sz w:val="32"/>
          <w:szCs w:val="32"/>
          <w:u w:val="single"/>
        </w:rPr>
      </w:pPr>
      <w:r w:rsidRPr="003A37CD">
        <w:rPr>
          <w:rFonts w:ascii="Ink Free" w:hAnsi="Ink Free"/>
          <w:sz w:val="32"/>
          <w:szCs w:val="32"/>
          <w:u w:val="single"/>
        </w:rPr>
        <w:t>Purpose of the 10 obligatory acts:</w:t>
      </w:r>
    </w:p>
    <w:p w14:paraId="5FBF2A0D" w14:textId="67D21B13" w:rsidR="003A37CD" w:rsidRDefault="003A37CD" w:rsidP="00F342E7">
      <w:pPr>
        <w:pStyle w:val="ListParagraph"/>
        <w:numPr>
          <w:ilvl w:val="0"/>
          <w:numId w:val="41"/>
        </w:numPr>
        <w:rPr>
          <w:rFonts w:ascii="Ebrima" w:hAnsi="Ebrima"/>
        </w:rPr>
      </w:pPr>
      <w:r>
        <w:rPr>
          <w:rFonts w:ascii="Ebrima" w:hAnsi="Ebrima"/>
        </w:rPr>
        <w:t>Identify the key Shi’a Islamic beliefs that from the foundation of their religion</w:t>
      </w:r>
    </w:p>
    <w:p w14:paraId="02659753" w14:textId="323D9EE5" w:rsidR="003A37CD" w:rsidRDefault="003A37CD" w:rsidP="00F342E7">
      <w:pPr>
        <w:pStyle w:val="ListParagraph"/>
        <w:numPr>
          <w:ilvl w:val="0"/>
          <w:numId w:val="41"/>
        </w:numPr>
        <w:rPr>
          <w:rFonts w:ascii="Ebrima" w:hAnsi="Ebrima"/>
        </w:rPr>
      </w:pPr>
      <w:r>
        <w:rPr>
          <w:rFonts w:ascii="Ebrima" w:hAnsi="Ebrima"/>
        </w:rPr>
        <w:t>Allow Shi’a Muslims to worship Allah through their beliefs and actions</w:t>
      </w:r>
    </w:p>
    <w:p w14:paraId="01057B3B" w14:textId="4D785EAF" w:rsidR="003A37CD" w:rsidRDefault="003A37CD" w:rsidP="00F342E7">
      <w:pPr>
        <w:pStyle w:val="ListParagraph"/>
        <w:numPr>
          <w:ilvl w:val="0"/>
          <w:numId w:val="41"/>
        </w:numPr>
        <w:rPr>
          <w:rFonts w:ascii="Ebrima" w:hAnsi="Ebrima"/>
        </w:rPr>
      </w:pPr>
      <w:r>
        <w:rPr>
          <w:rFonts w:ascii="Ebrima" w:hAnsi="Ebrima"/>
        </w:rPr>
        <w:t>Brings them close</w:t>
      </w:r>
      <w:r w:rsidR="001805DB">
        <w:rPr>
          <w:rFonts w:ascii="Ebrima" w:hAnsi="Ebrima"/>
        </w:rPr>
        <w:t>r</w:t>
      </w:r>
      <w:r>
        <w:rPr>
          <w:rFonts w:ascii="Ebrima" w:hAnsi="Ebrima"/>
        </w:rPr>
        <w:t xml:space="preserve"> to Allah and follow his </w:t>
      </w:r>
      <w:r w:rsidR="001805DB">
        <w:rPr>
          <w:rFonts w:ascii="Ebrima" w:hAnsi="Ebrima"/>
        </w:rPr>
        <w:t>rules and law</w:t>
      </w:r>
    </w:p>
    <w:p w14:paraId="1DD54541" w14:textId="1F0A815E" w:rsidR="001805DB" w:rsidRDefault="001805DB" w:rsidP="001805DB">
      <w:pPr>
        <w:rPr>
          <w:rFonts w:ascii="Ink Free" w:hAnsi="Ink Free"/>
          <w:sz w:val="32"/>
          <w:szCs w:val="32"/>
          <w:u w:val="single"/>
        </w:rPr>
      </w:pPr>
      <w:r w:rsidRPr="001805DB">
        <w:rPr>
          <w:rFonts w:ascii="Ink Free" w:hAnsi="Ink Free"/>
          <w:sz w:val="32"/>
          <w:szCs w:val="32"/>
          <w:u w:val="single"/>
        </w:rPr>
        <w:t>Why are the obligatory acts important for Shi’a Muslims today?</w:t>
      </w:r>
    </w:p>
    <w:p w14:paraId="7111C425" w14:textId="62C8DC32" w:rsidR="001805DB" w:rsidRDefault="001805DB" w:rsidP="001805DB">
      <w:pPr>
        <w:rPr>
          <w:rFonts w:ascii="Ebrima" w:hAnsi="Ebrima"/>
        </w:rPr>
      </w:pPr>
      <w:r>
        <w:rPr>
          <w:rFonts w:ascii="Ebrima" w:hAnsi="Ebrima"/>
        </w:rPr>
        <w:t>The 10 obligatory acts unite Shi’a Muslims; it gives purpose to their lives and helps them to understand how they should behave on a daily basis. Muslims will face many challenges from modern society and the 10 acts help them to identify in their lives how they should act and how Allah wants them to live.</w:t>
      </w:r>
    </w:p>
    <w:p w14:paraId="4EB45FCD" w14:textId="77777777" w:rsidR="00CC2785" w:rsidRPr="001805DB" w:rsidRDefault="00CC2785" w:rsidP="001805DB">
      <w:pPr>
        <w:rPr>
          <w:rFonts w:ascii="Ebrima" w:hAnsi="Ebrima"/>
        </w:rPr>
      </w:pPr>
    </w:p>
    <w:p w14:paraId="32D9306A" w14:textId="1F4FBCAB" w:rsidR="00CC2785" w:rsidRDefault="00B3627A" w:rsidP="00CC2785">
      <w:pPr>
        <w:jc w:val="center"/>
        <w:rPr>
          <w:rFonts w:ascii="Ebrima" w:hAnsi="Ebrima"/>
          <w:b/>
          <w:bCs/>
          <w:u w:val="single"/>
        </w:rPr>
      </w:pPr>
      <w:r w:rsidRPr="00595594">
        <w:rPr>
          <w:rFonts w:ascii="Ebrima" w:hAnsi="Ebrima"/>
          <w:b/>
          <w:bCs/>
          <w:u w:val="single"/>
        </w:rPr>
        <w:t>The origins and meaning of festivals and commemorations: Id-ul-Adha</w:t>
      </w:r>
    </w:p>
    <w:p w14:paraId="5105A36B" w14:textId="77777777" w:rsidR="00310930" w:rsidRDefault="00310930" w:rsidP="00CC2785">
      <w:pPr>
        <w:jc w:val="center"/>
        <w:rPr>
          <w:rFonts w:ascii="Ebrima" w:hAnsi="Ebrima"/>
          <w:b/>
          <w:bCs/>
          <w:u w:val="single"/>
        </w:rPr>
      </w:pPr>
    </w:p>
    <w:p w14:paraId="6E54E2D8" w14:textId="76F34572" w:rsidR="00CC2785" w:rsidRDefault="00CC2785" w:rsidP="00CC2785">
      <w:pPr>
        <w:rPr>
          <w:rFonts w:ascii="Ebrima" w:hAnsi="Ebrima"/>
        </w:rPr>
      </w:pPr>
      <w:r>
        <w:rPr>
          <w:rFonts w:ascii="Ebrima" w:hAnsi="Ebrima"/>
        </w:rPr>
        <w:t>During the 12</w:t>
      </w:r>
      <w:r w:rsidRPr="00CC2785">
        <w:rPr>
          <w:rFonts w:ascii="Ebrima" w:hAnsi="Ebrima"/>
          <w:vertAlign w:val="superscript"/>
        </w:rPr>
        <w:t>th</w:t>
      </w:r>
      <w:r>
        <w:rPr>
          <w:rFonts w:ascii="Ebrima" w:hAnsi="Ebrima"/>
        </w:rPr>
        <w:t xml:space="preserve"> month of the Islamic calendar, Muslims have another celebration called Eid-ul-Adha, when prophet Abraham’s faith and obedience to God are remembered. Eid-ul-Adha takes place at the end of the five days of hajj but is celebrated by Muslims all around the world.</w:t>
      </w:r>
    </w:p>
    <w:p w14:paraId="6C3E2D26" w14:textId="5FB06EB1" w:rsidR="00136B26" w:rsidRDefault="00EB1A53" w:rsidP="00EB1A53">
      <w:pPr>
        <w:spacing w:after="240" w:line="240" w:lineRule="auto"/>
        <w:rPr>
          <w:rFonts w:ascii="Ebrima" w:eastAsia="Times New Roman" w:hAnsi="Ebrima" w:cs="Times New Roman"/>
          <w:color w:val="000000" w:themeColor="text1"/>
          <w:lang w:eastAsia="en-GB"/>
        </w:rPr>
      </w:pPr>
      <w:r w:rsidRPr="00EB1A53">
        <w:rPr>
          <w:rFonts w:ascii="Ebrima" w:eastAsia="Times New Roman" w:hAnsi="Ebrima" w:cs="Times New Roman"/>
          <w:color w:val="000000" w:themeColor="text1"/>
          <w:lang w:eastAsia="en-GB"/>
        </w:rPr>
        <w:t xml:space="preserve">Id-ul-Adha happens approximately 30 days after Id-ul-Fitr, depending on the lunar calendar. It is concerned with the idea of sacrifice for Allah. Muslims remember how Ibrahim believed in Allah so much that he was prepared to sacrifice his son, Ismail, to show his love and </w:t>
      </w:r>
      <w:r w:rsidRPr="00EB1A53">
        <w:rPr>
          <w:rFonts w:ascii="Ebrima" w:eastAsia="Times New Roman" w:hAnsi="Ebrima" w:cs="Times New Roman"/>
          <w:color w:val="000000" w:themeColor="text1"/>
          <w:lang w:eastAsia="en-GB"/>
        </w:rPr>
        <w:lastRenderedPageBreak/>
        <w:t xml:space="preserve">dedication to Allah. The festival celebrates Ibrahim’s willingness to put his trust in Allah and sacrifice his son. </w:t>
      </w:r>
      <w:r w:rsidR="00136B26">
        <w:rPr>
          <w:rFonts w:ascii="Ebrima" w:eastAsia="Times New Roman" w:hAnsi="Ebrima" w:cs="Times New Roman"/>
          <w:color w:val="000000" w:themeColor="text1"/>
          <w:lang w:eastAsia="en-GB"/>
        </w:rPr>
        <w:t xml:space="preserve"> This festival also commemorates the end of human sacrifice and inspires Muslims to follow Ibrahim’s example and be faithful to Allah. As Ibrahim was prepared to keep his promise to Allah despite the possible cost, Allah rewarded him and his people.</w:t>
      </w:r>
    </w:p>
    <w:p w14:paraId="47A9F3B9" w14:textId="27DD34C5" w:rsidR="00EB1A53" w:rsidRPr="00EB1A53" w:rsidRDefault="00EB1A53" w:rsidP="00EB1A53">
      <w:pPr>
        <w:spacing w:after="240" w:line="240" w:lineRule="auto"/>
        <w:rPr>
          <w:rFonts w:ascii="Ebrima" w:eastAsia="Times New Roman" w:hAnsi="Ebrima" w:cs="Times New Roman"/>
          <w:color w:val="000000" w:themeColor="text1"/>
          <w:lang w:eastAsia="en-GB"/>
        </w:rPr>
      </w:pPr>
      <w:r w:rsidRPr="00EB1A53">
        <w:rPr>
          <w:rFonts w:ascii="Ebrima" w:eastAsia="Times New Roman" w:hAnsi="Ebrima" w:cs="Times New Roman"/>
          <w:color w:val="000000" w:themeColor="text1"/>
          <w:lang w:eastAsia="en-GB"/>
        </w:rPr>
        <w:t>In Muslim countries, it is a public holiday and all shops and schools are shut.</w:t>
      </w:r>
    </w:p>
    <w:p w14:paraId="27AEE004" w14:textId="77777777" w:rsidR="005D29AB" w:rsidRDefault="00EB1A53" w:rsidP="00EB1A53">
      <w:pPr>
        <w:spacing w:after="240" w:line="240" w:lineRule="auto"/>
        <w:rPr>
          <w:rFonts w:ascii="Ebrima" w:eastAsia="Times New Roman" w:hAnsi="Ebrima" w:cs="Times New Roman"/>
          <w:color w:val="000000" w:themeColor="text1"/>
          <w:lang w:eastAsia="en-GB"/>
        </w:rPr>
      </w:pPr>
      <w:r w:rsidRPr="00EB1A53">
        <w:rPr>
          <w:rFonts w:ascii="Ebrima" w:eastAsia="Times New Roman" w:hAnsi="Ebrima" w:cs="Times New Roman"/>
          <w:color w:val="000000" w:themeColor="text1"/>
          <w:lang w:eastAsia="en-GB"/>
        </w:rPr>
        <w:t>During Id-ul-Adha, a</w:t>
      </w:r>
      <w:r w:rsidR="003220A4">
        <w:rPr>
          <w:rFonts w:ascii="Ebrima" w:eastAsia="Times New Roman" w:hAnsi="Ebrima" w:cs="Times New Roman"/>
          <w:color w:val="000000" w:themeColor="text1"/>
          <w:lang w:eastAsia="en-GB"/>
        </w:rPr>
        <w:t>n</w:t>
      </w:r>
      <w:r w:rsidRPr="00EB1A53">
        <w:rPr>
          <w:rFonts w:ascii="Ebrima" w:eastAsia="Times New Roman" w:hAnsi="Ebrima" w:cs="Times New Roman"/>
          <w:color w:val="000000" w:themeColor="text1"/>
          <w:lang w:eastAsia="en-GB"/>
        </w:rPr>
        <w:t xml:space="preserve"> animal is </w:t>
      </w:r>
      <w:r w:rsidR="00136B26" w:rsidRPr="00EB1A53">
        <w:rPr>
          <w:rFonts w:ascii="Ebrima" w:eastAsia="Times New Roman" w:hAnsi="Ebrima" w:cs="Times New Roman"/>
          <w:color w:val="000000" w:themeColor="text1"/>
          <w:lang w:eastAsia="en-GB"/>
        </w:rPr>
        <w:t>sacrificed,</w:t>
      </w:r>
      <w:r w:rsidR="00136B26">
        <w:rPr>
          <w:rFonts w:ascii="Ebrima" w:eastAsia="Times New Roman" w:hAnsi="Ebrima" w:cs="Times New Roman"/>
          <w:color w:val="000000" w:themeColor="text1"/>
          <w:lang w:eastAsia="en-GB"/>
        </w:rPr>
        <w:t xml:space="preserve"> and this is the most important act. Every family has to make the decision to find an animal which they consider perfect. </w:t>
      </w:r>
      <w:r w:rsidR="00E3308B">
        <w:rPr>
          <w:rFonts w:ascii="Ebrima" w:eastAsia="Times New Roman" w:hAnsi="Ebrima" w:cs="Times New Roman"/>
          <w:color w:val="000000" w:themeColor="text1"/>
          <w:lang w:eastAsia="en-GB"/>
        </w:rPr>
        <w:t>This could be a sheep, goat, cow or even a camel</w:t>
      </w:r>
    </w:p>
    <w:p w14:paraId="169C015B" w14:textId="2C1E7658" w:rsidR="00D14755" w:rsidRDefault="00E3308B" w:rsidP="00EB1A53">
      <w:pPr>
        <w:spacing w:after="240" w:line="240" w:lineRule="auto"/>
        <w:rPr>
          <w:rFonts w:ascii="Ebrima" w:eastAsia="Times New Roman" w:hAnsi="Ebrima" w:cs="Times New Roman"/>
          <w:color w:val="000000" w:themeColor="text1"/>
          <w:lang w:eastAsia="en-GB"/>
        </w:rPr>
      </w:pPr>
      <w:r>
        <w:rPr>
          <w:rFonts w:ascii="Ebrima" w:eastAsia="Times New Roman" w:hAnsi="Ebrima" w:cs="Times New Roman"/>
          <w:color w:val="000000" w:themeColor="text1"/>
          <w:lang w:eastAsia="en-GB"/>
        </w:rPr>
        <w:t>. In many countries the father of a family will slaughter the animal himself. In the UK, this is not allowed so the animal is killed in a special abattoir following halal rules</w:t>
      </w:r>
      <w:r w:rsidR="00D14755">
        <w:rPr>
          <w:rFonts w:ascii="Ebrima" w:eastAsia="Times New Roman" w:hAnsi="Ebrima" w:cs="Times New Roman"/>
          <w:color w:val="000000" w:themeColor="text1"/>
          <w:lang w:eastAsia="en-GB"/>
        </w:rPr>
        <w:t xml:space="preserve">. </w:t>
      </w:r>
      <w:r w:rsidR="00EB1A53" w:rsidRPr="00EB1A53">
        <w:rPr>
          <w:rFonts w:ascii="Ebrima" w:eastAsia="Times New Roman" w:hAnsi="Ebrima" w:cs="Times New Roman"/>
          <w:color w:val="000000" w:themeColor="text1"/>
          <w:lang w:eastAsia="en-GB"/>
        </w:rPr>
        <w:t>The animal is killed in the halal way by a specialist</w:t>
      </w:r>
      <w:r w:rsidR="00D14755">
        <w:rPr>
          <w:rFonts w:ascii="Ebrima" w:eastAsia="Times New Roman" w:hAnsi="Ebrima" w:cs="Times New Roman"/>
          <w:color w:val="000000" w:themeColor="text1"/>
          <w:lang w:eastAsia="en-GB"/>
        </w:rPr>
        <w:t xml:space="preserve"> by ensuring that:</w:t>
      </w:r>
    </w:p>
    <w:p w14:paraId="064E67CE" w14:textId="7F5F0ED8" w:rsidR="00D14755" w:rsidRDefault="00D14755" w:rsidP="00D14755">
      <w:pPr>
        <w:pStyle w:val="ListParagraph"/>
        <w:numPr>
          <w:ilvl w:val="0"/>
          <w:numId w:val="43"/>
        </w:numPr>
        <w:spacing w:after="240" w:line="240" w:lineRule="auto"/>
        <w:rPr>
          <w:rFonts w:ascii="Ebrima" w:eastAsia="Times New Roman" w:hAnsi="Ebrima" w:cs="Times New Roman"/>
          <w:color w:val="000000" w:themeColor="text1"/>
          <w:lang w:eastAsia="en-GB"/>
        </w:rPr>
      </w:pPr>
      <w:r>
        <w:rPr>
          <w:rFonts w:ascii="Ebrima" w:eastAsia="Times New Roman" w:hAnsi="Ebrima" w:cs="Times New Roman"/>
          <w:color w:val="000000" w:themeColor="text1"/>
          <w:lang w:eastAsia="en-GB"/>
        </w:rPr>
        <w:t>The animal must not be frightened at the time the slaughter is about to happen</w:t>
      </w:r>
    </w:p>
    <w:p w14:paraId="7CC9653C" w14:textId="5A54914A" w:rsidR="00D14755" w:rsidRDefault="00D14755" w:rsidP="00D14755">
      <w:pPr>
        <w:pStyle w:val="ListParagraph"/>
        <w:numPr>
          <w:ilvl w:val="0"/>
          <w:numId w:val="43"/>
        </w:numPr>
        <w:spacing w:after="240" w:line="240" w:lineRule="auto"/>
        <w:rPr>
          <w:rFonts w:ascii="Ebrima" w:eastAsia="Times New Roman" w:hAnsi="Ebrima" w:cs="Times New Roman"/>
          <w:color w:val="000000" w:themeColor="text1"/>
          <w:lang w:eastAsia="en-GB"/>
        </w:rPr>
      </w:pPr>
      <w:r>
        <w:rPr>
          <w:rFonts w:ascii="Ebrima" w:eastAsia="Times New Roman" w:hAnsi="Ebrima" w:cs="Times New Roman"/>
          <w:color w:val="000000" w:themeColor="text1"/>
          <w:lang w:eastAsia="en-GB"/>
        </w:rPr>
        <w:t>The animal must be turned to face the holy city of Mecca as the slaughter prays and recalls in the name of Allah</w:t>
      </w:r>
    </w:p>
    <w:p w14:paraId="7956982D" w14:textId="7B4EB1B6" w:rsidR="00D14755" w:rsidRDefault="00D14755" w:rsidP="00D14755">
      <w:pPr>
        <w:pStyle w:val="ListParagraph"/>
        <w:numPr>
          <w:ilvl w:val="0"/>
          <w:numId w:val="43"/>
        </w:numPr>
        <w:spacing w:after="240" w:line="240" w:lineRule="auto"/>
        <w:rPr>
          <w:rFonts w:ascii="Ebrima" w:eastAsia="Times New Roman" w:hAnsi="Ebrima" w:cs="Times New Roman"/>
          <w:color w:val="000000" w:themeColor="text1"/>
          <w:lang w:eastAsia="en-GB"/>
        </w:rPr>
      </w:pPr>
      <w:r>
        <w:rPr>
          <w:rFonts w:ascii="Ebrima" w:eastAsia="Times New Roman" w:hAnsi="Ebrima" w:cs="Times New Roman"/>
          <w:color w:val="000000" w:themeColor="text1"/>
          <w:lang w:eastAsia="en-GB"/>
        </w:rPr>
        <w:t>The knife used must be very sharp so that when the jugular vein of the animal is cut death follows very quickly.</w:t>
      </w:r>
    </w:p>
    <w:p w14:paraId="150488E8" w14:textId="09AD430C" w:rsidR="00D14755" w:rsidRPr="00D14755" w:rsidRDefault="00D14755" w:rsidP="00D14755">
      <w:pPr>
        <w:pStyle w:val="ListParagraph"/>
        <w:numPr>
          <w:ilvl w:val="0"/>
          <w:numId w:val="43"/>
        </w:numPr>
        <w:spacing w:after="240" w:line="240" w:lineRule="auto"/>
        <w:rPr>
          <w:rFonts w:ascii="Ebrima" w:eastAsia="Times New Roman" w:hAnsi="Ebrima" w:cs="Times New Roman"/>
          <w:color w:val="000000" w:themeColor="text1"/>
          <w:lang w:eastAsia="en-GB"/>
        </w:rPr>
      </w:pPr>
      <w:r>
        <w:rPr>
          <w:rFonts w:ascii="Ebrima" w:eastAsia="Times New Roman" w:hAnsi="Ebrima" w:cs="Times New Roman"/>
          <w:color w:val="000000" w:themeColor="text1"/>
          <w:lang w:eastAsia="en-GB"/>
        </w:rPr>
        <w:t>It is important that all blood is drained from the animal as Muslims believe that any animal with blood is still in the meat that is eaten will be unclean and not fit to eat.</w:t>
      </w:r>
    </w:p>
    <w:p w14:paraId="5DF7E403" w14:textId="439D42ED" w:rsidR="00EB1A53" w:rsidRPr="00EB1A53" w:rsidRDefault="00EA6CE9" w:rsidP="00EB1A53">
      <w:pPr>
        <w:spacing w:after="240" w:line="240" w:lineRule="auto"/>
        <w:rPr>
          <w:rFonts w:ascii="Ebrima" w:eastAsia="Times New Roman" w:hAnsi="Ebrima" w:cs="Times New Roman"/>
          <w:color w:val="000000" w:themeColor="text1"/>
          <w:lang w:eastAsia="en-GB"/>
        </w:rPr>
      </w:pPr>
      <w:r>
        <w:rPr>
          <w:rFonts w:ascii="Ebrima" w:eastAsia="Times New Roman" w:hAnsi="Ebrima" w:cs="Times New Roman"/>
          <w:color w:val="000000" w:themeColor="text1"/>
          <w:lang w:eastAsia="en-GB"/>
        </w:rPr>
        <w:t xml:space="preserve">If these rules are followed, the meat will then be considered halal. </w:t>
      </w:r>
      <w:r w:rsidR="00EB1A53" w:rsidRPr="00EB1A53">
        <w:rPr>
          <w:rFonts w:ascii="Ebrima" w:eastAsia="Times New Roman" w:hAnsi="Ebrima" w:cs="Times New Roman"/>
          <w:color w:val="000000" w:themeColor="text1"/>
          <w:lang w:eastAsia="en-GB"/>
        </w:rPr>
        <w:t xml:space="preserve">The </w:t>
      </w:r>
      <w:r>
        <w:rPr>
          <w:rFonts w:ascii="Ebrima" w:eastAsia="Times New Roman" w:hAnsi="Ebrima" w:cs="Times New Roman"/>
          <w:color w:val="000000" w:themeColor="text1"/>
          <w:lang w:eastAsia="en-GB"/>
        </w:rPr>
        <w:t>meat</w:t>
      </w:r>
      <w:r w:rsidR="00EB1A53" w:rsidRPr="00EB1A53">
        <w:rPr>
          <w:rFonts w:ascii="Ebrima" w:eastAsia="Times New Roman" w:hAnsi="Ebrima" w:cs="Times New Roman"/>
          <w:color w:val="000000" w:themeColor="text1"/>
          <w:lang w:eastAsia="en-GB"/>
        </w:rPr>
        <w:t xml:space="preserve"> is then divided between family, friends and the poor. Muslims who celebrate this festival after Ramadan remove their ihram (if they are at the end of Hajj) and wear normal clothes. Both men and women cut their hair to show their personal sacrifice. Once the animal has been divided up, prayers are said at the mosque and all Muslims come together as the ummah.</w:t>
      </w:r>
    </w:p>
    <w:p w14:paraId="1C945895" w14:textId="4EF29FC1" w:rsidR="00CC2785" w:rsidRPr="00EB1A53" w:rsidRDefault="00EB1A53" w:rsidP="00EB1A53">
      <w:pPr>
        <w:spacing w:after="240" w:line="240" w:lineRule="auto"/>
        <w:rPr>
          <w:rFonts w:ascii="Ebrima" w:eastAsia="Times New Roman" w:hAnsi="Ebrima" w:cs="Times New Roman"/>
          <w:color w:val="000000" w:themeColor="text1"/>
          <w:lang w:eastAsia="en-GB"/>
        </w:rPr>
      </w:pPr>
      <w:bookmarkStart w:id="0" w:name="_Hlk36565546"/>
      <w:bookmarkStart w:id="1" w:name="_GoBack"/>
      <w:r w:rsidRPr="00EB1A53">
        <w:rPr>
          <w:rFonts w:ascii="Ebrima" w:eastAsia="Times New Roman" w:hAnsi="Ebrima" w:cs="Times New Roman"/>
          <w:color w:val="000000" w:themeColor="text1"/>
          <w:lang w:eastAsia="en-GB"/>
        </w:rPr>
        <w:t>Id-ul-Adha is important as it allows Muslims across the world to participate in Hajj with family and friends, even if they are unable to take the journey to Makkah. It also reminds Muslims that Allah is with them at all times, which means they should worship him always.</w:t>
      </w:r>
    </w:p>
    <w:bookmarkEnd w:id="0"/>
    <w:bookmarkEnd w:id="1"/>
    <w:p w14:paraId="4B49A196" w14:textId="77777777" w:rsidR="00CC2785" w:rsidRPr="00CC2785" w:rsidRDefault="00CC2785" w:rsidP="00CC2785">
      <w:pPr>
        <w:rPr>
          <w:rFonts w:ascii="Ebrima" w:hAnsi="Ebrima"/>
        </w:rPr>
      </w:pPr>
    </w:p>
    <w:p w14:paraId="53911295" w14:textId="4BE7A39E" w:rsidR="00CC2785" w:rsidRDefault="00CC2785" w:rsidP="00CC2785">
      <w:pPr>
        <w:jc w:val="center"/>
        <w:rPr>
          <w:rFonts w:ascii="Ebrima" w:hAnsi="Ebrima"/>
          <w:b/>
          <w:bCs/>
          <w:u w:val="single"/>
        </w:rPr>
      </w:pPr>
      <w:r w:rsidRPr="00595594">
        <w:rPr>
          <w:rFonts w:ascii="Ebrima" w:hAnsi="Ebrima"/>
          <w:b/>
          <w:bCs/>
          <w:u w:val="single"/>
        </w:rPr>
        <w:t xml:space="preserve">The origins and meaning of festivals and commemorations: </w:t>
      </w:r>
      <w:r w:rsidR="00B3627A" w:rsidRPr="00595594">
        <w:rPr>
          <w:rFonts w:ascii="Ebrima" w:hAnsi="Ebrima"/>
          <w:b/>
          <w:bCs/>
          <w:u w:val="single"/>
        </w:rPr>
        <w:t>Id-ul-Fitr</w:t>
      </w:r>
    </w:p>
    <w:p w14:paraId="107CD04C" w14:textId="77777777" w:rsidR="00310930" w:rsidRDefault="00310930" w:rsidP="00CC2785">
      <w:pPr>
        <w:jc w:val="center"/>
        <w:rPr>
          <w:rFonts w:ascii="Ebrima" w:hAnsi="Ebrima"/>
          <w:b/>
          <w:bCs/>
          <w:u w:val="single"/>
        </w:rPr>
      </w:pPr>
    </w:p>
    <w:p w14:paraId="20CB2B3A" w14:textId="20845CB3" w:rsidR="00310930" w:rsidRDefault="00310930" w:rsidP="00310930">
      <w:pPr>
        <w:rPr>
          <w:rFonts w:ascii="Ebrima" w:hAnsi="Ebrima"/>
        </w:rPr>
      </w:pPr>
      <w:r>
        <w:rPr>
          <w:rFonts w:ascii="Ebrima" w:hAnsi="Ebrima"/>
        </w:rPr>
        <w:t>Ramadan ends with a three-day celebration known as Eid-ul-Fitr which begins on the first day of the 10</w:t>
      </w:r>
      <w:r w:rsidRPr="00310930">
        <w:rPr>
          <w:rFonts w:ascii="Ebrima" w:hAnsi="Ebrima"/>
          <w:vertAlign w:val="superscript"/>
        </w:rPr>
        <w:t>th</w:t>
      </w:r>
      <w:r>
        <w:rPr>
          <w:rFonts w:ascii="Ebrima" w:hAnsi="Ebrima"/>
        </w:rPr>
        <w:t xml:space="preserve"> month of the Islamic year. </w:t>
      </w:r>
      <w:r w:rsidR="00EB1A53" w:rsidRPr="00EB1A53">
        <w:rPr>
          <w:rFonts w:ascii="Ebrima" w:hAnsi="Ebrima"/>
          <w:color w:val="000000" w:themeColor="text1"/>
          <w:shd w:val="clear" w:color="auto" w:fill="FFFFFF"/>
        </w:rPr>
        <w:t>Id-ul-Fitr means ‘the festival of breaking the fast’.</w:t>
      </w:r>
      <w:r w:rsidR="00EB1A53" w:rsidRPr="00EB1A53">
        <w:rPr>
          <w:rFonts w:ascii="Ebrima" w:hAnsi="Ebrima"/>
          <w:color w:val="000000" w:themeColor="text1"/>
        </w:rPr>
        <w:t xml:space="preserve"> </w:t>
      </w:r>
      <w:r>
        <w:rPr>
          <w:rFonts w:ascii="Ebrima" w:hAnsi="Ebrima"/>
        </w:rPr>
        <w:t xml:space="preserve">Usually on the first day of Eid-ul-Fitr, Muslim families attend mosque to thank God that their fast is complete. They are reminded by the imam that Muhammad promised that those who complete the fast will received both pleasure on earth and also a reward from God on the </w:t>
      </w:r>
      <w:r w:rsidR="00AB7D47">
        <w:rPr>
          <w:rFonts w:ascii="Ebrima" w:hAnsi="Ebrima"/>
        </w:rPr>
        <w:t>D</w:t>
      </w:r>
      <w:r>
        <w:rPr>
          <w:rFonts w:ascii="Ebrima" w:hAnsi="Ebrima"/>
        </w:rPr>
        <w:t>ay of Judgement.</w:t>
      </w:r>
    </w:p>
    <w:p w14:paraId="3B89C1DB" w14:textId="10E4F701" w:rsidR="00AB7D47" w:rsidRPr="00EB1A53" w:rsidRDefault="00AB7D47" w:rsidP="00310930">
      <w:pPr>
        <w:rPr>
          <w:rFonts w:ascii="Ebrima" w:hAnsi="Ebrima"/>
          <w:color w:val="000000" w:themeColor="text1"/>
        </w:rPr>
      </w:pPr>
      <w:r>
        <w:rPr>
          <w:rFonts w:ascii="Ebrima" w:hAnsi="Ebrima"/>
        </w:rPr>
        <w:t>Eid-ul-Fitr is a time of both prayer and celebration. Muslims will often decorate their houses, eat feasts together and give each other gifts and cards. It is also a popular time for Muslims to get married. In Muslim-majority countries, Eid is a public holiday</w:t>
      </w:r>
      <w:r w:rsidR="009427D7">
        <w:rPr>
          <w:rFonts w:ascii="Ebrima" w:hAnsi="Ebrima"/>
        </w:rPr>
        <w:t xml:space="preserve"> like Christmas and Easter </w:t>
      </w:r>
      <w:r w:rsidR="009427D7">
        <w:rPr>
          <w:rFonts w:ascii="Ebrima" w:hAnsi="Ebrima"/>
        </w:rPr>
        <w:lastRenderedPageBreak/>
        <w:t xml:space="preserve">in the UK. In countries where Islam is not the majority religion, Muslims will usually take time off work in order to celebrate Eid. Some employer may give Muslim employees a day off </w:t>
      </w:r>
      <w:r w:rsidR="009427D7" w:rsidRPr="00EB1A53">
        <w:rPr>
          <w:rFonts w:ascii="Ebrima" w:hAnsi="Ebrima"/>
          <w:color w:val="000000" w:themeColor="text1"/>
        </w:rPr>
        <w:t>work.</w:t>
      </w:r>
    </w:p>
    <w:p w14:paraId="0ACDB019" w14:textId="77777777" w:rsidR="00EB1A53" w:rsidRPr="00EB1A53" w:rsidRDefault="00EB1A53" w:rsidP="00EB1A53">
      <w:pPr>
        <w:spacing w:after="240" w:line="240" w:lineRule="auto"/>
        <w:rPr>
          <w:rFonts w:ascii="Ebrima" w:eastAsia="Times New Roman" w:hAnsi="Ebrima" w:cs="Times New Roman"/>
          <w:color w:val="000000" w:themeColor="text1"/>
          <w:lang w:eastAsia="en-GB"/>
        </w:rPr>
      </w:pPr>
      <w:r w:rsidRPr="00EB1A53">
        <w:rPr>
          <w:rFonts w:ascii="Ebrima" w:eastAsia="Times New Roman" w:hAnsi="Ebrima" w:cs="Times New Roman"/>
          <w:color w:val="000000" w:themeColor="text1"/>
          <w:lang w:eastAsia="en-GB"/>
        </w:rPr>
        <w:t>During this time, Muslims also give money to the poor. This is known as ‘Zakat-ul-Fitr’ and it reminds Muslims that not everyone is as wealthy as they are.</w:t>
      </w:r>
    </w:p>
    <w:p w14:paraId="0FE96901" w14:textId="77777777" w:rsidR="00EB1A53" w:rsidRPr="00EB1A53" w:rsidRDefault="00EB1A53" w:rsidP="00EB1A53">
      <w:pPr>
        <w:spacing w:after="240" w:line="240" w:lineRule="auto"/>
        <w:rPr>
          <w:rFonts w:ascii="Ebrima" w:eastAsia="Times New Roman" w:hAnsi="Ebrima" w:cs="Times New Roman"/>
          <w:color w:val="000000" w:themeColor="text1"/>
          <w:lang w:eastAsia="en-GB"/>
        </w:rPr>
      </w:pPr>
      <w:r w:rsidRPr="00EB1A53">
        <w:rPr>
          <w:rFonts w:ascii="Ebrima" w:eastAsia="Times New Roman" w:hAnsi="Ebrima" w:cs="Times New Roman"/>
          <w:color w:val="000000" w:themeColor="text1"/>
          <w:lang w:eastAsia="en-GB"/>
        </w:rPr>
        <w:t>The festival is important for the following reasons:</w:t>
      </w:r>
    </w:p>
    <w:p w14:paraId="086E0E81" w14:textId="77777777" w:rsidR="00EB1A53" w:rsidRPr="00EB1A53" w:rsidRDefault="00EB1A53" w:rsidP="00F342E7">
      <w:pPr>
        <w:numPr>
          <w:ilvl w:val="0"/>
          <w:numId w:val="42"/>
        </w:numPr>
        <w:spacing w:before="100" w:beforeAutospacing="1" w:after="120" w:line="240" w:lineRule="auto"/>
        <w:rPr>
          <w:rFonts w:ascii="Ebrima" w:eastAsia="Times New Roman" w:hAnsi="Ebrima" w:cs="Times New Roman"/>
          <w:color w:val="000000" w:themeColor="text1"/>
          <w:lang w:eastAsia="en-GB"/>
        </w:rPr>
      </w:pPr>
      <w:r w:rsidRPr="00EB1A53">
        <w:rPr>
          <w:rFonts w:ascii="Ebrima" w:eastAsia="Times New Roman" w:hAnsi="Ebrima" w:cs="Times New Roman"/>
          <w:color w:val="000000" w:themeColor="text1"/>
          <w:lang w:eastAsia="en-GB"/>
        </w:rPr>
        <w:t>it marks the end of a month of fasting (Ramadan)</w:t>
      </w:r>
    </w:p>
    <w:p w14:paraId="012F14C1" w14:textId="77777777" w:rsidR="00EB1A53" w:rsidRPr="00EB1A53" w:rsidRDefault="00EB1A53" w:rsidP="00F342E7">
      <w:pPr>
        <w:numPr>
          <w:ilvl w:val="0"/>
          <w:numId w:val="42"/>
        </w:numPr>
        <w:spacing w:before="100" w:beforeAutospacing="1" w:after="120" w:line="240" w:lineRule="auto"/>
        <w:rPr>
          <w:rFonts w:ascii="Ebrima" w:eastAsia="Times New Roman" w:hAnsi="Ebrima" w:cs="Times New Roman"/>
          <w:color w:val="000000" w:themeColor="text1"/>
          <w:lang w:eastAsia="en-GB"/>
        </w:rPr>
      </w:pPr>
      <w:r w:rsidRPr="00EB1A53">
        <w:rPr>
          <w:rFonts w:ascii="Ebrima" w:eastAsia="Times New Roman" w:hAnsi="Ebrima" w:cs="Times New Roman"/>
          <w:color w:val="000000" w:themeColor="text1"/>
          <w:lang w:eastAsia="en-GB"/>
        </w:rPr>
        <w:t>it brings the ummah together</w:t>
      </w:r>
    </w:p>
    <w:p w14:paraId="063BD1D6" w14:textId="77777777" w:rsidR="00EB1A53" w:rsidRPr="00EB1A53" w:rsidRDefault="00EB1A53" w:rsidP="00F342E7">
      <w:pPr>
        <w:numPr>
          <w:ilvl w:val="0"/>
          <w:numId w:val="42"/>
        </w:numPr>
        <w:spacing w:before="100" w:beforeAutospacing="1" w:after="120" w:line="240" w:lineRule="auto"/>
        <w:rPr>
          <w:rFonts w:ascii="Ebrima" w:eastAsia="Times New Roman" w:hAnsi="Ebrima" w:cs="Times New Roman"/>
          <w:color w:val="000000" w:themeColor="text1"/>
          <w:lang w:eastAsia="en-GB"/>
        </w:rPr>
      </w:pPr>
      <w:r w:rsidRPr="00EB1A53">
        <w:rPr>
          <w:rFonts w:ascii="Ebrima" w:eastAsia="Times New Roman" w:hAnsi="Ebrima" w:cs="Times New Roman"/>
          <w:color w:val="000000" w:themeColor="text1"/>
          <w:lang w:eastAsia="en-GB"/>
        </w:rPr>
        <w:t>it is a time for sharing and being grateful</w:t>
      </w:r>
    </w:p>
    <w:p w14:paraId="3FEDA82E" w14:textId="77777777" w:rsidR="00EB1A53" w:rsidRPr="00EB1A53" w:rsidRDefault="00EB1A53" w:rsidP="00F342E7">
      <w:pPr>
        <w:numPr>
          <w:ilvl w:val="0"/>
          <w:numId w:val="42"/>
        </w:numPr>
        <w:spacing w:before="100" w:beforeAutospacing="1" w:after="120" w:line="240" w:lineRule="auto"/>
        <w:rPr>
          <w:rFonts w:ascii="Ebrima" w:eastAsia="Times New Roman" w:hAnsi="Ebrima" w:cs="Times New Roman"/>
          <w:color w:val="000000" w:themeColor="text1"/>
          <w:lang w:eastAsia="en-GB"/>
        </w:rPr>
      </w:pPr>
      <w:r w:rsidRPr="00EB1A53">
        <w:rPr>
          <w:rFonts w:ascii="Ebrima" w:eastAsia="Times New Roman" w:hAnsi="Ebrima" w:cs="Times New Roman"/>
          <w:color w:val="000000" w:themeColor="text1"/>
          <w:lang w:eastAsia="en-GB"/>
        </w:rPr>
        <w:t>it is a time to appreciate all the positive things in life</w:t>
      </w:r>
    </w:p>
    <w:p w14:paraId="1308A176" w14:textId="77777777" w:rsidR="00310930" w:rsidRDefault="00310930" w:rsidP="00347CB2">
      <w:pPr>
        <w:rPr>
          <w:rFonts w:ascii="Ebrima" w:hAnsi="Ebrima"/>
          <w:b/>
          <w:bCs/>
          <w:u w:val="single"/>
        </w:rPr>
      </w:pPr>
    </w:p>
    <w:p w14:paraId="3A18FDEC" w14:textId="2ABEA9C0" w:rsidR="00CC2785" w:rsidRDefault="00CC2785" w:rsidP="00CC2785">
      <w:pPr>
        <w:jc w:val="center"/>
        <w:rPr>
          <w:rFonts w:ascii="Ebrima" w:hAnsi="Ebrima"/>
          <w:b/>
          <w:bCs/>
          <w:u w:val="single"/>
        </w:rPr>
      </w:pPr>
      <w:r w:rsidRPr="00595594">
        <w:rPr>
          <w:rFonts w:ascii="Ebrima" w:hAnsi="Ebrima"/>
          <w:b/>
          <w:bCs/>
          <w:u w:val="single"/>
        </w:rPr>
        <w:t xml:space="preserve">The origins and meaning of festivals and commemorations: </w:t>
      </w:r>
      <w:r w:rsidR="00B3627A" w:rsidRPr="00595594">
        <w:rPr>
          <w:rFonts w:ascii="Ebrima" w:hAnsi="Ebrima"/>
          <w:b/>
          <w:bCs/>
          <w:u w:val="single"/>
        </w:rPr>
        <w:t xml:space="preserve"> Id-ul-Ghadeer</w:t>
      </w:r>
    </w:p>
    <w:p w14:paraId="28850D92" w14:textId="77777777" w:rsidR="00EB1A53" w:rsidRDefault="00EB1A53" w:rsidP="00EB1A53">
      <w:pPr>
        <w:rPr>
          <w:rFonts w:ascii="Ebrima" w:hAnsi="Ebrima"/>
        </w:rPr>
      </w:pPr>
    </w:p>
    <w:p w14:paraId="33CDB868" w14:textId="63DD107C" w:rsidR="00B95F8E" w:rsidRPr="00B95F8E" w:rsidRDefault="00EB1A53" w:rsidP="00F342E7">
      <w:pPr>
        <w:rPr>
          <w:rFonts w:ascii="Ebrima" w:hAnsi="Ebrima"/>
          <w:color w:val="000000" w:themeColor="text1"/>
        </w:rPr>
      </w:pPr>
      <w:r w:rsidRPr="00B95F8E">
        <w:rPr>
          <w:rFonts w:ascii="Ebrima" w:hAnsi="Ebrima"/>
          <w:color w:val="000000" w:themeColor="text1"/>
        </w:rPr>
        <w:t>Eid-ul-Ghadeer is a Shi’a festival that commemorates the celebrations of Imam Ali</w:t>
      </w:r>
      <w:r w:rsidR="00B95F8E" w:rsidRPr="00B95F8E">
        <w:rPr>
          <w:rFonts w:ascii="Ebrima" w:hAnsi="Ebrima"/>
          <w:color w:val="000000" w:themeColor="text1"/>
        </w:rPr>
        <w:t>.</w:t>
      </w:r>
      <w:r w:rsidR="00F342E7">
        <w:rPr>
          <w:rFonts w:ascii="Ebrima" w:hAnsi="Ebrima"/>
          <w:color w:val="000000" w:themeColor="text1"/>
        </w:rPr>
        <w:t xml:space="preserve"> </w:t>
      </w:r>
      <w:r w:rsidR="00B95F8E" w:rsidRPr="00B95F8E">
        <w:rPr>
          <w:rFonts w:ascii="Ebrima" w:hAnsi="Ebrima"/>
          <w:color w:val="000000" w:themeColor="text1"/>
        </w:rPr>
        <w:t>It takes place on the 18th day of the 12th month of the Islamic lunar calendar. The celebration remembers when the Prophet Muhammad announced in public that Ali would be his successor at Ghadir Khum. Shi’a Muslims believe that Muhammad said:</w:t>
      </w:r>
    </w:p>
    <w:p w14:paraId="76283303" w14:textId="6486964B" w:rsidR="00B95F8E" w:rsidRPr="00B95F8E" w:rsidRDefault="00B95F8E" w:rsidP="00B95F8E">
      <w:pPr>
        <w:pStyle w:val="NormalWeb"/>
        <w:spacing w:before="0" w:beforeAutospacing="0" w:after="240" w:afterAutospacing="0"/>
        <w:rPr>
          <w:rFonts w:ascii="Ebrima" w:hAnsi="Ebrima"/>
          <w:color w:val="000000" w:themeColor="text1"/>
          <w:sz w:val="22"/>
          <w:szCs w:val="22"/>
        </w:rPr>
      </w:pPr>
      <w:r w:rsidRPr="00B95F8E">
        <w:rPr>
          <w:rFonts w:ascii="Ebrima" w:hAnsi="Ebrima"/>
          <w:color w:val="000000" w:themeColor="text1"/>
          <w:sz w:val="22"/>
          <w:szCs w:val="22"/>
        </w:rPr>
        <w:t>“of whomsoever I am Lord. Then Ali is also his Lord. O God! Be thou the supporter of whoever supports Ali and the enemy of whoever opposes him” (Hadith XX)</w:t>
      </w:r>
    </w:p>
    <w:p w14:paraId="7F39F3FF" w14:textId="11A94D9C" w:rsidR="00B95F8E" w:rsidRPr="00B95F8E" w:rsidRDefault="00B95F8E" w:rsidP="00B95F8E">
      <w:pPr>
        <w:pStyle w:val="NormalWeb"/>
        <w:spacing w:before="0" w:beforeAutospacing="0" w:after="240" w:afterAutospacing="0"/>
        <w:rPr>
          <w:rFonts w:ascii="Ebrima" w:hAnsi="Ebrima"/>
          <w:color w:val="000000" w:themeColor="text1"/>
          <w:sz w:val="22"/>
          <w:szCs w:val="22"/>
        </w:rPr>
      </w:pPr>
      <w:r w:rsidRPr="00B95F8E">
        <w:rPr>
          <w:rFonts w:ascii="Ebrima" w:hAnsi="Ebrima"/>
          <w:color w:val="000000" w:themeColor="text1"/>
          <w:sz w:val="22"/>
          <w:szCs w:val="22"/>
        </w:rPr>
        <w:t>On this day, Shi’a Muslims fast and listen to speeches and religious poetry.</w:t>
      </w:r>
      <w:r w:rsidR="00CE70E7">
        <w:rPr>
          <w:rFonts w:ascii="Ebrima" w:hAnsi="Ebrima"/>
          <w:color w:val="000000" w:themeColor="text1"/>
          <w:sz w:val="22"/>
          <w:szCs w:val="22"/>
        </w:rPr>
        <w:t xml:space="preserve"> It is the festival that spilt Muslims. </w:t>
      </w:r>
    </w:p>
    <w:p w14:paraId="5C0CD702" w14:textId="77777777" w:rsidR="00CE70E7" w:rsidRPr="00CE70E7" w:rsidRDefault="00CE70E7" w:rsidP="00CE70E7">
      <w:pPr>
        <w:spacing w:after="240" w:line="240" w:lineRule="auto"/>
        <w:rPr>
          <w:rFonts w:ascii="Ebrima" w:eastAsia="Times New Roman" w:hAnsi="Ebrima" w:cs="Arial"/>
          <w:lang w:eastAsia="en-GB"/>
        </w:rPr>
      </w:pPr>
      <w:r w:rsidRPr="00CE70E7">
        <w:rPr>
          <w:rFonts w:ascii="Ebrima" w:eastAsia="Times New Roman" w:hAnsi="Ebrima" w:cs="Arial"/>
          <w:lang w:eastAsia="en-GB"/>
        </w:rPr>
        <w:t>The festival takes its name from the place where the Prophet Muhammad is believed to have made this announcement, the Pond (Ghadeer) of Khumm. This was a place where people gathered and greeted one another before returning to their homes after Hajj. Shi’a Muslims believe that this was the last time the Prophet addressed a gathering of people before he died.</w:t>
      </w:r>
    </w:p>
    <w:p w14:paraId="73A14276" w14:textId="1F488B31" w:rsidR="00CE70E7" w:rsidRPr="00CE70E7" w:rsidRDefault="00CE70E7" w:rsidP="00CE70E7">
      <w:pPr>
        <w:spacing w:after="240" w:line="240" w:lineRule="auto"/>
        <w:rPr>
          <w:rFonts w:ascii="Ebrima" w:eastAsia="Times New Roman" w:hAnsi="Ebrima" w:cs="Arial"/>
          <w:lang w:eastAsia="en-GB"/>
        </w:rPr>
      </w:pPr>
      <w:r w:rsidRPr="00CE70E7">
        <w:rPr>
          <w:rFonts w:ascii="Ebrima" w:eastAsia="Times New Roman" w:hAnsi="Ebrima" w:cs="Arial"/>
          <w:lang w:eastAsia="en-GB"/>
        </w:rPr>
        <w:t xml:space="preserve">Shi’a Muslims around the world celebrate this day with various customs. Typically, presents are </w:t>
      </w:r>
      <w:r w:rsidR="00F05889" w:rsidRPr="00CE70E7">
        <w:rPr>
          <w:rFonts w:ascii="Ebrima" w:eastAsia="Times New Roman" w:hAnsi="Ebrima" w:cs="Arial"/>
          <w:lang w:eastAsia="en-GB"/>
        </w:rPr>
        <w:t>given,</w:t>
      </w:r>
      <w:r w:rsidRPr="00CE70E7">
        <w:rPr>
          <w:rFonts w:ascii="Ebrima" w:eastAsia="Times New Roman" w:hAnsi="Ebrima" w:cs="Arial"/>
          <w:lang w:eastAsia="en-GB"/>
        </w:rPr>
        <w:t xml:space="preserve"> and people take ritual baths and eat celebratory meals. Many Shi’a Muslims fast on this day and they may wear their best clothes. Some recite a special prayer praising Allah and thanking him for the faithful and infallible imams.</w:t>
      </w:r>
    </w:p>
    <w:p w14:paraId="1F4FFA6F" w14:textId="77777777" w:rsidR="00347CB2" w:rsidRPr="00EB1A53" w:rsidRDefault="00347CB2" w:rsidP="00EB1A53">
      <w:pPr>
        <w:rPr>
          <w:rFonts w:ascii="Ebrima" w:hAnsi="Ebrima"/>
        </w:rPr>
      </w:pPr>
    </w:p>
    <w:p w14:paraId="7196AED6" w14:textId="3C7488A6" w:rsidR="005D47BC" w:rsidRPr="00F05889" w:rsidRDefault="00CC2785" w:rsidP="00F05889">
      <w:pPr>
        <w:jc w:val="center"/>
        <w:rPr>
          <w:rFonts w:ascii="Ebrima" w:hAnsi="Ebrima"/>
          <w:b/>
          <w:bCs/>
          <w:u w:val="single"/>
        </w:rPr>
      </w:pPr>
      <w:r w:rsidRPr="00595594">
        <w:rPr>
          <w:rFonts w:ascii="Ebrima" w:hAnsi="Ebrima"/>
          <w:b/>
          <w:bCs/>
          <w:u w:val="single"/>
        </w:rPr>
        <w:t xml:space="preserve">The origins and meaning of festivals and commemorations: </w:t>
      </w:r>
      <w:r w:rsidR="00B3627A" w:rsidRPr="00595594">
        <w:rPr>
          <w:rFonts w:ascii="Ebrima" w:hAnsi="Ebrima"/>
          <w:b/>
          <w:bCs/>
          <w:u w:val="single"/>
        </w:rPr>
        <w:t>Ashura</w:t>
      </w:r>
    </w:p>
    <w:p w14:paraId="647BF773" w14:textId="77777777" w:rsidR="008C357B" w:rsidRPr="008C357B" w:rsidRDefault="008C357B" w:rsidP="008C357B">
      <w:pPr>
        <w:spacing w:after="240" w:line="240" w:lineRule="auto"/>
        <w:rPr>
          <w:rFonts w:ascii="Ebrima" w:eastAsia="Times New Roman" w:hAnsi="Ebrima" w:cs="Times New Roman"/>
          <w:color w:val="000000" w:themeColor="text1"/>
          <w:lang w:eastAsia="en-GB"/>
        </w:rPr>
      </w:pPr>
      <w:r w:rsidRPr="008C357B">
        <w:rPr>
          <w:rFonts w:ascii="Ebrima" w:eastAsia="Times New Roman" w:hAnsi="Ebrima" w:cs="Times New Roman"/>
          <w:color w:val="000000" w:themeColor="text1"/>
          <w:lang w:eastAsia="en-GB"/>
        </w:rPr>
        <w:t>For Shi’a Muslims, Ashura is a major religious commemoration of the martyrdom of Husayn, Ali’s son and a grandson of the Prophet Muhammad. It falls on the 10th day of Muharram, the first month of the Islamic lunar calendar.</w:t>
      </w:r>
    </w:p>
    <w:p w14:paraId="02D0E66D" w14:textId="165BCB30" w:rsidR="008C357B" w:rsidRPr="008C357B" w:rsidRDefault="008C357B" w:rsidP="008C357B">
      <w:pPr>
        <w:spacing w:after="240" w:line="240" w:lineRule="auto"/>
        <w:rPr>
          <w:rFonts w:ascii="Ebrima" w:eastAsia="Times New Roman" w:hAnsi="Ebrima" w:cs="Times New Roman"/>
          <w:color w:val="000000" w:themeColor="text1"/>
          <w:lang w:eastAsia="en-GB"/>
        </w:rPr>
      </w:pPr>
      <w:r w:rsidRPr="008C357B">
        <w:rPr>
          <w:rFonts w:ascii="Ebrima" w:eastAsia="Times New Roman" w:hAnsi="Ebrima" w:cs="Times New Roman"/>
          <w:color w:val="000000" w:themeColor="text1"/>
          <w:lang w:eastAsia="en-GB"/>
        </w:rPr>
        <w:lastRenderedPageBreak/>
        <w:t>Shi’a Muslims all over the world mark the festival with a voluntary day of fasting. As well as commemorating the death of Husayn in battle</w:t>
      </w:r>
      <w:r w:rsidR="00CE70E7">
        <w:rPr>
          <w:rFonts w:ascii="Ebrima" w:eastAsia="Times New Roman" w:hAnsi="Ebrima" w:cs="Times New Roman"/>
          <w:color w:val="000000" w:themeColor="text1"/>
          <w:lang w:eastAsia="en-GB"/>
        </w:rPr>
        <w:t xml:space="preserve">. Sunni </w:t>
      </w:r>
      <w:r w:rsidRPr="008C357B">
        <w:rPr>
          <w:rFonts w:ascii="Ebrima" w:eastAsia="Times New Roman" w:hAnsi="Ebrima" w:cs="Times New Roman"/>
          <w:color w:val="000000" w:themeColor="text1"/>
          <w:lang w:eastAsia="en-GB"/>
        </w:rPr>
        <w:t>Muslims remember the day Noah left the Ark and the day Musa was saved from the Egyptians by God.</w:t>
      </w:r>
    </w:p>
    <w:p w14:paraId="23248970" w14:textId="48057DF6" w:rsidR="008C357B" w:rsidRPr="008C357B" w:rsidRDefault="008C357B" w:rsidP="008C357B">
      <w:pPr>
        <w:spacing w:after="240" w:line="240" w:lineRule="auto"/>
        <w:rPr>
          <w:rFonts w:ascii="Ebrima" w:eastAsia="Times New Roman" w:hAnsi="Ebrima" w:cs="Times New Roman"/>
          <w:color w:val="000000" w:themeColor="text1"/>
          <w:lang w:eastAsia="en-GB"/>
        </w:rPr>
      </w:pPr>
      <w:r w:rsidRPr="008C357B">
        <w:rPr>
          <w:rFonts w:ascii="Ebrima" w:eastAsia="Times New Roman" w:hAnsi="Ebrima" w:cs="Times New Roman"/>
          <w:color w:val="000000" w:themeColor="text1"/>
          <w:lang w:eastAsia="en-GB"/>
        </w:rPr>
        <w:t>The ten days before the festival are a period of mourning. On Ashura,</w:t>
      </w:r>
      <w:r w:rsidR="00CE70E7">
        <w:rPr>
          <w:rFonts w:ascii="Ebrima" w:eastAsia="Times New Roman" w:hAnsi="Ebrima" w:cs="Times New Roman"/>
          <w:color w:val="000000" w:themeColor="text1"/>
          <w:lang w:eastAsia="en-GB"/>
        </w:rPr>
        <w:t xml:space="preserve"> during this festival Shi’a often wear dark clothes, blacken their face and bodied, and beat their chest with their fists to show their sorrow</w:t>
      </w:r>
      <w:r w:rsidRPr="008C357B">
        <w:rPr>
          <w:rFonts w:ascii="Ebrima" w:eastAsia="Times New Roman" w:hAnsi="Ebrima" w:cs="Times New Roman"/>
          <w:color w:val="000000" w:themeColor="text1"/>
          <w:lang w:eastAsia="en-GB"/>
        </w:rPr>
        <w:t>.</w:t>
      </w:r>
      <w:r w:rsidR="00CE70E7">
        <w:rPr>
          <w:rFonts w:ascii="Ebrima" w:eastAsia="Times New Roman" w:hAnsi="Ebrima" w:cs="Times New Roman"/>
          <w:color w:val="000000" w:themeColor="text1"/>
          <w:lang w:eastAsia="en-GB"/>
        </w:rPr>
        <w:t xml:space="preserve"> In countries such as Pakistan and India some men even cut themselves with knifes, chains and blades to draw blood and suffer as Hussein did.</w:t>
      </w:r>
    </w:p>
    <w:p w14:paraId="3332AF9E" w14:textId="7B83137D" w:rsidR="008C357B" w:rsidRPr="00694A92" w:rsidRDefault="00CE70E7" w:rsidP="00694A92">
      <w:pPr>
        <w:rPr>
          <w:rFonts w:ascii="Ebrima" w:hAnsi="Ebrima" w:cstheme="minorHAnsi"/>
          <w:u w:val="single"/>
        </w:rPr>
      </w:pPr>
      <w:r w:rsidRPr="00694A92">
        <w:rPr>
          <w:rFonts w:ascii="Ebrima" w:hAnsi="Ebrima" w:cstheme="minorHAnsi"/>
          <w:u w:val="single"/>
        </w:rPr>
        <w:t>10 essential facts about Ashura</w:t>
      </w:r>
      <w:r w:rsidR="00694A92" w:rsidRPr="00694A92">
        <w:rPr>
          <w:rFonts w:ascii="Ebrima" w:hAnsi="Ebrima" w:cstheme="minorHAnsi"/>
          <w:u w:val="single"/>
        </w:rPr>
        <w:t>:</w:t>
      </w:r>
      <w:r w:rsidRPr="00694A92">
        <w:rPr>
          <w:rFonts w:ascii="Ebrima" w:hAnsi="Ebrima" w:cstheme="minorHAnsi"/>
          <w:u w:val="single"/>
        </w:rPr>
        <w:t xml:space="preserve"> by Mufti Muhammad Ismail</w:t>
      </w:r>
    </w:p>
    <w:p w14:paraId="539A7D09" w14:textId="361EAFAD" w:rsidR="00694A92" w:rsidRDefault="00694A92" w:rsidP="007A070D">
      <w:pPr>
        <w:pStyle w:val="ListParagraph"/>
        <w:numPr>
          <w:ilvl w:val="0"/>
          <w:numId w:val="44"/>
        </w:numPr>
        <w:rPr>
          <w:rFonts w:ascii="Ebrima" w:hAnsi="Ebrima"/>
        </w:rPr>
      </w:pPr>
      <w:r>
        <w:rPr>
          <w:rFonts w:ascii="Ebrima" w:hAnsi="Ebrima"/>
        </w:rPr>
        <w:t>The meaning of Ashura- is derived from the word asharah which means ten in Arabic. Ashura signifies the 10</w:t>
      </w:r>
      <w:r w:rsidRPr="00694A92">
        <w:rPr>
          <w:rFonts w:ascii="Ebrima" w:hAnsi="Ebrima"/>
          <w:vertAlign w:val="superscript"/>
        </w:rPr>
        <w:t>th</w:t>
      </w:r>
      <w:r>
        <w:rPr>
          <w:rFonts w:ascii="Ebrima" w:hAnsi="Ebrima"/>
        </w:rPr>
        <w:t xml:space="preserve"> of al-Muharram</w:t>
      </w:r>
    </w:p>
    <w:p w14:paraId="524649A7" w14:textId="720FAE32" w:rsidR="00694A92" w:rsidRDefault="00694A92" w:rsidP="007A070D">
      <w:pPr>
        <w:pStyle w:val="ListParagraph"/>
        <w:numPr>
          <w:ilvl w:val="0"/>
          <w:numId w:val="44"/>
        </w:numPr>
        <w:rPr>
          <w:rFonts w:ascii="Ebrima" w:hAnsi="Ebrima"/>
        </w:rPr>
      </w:pPr>
      <w:r>
        <w:rPr>
          <w:rFonts w:ascii="Ebrima" w:hAnsi="Ebrima"/>
        </w:rPr>
        <w:t>The sacred month of Allah in which Ashura appears</w:t>
      </w:r>
    </w:p>
    <w:p w14:paraId="5E9AB63D" w14:textId="0136F726" w:rsidR="00694A92" w:rsidRDefault="00694A92" w:rsidP="007A070D">
      <w:pPr>
        <w:pStyle w:val="ListParagraph"/>
        <w:numPr>
          <w:ilvl w:val="0"/>
          <w:numId w:val="44"/>
        </w:numPr>
        <w:rPr>
          <w:rFonts w:ascii="Ebrima" w:hAnsi="Ebrima"/>
        </w:rPr>
      </w:pPr>
      <w:r>
        <w:rPr>
          <w:rFonts w:ascii="Ebrima" w:hAnsi="Ebrima"/>
        </w:rPr>
        <w:t>Giving charity on Ashura is equal to an entire year’s worth of charity</w:t>
      </w:r>
    </w:p>
    <w:p w14:paraId="004468AD" w14:textId="76432028" w:rsidR="00694A92" w:rsidRDefault="00694A92" w:rsidP="007A070D">
      <w:pPr>
        <w:pStyle w:val="ListParagraph"/>
        <w:numPr>
          <w:ilvl w:val="0"/>
          <w:numId w:val="44"/>
        </w:numPr>
        <w:rPr>
          <w:rFonts w:ascii="Ebrima" w:hAnsi="Ebrima"/>
        </w:rPr>
      </w:pPr>
      <w:r>
        <w:rPr>
          <w:rFonts w:ascii="Ebrima" w:hAnsi="Ebrima"/>
        </w:rPr>
        <w:t>The covering (kiswah) of the Ka’bah used to be changed on Ashura</w:t>
      </w:r>
    </w:p>
    <w:p w14:paraId="28B9DF78" w14:textId="4DE63682" w:rsidR="00694A92" w:rsidRDefault="00694A92" w:rsidP="007A070D">
      <w:pPr>
        <w:pStyle w:val="ListParagraph"/>
        <w:numPr>
          <w:ilvl w:val="0"/>
          <w:numId w:val="44"/>
        </w:numPr>
        <w:rPr>
          <w:rFonts w:ascii="Ebrima" w:hAnsi="Ebrima"/>
        </w:rPr>
      </w:pPr>
      <w:r>
        <w:rPr>
          <w:rFonts w:ascii="Ebrima" w:hAnsi="Ebrima"/>
        </w:rPr>
        <w:t>Fasting on Ashura wipes out the sins of the past year</w:t>
      </w:r>
    </w:p>
    <w:p w14:paraId="13C5EBF3" w14:textId="73E5F5AE" w:rsidR="00694A92" w:rsidRDefault="00694A92" w:rsidP="007A070D">
      <w:pPr>
        <w:pStyle w:val="ListParagraph"/>
        <w:numPr>
          <w:ilvl w:val="0"/>
          <w:numId w:val="44"/>
        </w:numPr>
        <w:rPr>
          <w:rFonts w:ascii="Ebrima" w:hAnsi="Ebrima"/>
        </w:rPr>
      </w:pPr>
      <w:r>
        <w:rPr>
          <w:rFonts w:ascii="Ebrima" w:hAnsi="Ebrima"/>
        </w:rPr>
        <w:t>Ashura is an immense day of repentance</w:t>
      </w:r>
    </w:p>
    <w:p w14:paraId="580F1636" w14:textId="4D378EF7" w:rsidR="00694A92" w:rsidRDefault="00694A92" w:rsidP="007A070D">
      <w:pPr>
        <w:pStyle w:val="ListParagraph"/>
        <w:numPr>
          <w:ilvl w:val="0"/>
          <w:numId w:val="44"/>
        </w:numPr>
        <w:rPr>
          <w:rFonts w:ascii="Ebrima" w:hAnsi="Ebrima"/>
        </w:rPr>
      </w:pPr>
      <w:r>
        <w:rPr>
          <w:rFonts w:ascii="Ebrima" w:hAnsi="Ebrima"/>
        </w:rPr>
        <w:t>Fast beyond the Day of Ashura</w:t>
      </w:r>
    </w:p>
    <w:p w14:paraId="3A58F34A" w14:textId="2B9D77A7" w:rsidR="00694A92" w:rsidRDefault="00694A92" w:rsidP="007A070D">
      <w:pPr>
        <w:pStyle w:val="ListParagraph"/>
        <w:numPr>
          <w:ilvl w:val="0"/>
          <w:numId w:val="44"/>
        </w:numPr>
        <w:rPr>
          <w:rFonts w:ascii="Ebrima" w:hAnsi="Ebrima"/>
        </w:rPr>
      </w:pPr>
      <w:r>
        <w:rPr>
          <w:rFonts w:ascii="Ebrima" w:hAnsi="Ebrima"/>
        </w:rPr>
        <w:t>Be generous to your family on Ashura</w:t>
      </w:r>
    </w:p>
    <w:p w14:paraId="530403AE" w14:textId="322C2F3E" w:rsidR="00694A92" w:rsidRDefault="00694A92" w:rsidP="007A070D">
      <w:pPr>
        <w:pStyle w:val="ListParagraph"/>
        <w:numPr>
          <w:ilvl w:val="0"/>
          <w:numId w:val="44"/>
        </w:numPr>
        <w:rPr>
          <w:rFonts w:ascii="Ebrima" w:hAnsi="Ebrima"/>
        </w:rPr>
      </w:pPr>
      <w:r>
        <w:rPr>
          <w:rFonts w:ascii="Ebrima" w:hAnsi="Ebrima"/>
        </w:rPr>
        <w:t>Allah saved Musa and the children of Israel on Ashura</w:t>
      </w:r>
    </w:p>
    <w:p w14:paraId="6F14EA35" w14:textId="4DC2AE54" w:rsidR="00694A92" w:rsidRPr="00694A92" w:rsidRDefault="00694A92" w:rsidP="007A070D">
      <w:pPr>
        <w:pStyle w:val="ListParagraph"/>
        <w:numPr>
          <w:ilvl w:val="0"/>
          <w:numId w:val="44"/>
        </w:numPr>
        <w:rPr>
          <w:rFonts w:ascii="Ebrima" w:hAnsi="Ebrima"/>
        </w:rPr>
      </w:pPr>
      <w:r>
        <w:rPr>
          <w:rFonts w:ascii="Ebrima" w:hAnsi="Ebrima"/>
        </w:rPr>
        <w:t>Nuh (Noah) ark landed on Mount Judiyy (Modern day Turkey) on Ashura</w:t>
      </w:r>
    </w:p>
    <w:p w14:paraId="018BA266" w14:textId="64E1CF7C" w:rsidR="00694A92" w:rsidRDefault="00694A92">
      <w:pPr>
        <w:rPr>
          <w:rFonts w:ascii="Ebrima" w:hAnsi="Ebrima"/>
        </w:rPr>
      </w:pPr>
    </w:p>
    <w:p w14:paraId="45E1BD3C" w14:textId="00258F67" w:rsidR="00694A92" w:rsidRDefault="00694A92">
      <w:pPr>
        <w:rPr>
          <w:rFonts w:ascii="Ebrima" w:hAnsi="Ebrima"/>
        </w:rPr>
      </w:pPr>
    </w:p>
    <w:p w14:paraId="3BFB0569" w14:textId="280B6051" w:rsidR="00694A92" w:rsidRDefault="00694A92">
      <w:pPr>
        <w:rPr>
          <w:rFonts w:ascii="Ebrima" w:hAnsi="Ebrima"/>
        </w:rPr>
      </w:pPr>
    </w:p>
    <w:p w14:paraId="577ADD1D" w14:textId="1F818BA3" w:rsidR="00694A92" w:rsidRDefault="00694A92">
      <w:pPr>
        <w:rPr>
          <w:rFonts w:ascii="Ebrima" w:hAnsi="Ebrima"/>
        </w:rPr>
      </w:pPr>
    </w:p>
    <w:p w14:paraId="60CED233" w14:textId="7962DBC5" w:rsidR="00694A92" w:rsidRPr="002B11C7" w:rsidRDefault="0056689F">
      <w:pPr>
        <w:rPr>
          <w:rFonts w:ascii="Ebrima" w:hAnsi="Ebrima"/>
        </w:rPr>
      </w:pPr>
      <w:r>
        <w:rPr>
          <w:rFonts w:ascii="Ebrima" w:hAnsi="Ebrima"/>
        </w:rPr>
        <w:br w:type="page"/>
      </w:r>
    </w:p>
    <w:p w14:paraId="3EDD2895" w14:textId="77777777" w:rsidR="00453379" w:rsidRPr="0077107C" w:rsidRDefault="00453379" w:rsidP="00F342E7">
      <w:pPr>
        <w:pStyle w:val="ListParagraph"/>
        <w:numPr>
          <w:ilvl w:val="0"/>
          <w:numId w:val="2"/>
        </w:numPr>
        <w:rPr>
          <w:rFonts w:ascii="Ebrima" w:hAnsi="Ebrima"/>
          <w:b/>
          <w:bCs/>
          <w:i/>
          <w:iCs/>
          <w:u w:val="double"/>
        </w:rPr>
      </w:pPr>
      <w:r w:rsidRPr="0077107C">
        <w:rPr>
          <w:rFonts w:ascii="Ebrima" w:hAnsi="Ebrima"/>
          <w:b/>
          <w:bCs/>
          <w:i/>
          <w:iCs/>
          <w:u w:val="double"/>
        </w:rPr>
        <w:lastRenderedPageBreak/>
        <w:t>Sources of wisdom and authority</w:t>
      </w:r>
    </w:p>
    <w:p w14:paraId="1670BC3D" w14:textId="77777777" w:rsidR="00E31359" w:rsidRDefault="00E31359">
      <w:pPr>
        <w:rPr>
          <w:rFonts w:ascii="Ebrima" w:hAnsi="Ebrima"/>
        </w:rPr>
      </w:pPr>
    </w:p>
    <w:p w14:paraId="456AA02A" w14:textId="455A7CDB" w:rsidR="00453379" w:rsidRPr="00E31359" w:rsidRDefault="002B11C7" w:rsidP="00E31359">
      <w:pPr>
        <w:jc w:val="center"/>
        <w:rPr>
          <w:rFonts w:ascii="Ebrima" w:hAnsi="Ebrima"/>
          <w:b/>
          <w:bCs/>
          <w:u w:val="single"/>
        </w:rPr>
      </w:pPr>
      <w:r w:rsidRPr="00E31359">
        <w:rPr>
          <w:rFonts w:ascii="Ebrima" w:hAnsi="Ebrima"/>
          <w:b/>
          <w:bCs/>
          <w:u w:val="single"/>
        </w:rPr>
        <w:t>The Qur’an including its revelation, compilation and its used by Muslims</w:t>
      </w:r>
    </w:p>
    <w:p w14:paraId="4C721B48" w14:textId="3B74B4C7" w:rsidR="00E31359" w:rsidRDefault="00E31359">
      <w:pPr>
        <w:rPr>
          <w:rFonts w:ascii="Ebrima" w:hAnsi="Ebrima"/>
        </w:rPr>
      </w:pPr>
    </w:p>
    <w:p w14:paraId="0747FA42" w14:textId="01A132AB" w:rsidR="00E31359" w:rsidRDefault="00E31359">
      <w:pPr>
        <w:rPr>
          <w:rFonts w:ascii="Ebrima" w:hAnsi="Ebrima"/>
        </w:rPr>
      </w:pPr>
      <w:r>
        <w:rPr>
          <w:rFonts w:ascii="Ebrima" w:hAnsi="Ebrima"/>
        </w:rPr>
        <w:t>The Qur’an is the most important holy book for Muslims. They believe that it was revealed to Muhammad by God. It is seen as the perfect literal word of God that gives people guidance on how they should live their lives.</w:t>
      </w:r>
      <w:r w:rsidR="00D149E9">
        <w:rPr>
          <w:rFonts w:ascii="Ebrima" w:hAnsi="Ebrima"/>
        </w:rPr>
        <w:t xml:space="preserve"> Muslims believe that the Qur’an was sent and revealed and in Arabic the word sent is ‘nazala’ and is an essential characteristic of the Qur’an as it appears 200 times.</w:t>
      </w:r>
      <w:r>
        <w:rPr>
          <w:rFonts w:ascii="Ebrima" w:hAnsi="Ebrima"/>
        </w:rPr>
        <w:t xml:space="preserve"> The Arabic word for Qur’an literally means ‘recitation’ (saying something aloud). According to tradition, Muhammad could not read but on the Night of Power the angel Jibril insisted saying ‘read’ (iqra) three times. Muhammad received a rush of energy and suddenly he was able to repeat the words aloud.</w:t>
      </w:r>
    </w:p>
    <w:p w14:paraId="00A5D095" w14:textId="4B481D62" w:rsidR="00E31359" w:rsidRDefault="00E31359">
      <w:pPr>
        <w:rPr>
          <w:rFonts w:ascii="Ebrima" w:hAnsi="Ebrima"/>
        </w:rPr>
      </w:pPr>
      <w:r>
        <w:rPr>
          <w:rFonts w:ascii="Ebrima" w:hAnsi="Ebrima"/>
        </w:rPr>
        <w:t xml:space="preserve">Muslims believe that they beauty and power of the Qur’an can only be fully experienced when it is recited aloud, because this is how it was received by Muhammad. As such, when Muslims read the Qur’an they do so out loud. Huge respect is given to those who can learn the Qur’an by heart. They are given the special title hafiz </w:t>
      </w:r>
      <w:r w:rsidR="00AB4021">
        <w:rPr>
          <w:rFonts w:ascii="Ebrima" w:hAnsi="Ebrima"/>
        </w:rPr>
        <w:t xml:space="preserve">(man) and hafiza (woman) </w:t>
      </w:r>
      <w:r>
        <w:rPr>
          <w:rFonts w:ascii="Ebrima" w:hAnsi="Ebrima"/>
        </w:rPr>
        <w:t>and will sometimes perform the entire Qur’an to other Muslims. Muslims think that the Qur’an can only truly be read in Arabic because this was the language spoken by Muhammad when he received it. When the Qur’an is translated, it is no longer the words recited by Muhammad. Translation of the Qur’an, therefore, are seen only as interpretations of or subtitles for the Qur’an not the holy book itself.</w:t>
      </w:r>
    </w:p>
    <w:p w14:paraId="289C05B4" w14:textId="22332EFE" w:rsidR="00355F32" w:rsidRPr="00355F32" w:rsidRDefault="00355F32">
      <w:pPr>
        <w:rPr>
          <w:rFonts w:ascii="Ink Free" w:hAnsi="Ink Free"/>
          <w:sz w:val="32"/>
          <w:szCs w:val="32"/>
        </w:rPr>
      </w:pPr>
      <w:r w:rsidRPr="00355F32">
        <w:rPr>
          <w:rFonts w:ascii="Ink Free" w:hAnsi="Ink Free"/>
          <w:sz w:val="32"/>
          <w:szCs w:val="32"/>
        </w:rPr>
        <w:t>Origins of the Qur’an:</w:t>
      </w:r>
    </w:p>
    <w:p w14:paraId="209E8E0F" w14:textId="090309F7" w:rsidR="00355F32" w:rsidRDefault="00355F32">
      <w:pPr>
        <w:rPr>
          <w:rFonts w:ascii="Ebrima" w:hAnsi="Ebrima"/>
        </w:rPr>
      </w:pPr>
      <w:r>
        <w:rPr>
          <w:rFonts w:ascii="Ebrima" w:hAnsi="Ebrima"/>
        </w:rPr>
        <w:t xml:space="preserve">In order to understand the Qur’an, it is important to go back to the beginnings of the earth. According to Islam God created humans as his vice regents/stewards. Adam was God’s first prophet whose task was to look after the world in the way God wanted it to be looked after. In order for this to happen, Adam was given instructions from God. </w:t>
      </w:r>
      <w:r w:rsidR="00CE336A">
        <w:rPr>
          <w:rFonts w:ascii="Ebrima" w:hAnsi="Ebrima"/>
        </w:rPr>
        <w:t>Unfortunately,</w:t>
      </w:r>
      <w:r>
        <w:rPr>
          <w:rFonts w:ascii="Ebrima" w:hAnsi="Ebrima"/>
        </w:rPr>
        <w:t xml:space="preserve"> future generations distorted the word and so other messengers has to be given the word again.</w:t>
      </w:r>
    </w:p>
    <w:p w14:paraId="248FA71D" w14:textId="5FA4B192" w:rsidR="00914E89" w:rsidRDefault="00914E89">
      <w:pPr>
        <w:rPr>
          <w:rFonts w:ascii="Ebrima" w:hAnsi="Ebrima"/>
        </w:rPr>
      </w:pPr>
      <w:r>
        <w:rPr>
          <w:rFonts w:ascii="Ebrima" w:hAnsi="Ebrima"/>
        </w:rPr>
        <w:t>According to Islam there have been several written books of the word of God</w:t>
      </w:r>
    </w:p>
    <w:p w14:paraId="5946BC4A" w14:textId="700395D5" w:rsidR="00914E89" w:rsidRDefault="00914E89">
      <w:pPr>
        <w:rPr>
          <w:rFonts w:ascii="Ebrima" w:hAnsi="Ebrima"/>
        </w:rPr>
      </w:pPr>
      <w:r>
        <w:rPr>
          <w:rFonts w:ascii="Ebrima" w:hAnsi="Ebrima"/>
        </w:rPr>
        <w:t>-Moses (Musa) was given the Torah (Tawrat)</w:t>
      </w:r>
    </w:p>
    <w:p w14:paraId="549807EF" w14:textId="771E1FF7" w:rsidR="00914E89" w:rsidRDefault="00914E89">
      <w:pPr>
        <w:rPr>
          <w:rFonts w:ascii="Ebrima" w:hAnsi="Ebrima"/>
        </w:rPr>
      </w:pPr>
      <w:r>
        <w:rPr>
          <w:rFonts w:ascii="Ebrima" w:hAnsi="Ebrima"/>
        </w:rPr>
        <w:t>- David (Dawud) was given the Psalms (Zabur)</w:t>
      </w:r>
    </w:p>
    <w:p w14:paraId="59BD49DB" w14:textId="64517734" w:rsidR="00914E89" w:rsidRDefault="00914E89">
      <w:pPr>
        <w:rPr>
          <w:rFonts w:ascii="Ebrima" w:hAnsi="Ebrima"/>
        </w:rPr>
      </w:pPr>
      <w:r>
        <w:rPr>
          <w:rFonts w:ascii="Ebrima" w:hAnsi="Ebrima"/>
        </w:rPr>
        <w:t>- Ibrahim (Abraham) had a book but it was lost</w:t>
      </w:r>
    </w:p>
    <w:p w14:paraId="2456E19B" w14:textId="6D9C3003" w:rsidR="00914E89" w:rsidRDefault="00914E89">
      <w:pPr>
        <w:rPr>
          <w:rFonts w:ascii="Ebrima" w:hAnsi="Ebrima"/>
        </w:rPr>
      </w:pPr>
      <w:r>
        <w:rPr>
          <w:rFonts w:ascii="Ebrima" w:hAnsi="Ebrima"/>
        </w:rPr>
        <w:t>- Jesus (Isa) was given the Gospel (Injil)</w:t>
      </w:r>
    </w:p>
    <w:p w14:paraId="1BEAD343" w14:textId="6FE2B207" w:rsidR="00914E89" w:rsidRDefault="00914E89">
      <w:pPr>
        <w:rPr>
          <w:rFonts w:ascii="Ebrima" w:hAnsi="Ebrima"/>
        </w:rPr>
      </w:pPr>
      <w:r>
        <w:rPr>
          <w:rFonts w:ascii="Ebrima" w:hAnsi="Ebrima"/>
        </w:rPr>
        <w:t>All of the above were distorted (especially the Gospel in saying Jesus was God’s son)</w:t>
      </w:r>
      <w:r w:rsidR="00E40D71">
        <w:rPr>
          <w:rFonts w:ascii="Ebrima" w:hAnsi="Ebrima"/>
        </w:rPr>
        <w:t xml:space="preserve"> either through human error or the interference of Satan.</w:t>
      </w:r>
    </w:p>
    <w:p w14:paraId="3DC40007" w14:textId="77777777" w:rsidR="00914E89" w:rsidRDefault="00914E89">
      <w:pPr>
        <w:rPr>
          <w:rFonts w:ascii="Ebrima" w:hAnsi="Ebrima"/>
        </w:rPr>
      </w:pPr>
    </w:p>
    <w:p w14:paraId="60E2C9DE" w14:textId="407923EF" w:rsidR="00703CCD" w:rsidRPr="00703CCD" w:rsidRDefault="00703CCD">
      <w:pPr>
        <w:rPr>
          <w:rFonts w:ascii="Ink Free" w:hAnsi="Ink Free"/>
          <w:sz w:val="32"/>
          <w:szCs w:val="32"/>
          <w:u w:val="single"/>
        </w:rPr>
      </w:pPr>
      <w:r w:rsidRPr="00703CCD">
        <w:rPr>
          <w:rFonts w:ascii="Ink Free" w:hAnsi="Ink Free"/>
          <w:sz w:val="32"/>
          <w:szCs w:val="32"/>
          <w:u w:val="single"/>
        </w:rPr>
        <w:lastRenderedPageBreak/>
        <w:t>Arranging</w:t>
      </w:r>
      <w:r w:rsidR="006359B0">
        <w:rPr>
          <w:rFonts w:ascii="Ink Free" w:hAnsi="Ink Free"/>
          <w:sz w:val="32"/>
          <w:szCs w:val="32"/>
          <w:u w:val="single"/>
        </w:rPr>
        <w:t xml:space="preserve">/ Structure </w:t>
      </w:r>
      <w:r w:rsidRPr="00703CCD">
        <w:rPr>
          <w:rFonts w:ascii="Ink Free" w:hAnsi="Ink Free"/>
          <w:sz w:val="32"/>
          <w:szCs w:val="32"/>
          <w:u w:val="single"/>
        </w:rPr>
        <w:t>of the Qur’an</w:t>
      </w:r>
    </w:p>
    <w:p w14:paraId="043FF42E" w14:textId="71F679C6" w:rsidR="00B241B6" w:rsidRDefault="00703CCD">
      <w:pPr>
        <w:rPr>
          <w:rFonts w:ascii="Ebrima" w:hAnsi="Ebrima"/>
        </w:rPr>
      </w:pPr>
      <w:r>
        <w:rPr>
          <w:rFonts w:ascii="Ebrima" w:hAnsi="Ebrima"/>
        </w:rPr>
        <w:t>Muhammad received the Qur’an over a 23-year period of his life. Many Islamic scholars are interested in finding out when Muhammad received particular revelations. In Mecca, Muhammad and his followers were being persecuted whereas in Medina they had the opportunity to establish their own community and this is reflected in the revelations received</w:t>
      </w:r>
      <w:r w:rsidR="00B241B6">
        <w:rPr>
          <w:rFonts w:ascii="Ebrima" w:hAnsi="Ebrima"/>
        </w:rPr>
        <w:t xml:space="preserve">. Initially the Qur’an was not written down but was memorised and passed between people by word of mouth. However, towards the end of his life, Muhammad started to dictate chapters (surahs) to his companions so that they could write them down. These chapters would have originally been written down on pieces of animal bone, leather and palm leaves. Each of the 114 surahs is split into verses. In total there are over 6000 verses in the Qur’an. </w:t>
      </w:r>
    </w:p>
    <w:p w14:paraId="34FA27A9" w14:textId="77777777" w:rsidR="0052407D" w:rsidRDefault="00FF7843">
      <w:pPr>
        <w:rPr>
          <w:rFonts w:ascii="Ebrima" w:hAnsi="Ebrima"/>
        </w:rPr>
      </w:pPr>
      <w:r>
        <w:rPr>
          <w:rFonts w:ascii="Ebrima" w:hAnsi="Ebrima"/>
        </w:rPr>
        <w:t>Chapters in the Christian Bible move chronologically through time like a story. However, in the Qur’an the surahs are arranged in order of length, with the longer surahs at the beginning and the shorter ones at the end. This can be a little confusing. For example</w:t>
      </w:r>
      <w:r w:rsidR="0052407D">
        <w:rPr>
          <w:rFonts w:ascii="Ebrima" w:hAnsi="Ebrima"/>
        </w:rPr>
        <w:t>,</w:t>
      </w:r>
      <w:r>
        <w:rPr>
          <w:rFonts w:ascii="Ebrima" w:hAnsi="Ebrima"/>
        </w:rPr>
        <w:t xml:space="preserve"> the surah that was revealed first to Muhmmad is surah 96. Each surah is named after an object or a subject within it, for example</w:t>
      </w:r>
      <w:r w:rsidR="0052407D">
        <w:rPr>
          <w:rFonts w:ascii="Ebrima" w:hAnsi="Ebrima"/>
        </w:rPr>
        <w:t>:</w:t>
      </w:r>
    </w:p>
    <w:p w14:paraId="3ADB38AE" w14:textId="0885A8A4" w:rsidR="0052407D" w:rsidRPr="0052407D" w:rsidRDefault="00FF7843" w:rsidP="007A070D">
      <w:pPr>
        <w:pStyle w:val="ListParagraph"/>
        <w:numPr>
          <w:ilvl w:val="0"/>
          <w:numId w:val="45"/>
        </w:numPr>
        <w:rPr>
          <w:rFonts w:ascii="Ebrima" w:hAnsi="Ebrima"/>
        </w:rPr>
      </w:pPr>
      <w:r w:rsidRPr="0052407D">
        <w:rPr>
          <w:rFonts w:ascii="Ebrima" w:hAnsi="Ebrima"/>
        </w:rPr>
        <w:t xml:space="preserve">surah 2 is called ‘the cow’ because in </w:t>
      </w:r>
      <w:proofErr w:type="gramStart"/>
      <w:r w:rsidRPr="0052407D">
        <w:rPr>
          <w:rFonts w:ascii="Ebrima" w:hAnsi="Ebrima"/>
        </w:rPr>
        <w:t>it</w:t>
      </w:r>
      <w:proofErr w:type="gramEnd"/>
      <w:r w:rsidRPr="0052407D">
        <w:rPr>
          <w:rFonts w:ascii="Ebrima" w:hAnsi="Ebrima"/>
        </w:rPr>
        <w:t xml:space="preserve"> Moses tells people to sacrifice a cow</w:t>
      </w:r>
    </w:p>
    <w:p w14:paraId="709013C1" w14:textId="77777777" w:rsidR="0052407D" w:rsidRPr="0052407D" w:rsidRDefault="00FF7843" w:rsidP="007A070D">
      <w:pPr>
        <w:pStyle w:val="ListParagraph"/>
        <w:numPr>
          <w:ilvl w:val="0"/>
          <w:numId w:val="45"/>
        </w:numPr>
        <w:rPr>
          <w:rFonts w:ascii="Ebrima" w:hAnsi="Ebrima"/>
        </w:rPr>
      </w:pPr>
      <w:r w:rsidRPr="0052407D">
        <w:rPr>
          <w:rFonts w:ascii="Ebrima" w:hAnsi="Ebrima"/>
        </w:rPr>
        <w:t>surah 29 is called ‘The Spider’</w:t>
      </w:r>
    </w:p>
    <w:p w14:paraId="0B49256D" w14:textId="285CE615" w:rsidR="0052407D" w:rsidRPr="0052407D" w:rsidRDefault="00FF7843" w:rsidP="007A070D">
      <w:pPr>
        <w:pStyle w:val="ListParagraph"/>
        <w:numPr>
          <w:ilvl w:val="0"/>
          <w:numId w:val="45"/>
        </w:numPr>
        <w:rPr>
          <w:rFonts w:ascii="Ebrima" w:hAnsi="Ebrima"/>
        </w:rPr>
      </w:pPr>
      <w:r w:rsidRPr="0052407D">
        <w:rPr>
          <w:rFonts w:ascii="Ebrima" w:hAnsi="Ebrima"/>
        </w:rPr>
        <w:t>surah 4 is ‘</w:t>
      </w:r>
      <w:proofErr w:type="gramStart"/>
      <w:r w:rsidRPr="0052407D">
        <w:rPr>
          <w:rFonts w:ascii="Ebrima" w:hAnsi="Ebrima"/>
        </w:rPr>
        <w:t>An</w:t>
      </w:r>
      <w:proofErr w:type="gramEnd"/>
      <w:r w:rsidRPr="0052407D">
        <w:rPr>
          <w:rFonts w:ascii="Ebrima" w:hAnsi="Ebrima"/>
        </w:rPr>
        <w:t xml:space="preserve"> Nisa (about women) </w:t>
      </w:r>
    </w:p>
    <w:p w14:paraId="1F2CAA69" w14:textId="77777777" w:rsidR="0052407D" w:rsidRPr="0052407D" w:rsidRDefault="00FF7843" w:rsidP="007A070D">
      <w:pPr>
        <w:pStyle w:val="ListParagraph"/>
        <w:numPr>
          <w:ilvl w:val="0"/>
          <w:numId w:val="45"/>
        </w:numPr>
        <w:rPr>
          <w:rFonts w:ascii="Ebrima" w:hAnsi="Ebrima"/>
        </w:rPr>
      </w:pPr>
      <w:r w:rsidRPr="0052407D">
        <w:rPr>
          <w:rFonts w:ascii="Ebrima" w:hAnsi="Ebrima"/>
        </w:rPr>
        <w:t>surah 35</w:t>
      </w:r>
      <w:r w:rsidR="00AB4021" w:rsidRPr="0052407D">
        <w:rPr>
          <w:rFonts w:ascii="Ebrima" w:hAnsi="Ebrima"/>
        </w:rPr>
        <w:t xml:space="preserve"> is called ‘The Creator’</w:t>
      </w:r>
    </w:p>
    <w:p w14:paraId="55B1042F" w14:textId="25E082C8" w:rsidR="00FF7843" w:rsidRDefault="00AB4021">
      <w:pPr>
        <w:rPr>
          <w:rFonts w:ascii="Ebrima" w:hAnsi="Ebrima"/>
        </w:rPr>
      </w:pPr>
      <w:r>
        <w:rPr>
          <w:rFonts w:ascii="Ebrima" w:hAnsi="Ebrima"/>
        </w:rPr>
        <w:t xml:space="preserve"> The most important surah is the first, ‘</w:t>
      </w:r>
      <w:r w:rsidR="0052407D">
        <w:rPr>
          <w:rFonts w:ascii="Ebrima" w:hAnsi="Ebrima"/>
        </w:rPr>
        <w:t>Al Fatihah- (</w:t>
      </w:r>
      <w:r>
        <w:rPr>
          <w:rFonts w:ascii="Ebrima" w:hAnsi="Ebrima"/>
        </w:rPr>
        <w:t>The Opening</w:t>
      </w:r>
      <w:r w:rsidR="0052407D">
        <w:rPr>
          <w:rFonts w:ascii="Ebrima" w:hAnsi="Ebrima"/>
        </w:rPr>
        <w:t>)</w:t>
      </w:r>
      <w:r>
        <w:rPr>
          <w:rFonts w:ascii="Ebrima" w:hAnsi="Ebrima"/>
        </w:rPr>
        <w:t>’ which Muslims must recite five times each day</w:t>
      </w:r>
      <w:r w:rsidR="0052407D">
        <w:rPr>
          <w:rFonts w:ascii="Ebrima" w:hAnsi="Ebrima"/>
        </w:rPr>
        <w:t>.</w:t>
      </w:r>
    </w:p>
    <w:p w14:paraId="3105F0EC" w14:textId="0A262529" w:rsidR="0052407D" w:rsidRDefault="00A5227B">
      <w:pPr>
        <w:rPr>
          <w:rFonts w:ascii="Ebrima" w:hAnsi="Ebrima"/>
        </w:rPr>
      </w:pPr>
      <w:r>
        <w:rPr>
          <w:rFonts w:ascii="Ebrima" w:hAnsi="Ebrima"/>
          <w:noProof/>
        </w:rPr>
        <mc:AlternateContent>
          <mc:Choice Requires="wps">
            <w:drawing>
              <wp:anchor distT="0" distB="0" distL="114300" distR="114300" simplePos="0" relativeHeight="251862016" behindDoc="0" locked="0" layoutInCell="1" allowOverlap="1" wp14:anchorId="746C4CAA" wp14:editId="174A046D">
                <wp:simplePos x="0" y="0"/>
                <wp:positionH relativeFrom="column">
                  <wp:posOffset>314325</wp:posOffset>
                </wp:positionH>
                <wp:positionV relativeFrom="paragraph">
                  <wp:posOffset>116204</wp:posOffset>
                </wp:positionV>
                <wp:extent cx="5124450" cy="3267075"/>
                <wp:effectExtent l="19050" t="19050" r="19050" b="28575"/>
                <wp:wrapNone/>
                <wp:docPr id="104" name="Rectangle 104"/>
                <wp:cNvGraphicFramePr/>
                <a:graphic xmlns:a="http://schemas.openxmlformats.org/drawingml/2006/main">
                  <a:graphicData uri="http://schemas.microsoft.com/office/word/2010/wordprocessingShape">
                    <wps:wsp>
                      <wps:cNvSpPr/>
                      <wps:spPr>
                        <a:xfrm>
                          <a:off x="0" y="0"/>
                          <a:ext cx="5124450" cy="3267075"/>
                        </a:xfrm>
                        <a:prstGeom prst="rect">
                          <a:avLst/>
                        </a:prstGeom>
                        <a:noFill/>
                        <a:ln w="28575">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0F823023" w14:textId="770D4292" w:rsidR="00ED3987" w:rsidRPr="00A5227B" w:rsidRDefault="00ED3987" w:rsidP="00A5227B">
                            <w:pPr>
                              <w:jc w:val="center"/>
                              <w:rPr>
                                <w:rFonts w:ascii="Ebrima" w:hAnsi="Ebrima"/>
                                <w:color w:val="000000" w:themeColor="text1"/>
                              </w:rPr>
                            </w:pPr>
                            <w:r w:rsidRPr="00A5227B">
                              <w:rPr>
                                <w:rFonts w:ascii="Ebrima" w:hAnsi="Ebrima"/>
                                <w:color w:val="000000" w:themeColor="text1"/>
                              </w:rPr>
                              <w:t>“With the name of Allah, the Merciful Benefactor, the Merciful Redeemer</w:t>
                            </w:r>
                          </w:p>
                          <w:p w14:paraId="65D02D60" w14:textId="5BC9DC81" w:rsidR="00ED3987" w:rsidRPr="00A5227B" w:rsidRDefault="00ED3987" w:rsidP="00A5227B">
                            <w:pPr>
                              <w:jc w:val="center"/>
                              <w:rPr>
                                <w:rFonts w:ascii="Ebrima" w:hAnsi="Ebrima"/>
                                <w:color w:val="000000" w:themeColor="text1"/>
                              </w:rPr>
                            </w:pPr>
                            <w:r w:rsidRPr="00A5227B">
                              <w:rPr>
                                <w:rFonts w:ascii="Ebrima" w:hAnsi="Ebrima"/>
                                <w:color w:val="000000" w:themeColor="text1"/>
                              </w:rPr>
                              <w:t>In the name of Allah, Most Gracious, Most Merciful.</w:t>
                            </w:r>
                          </w:p>
                          <w:p w14:paraId="6A1D1AED" w14:textId="01E7D465" w:rsidR="00ED3987" w:rsidRPr="00A5227B" w:rsidRDefault="00ED3987" w:rsidP="00A5227B">
                            <w:pPr>
                              <w:jc w:val="center"/>
                              <w:rPr>
                                <w:rFonts w:ascii="Ebrima" w:hAnsi="Ebrima"/>
                                <w:color w:val="000000" w:themeColor="text1"/>
                              </w:rPr>
                            </w:pPr>
                            <w:r w:rsidRPr="00A5227B">
                              <w:rPr>
                                <w:rFonts w:ascii="Ebrima" w:hAnsi="Ebrima"/>
                                <w:color w:val="000000" w:themeColor="text1"/>
                              </w:rPr>
                              <w:t>Praise be to Allah, the Cherisher and Sustainer of the worlds;</w:t>
                            </w:r>
                          </w:p>
                          <w:p w14:paraId="35CBDBAB" w14:textId="29EAA57E" w:rsidR="00ED3987" w:rsidRPr="00A5227B" w:rsidRDefault="00ED3987" w:rsidP="00A5227B">
                            <w:pPr>
                              <w:jc w:val="center"/>
                              <w:rPr>
                                <w:rFonts w:ascii="Ebrima" w:hAnsi="Ebrima"/>
                                <w:color w:val="000000" w:themeColor="text1"/>
                              </w:rPr>
                            </w:pPr>
                            <w:r w:rsidRPr="00A5227B">
                              <w:rPr>
                                <w:rFonts w:ascii="Ebrima" w:hAnsi="Ebrima"/>
                                <w:color w:val="000000" w:themeColor="text1"/>
                              </w:rPr>
                              <w:t>Most Gracious, Most Merciful</w:t>
                            </w:r>
                          </w:p>
                          <w:p w14:paraId="29DBA3D9" w14:textId="59E0EA27" w:rsidR="00ED3987" w:rsidRPr="00A5227B" w:rsidRDefault="00ED3987" w:rsidP="00A5227B">
                            <w:pPr>
                              <w:jc w:val="center"/>
                              <w:rPr>
                                <w:rFonts w:ascii="Ebrima" w:hAnsi="Ebrima"/>
                                <w:color w:val="000000" w:themeColor="text1"/>
                              </w:rPr>
                            </w:pPr>
                            <w:r w:rsidRPr="00A5227B">
                              <w:rPr>
                                <w:rFonts w:ascii="Ebrima" w:hAnsi="Ebrima"/>
                                <w:color w:val="000000" w:themeColor="text1"/>
                              </w:rPr>
                              <w:t>Master of the Day of Judgement</w:t>
                            </w:r>
                          </w:p>
                          <w:p w14:paraId="2483C924" w14:textId="482EC66B" w:rsidR="00ED3987" w:rsidRPr="00A5227B" w:rsidRDefault="00ED3987" w:rsidP="00A5227B">
                            <w:pPr>
                              <w:jc w:val="center"/>
                              <w:rPr>
                                <w:rFonts w:ascii="Ebrima" w:hAnsi="Ebrima"/>
                                <w:color w:val="000000" w:themeColor="text1"/>
                              </w:rPr>
                            </w:pPr>
                            <w:r w:rsidRPr="00A5227B">
                              <w:rPr>
                                <w:rFonts w:ascii="Ebrima" w:hAnsi="Ebrima"/>
                                <w:color w:val="000000" w:themeColor="text1"/>
                              </w:rPr>
                              <w:t>Thee do we worship and Thine aid we seek</w:t>
                            </w:r>
                          </w:p>
                          <w:p w14:paraId="457EC2EC" w14:textId="42C0F495" w:rsidR="00ED3987" w:rsidRPr="00A5227B" w:rsidRDefault="00ED3987" w:rsidP="00A5227B">
                            <w:pPr>
                              <w:jc w:val="center"/>
                              <w:rPr>
                                <w:rFonts w:ascii="Ebrima" w:hAnsi="Ebrima"/>
                                <w:color w:val="000000" w:themeColor="text1"/>
                              </w:rPr>
                            </w:pPr>
                            <w:r w:rsidRPr="00A5227B">
                              <w:rPr>
                                <w:rFonts w:ascii="Ebrima" w:hAnsi="Ebrima"/>
                                <w:color w:val="000000" w:themeColor="text1"/>
                              </w:rPr>
                              <w:t>Show us the straight way</w:t>
                            </w:r>
                          </w:p>
                          <w:p w14:paraId="7F73CB72" w14:textId="211D25FA" w:rsidR="00ED3987" w:rsidRPr="00A5227B" w:rsidRDefault="00ED3987" w:rsidP="00A5227B">
                            <w:pPr>
                              <w:jc w:val="center"/>
                              <w:rPr>
                                <w:rFonts w:ascii="Ebrima" w:hAnsi="Ebrima"/>
                                <w:color w:val="000000" w:themeColor="text1"/>
                              </w:rPr>
                            </w:pPr>
                            <w:r w:rsidRPr="00A5227B">
                              <w:rPr>
                                <w:rFonts w:ascii="Ebrima" w:hAnsi="Ebrima"/>
                                <w:color w:val="000000" w:themeColor="text1"/>
                              </w:rPr>
                              <w:t>The way of those on whom Thou hast bestowed Thy Grace, those whose (portion) is not wrath, and who go not</w:t>
                            </w:r>
                            <w:r>
                              <w:rPr>
                                <w:rFonts w:ascii="Ebrima" w:hAnsi="Ebrima"/>
                                <w:color w:val="000000" w:themeColor="text1"/>
                              </w:rPr>
                              <w:t>”</w:t>
                            </w:r>
                            <w:r w:rsidRPr="00A5227B">
                              <w:rPr>
                                <w:rFonts w:ascii="Ebrima" w:hAnsi="Ebrima"/>
                                <w:color w:val="000000" w:themeColor="text1"/>
                              </w:rPr>
                              <w:t>.</w:t>
                            </w:r>
                          </w:p>
                          <w:p w14:paraId="6782C333" w14:textId="7712C3D1" w:rsidR="00ED3987" w:rsidRPr="00A5227B" w:rsidRDefault="00ED3987" w:rsidP="00A5227B">
                            <w:pPr>
                              <w:jc w:val="center"/>
                              <w:rPr>
                                <w:rFonts w:ascii="Ebrima" w:hAnsi="Ebrima"/>
                                <w:color w:val="000000" w:themeColor="text1"/>
                              </w:rPr>
                            </w:pPr>
                            <w:r w:rsidRPr="00A5227B">
                              <w:rPr>
                                <w:rFonts w:ascii="Ebrima" w:hAnsi="Ebrima"/>
                                <w:color w:val="000000" w:themeColor="text1"/>
                              </w:rPr>
                              <w:t>(Surah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6C4CAA" id="Rectangle 104" o:spid="_x0000_s1099" style="position:absolute;margin-left:24.75pt;margin-top:9.15pt;width:403.5pt;height:257.2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0zxsgIAAMEFAAAOAAAAZHJzL2Uyb0RvYy54bWysVE1v2zAMvQ/YfxB0X22nSdMZdYqgRYcB&#10;RRu0HXpWZDk2IIuapMTOfv0oyXY/VuwwLAdFFMlH8pnkxWXfSnIQxjagCpqdpJQIxaFs1K6gP55u&#10;vpxTYh1TJZOgREGPwtLL1edPF53OxQxqkKUwBEGUzTtd0No5nSeJ5bVomT0BLRQqKzAtcyiaXVIa&#10;1iF6K5NZmp4lHZhSG+DCWny9jkq6CvhVJbi7ryorHJEFxdxcOE04t/5MVhcs3xmm64YPabB/yKJl&#10;jcKgE9Q1c4zsTfMHVNtwAxYqd8KhTaCqGi5CDVhNlr6r5rFmWoRakByrJ5rs/4Pld4eNIU2J3y6d&#10;U6JYix/pAWljaicF8Y9IUadtjpaPemMGyeLV19tXpvX/WAnpA63HiVbRO8LxcZHN5vMFss9Rdzo7&#10;W6bLhUdNXty1se6bgJb4S0ENJhDoZIdb66LpaOKjKbhppMR3lktFuoLOzheI6WULsim9Ngi+jcSV&#10;NOTAsAFcnw1x31h55Gtm62hkj9YLg6FUmKcvPxYcbu4oRQz9ICrkDkucxdhvwzHOhXJZVNWsFDHA&#10;IsXfmMfoEdiQCgE9coX5T9gDwGgZQUbsyM1g711FaPrJOf1bYtF58giRQbnJuW0UmI8AJFY1RI72&#10;I0mRGs+S67d96KvlqTf1T1soj9hsBuIUWs1vGqT+llm3YQbHDlsEV4m7x6OSgJ8VhhslNZhfH717&#10;e5wG1FLS4RgX1P7cMyMokd8VzsnXbD73cx+E+WI5Q8G81mxfa9S+vQJslAyXlubh6u2dHK+VgfYZ&#10;N87aR0UVUxxjF5Q7MwpXLq4X3FlcrNfBDGddM3erHjX34J5o33RP/TMzeuh5h+NyB+PIs/xd60db&#10;76lgvXdQNWEuXngdPgHuidBLw07zi+i1HKxeNu/qNwAAAP//AwBQSwMEFAAGAAgAAAAhAIbguBXf&#10;AAAACQEAAA8AAABkcnMvZG93bnJldi54bWxMj8FOwzAQRO9I/IO1SNyoQ0OqEOJUBREkDki0VOK6&#10;jRcnENtR7LTh71lOcNyZ0eybcj3bXhxpDJ13Cq4XCQhyjdedMwr2b/VVDiJEdBp770jBNwVYV+dn&#10;JRban9yWjrtoBJe4UKCCNsahkDI0LVkMCz+QY+/DjxYjn6OResQTl9teLpNkJS12jj+0ONBDS83X&#10;brIK0NT7ZLjfPr2n9uVT1o9men7dKHV5MW/uQESa418YfvEZHSpmOvjJ6SB6BTe3GSdZz1MQ7OfZ&#10;ioWDgixd5iCrUv5fUP0AAAD//wMAUEsBAi0AFAAGAAgAAAAhALaDOJL+AAAA4QEAABMAAAAAAAAA&#10;AAAAAAAAAAAAAFtDb250ZW50X1R5cGVzXS54bWxQSwECLQAUAAYACAAAACEAOP0h/9YAAACUAQAA&#10;CwAAAAAAAAAAAAAAAAAvAQAAX3JlbHMvLnJlbHNQSwECLQAUAAYACAAAACEAD39M8bICAADBBQAA&#10;DgAAAAAAAAAAAAAAAAAuAgAAZHJzL2Uyb0RvYy54bWxQSwECLQAUAAYACAAAACEAhuC4Fd8AAAAJ&#10;AQAADwAAAAAAAAAAAAAAAAAMBQAAZHJzL2Rvd25yZXYueG1sUEsFBgAAAAAEAAQA8wAAABgGAAAA&#10;AA==&#10;" filled="f" strokecolor="black [3213]" strokeweight="2.25pt">
                <v:stroke dashstyle="3 1"/>
                <v:textbox>
                  <w:txbxContent>
                    <w:p w14:paraId="0F823023" w14:textId="770D4292" w:rsidR="00ED3987" w:rsidRPr="00A5227B" w:rsidRDefault="00ED3987" w:rsidP="00A5227B">
                      <w:pPr>
                        <w:jc w:val="center"/>
                        <w:rPr>
                          <w:rFonts w:ascii="Ebrima" w:hAnsi="Ebrima"/>
                          <w:color w:val="000000" w:themeColor="text1"/>
                        </w:rPr>
                      </w:pPr>
                      <w:r w:rsidRPr="00A5227B">
                        <w:rPr>
                          <w:rFonts w:ascii="Ebrima" w:hAnsi="Ebrima"/>
                          <w:color w:val="000000" w:themeColor="text1"/>
                        </w:rPr>
                        <w:t>“With the name of Allah, the Merciful Benefactor, the Merciful Redeemer</w:t>
                      </w:r>
                    </w:p>
                    <w:p w14:paraId="65D02D60" w14:textId="5BC9DC81" w:rsidR="00ED3987" w:rsidRPr="00A5227B" w:rsidRDefault="00ED3987" w:rsidP="00A5227B">
                      <w:pPr>
                        <w:jc w:val="center"/>
                        <w:rPr>
                          <w:rFonts w:ascii="Ebrima" w:hAnsi="Ebrima"/>
                          <w:color w:val="000000" w:themeColor="text1"/>
                        </w:rPr>
                      </w:pPr>
                      <w:r w:rsidRPr="00A5227B">
                        <w:rPr>
                          <w:rFonts w:ascii="Ebrima" w:hAnsi="Ebrima"/>
                          <w:color w:val="000000" w:themeColor="text1"/>
                        </w:rPr>
                        <w:t>In the name of Allah, Most Gracious, Most Merciful.</w:t>
                      </w:r>
                    </w:p>
                    <w:p w14:paraId="6A1D1AED" w14:textId="01E7D465" w:rsidR="00ED3987" w:rsidRPr="00A5227B" w:rsidRDefault="00ED3987" w:rsidP="00A5227B">
                      <w:pPr>
                        <w:jc w:val="center"/>
                        <w:rPr>
                          <w:rFonts w:ascii="Ebrima" w:hAnsi="Ebrima"/>
                          <w:color w:val="000000" w:themeColor="text1"/>
                        </w:rPr>
                      </w:pPr>
                      <w:r w:rsidRPr="00A5227B">
                        <w:rPr>
                          <w:rFonts w:ascii="Ebrima" w:hAnsi="Ebrima"/>
                          <w:color w:val="000000" w:themeColor="text1"/>
                        </w:rPr>
                        <w:t>Praise be to Allah, the Cherisher and Sustainer of the worlds;</w:t>
                      </w:r>
                    </w:p>
                    <w:p w14:paraId="35CBDBAB" w14:textId="29EAA57E" w:rsidR="00ED3987" w:rsidRPr="00A5227B" w:rsidRDefault="00ED3987" w:rsidP="00A5227B">
                      <w:pPr>
                        <w:jc w:val="center"/>
                        <w:rPr>
                          <w:rFonts w:ascii="Ebrima" w:hAnsi="Ebrima"/>
                          <w:color w:val="000000" w:themeColor="text1"/>
                        </w:rPr>
                      </w:pPr>
                      <w:r w:rsidRPr="00A5227B">
                        <w:rPr>
                          <w:rFonts w:ascii="Ebrima" w:hAnsi="Ebrima"/>
                          <w:color w:val="000000" w:themeColor="text1"/>
                        </w:rPr>
                        <w:t>Most Gracious, Most Merciful</w:t>
                      </w:r>
                    </w:p>
                    <w:p w14:paraId="29DBA3D9" w14:textId="59E0EA27" w:rsidR="00ED3987" w:rsidRPr="00A5227B" w:rsidRDefault="00ED3987" w:rsidP="00A5227B">
                      <w:pPr>
                        <w:jc w:val="center"/>
                        <w:rPr>
                          <w:rFonts w:ascii="Ebrima" w:hAnsi="Ebrima"/>
                          <w:color w:val="000000" w:themeColor="text1"/>
                        </w:rPr>
                      </w:pPr>
                      <w:r w:rsidRPr="00A5227B">
                        <w:rPr>
                          <w:rFonts w:ascii="Ebrima" w:hAnsi="Ebrima"/>
                          <w:color w:val="000000" w:themeColor="text1"/>
                        </w:rPr>
                        <w:t>Master of the Day of Judgement</w:t>
                      </w:r>
                    </w:p>
                    <w:p w14:paraId="2483C924" w14:textId="482EC66B" w:rsidR="00ED3987" w:rsidRPr="00A5227B" w:rsidRDefault="00ED3987" w:rsidP="00A5227B">
                      <w:pPr>
                        <w:jc w:val="center"/>
                        <w:rPr>
                          <w:rFonts w:ascii="Ebrima" w:hAnsi="Ebrima"/>
                          <w:color w:val="000000" w:themeColor="text1"/>
                        </w:rPr>
                      </w:pPr>
                      <w:r w:rsidRPr="00A5227B">
                        <w:rPr>
                          <w:rFonts w:ascii="Ebrima" w:hAnsi="Ebrima"/>
                          <w:color w:val="000000" w:themeColor="text1"/>
                        </w:rPr>
                        <w:t>Thee do we worship and Thine aid we seek</w:t>
                      </w:r>
                    </w:p>
                    <w:p w14:paraId="457EC2EC" w14:textId="42C0F495" w:rsidR="00ED3987" w:rsidRPr="00A5227B" w:rsidRDefault="00ED3987" w:rsidP="00A5227B">
                      <w:pPr>
                        <w:jc w:val="center"/>
                        <w:rPr>
                          <w:rFonts w:ascii="Ebrima" w:hAnsi="Ebrima"/>
                          <w:color w:val="000000" w:themeColor="text1"/>
                        </w:rPr>
                      </w:pPr>
                      <w:r w:rsidRPr="00A5227B">
                        <w:rPr>
                          <w:rFonts w:ascii="Ebrima" w:hAnsi="Ebrima"/>
                          <w:color w:val="000000" w:themeColor="text1"/>
                        </w:rPr>
                        <w:t>Show us the straight way</w:t>
                      </w:r>
                    </w:p>
                    <w:p w14:paraId="7F73CB72" w14:textId="211D25FA" w:rsidR="00ED3987" w:rsidRPr="00A5227B" w:rsidRDefault="00ED3987" w:rsidP="00A5227B">
                      <w:pPr>
                        <w:jc w:val="center"/>
                        <w:rPr>
                          <w:rFonts w:ascii="Ebrima" w:hAnsi="Ebrima"/>
                          <w:color w:val="000000" w:themeColor="text1"/>
                        </w:rPr>
                      </w:pPr>
                      <w:r w:rsidRPr="00A5227B">
                        <w:rPr>
                          <w:rFonts w:ascii="Ebrima" w:hAnsi="Ebrima"/>
                          <w:color w:val="000000" w:themeColor="text1"/>
                        </w:rPr>
                        <w:t>The way of those on whom Thou hast bestowed Thy Grace, those whose (portion) is not wrath, and who go not</w:t>
                      </w:r>
                      <w:r>
                        <w:rPr>
                          <w:rFonts w:ascii="Ebrima" w:hAnsi="Ebrima"/>
                          <w:color w:val="000000" w:themeColor="text1"/>
                        </w:rPr>
                        <w:t>”</w:t>
                      </w:r>
                      <w:r w:rsidRPr="00A5227B">
                        <w:rPr>
                          <w:rFonts w:ascii="Ebrima" w:hAnsi="Ebrima"/>
                          <w:color w:val="000000" w:themeColor="text1"/>
                        </w:rPr>
                        <w:t>.</w:t>
                      </w:r>
                    </w:p>
                    <w:p w14:paraId="6782C333" w14:textId="7712C3D1" w:rsidR="00ED3987" w:rsidRPr="00A5227B" w:rsidRDefault="00ED3987" w:rsidP="00A5227B">
                      <w:pPr>
                        <w:jc w:val="center"/>
                        <w:rPr>
                          <w:rFonts w:ascii="Ebrima" w:hAnsi="Ebrima"/>
                          <w:color w:val="000000" w:themeColor="text1"/>
                        </w:rPr>
                      </w:pPr>
                      <w:r w:rsidRPr="00A5227B">
                        <w:rPr>
                          <w:rFonts w:ascii="Ebrima" w:hAnsi="Ebrima"/>
                          <w:color w:val="000000" w:themeColor="text1"/>
                        </w:rPr>
                        <w:t>(Surah 1)</w:t>
                      </w:r>
                    </w:p>
                  </w:txbxContent>
                </v:textbox>
              </v:rect>
            </w:pict>
          </mc:Fallback>
        </mc:AlternateContent>
      </w:r>
    </w:p>
    <w:p w14:paraId="1356E7D4" w14:textId="08086777" w:rsidR="0052407D" w:rsidRDefault="0052407D">
      <w:pPr>
        <w:rPr>
          <w:rFonts w:ascii="Ebrima" w:hAnsi="Ebrima"/>
        </w:rPr>
      </w:pPr>
    </w:p>
    <w:p w14:paraId="45760397" w14:textId="5B749D02" w:rsidR="0052407D" w:rsidRDefault="0052407D">
      <w:pPr>
        <w:rPr>
          <w:rFonts w:ascii="Ebrima" w:hAnsi="Ebrima"/>
        </w:rPr>
      </w:pPr>
    </w:p>
    <w:p w14:paraId="23B837CF" w14:textId="6D41D11F" w:rsidR="0052407D" w:rsidRDefault="0052407D">
      <w:pPr>
        <w:rPr>
          <w:rFonts w:ascii="Ebrima" w:hAnsi="Ebrima"/>
        </w:rPr>
      </w:pPr>
    </w:p>
    <w:p w14:paraId="110072B3" w14:textId="593CE7CF" w:rsidR="0052407D" w:rsidRDefault="0052407D">
      <w:pPr>
        <w:rPr>
          <w:rFonts w:ascii="Ebrima" w:hAnsi="Ebrima"/>
        </w:rPr>
      </w:pPr>
    </w:p>
    <w:p w14:paraId="1095E58A" w14:textId="6193A3D7" w:rsidR="0052407D" w:rsidRDefault="0052407D">
      <w:pPr>
        <w:rPr>
          <w:rFonts w:ascii="Ebrima" w:hAnsi="Ebrima"/>
        </w:rPr>
      </w:pPr>
    </w:p>
    <w:p w14:paraId="78015E98" w14:textId="6796F835" w:rsidR="0052407D" w:rsidRDefault="0052407D">
      <w:pPr>
        <w:rPr>
          <w:rFonts w:ascii="Ebrima" w:hAnsi="Ebrima"/>
        </w:rPr>
      </w:pPr>
    </w:p>
    <w:p w14:paraId="25BD075C" w14:textId="116DFCC7" w:rsidR="0052407D" w:rsidRDefault="0052407D">
      <w:pPr>
        <w:rPr>
          <w:rFonts w:ascii="Ebrima" w:hAnsi="Ebrima"/>
        </w:rPr>
      </w:pPr>
    </w:p>
    <w:p w14:paraId="4387063B" w14:textId="2E06D828" w:rsidR="00A5227B" w:rsidRDefault="00A5227B">
      <w:pPr>
        <w:rPr>
          <w:rFonts w:ascii="Ebrima" w:hAnsi="Ebrima"/>
        </w:rPr>
      </w:pPr>
    </w:p>
    <w:p w14:paraId="579F3E63" w14:textId="13293D3A" w:rsidR="00A5227B" w:rsidRDefault="00A5227B">
      <w:pPr>
        <w:rPr>
          <w:rFonts w:ascii="Ebrima" w:hAnsi="Ebrima"/>
        </w:rPr>
      </w:pPr>
    </w:p>
    <w:p w14:paraId="301E84B5" w14:textId="1DD5D4CB" w:rsidR="00A5227B" w:rsidRDefault="00A5227B">
      <w:pPr>
        <w:rPr>
          <w:rFonts w:ascii="Ebrima" w:hAnsi="Ebrima"/>
        </w:rPr>
      </w:pPr>
    </w:p>
    <w:p w14:paraId="3D95EC74" w14:textId="3A25A315" w:rsidR="00A5227B" w:rsidRDefault="00A5227B">
      <w:pPr>
        <w:rPr>
          <w:rFonts w:ascii="Ebrima" w:hAnsi="Ebrima"/>
        </w:rPr>
      </w:pPr>
    </w:p>
    <w:p w14:paraId="50EE3678" w14:textId="06E0138A" w:rsidR="001077A1" w:rsidRDefault="001077A1">
      <w:pPr>
        <w:rPr>
          <w:rFonts w:ascii="Ebrima" w:hAnsi="Ebrima"/>
        </w:rPr>
      </w:pPr>
      <w:r>
        <w:rPr>
          <w:rFonts w:ascii="Ebrima" w:hAnsi="Ebrima"/>
        </w:rPr>
        <w:lastRenderedPageBreak/>
        <w:t>Every surah except surah 9 begins with ‘Bismillah’- in the name of God, the Merciful, the compassionate’. This indicates whole Qur’an comes from God and each surah is recited in the name of God not in the name of Muhammad.</w:t>
      </w:r>
      <w:r w:rsidR="002611F4">
        <w:rPr>
          <w:rFonts w:ascii="Ebrima" w:hAnsi="Ebrima"/>
        </w:rPr>
        <w:t xml:space="preserve"> Muslims believe that each surah is a sign of God’s compassion and mercy because he has not left them alone to get on with their lives but has given them the Qur’an so that they know how to live.</w:t>
      </w:r>
    </w:p>
    <w:p w14:paraId="5E05AC5C" w14:textId="3B51E2D6" w:rsidR="00E31359" w:rsidRPr="00AB4021" w:rsidRDefault="00AB4021">
      <w:pPr>
        <w:rPr>
          <w:rFonts w:ascii="Ink Free" w:hAnsi="Ink Free"/>
          <w:sz w:val="32"/>
          <w:szCs w:val="32"/>
          <w:u w:val="single"/>
        </w:rPr>
      </w:pPr>
      <w:r>
        <w:rPr>
          <w:rFonts w:ascii="Ink Free" w:hAnsi="Ink Free"/>
          <w:noProof/>
          <w:sz w:val="32"/>
          <w:szCs w:val="32"/>
          <w:u w:val="single"/>
        </w:rPr>
        <mc:AlternateContent>
          <mc:Choice Requires="wps">
            <w:drawing>
              <wp:anchor distT="0" distB="0" distL="114300" distR="114300" simplePos="0" relativeHeight="251860992" behindDoc="0" locked="0" layoutInCell="1" allowOverlap="1" wp14:anchorId="4F77F745" wp14:editId="41B30ED2">
                <wp:simplePos x="0" y="0"/>
                <wp:positionH relativeFrom="margin">
                  <wp:align>center</wp:align>
                </wp:positionH>
                <wp:positionV relativeFrom="paragraph">
                  <wp:posOffset>342900</wp:posOffset>
                </wp:positionV>
                <wp:extent cx="5257800" cy="1371600"/>
                <wp:effectExtent l="0" t="0" r="19050" b="19050"/>
                <wp:wrapNone/>
                <wp:docPr id="102" name="Rectangle 102"/>
                <wp:cNvGraphicFramePr/>
                <a:graphic xmlns:a="http://schemas.openxmlformats.org/drawingml/2006/main">
                  <a:graphicData uri="http://schemas.microsoft.com/office/word/2010/wordprocessingShape">
                    <wps:wsp>
                      <wps:cNvSpPr/>
                      <wps:spPr>
                        <a:xfrm>
                          <a:off x="0" y="0"/>
                          <a:ext cx="5257800" cy="1371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02464C" w14:textId="5B3F009A" w:rsidR="00ED3987" w:rsidRPr="00AB4021" w:rsidRDefault="00ED3987" w:rsidP="00AB4021">
                            <w:pPr>
                              <w:jc w:val="center"/>
                              <w:rPr>
                                <w:rFonts w:ascii="Ebrima" w:hAnsi="Ebrima"/>
                                <w:color w:val="000000" w:themeColor="text1"/>
                              </w:rPr>
                            </w:pPr>
                            <w:r w:rsidRPr="00AB4021">
                              <w:rPr>
                                <w:rFonts w:ascii="Ebrima" w:hAnsi="Ebrima"/>
                                <w:color w:val="000000" w:themeColor="text1"/>
                              </w:rPr>
                              <w:t>After Muhammad’s death, the third caliph Uthman was worried about the Qur’an changing as new followers recited it in newly conquered regions. He created an official Qur’an and ordered that all other versions should be destroyed. All modern versions of the Qur’an are based on this official Qur’an.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77F745" id="Rectangle 102" o:spid="_x0000_s1100" style="position:absolute;margin-left:0;margin-top:27pt;width:414pt;height:108pt;z-index:2518609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kA7oAIAAJwFAAAOAAAAZHJzL2Uyb0RvYy54bWysVN1P2zAQf5+0/8Hy+0jStRQiUlSBmCYh&#10;QMDEs+s4TSTH59luk+6v39lO0oqhPUzLg+P7+t2H7+7qum8l2QtjG1AFzc5SSoTiUDZqW9Afr3df&#10;LiixjqmSSVCioAdh6fXq86erTudiBjXIUhiCIMrmnS5o7ZzOk8TyWrTMnoEWCoUVmJY5JM02KQ3r&#10;EL2VySxNz5MOTKkNcGEtcm+jkK4CflUJ7h6rygpHZEExNhdOE86NP5PVFcu3hum64UMY7B+iaFmj&#10;0OkEdcscIzvT/AHVNtyAhcqdcWgTqKqGi5ADZpOl77J5qZkWIRcsjtVTmez/g+UP+ydDmhLfLp1R&#10;oliLj/SMZWNqKwXxTCxRp22Omi/6yQyUxavPt69M6/+YCelDWQ9TWUXvCEfmYrZYXqRYfY6y7Osy&#10;O0cCcZKjuTbWfRPQEn8pqMEAQjnZ/t66qDqqeG8K7hopkc9yqfxpQTal5wXCN4+4kYbsGT6767PB&#10;24kW+vaWic8s5hJu7iBFRH0WFZYFo5+FQEJDHjEZ50K5LIpqVoroapHiNzobowiJSoWAHrnCICfs&#10;AWDUjCAjdkx70PemIvTzZJz+LbBoPFkEz6DcZNw2CsxHABKzGjxH/bFIsTS+Sq7f9KFllnOv6lkb&#10;KA/YRwbigFnN7xp8yXtm3RMzOFH4+rgl3CMelYSuoDDcKKnB/PqI7/Wx0VFKSYcTWlD7c8eMoER+&#10;VzgCl9l87kc6EPPFcoaEOZVsTiVq194AdkOG+0jzcPX6To7XykD7hstk7b2iiCmOvgvKnRmJGxc3&#10;B64jLtbroIZjrJm7Vy+ae3BfaN+pr/0bM3poZ4eT8ADjNLP8XVdHXW+pYL1zUDWh5Y91HZ4AV0Do&#10;pWFd+R1zSget41Jd/QYAAP//AwBQSwMEFAAGAAgAAAAhAG+JZCXfAAAABwEAAA8AAABkcnMvZG93&#10;bnJldi54bWxMj81OwzAQhO9IvIO1SFyq1m7ETxTiVAgE6gFVopQDNyc2cWi8juJtG96e5QSnndWs&#10;Zr4tV1PoxdGNqYuoYblQIBw20XbYati9Pc1zEIkMWtNHdBq+XYJVdX5WmsLGE76645ZawSGYCqPB&#10;Ew2FlKnxLpi0iIND9j7jGAzxOrbSjubE4aGXmVI3MpgOucGbwT141+y3h6DhYz1R+7V8ppe9mb3P&#10;1r5uNo+11pcX0/0dCHIT/R3DLz6jQ8VMdTygTaLXwI+QhusrnuzmWc6i1pDdKgWyKuV//uoHAAD/&#10;/wMAUEsBAi0AFAAGAAgAAAAhALaDOJL+AAAA4QEAABMAAAAAAAAAAAAAAAAAAAAAAFtDb250ZW50&#10;X1R5cGVzXS54bWxQSwECLQAUAAYACAAAACEAOP0h/9YAAACUAQAACwAAAAAAAAAAAAAAAAAvAQAA&#10;X3JlbHMvLnJlbHNQSwECLQAUAAYACAAAACEAw+5AO6ACAACcBQAADgAAAAAAAAAAAAAAAAAuAgAA&#10;ZHJzL2Uyb0RvYy54bWxQSwECLQAUAAYACAAAACEAb4lkJd8AAAAHAQAADwAAAAAAAAAAAAAAAAD6&#10;BAAAZHJzL2Rvd25yZXYueG1sUEsFBgAAAAAEAAQA8wAAAAYGAAAAAA==&#10;" filled="f" strokecolor="black [3213]" strokeweight="1pt">
                <v:textbox>
                  <w:txbxContent>
                    <w:p w14:paraId="4102464C" w14:textId="5B3F009A" w:rsidR="00ED3987" w:rsidRPr="00AB4021" w:rsidRDefault="00ED3987" w:rsidP="00AB4021">
                      <w:pPr>
                        <w:jc w:val="center"/>
                        <w:rPr>
                          <w:rFonts w:ascii="Ebrima" w:hAnsi="Ebrima"/>
                          <w:color w:val="000000" w:themeColor="text1"/>
                        </w:rPr>
                      </w:pPr>
                      <w:r w:rsidRPr="00AB4021">
                        <w:rPr>
                          <w:rFonts w:ascii="Ebrima" w:hAnsi="Ebrima"/>
                          <w:color w:val="000000" w:themeColor="text1"/>
                        </w:rPr>
                        <w:t>After Muhammad’s death, the third caliph Uthman was worried about the Qur’an changing as new followers recited it in newly conquered regions. He created an official Qur’an and ordered that all other versions should be destroyed. All modern versions of the Qur’an are based on this official Qur’an.</w:t>
                      </w:r>
                    </w:p>
                  </w:txbxContent>
                </v:textbox>
                <w10:wrap anchorx="margin"/>
              </v:rect>
            </w:pict>
          </mc:Fallback>
        </mc:AlternateContent>
      </w:r>
      <w:r w:rsidRPr="00AB4021">
        <w:rPr>
          <w:rFonts w:ascii="Ink Free" w:hAnsi="Ink Free"/>
          <w:sz w:val="32"/>
          <w:szCs w:val="32"/>
          <w:u w:val="single"/>
        </w:rPr>
        <w:t>Fact about the Qur’an</w:t>
      </w:r>
    </w:p>
    <w:p w14:paraId="3ACE63BF" w14:textId="1AD57865" w:rsidR="00AB4021" w:rsidRDefault="00AB4021">
      <w:pPr>
        <w:rPr>
          <w:rFonts w:ascii="Ebrima" w:hAnsi="Ebrima"/>
        </w:rPr>
      </w:pPr>
    </w:p>
    <w:p w14:paraId="0A7884A6" w14:textId="77777777" w:rsidR="00AB4021" w:rsidRDefault="00AB4021">
      <w:pPr>
        <w:rPr>
          <w:rFonts w:ascii="Ebrima" w:hAnsi="Ebrima"/>
        </w:rPr>
      </w:pPr>
    </w:p>
    <w:p w14:paraId="3EAB1BE9" w14:textId="77777777" w:rsidR="00E31359" w:rsidRDefault="00E31359">
      <w:pPr>
        <w:rPr>
          <w:rFonts w:ascii="Ebrima" w:hAnsi="Ebrima"/>
        </w:rPr>
      </w:pPr>
    </w:p>
    <w:p w14:paraId="4C5F1FC9" w14:textId="77777777" w:rsidR="00AB4021" w:rsidRDefault="00AB4021">
      <w:pPr>
        <w:rPr>
          <w:rFonts w:ascii="Ebrima" w:hAnsi="Ebrima"/>
        </w:rPr>
      </w:pPr>
    </w:p>
    <w:p w14:paraId="2D3D4C4F" w14:textId="1BA5442D" w:rsidR="00AB4021" w:rsidRDefault="00AB4021">
      <w:pPr>
        <w:rPr>
          <w:rFonts w:ascii="Ebrima" w:hAnsi="Ebrima"/>
        </w:rPr>
      </w:pPr>
    </w:p>
    <w:p w14:paraId="1639EA09" w14:textId="146719C9" w:rsidR="00AB4021" w:rsidRDefault="00AB4021">
      <w:pPr>
        <w:rPr>
          <w:rFonts w:ascii="Ebrima" w:hAnsi="Ebrima"/>
        </w:rPr>
      </w:pPr>
      <w:r>
        <w:rPr>
          <w:rFonts w:ascii="Ebrima" w:hAnsi="Ebrima"/>
        </w:rPr>
        <w:t>Some parts of the Qur’ans are similar to the stories found in Jewish and Christian holy books. However, Muslims believe these contain inaccuracies, so God gave Muhammad his perfect word in order to correct them. Muslims believe that Muhammad is the final prophet whose message has been recorded with complete accuracy in the Qur’an. There will be no further prophets or revelations from God.</w:t>
      </w:r>
    </w:p>
    <w:p w14:paraId="4FFC6435" w14:textId="52FE8B28" w:rsidR="002C5DEC" w:rsidRPr="002C5DEC" w:rsidRDefault="002C5DEC">
      <w:pPr>
        <w:rPr>
          <w:rFonts w:ascii="Ink Free" w:hAnsi="Ink Free"/>
          <w:sz w:val="32"/>
          <w:szCs w:val="32"/>
          <w:u w:val="single"/>
        </w:rPr>
      </w:pPr>
      <w:r w:rsidRPr="002C5DEC">
        <w:rPr>
          <w:rFonts w:ascii="Ink Free" w:hAnsi="Ink Free"/>
          <w:sz w:val="32"/>
          <w:szCs w:val="32"/>
          <w:u w:val="single"/>
        </w:rPr>
        <w:t>Respecting the Qur’an</w:t>
      </w:r>
    </w:p>
    <w:p w14:paraId="750033F4" w14:textId="77777777" w:rsidR="002611F4" w:rsidRDefault="002C5DEC">
      <w:pPr>
        <w:rPr>
          <w:rFonts w:ascii="Ebrima" w:hAnsi="Ebrima"/>
        </w:rPr>
      </w:pPr>
      <w:r>
        <w:rPr>
          <w:rFonts w:ascii="Ebrima" w:hAnsi="Ebrima"/>
        </w:rPr>
        <w:t>In order to show respect to the Qur’an Muslims will</w:t>
      </w:r>
      <w:r w:rsidR="002611F4">
        <w:rPr>
          <w:rFonts w:ascii="Ebrima" w:hAnsi="Ebrima"/>
        </w:rPr>
        <w:t>:</w:t>
      </w:r>
    </w:p>
    <w:p w14:paraId="0923ECEF" w14:textId="3FCECEB2" w:rsidR="002611F4" w:rsidRPr="002611F4" w:rsidRDefault="002C5DEC" w:rsidP="007A070D">
      <w:pPr>
        <w:pStyle w:val="ListParagraph"/>
        <w:numPr>
          <w:ilvl w:val="0"/>
          <w:numId w:val="46"/>
        </w:numPr>
        <w:rPr>
          <w:rFonts w:ascii="Ebrima" w:hAnsi="Ebrima"/>
        </w:rPr>
      </w:pPr>
      <w:r w:rsidRPr="002611F4">
        <w:rPr>
          <w:rFonts w:ascii="Ebrima" w:hAnsi="Ebrima"/>
        </w:rPr>
        <w:t>often wash before touching it and will keep it in a clean place with nothing on top of or above it</w:t>
      </w:r>
    </w:p>
    <w:p w14:paraId="62EE67C9" w14:textId="77777777" w:rsidR="002611F4" w:rsidRPr="002611F4" w:rsidRDefault="002C5DEC" w:rsidP="007A070D">
      <w:pPr>
        <w:pStyle w:val="ListParagraph"/>
        <w:numPr>
          <w:ilvl w:val="0"/>
          <w:numId w:val="46"/>
        </w:numPr>
        <w:rPr>
          <w:rFonts w:ascii="Ebrima" w:hAnsi="Ebrima"/>
        </w:rPr>
      </w:pPr>
      <w:r w:rsidRPr="002611F4">
        <w:rPr>
          <w:rFonts w:ascii="Ebrima" w:hAnsi="Ebrima"/>
        </w:rPr>
        <w:t>The Qur’an should be the only book on the top shelf of a bookcase</w:t>
      </w:r>
    </w:p>
    <w:p w14:paraId="67688BD4" w14:textId="57105358" w:rsidR="002611F4" w:rsidRPr="002611F4" w:rsidRDefault="002C5DEC" w:rsidP="007A070D">
      <w:pPr>
        <w:pStyle w:val="ListParagraph"/>
        <w:numPr>
          <w:ilvl w:val="0"/>
          <w:numId w:val="46"/>
        </w:numPr>
        <w:rPr>
          <w:rFonts w:ascii="Ebrima" w:hAnsi="Ebrima"/>
        </w:rPr>
      </w:pPr>
      <w:r w:rsidRPr="002611F4">
        <w:rPr>
          <w:rFonts w:ascii="Ebrima" w:hAnsi="Ebrima"/>
        </w:rPr>
        <w:t xml:space="preserve">It is never placed on the floor and if someone drops or damages it then he or she might kiss it as a sign of respect. </w:t>
      </w:r>
    </w:p>
    <w:p w14:paraId="4F2713FE" w14:textId="30C92426" w:rsidR="00AB4021" w:rsidRPr="002611F4" w:rsidRDefault="002C5DEC" w:rsidP="007A070D">
      <w:pPr>
        <w:pStyle w:val="ListParagraph"/>
        <w:numPr>
          <w:ilvl w:val="0"/>
          <w:numId w:val="46"/>
        </w:numPr>
        <w:rPr>
          <w:rFonts w:ascii="Ebrima" w:hAnsi="Ebrima"/>
        </w:rPr>
      </w:pPr>
      <w:r w:rsidRPr="002611F4">
        <w:rPr>
          <w:rFonts w:ascii="Ebrima" w:hAnsi="Ebrima"/>
        </w:rPr>
        <w:t xml:space="preserve">Old, worn out copies should not be thorn away. Most Muslims agree that old Qur’ans should either be wrapped in cloth and buried deep in the ground or placed in flowing water, weighed down with a heavy stone. </w:t>
      </w:r>
    </w:p>
    <w:p w14:paraId="2F7CA15E" w14:textId="3B80D516" w:rsidR="002611F4" w:rsidRDefault="002611F4" w:rsidP="007A070D">
      <w:pPr>
        <w:pStyle w:val="ListParagraph"/>
        <w:numPr>
          <w:ilvl w:val="0"/>
          <w:numId w:val="46"/>
        </w:numPr>
        <w:rPr>
          <w:rFonts w:ascii="Ebrima" w:hAnsi="Ebrima"/>
        </w:rPr>
      </w:pPr>
      <w:r w:rsidRPr="002611F4">
        <w:rPr>
          <w:rFonts w:ascii="Ebrima" w:hAnsi="Ebrima"/>
        </w:rPr>
        <w:t>Total concentration is required when handling and reading the Qur’an</w:t>
      </w:r>
    </w:p>
    <w:p w14:paraId="587B7E70" w14:textId="78943F8D" w:rsidR="003404C5" w:rsidRDefault="003404C5" w:rsidP="007A070D">
      <w:pPr>
        <w:pStyle w:val="ListParagraph"/>
        <w:numPr>
          <w:ilvl w:val="0"/>
          <w:numId w:val="46"/>
        </w:numPr>
        <w:rPr>
          <w:rFonts w:ascii="Ebrima" w:hAnsi="Ebrima"/>
        </w:rPr>
      </w:pPr>
      <w:r>
        <w:rPr>
          <w:rFonts w:ascii="Ebrima" w:hAnsi="Ebrima"/>
        </w:rPr>
        <w:t>Must be higher than one’s navel- many use a Qur’an stand to place the Qur’an at the correct height.</w:t>
      </w:r>
    </w:p>
    <w:p w14:paraId="6A56ED32" w14:textId="172EE223" w:rsidR="003404C5" w:rsidRDefault="003404C5" w:rsidP="007A070D">
      <w:pPr>
        <w:pStyle w:val="ListParagraph"/>
        <w:numPr>
          <w:ilvl w:val="0"/>
          <w:numId w:val="46"/>
        </w:numPr>
        <w:rPr>
          <w:rFonts w:ascii="Ebrima" w:hAnsi="Ebrima"/>
        </w:rPr>
      </w:pPr>
      <w:r>
        <w:rPr>
          <w:rFonts w:ascii="Ebrima" w:hAnsi="Ebrima"/>
        </w:rPr>
        <w:t>No other object should be placed upon it</w:t>
      </w:r>
    </w:p>
    <w:p w14:paraId="7CA61448" w14:textId="46C32815" w:rsidR="00E17408" w:rsidRPr="00E17408" w:rsidRDefault="00E17408" w:rsidP="00E17408">
      <w:pPr>
        <w:rPr>
          <w:rFonts w:ascii="Ebrima" w:hAnsi="Ebrima"/>
        </w:rPr>
      </w:pPr>
      <w:r>
        <w:rPr>
          <w:rFonts w:ascii="Ebrima" w:hAnsi="Ebrima"/>
        </w:rPr>
        <w:t>Lastly, the Qur’an is complete and without contradiction and cannot be changed, it is sacred and the closest thing that brings a Muslim to Allah.</w:t>
      </w:r>
    </w:p>
    <w:p w14:paraId="3574690E" w14:textId="5254E5C5" w:rsidR="00AB4021" w:rsidRDefault="00AB4021">
      <w:pPr>
        <w:rPr>
          <w:rFonts w:ascii="Ebrima" w:hAnsi="Ebrima"/>
        </w:rPr>
      </w:pPr>
    </w:p>
    <w:p w14:paraId="1DFFA7C9" w14:textId="77777777" w:rsidR="000E3279" w:rsidRDefault="000E3279">
      <w:pPr>
        <w:rPr>
          <w:rFonts w:ascii="Ebrima" w:hAnsi="Ebrima"/>
        </w:rPr>
      </w:pPr>
    </w:p>
    <w:p w14:paraId="6469B554" w14:textId="73D48F1A" w:rsidR="002B11C7" w:rsidRDefault="002B11C7" w:rsidP="000E3279">
      <w:pPr>
        <w:jc w:val="center"/>
        <w:rPr>
          <w:rFonts w:ascii="Ebrima" w:hAnsi="Ebrima"/>
          <w:b/>
          <w:bCs/>
          <w:u w:val="single"/>
        </w:rPr>
      </w:pPr>
      <w:r w:rsidRPr="000E3279">
        <w:rPr>
          <w:rFonts w:ascii="Ebrima" w:hAnsi="Ebrima"/>
          <w:b/>
          <w:bCs/>
          <w:u w:val="single"/>
        </w:rPr>
        <w:lastRenderedPageBreak/>
        <w:t>The prophet Muhammad: life, teaching and authority including his call, work in Mecca and medina, the hijrah, role as ‘seal of prophets’ and as a role model</w:t>
      </w:r>
    </w:p>
    <w:p w14:paraId="3C82C46B" w14:textId="7FB60CF7" w:rsidR="000E3279" w:rsidRDefault="000E3279" w:rsidP="000E3279">
      <w:pPr>
        <w:jc w:val="center"/>
        <w:rPr>
          <w:rFonts w:ascii="Ebrima" w:hAnsi="Ebrima"/>
          <w:b/>
          <w:bCs/>
          <w:u w:val="single"/>
        </w:rPr>
      </w:pPr>
    </w:p>
    <w:p w14:paraId="2646C196" w14:textId="038E3A4C" w:rsidR="00626B12" w:rsidRDefault="00626B12" w:rsidP="000E3279">
      <w:pPr>
        <w:rPr>
          <w:rFonts w:ascii="Ebrima" w:hAnsi="Ebrima"/>
        </w:rPr>
      </w:pPr>
      <w:r>
        <w:rPr>
          <w:rFonts w:ascii="Ebrima" w:hAnsi="Ebrima"/>
        </w:rPr>
        <w:t>Muhammad was born nearly 600 years after Jesus and a long time after Moses and Abraham. Although Muhammad was not divine, he is considered the most special of the prophets. He is often referred to as ‘seal of the prophets’ or simply ‘the prophet’ to emphasise his importance as the final and most important of God’s messengers.</w:t>
      </w:r>
    </w:p>
    <w:p w14:paraId="025F3261" w14:textId="16234B45" w:rsidR="00626B12" w:rsidRPr="006327EC" w:rsidRDefault="00626B12" w:rsidP="000E3279">
      <w:pPr>
        <w:rPr>
          <w:rFonts w:ascii="Ink Free" w:hAnsi="Ink Free"/>
          <w:sz w:val="32"/>
          <w:szCs w:val="32"/>
          <w:u w:val="single"/>
        </w:rPr>
      </w:pPr>
      <w:r w:rsidRPr="006327EC">
        <w:rPr>
          <w:rFonts w:ascii="Ink Free" w:hAnsi="Ink Free"/>
          <w:sz w:val="32"/>
          <w:szCs w:val="32"/>
          <w:u w:val="single"/>
        </w:rPr>
        <w:t>Preparing of the prophet:</w:t>
      </w:r>
    </w:p>
    <w:p w14:paraId="630B4AAA" w14:textId="6E0AE056" w:rsidR="00626B12" w:rsidRDefault="00626B12" w:rsidP="000E3279">
      <w:pPr>
        <w:rPr>
          <w:rFonts w:ascii="Ebrima" w:hAnsi="Ebrima"/>
        </w:rPr>
      </w:pPr>
      <w:r w:rsidRPr="00626B12">
        <w:rPr>
          <w:rFonts w:ascii="Ebrima" w:hAnsi="Ebrima"/>
        </w:rPr>
        <w:t xml:space="preserve">Into the materialistic and unjust Society of Mecca was born Mohamed in or about a year 570 in the </w:t>
      </w:r>
      <w:r>
        <w:rPr>
          <w:rFonts w:ascii="Ebrima" w:hAnsi="Ebrima"/>
        </w:rPr>
        <w:t xml:space="preserve">Quraysh </w:t>
      </w:r>
      <w:r w:rsidRPr="00626B12">
        <w:rPr>
          <w:rFonts w:ascii="Ebrima" w:hAnsi="Ebrima"/>
        </w:rPr>
        <w:t>family. His great grandfather</w:t>
      </w:r>
      <w:r>
        <w:rPr>
          <w:rFonts w:ascii="Ebrima" w:hAnsi="Ebrima"/>
        </w:rPr>
        <w:t xml:space="preserve"> Hashim</w:t>
      </w:r>
      <w:r w:rsidRPr="00626B12">
        <w:rPr>
          <w:rFonts w:ascii="Ebrima" w:hAnsi="Ebrima"/>
        </w:rPr>
        <w:t xml:space="preserve"> had been destined to share leadership in the import</w:t>
      </w:r>
      <w:r w:rsidR="00295219">
        <w:rPr>
          <w:rFonts w:ascii="Ebrima" w:hAnsi="Ebrima"/>
        </w:rPr>
        <w:t>-</w:t>
      </w:r>
      <w:r w:rsidRPr="00626B12">
        <w:rPr>
          <w:rFonts w:ascii="Ebrima" w:hAnsi="Ebrima"/>
        </w:rPr>
        <w:t>export business with his 3 brothers. Mohammad gran</w:t>
      </w:r>
      <w:r w:rsidR="00295219">
        <w:rPr>
          <w:rFonts w:ascii="Ebrima" w:hAnsi="Ebrima"/>
        </w:rPr>
        <w:t>df</w:t>
      </w:r>
      <w:r w:rsidRPr="00626B12">
        <w:rPr>
          <w:rFonts w:ascii="Ebrima" w:hAnsi="Ebrima"/>
        </w:rPr>
        <w:t xml:space="preserve">ather was called </w:t>
      </w:r>
      <w:r w:rsidR="00295219">
        <w:rPr>
          <w:rFonts w:ascii="Ebrima" w:hAnsi="Ebrima"/>
        </w:rPr>
        <w:t>Abd-al-Muttalib</w:t>
      </w:r>
      <w:r w:rsidRPr="00626B12">
        <w:rPr>
          <w:rFonts w:ascii="Ebrima" w:hAnsi="Ebrima"/>
        </w:rPr>
        <w:t xml:space="preserve">. </w:t>
      </w:r>
      <w:r w:rsidR="00295219">
        <w:rPr>
          <w:rFonts w:ascii="Ebrima" w:hAnsi="Ebrima"/>
        </w:rPr>
        <w:t>M</w:t>
      </w:r>
      <w:r w:rsidRPr="00626B12">
        <w:rPr>
          <w:rFonts w:ascii="Ebrima" w:hAnsi="Ebrima"/>
        </w:rPr>
        <w:t>ohamm</w:t>
      </w:r>
      <w:r w:rsidR="00295219">
        <w:rPr>
          <w:rFonts w:ascii="Ebrima" w:hAnsi="Ebrima"/>
        </w:rPr>
        <w:t>a</w:t>
      </w:r>
      <w:r w:rsidRPr="00626B12">
        <w:rPr>
          <w:rFonts w:ascii="Ebrima" w:hAnsi="Ebrima"/>
        </w:rPr>
        <w:t xml:space="preserve">d's father had died before </w:t>
      </w:r>
      <w:r w:rsidR="00295219">
        <w:rPr>
          <w:rFonts w:ascii="Ebrima" w:hAnsi="Ebrima"/>
        </w:rPr>
        <w:t>he was born, and his mother Amina died when Muhammad was 6 years old. From his mother’s death Muhammad came into the house of his grandfather Abd-al-Muttalib.</w:t>
      </w:r>
    </w:p>
    <w:p w14:paraId="45CCE9A9" w14:textId="06474D43" w:rsidR="00295219" w:rsidRDefault="00295219" w:rsidP="000E3279">
      <w:pPr>
        <w:rPr>
          <w:rFonts w:ascii="Ebrima" w:hAnsi="Ebrima"/>
        </w:rPr>
      </w:pPr>
      <w:r>
        <w:rPr>
          <w:rFonts w:ascii="Ebrima" w:hAnsi="Ebrima"/>
        </w:rPr>
        <w:t xml:space="preserve">Abd-ul-Muttalib would spend his day watching over the well of Zamzam and the feeding and watering of pilgrims. Muhammad would join his grandfather. Unfortunately, his grandfather’s protection was not to last forever, he died only 2 years after Muhammad’s mother, he was now 8 years old. He now joined the household of Abu Talib and Fatima. </w:t>
      </w:r>
      <w:r w:rsidRPr="00295219">
        <w:rPr>
          <w:rFonts w:ascii="Ebrima" w:hAnsi="Ebrima"/>
        </w:rPr>
        <w:t xml:space="preserve">Muhammad spent much of his youth as a </w:t>
      </w:r>
      <w:r>
        <w:rPr>
          <w:rFonts w:ascii="Ebrima" w:hAnsi="Ebrima"/>
        </w:rPr>
        <w:t>s</w:t>
      </w:r>
      <w:r w:rsidRPr="00295219">
        <w:rPr>
          <w:rFonts w:ascii="Ebrima" w:hAnsi="Ebrima"/>
        </w:rPr>
        <w:t>hepherd</w:t>
      </w:r>
      <w:r>
        <w:rPr>
          <w:rFonts w:ascii="Ebrima" w:hAnsi="Ebrima"/>
        </w:rPr>
        <w:t>,</w:t>
      </w:r>
      <w:r w:rsidRPr="00295219">
        <w:rPr>
          <w:rFonts w:ascii="Ebrima" w:hAnsi="Ebrima"/>
        </w:rPr>
        <w:t xml:space="preserve"> w</w:t>
      </w:r>
      <w:r>
        <w:rPr>
          <w:rFonts w:ascii="Ebrima" w:hAnsi="Ebrima"/>
        </w:rPr>
        <w:t>hether</w:t>
      </w:r>
      <w:r w:rsidRPr="00295219">
        <w:rPr>
          <w:rFonts w:ascii="Ebrima" w:hAnsi="Ebrima"/>
        </w:rPr>
        <w:t xml:space="preserve"> with the animals he had inherited or to earn his living</w:t>
      </w:r>
      <w:r>
        <w:rPr>
          <w:rFonts w:ascii="Ebrima" w:hAnsi="Ebrima"/>
        </w:rPr>
        <w:t>,</w:t>
      </w:r>
      <w:r w:rsidRPr="00295219">
        <w:rPr>
          <w:rFonts w:ascii="Ebrima" w:hAnsi="Ebrima"/>
        </w:rPr>
        <w:t xml:space="preserve"> and this may have been the beginning of his later custom of mu</w:t>
      </w:r>
      <w:r>
        <w:rPr>
          <w:rFonts w:ascii="Ebrima" w:hAnsi="Ebrima"/>
        </w:rPr>
        <w:t>sing</w:t>
      </w:r>
      <w:r w:rsidRPr="00295219">
        <w:rPr>
          <w:rFonts w:ascii="Ebrima" w:hAnsi="Ebrima"/>
        </w:rPr>
        <w:t xml:space="preserve"> alone in the hills around Mecca. In the course of time Muhammad overcame the disadvantages of his o</w:t>
      </w:r>
      <w:r>
        <w:rPr>
          <w:rFonts w:ascii="Ebrima" w:hAnsi="Ebrima"/>
        </w:rPr>
        <w:t>rphan</w:t>
      </w:r>
      <w:r w:rsidRPr="00295219">
        <w:rPr>
          <w:rFonts w:ascii="Ebrima" w:hAnsi="Ebrima"/>
        </w:rPr>
        <w:t xml:space="preserve"> childhood and acquired a reputation for honesty and competence. He was nicknamed </w:t>
      </w:r>
      <w:r>
        <w:rPr>
          <w:rFonts w:ascii="Ebrima" w:hAnsi="Ebrima"/>
        </w:rPr>
        <w:t>‘A</w:t>
      </w:r>
      <w:r w:rsidRPr="00295219">
        <w:rPr>
          <w:rFonts w:ascii="Ebrima" w:hAnsi="Ebrima"/>
        </w:rPr>
        <w:t>l Amin</w:t>
      </w:r>
      <w:r>
        <w:rPr>
          <w:rFonts w:ascii="Ebrima" w:hAnsi="Ebrima"/>
        </w:rPr>
        <w:t>’-</w:t>
      </w:r>
      <w:r w:rsidRPr="00295219">
        <w:rPr>
          <w:rFonts w:ascii="Ebrima" w:hAnsi="Ebrima"/>
        </w:rPr>
        <w:t xml:space="preserve"> the trustworthy</w:t>
      </w:r>
      <w:r>
        <w:rPr>
          <w:rFonts w:ascii="Ebrima" w:hAnsi="Ebrima"/>
        </w:rPr>
        <w:t>.</w:t>
      </w:r>
      <w:r w:rsidRPr="00295219">
        <w:rPr>
          <w:rFonts w:ascii="Ebrima" w:hAnsi="Ebrima"/>
        </w:rPr>
        <w:t xml:space="preserve"> </w:t>
      </w:r>
      <w:r>
        <w:rPr>
          <w:rFonts w:ascii="Ebrima" w:hAnsi="Ebrima"/>
        </w:rPr>
        <w:t>B</w:t>
      </w:r>
      <w:r w:rsidRPr="00295219">
        <w:rPr>
          <w:rFonts w:ascii="Ebrima" w:hAnsi="Ebrima"/>
        </w:rPr>
        <w:t>y the age of 25 his good character had attracted the attention of a wealthy widow aged about 4</w:t>
      </w:r>
      <w:r>
        <w:rPr>
          <w:rFonts w:ascii="Ebrima" w:hAnsi="Ebrima"/>
        </w:rPr>
        <w:t>0</w:t>
      </w:r>
      <w:r w:rsidRPr="00295219">
        <w:rPr>
          <w:rFonts w:ascii="Ebrima" w:hAnsi="Ebrima"/>
        </w:rPr>
        <w:t xml:space="preserve"> her name was </w:t>
      </w:r>
      <w:r>
        <w:rPr>
          <w:rFonts w:ascii="Ebrima" w:hAnsi="Ebrima"/>
        </w:rPr>
        <w:t>K</w:t>
      </w:r>
      <w:r w:rsidRPr="00295219">
        <w:rPr>
          <w:rFonts w:ascii="Ebrima" w:hAnsi="Ebrima"/>
        </w:rPr>
        <w:t xml:space="preserve">hadija. She was a prosperous businesswoman on her own account. She put Muhammad in charge of a caravan to Syria. There both then got married. Khadija Mohamed had 4 daughters </w:t>
      </w:r>
      <w:r>
        <w:rPr>
          <w:rFonts w:ascii="Ebrima" w:hAnsi="Ebrima"/>
        </w:rPr>
        <w:t>Zaynab, Ruqayya, Umm Kulthum</w:t>
      </w:r>
      <w:r w:rsidRPr="00295219">
        <w:rPr>
          <w:rFonts w:ascii="Ebrima" w:hAnsi="Ebrima"/>
        </w:rPr>
        <w:t xml:space="preserve"> and Fatima</w:t>
      </w:r>
      <w:r>
        <w:rPr>
          <w:rFonts w:ascii="Ebrima" w:hAnsi="Ebrima"/>
        </w:rPr>
        <w:t>;</w:t>
      </w:r>
      <w:r w:rsidRPr="00295219">
        <w:rPr>
          <w:rFonts w:ascii="Ebrima" w:hAnsi="Ebrima"/>
        </w:rPr>
        <w:t xml:space="preserve"> they also had 2 sons but none of them survived </w:t>
      </w:r>
      <w:r>
        <w:rPr>
          <w:rFonts w:ascii="Ebrima" w:hAnsi="Ebrima"/>
        </w:rPr>
        <w:t xml:space="preserve">infancy. </w:t>
      </w:r>
    </w:p>
    <w:p w14:paraId="336D3FAD" w14:textId="72499048" w:rsidR="00295219" w:rsidRDefault="00295219" w:rsidP="000E3279">
      <w:pPr>
        <w:rPr>
          <w:rFonts w:ascii="Ebrima" w:hAnsi="Ebrima"/>
        </w:rPr>
      </w:pPr>
      <w:r w:rsidRPr="00295219">
        <w:rPr>
          <w:rFonts w:ascii="Ebrima" w:hAnsi="Ebrima"/>
        </w:rPr>
        <w:t>Whatever the influence of the other seekers after truth M</w:t>
      </w:r>
      <w:r>
        <w:rPr>
          <w:rFonts w:ascii="Ebrima" w:hAnsi="Ebrima"/>
        </w:rPr>
        <w:t>u</w:t>
      </w:r>
      <w:r w:rsidRPr="00295219">
        <w:rPr>
          <w:rFonts w:ascii="Ebrima" w:hAnsi="Ebrima"/>
        </w:rPr>
        <w:t>ham</w:t>
      </w:r>
      <w:r>
        <w:rPr>
          <w:rFonts w:ascii="Ebrima" w:hAnsi="Ebrima"/>
        </w:rPr>
        <w:t>ma</w:t>
      </w:r>
      <w:r w:rsidRPr="00295219">
        <w:rPr>
          <w:rFonts w:ascii="Ebrima" w:hAnsi="Ebrima"/>
        </w:rPr>
        <w:t>d followed his own solid direct recourse Mecca was a small town in a few minutes walking with enough to bring him out into the stillness of surroundings hill</w:t>
      </w:r>
      <w:r>
        <w:rPr>
          <w:rFonts w:ascii="Ebrima" w:hAnsi="Ebrima"/>
        </w:rPr>
        <w:t>s</w:t>
      </w:r>
      <w:r w:rsidRPr="00295219">
        <w:rPr>
          <w:rFonts w:ascii="Ebrima" w:hAnsi="Ebrima"/>
        </w:rPr>
        <w:t xml:space="preserve">. </w:t>
      </w:r>
      <w:r>
        <w:rPr>
          <w:rFonts w:ascii="Ebrima" w:hAnsi="Ebrima"/>
        </w:rPr>
        <w:t>By day</w:t>
      </w:r>
      <w:r w:rsidRPr="00295219">
        <w:rPr>
          <w:rFonts w:ascii="Ebrima" w:hAnsi="Ebrima"/>
        </w:rPr>
        <w:t xml:space="preserve"> the sun beat down with tropical strength by night the temperature fell steeply as stars came out w</w:t>
      </w:r>
      <w:r>
        <w:rPr>
          <w:rFonts w:ascii="Ebrima" w:hAnsi="Ebrima"/>
        </w:rPr>
        <w:t>ith</w:t>
      </w:r>
      <w:r w:rsidRPr="00295219">
        <w:rPr>
          <w:rFonts w:ascii="Ebrima" w:hAnsi="Ebrima"/>
        </w:rPr>
        <w:t xml:space="preserve"> desert brillian</w:t>
      </w:r>
      <w:r>
        <w:rPr>
          <w:rFonts w:ascii="Ebrima" w:hAnsi="Ebrima"/>
        </w:rPr>
        <w:t>ce,</w:t>
      </w:r>
      <w:r w:rsidRPr="00295219">
        <w:rPr>
          <w:rFonts w:ascii="Ebrima" w:hAnsi="Ebrima"/>
        </w:rPr>
        <w:t xml:space="preserve"> it was a wonderful place to realise the majest</w:t>
      </w:r>
      <w:r>
        <w:rPr>
          <w:rFonts w:ascii="Ebrima" w:hAnsi="Ebrima"/>
        </w:rPr>
        <w:t>y</w:t>
      </w:r>
      <w:r w:rsidRPr="00295219">
        <w:rPr>
          <w:rFonts w:ascii="Ebrima" w:hAnsi="Ebrima"/>
        </w:rPr>
        <w:t xml:space="preserve"> of the world</w:t>
      </w:r>
      <w:r>
        <w:rPr>
          <w:rFonts w:ascii="Ebrima" w:hAnsi="Ebrima"/>
        </w:rPr>
        <w:t xml:space="preserve">, the miracle </w:t>
      </w:r>
      <w:r w:rsidRPr="00295219">
        <w:rPr>
          <w:rFonts w:ascii="Ebrima" w:hAnsi="Ebrima"/>
        </w:rPr>
        <w:t>of life and the fragility of humanity</w:t>
      </w:r>
      <w:r>
        <w:rPr>
          <w:rFonts w:ascii="Ebrima" w:hAnsi="Ebrima"/>
        </w:rPr>
        <w:t xml:space="preserve">. </w:t>
      </w:r>
    </w:p>
    <w:p w14:paraId="0B30FD5D" w14:textId="0F49DFF1" w:rsidR="00E40741" w:rsidRDefault="006579A9" w:rsidP="000E3279">
      <w:pPr>
        <w:rPr>
          <w:rFonts w:ascii="Ebrima" w:hAnsi="Ebrima"/>
        </w:rPr>
      </w:pPr>
      <w:r>
        <w:rPr>
          <w:rFonts w:ascii="Ebrima" w:hAnsi="Ebrima"/>
        </w:rPr>
        <w:t xml:space="preserve">Islam is founded on the belief that Muhammad received as message for humanity from the Once God. The initial event from which all else follows is his call to prophethood. What happened to Muhammad was far outside normal human experience that we cannot hope to obtain more than a very approximate idea of it. The crucial event was the coming of the first Quranic passage which took place according to all accounts in the month of Ramadan </w:t>
      </w:r>
      <w:r>
        <w:rPr>
          <w:rFonts w:ascii="Ebrima" w:hAnsi="Ebrima"/>
        </w:rPr>
        <w:lastRenderedPageBreak/>
        <w:t>probably in year 610 Ce when Muhammad was about 40. Muhammad became attached to solitude and used to go to a cave on mount Hira to practice mortification for several nights, before going back to his family to get provision for another stay.</w:t>
      </w:r>
    </w:p>
    <w:p w14:paraId="746B19D7" w14:textId="3A98B44E" w:rsidR="006579A9" w:rsidRDefault="006579A9" w:rsidP="000E3279">
      <w:pPr>
        <w:rPr>
          <w:rFonts w:ascii="Ebrima" w:hAnsi="Ebrima"/>
        </w:rPr>
      </w:pPr>
      <w:r>
        <w:rPr>
          <w:rFonts w:ascii="Ebrima" w:hAnsi="Ebrima"/>
        </w:rPr>
        <w:t>Muhammad was about 40 years old when in the hills he was visited by an angel. He was completely overwhelmed when he was ordered to read. There was induced pain and anxiety in Muhammad (after this visit by the angel he rushed home and was nursed by his wife). This was revelation of the ‘Supreme God- the creator of the universe.</w:t>
      </w:r>
    </w:p>
    <w:p w14:paraId="23A4BDAF" w14:textId="495BCFF3" w:rsidR="00295219" w:rsidRDefault="00436366" w:rsidP="00436366">
      <w:pPr>
        <w:tabs>
          <w:tab w:val="left" w:pos="3885"/>
        </w:tabs>
        <w:rPr>
          <w:rFonts w:ascii="Ebrima" w:hAnsi="Ebrima"/>
        </w:rPr>
      </w:pPr>
      <w:r>
        <w:rPr>
          <w:rFonts w:ascii="Ebrima" w:hAnsi="Ebrima"/>
        </w:rPr>
        <w:t xml:space="preserve">With Muhammad receiving the revelation and people were starting to believe in him, many people turned to the teachings of Muhammad and converted to Islam believing in one God only. This angered many people as at the time of Muhammad people were living in the days of Jahiliya (days of ignorance) where people worshipped idols, there was a lot of greed etc. with people turning away from this many began to persecute those that believed in Allah and Muhammad’s message. The persecution became so bad that Muhammad send 83 Muslims plus their families who were not supported by their clans to flee to </w:t>
      </w:r>
      <w:r w:rsidR="00DB6AC7">
        <w:rPr>
          <w:rFonts w:ascii="Ebrima" w:hAnsi="Ebrima"/>
        </w:rPr>
        <w:t>Abyssinia</w:t>
      </w:r>
      <w:r>
        <w:rPr>
          <w:rFonts w:ascii="Ebrima" w:hAnsi="Ebrima"/>
        </w:rPr>
        <w:t xml:space="preserve"> where they would be well treated </w:t>
      </w:r>
      <w:r w:rsidR="00EC6466">
        <w:rPr>
          <w:rFonts w:ascii="Ebrima" w:hAnsi="Ebrima"/>
        </w:rPr>
        <w:t>by Christian</w:t>
      </w:r>
      <w:r w:rsidR="00DB6AC7">
        <w:rPr>
          <w:rFonts w:ascii="Ebrima" w:hAnsi="Ebrima"/>
        </w:rPr>
        <w:t>s</w:t>
      </w:r>
      <w:r w:rsidR="00EC6466">
        <w:rPr>
          <w:rFonts w:ascii="Ebrima" w:hAnsi="Ebrima"/>
        </w:rPr>
        <w:t>.</w:t>
      </w:r>
    </w:p>
    <w:p w14:paraId="2071F7BB" w14:textId="4FB7DB59" w:rsidR="00EC6466" w:rsidRDefault="00EC6466" w:rsidP="00436366">
      <w:pPr>
        <w:tabs>
          <w:tab w:val="left" w:pos="3885"/>
        </w:tabs>
        <w:rPr>
          <w:rFonts w:ascii="Ebrima" w:hAnsi="Ebrima"/>
        </w:rPr>
      </w:pPr>
      <w:r>
        <w:rPr>
          <w:rFonts w:ascii="Ebrima" w:hAnsi="Ebrima"/>
        </w:rPr>
        <w:t>During this period Muhammad received many of the revelations about the previous prophets of God e.g., surah 12- Yusuf, surah 71- Nuh and surah 14-Ibrahim. Each of these revealed how God’s prophets had been rejected by their people but in the end the will of God had triumphed.</w:t>
      </w:r>
    </w:p>
    <w:p w14:paraId="6391E539" w14:textId="7EFE643E" w:rsidR="00295219" w:rsidRDefault="0028404B" w:rsidP="000E3279">
      <w:pPr>
        <w:rPr>
          <w:rFonts w:ascii="Ebrima" w:hAnsi="Ebrima"/>
        </w:rPr>
      </w:pPr>
      <w:r>
        <w:rPr>
          <w:rFonts w:ascii="Ebrima" w:hAnsi="Ebrima"/>
        </w:rPr>
        <w:t xml:space="preserve">Soon after the ending of the boycott came the death of the head of the clan, his uncle Abu Talib, a loyal protector, though never a believer. His place was taken by Abu Lahab who refused to protect his nephew. In the course of this period, many descriptions of paradise ad hell were added to the Qur’an. Still Muhammad’s positions </w:t>
      </w:r>
      <w:proofErr w:type="gramStart"/>
      <w:r>
        <w:rPr>
          <w:rFonts w:ascii="Ebrima" w:hAnsi="Ebrima"/>
        </w:rPr>
        <w:t>was</w:t>
      </w:r>
      <w:proofErr w:type="gramEnd"/>
      <w:r>
        <w:rPr>
          <w:rFonts w:ascii="Ebrima" w:hAnsi="Ebrima"/>
        </w:rPr>
        <w:t xml:space="preserve"> certainly uncomfortable and indeed dangerous. Things were made worse for him personally by the death of his believed Khadijah, his first follower and his constant companion and supporter. </w:t>
      </w:r>
    </w:p>
    <w:p w14:paraId="4D74254D" w14:textId="77286F02" w:rsidR="0028404B" w:rsidRDefault="0028404B" w:rsidP="000E3279">
      <w:pPr>
        <w:rPr>
          <w:rFonts w:ascii="Ebrima" w:hAnsi="Ebrima"/>
        </w:rPr>
      </w:pPr>
      <w:r>
        <w:rPr>
          <w:rFonts w:ascii="Ebrima" w:hAnsi="Ebrima"/>
        </w:rPr>
        <w:t>Muhammad began to consider leaving Mecca and migrating to a new centre where faithful could be organised in security as an autonomous (independent) community. His first attempt to spread the religion outside Mecca took the form of a visit to the mountain oasis of Ta’if, where many of the Quraysh had properties. However, leaders of the local tribe of Thaqif refused his message and a hostile crowed followed him as he retreated.</w:t>
      </w:r>
    </w:p>
    <w:p w14:paraId="5E6298C4" w14:textId="66397B9A" w:rsidR="00295219" w:rsidRDefault="00295219" w:rsidP="000E3279">
      <w:pPr>
        <w:rPr>
          <w:rFonts w:ascii="Ebrima" w:hAnsi="Ebrima"/>
        </w:rPr>
      </w:pPr>
    </w:p>
    <w:p w14:paraId="4647A540" w14:textId="4BF19ECE" w:rsidR="00E45D1D" w:rsidRPr="00E45D1D" w:rsidRDefault="00E45D1D" w:rsidP="000E3279">
      <w:pPr>
        <w:rPr>
          <w:rFonts w:ascii="Ink Free" w:hAnsi="Ink Free"/>
          <w:sz w:val="32"/>
          <w:szCs w:val="32"/>
          <w:u w:val="single"/>
        </w:rPr>
      </w:pPr>
      <w:r w:rsidRPr="00E45D1D">
        <w:rPr>
          <w:rFonts w:ascii="Ink Free" w:hAnsi="Ink Free"/>
          <w:sz w:val="32"/>
          <w:szCs w:val="32"/>
          <w:u w:val="single"/>
        </w:rPr>
        <w:t>Muhammad’s call to be prophet:</w:t>
      </w:r>
    </w:p>
    <w:p w14:paraId="74B44661" w14:textId="75EA2E48" w:rsidR="00295219" w:rsidRPr="00210914" w:rsidRDefault="002D1AA1" w:rsidP="000E3279">
      <w:pPr>
        <w:rPr>
          <w:rFonts w:ascii="Ebrima" w:hAnsi="Ebrima"/>
        </w:rPr>
      </w:pPr>
      <w:r>
        <w:rPr>
          <w:rFonts w:ascii="Ebrima" w:hAnsi="Ebrima"/>
        </w:rPr>
        <w:t>As a result of his religious feelings Muhammad began to spend time in prayer and meditation in cave Hira on Mount Nur. In particular he spent the whole month of Ramadan in prayer and contemplation and it was towards the end of Ramadan 610 CE when the Lailat-al-Qadr (night of power) occurred. This was when God sent angel to Muhammad with the command to recite. This was the first revelation of the Qur’</w:t>
      </w:r>
      <w:r w:rsidR="00F83F62">
        <w:rPr>
          <w:rFonts w:ascii="Ebrima" w:hAnsi="Ebrima"/>
        </w:rPr>
        <w:t xml:space="preserve">an to Muhammad and is found in surah 96. Muhammad was terrified and ran home to Khadijah thinking he was going mad. She comforted him assuring him that he was not mad but being called by God. Her words of </w:t>
      </w:r>
      <w:r w:rsidR="00F83F62">
        <w:rPr>
          <w:rFonts w:ascii="Ebrima" w:hAnsi="Ebrima"/>
        </w:rPr>
        <w:lastRenderedPageBreak/>
        <w:t xml:space="preserve">consolation were in response to the </w:t>
      </w:r>
      <w:r w:rsidR="00A50E9D">
        <w:rPr>
          <w:rFonts w:ascii="Ebrima" w:hAnsi="Ebrima"/>
        </w:rPr>
        <w:t>prophet’s</w:t>
      </w:r>
      <w:r w:rsidR="00F83F62">
        <w:rPr>
          <w:rFonts w:ascii="Ebrima" w:hAnsi="Ebrima"/>
        </w:rPr>
        <w:t xml:space="preserve"> apprehensions that under impact of divine revelations either he would </w:t>
      </w:r>
      <w:r w:rsidR="00A50E9D">
        <w:rPr>
          <w:rFonts w:ascii="Ebrima" w:hAnsi="Ebrima"/>
        </w:rPr>
        <w:t>lose</w:t>
      </w:r>
      <w:r w:rsidR="00F83F62">
        <w:rPr>
          <w:rFonts w:ascii="Ebrima" w:hAnsi="Ebrima"/>
        </w:rPr>
        <w:t xml:space="preserve"> his reason or his life to be confronted with the tremendous responsibility that prophethood was to entail. She took him to Waraqa who confirmed that Muhammad was the prophet God has promised in the Christian Bible to send to Arabs.</w:t>
      </w:r>
    </w:p>
    <w:p w14:paraId="5ABFD37C" w14:textId="450F44E6" w:rsidR="00B07477" w:rsidRPr="00B07477" w:rsidRDefault="00B07477" w:rsidP="000E3279">
      <w:pPr>
        <w:rPr>
          <w:rFonts w:ascii="Ink Free" w:hAnsi="Ink Free"/>
          <w:sz w:val="32"/>
          <w:szCs w:val="32"/>
          <w:u w:val="single"/>
        </w:rPr>
      </w:pPr>
      <w:r w:rsidRPr="00B07477">
        <w:rPr>
          <w:rFonts w:ascii="Ink Free" w:hAnsi="Ink Free"/>
          <w:sz w:val="32"/>
          <w:szCs w:val="32"/>
          <w:u w:val="single"/>
        </w:rPr>
        <w:t>Muhammad’s emigration to Yathrib (Medina)</w:t>
      </w:r>
    </w:p>
    <w:p w14:paraId="36ED5D53" w14:textId="67B99361" w:rsidR="00B07477" w:rsidRDefault="00B07477" w:rsidP="000E3279">
      <w:pPr>
        <w:rPr>
          <w:rFonts w:ascii="Ebrima" w:hAnsi="Ebrima"/>
        </w:rPr>
      </w:pPr>
      <w:r>
        <w:rPr>
          <w:rFonts w:ascii="Ebrima" w:hAnsi="Ebrima"/>
        </w:rPr>
        <w:t xml:space="preserve">In 622 CE Muhammad has to leave Mecca for Medina. This is because a hostile campaign had </w:t>
      </w:r>
      <w:r w:rsidR="00CE336A">
        <w:rPr>
          <w:rFonts w:ascii="Ebrima" w:hAnsi="Ebrima"/>
        </w:rPr>
        <w:t>begun</w:t>
      </w:r>
      <w:r>
        <w:rPr>
          <w:rFonts w:ascii="Ebrima" w:hAnsi="Ebrima"/>
        </w:rPr>
        <w:t xml:space="preserve"> against Muhammad and Muslims because there were many converts as he received a revelation telling him to make the message more public </w:t>
      </w:r>
    </w:p>
    <w:p w14:paraId="752E2CB8" w14:textId="141D1C6F" w:rsidR="00B07477" w:rsidRDefault="00B07477" w:rsidP="000E3279">
      <w:pPr>
        <w:rPr>
          <w:rFonts w:ascii="Ebrima" w:hAnsi="Ebrima"/>
        </w:rPr>
      </w:pPr>
      <w:r>
        <w:rPr>
          <w:rFonts w:ascii="Ebrima" w:hAnsi="Ebrima"/>
          <w:noProof/>
        </w:rPr>
        <mc:AlternateContent>
          <mc:Choice Requires="wps">
            <w:drawing>
              <wp:anchor distT="0" distB="0" distL="114300" distR="114300" simplePos="0" relativeHeight="251863040" behindDoc="0" locked="0" layoutInCell="1" allowOverlap="1" wp14:anchorId="3BD8974E" wp14:editId="4FEDEF0E">
                <wp:simplePos x="0" y="0"/>
                <wp:positionH relativeFrom="column">
                  <wp:posOffset>209550</wp:posOffset>
                </wp:positionH>
                <wp:positionV relativeFrom="paragraph">
                  <wp:posOffset>122555</wp:posOffset>
                </wp:positionV>
                <wp:extent cx="4838700" cy="561975"/>
                <wp:effectExtent l="0" t="0" r="19050" b="28575"/>
                <wp:wrapNone/>
                <wp:docPr id="105" name="Rectangle 105"/>
                <wp:cNvGraphicFramePr/>
                <a:graphic xmlns:a="http://schemas.openxmlformats.org/drawingml/2006/main">
                  <a:graphicData uri="http://schemas.microsoft.com/office/word/2010/wordprocessingShape">
                    <wps:wsp>
                      <wps:cNvSpPr/>
                      <wps:spPr>
                        <a:xfrm>
                          <a:off x="0" y="0"/>
                          <a:ext cx="4838700" cy="561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917E1A" w14:textId="77777777" w:rsidR="00ED3987" w:rsidRPr="00B07477" w:rsidRDefault="00ED3987" w:rsidP="00B07477">
                            <w:pPr>
                              <w:rPr>
                                <w:rFonts w:ascii="Ebrima" w:hAnsi="Ebrima"/>
                                <w:color w:val="000000" w:themeColor="text1"/>
                              </w:rPr>
                            </w:pPr>
                            <w:r w:rsidRPr="00B07477">
                              <w:rPr>
                                <w:rFonts w:ascii="Ebrima" w:hAnsi="Ebrima"/>
                                <w:color w:val="000000" w:themeColor="text1"/>
                              </w:rPr>
                              <w:t>“proclaim what you have been ordered and turn away from the polytheists” (surah 15:94)</w:t>
                            </w:r>
                          </w:p>
                          <w:p w14:paraId="53DAE435" w14:textId="4A5D2642" w:rsidR="00ED3987" w:rsidRDefault="00ED3987" w:rsidP="00B074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D8974E" id="Rectangle 105" o:spid="_x0000_s1101" style="position:absolute;margin-left:16.5pt;margin-top:9.65pt;width:381pt;height:44.2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uhungIAAJsFAAAOAAAAZHJzL2Uyb0RvYy54bWysVFtr2zAUfh/sPwi9r7azpJcQp4SUjkFp&#10;Q9vRZ0WWYoOso0lK7OzX70i+JHRlD2N5cHRu37mfxW1bK3IQ1lWgc5pdpJQIzaGo9C6nP17vv1xT&#10;4jzTBVOgRU6PwtHb5edPi8bMxQRKUIWwBEG0mzcmp6X3Zp4kjpeiZu4CjNAolGBr5pG0u6SwrEH0&#10;WiWTNL1MGrCFscCFc8i964R0GfGlFNw/SemEJyqnGJuPXxu/2/BNlgs231lmyor3YbB/iKJmlUan&#10;I9Qd84zsbfUHVF1xCw6kv+BQJyBlxUXMAbPJ0nfZvJTMiJgLFseZsUzu/8Hyx8PGkqrA3qUzSjSr&#10;sUnPWDamd0qQwMQSNcbNUfPFbGxPOXyGfFtp6/CPmZA2lvU4llW0nnBkTq+/Xl+lWH2OstlldnMV&#10;QZOTtbHOfxNQk/DIqUX/sZrs8OA8ekTVQSU403BfKRVbp3RgOFBVEXiRCLMj1sqSA8Ou+zYLKSDE&#10;mRZSwTIJiXWpxJc/KhEglH4WEquCwU9iIHEeT5iMc6F91olKVojO1SzF3+BsiCK6joABWWKQI3YP&#10;MGh2IAN2F3OvH0xFHOfROP1bYJ3xaBE9g/ajcV1psB8BKMyq99zpD0XqShOq5NttGyema2NgbaE4&#10;4hhZ6PbLGX5fYScfmPMbZnGhsPl4JPwTfqSCJqfQvygpwf76iB/0cc5RSkmDC5pT93PPrKBEfde4&#10;ATfZdBo2OhLT2dUECXsu2Z5L9L5eA05DhufI8PgM+l4NT2mhfsNbsgpeUcQ0R9855d4OxNp3hwOv&#10;ERerVVTDLTbMP+gXwwN4KHSY1Nf2jVnTj7PHRXiEYZnZ/N1Ud7rBUsNq70FWceRPde1bgBcgzlJ/&#10;rcKJOaej1ummLn8DAAD//wMAUEsDBBQABgAIAAAAIQCKt06X4AAAAAkBAAAPAAAAZHJzL2Rvd25y&#10;ZXYueG1sTI/BTsMwEETvSPyDtUhcKuqUCNqGOBUCgXpASLTlwG2TLHFobEfxtg1/z3KC474Zzc7k&#10;q9F16khDbIM3MJsmoMhXoW59Y2C3fbpagIqMvsYueDLwTRFWxflZjlkdTv6NjhtulIT4mKEBy9xn&#10;WsfKksM4DT150T7D4JDlHBpdD3iScNfp6yS51Q5bLx8s9vRgqdpvDs7Ax3rk5mv2zC97nLxP1ras&#10;Xh9LYy4vxvs7UEwj/5nht75Uh0I6leHg66g6A2kqU1j4MgUl+nx5I6AUkMwXoItc/19Q/AAAAP//&#10;AwBQSwECLQAUAAYACAAAACEAtoM4kv4AAADhAQAAEwAAAAAAAAAAAAAAAAAAAAAAW0NvbnRlbnRf&#10;VHlwZXNdLnhtbFBLAQItABQABgAIAAAAIQA4/SH/1gAAAJQBAAALAAAAAAAAAAAAAAAAAC8BAABf&#10;cmVscy8ucmVsc1BLAQItABQABgAIAAAAIQD1huhungIAAJsFAAAOAAAAAAAAAAAAAAAAAC4CAABk&#10;cnMvZTJvRG9jLnhtbFBLAQItABQABgAIAAAAIQCKt06X4AAAAAkBAAAPAAAAAAAAAAAAAAAAAPgE&#10;AABkcnMvZG93bnJldi54bWxQSwUGAAAAAAQABADzAAAABQYAAAAA&#10;" filled="f" strokecolor="black [3213]" strokeweight="1pt">
                <v:textbox>
                  <w:txbxContent>
                    <w:p w14:paraId="72917E1A" w14:textId="77777777" w:rsidR="00ED3987" w:rsidRPr="00B07477" w:rsidRDefault="00ED3987" w:rsidP="00B07477">
                      <w:pPr>
                        <w:rPr>
                          <w:rFonts w:ascii="Ebrima" w:hAnsi="Ebrima"/>
                          <w:color w:val="000000" w:themeColor="text1"/>
                        </w:rPr>
                      </w:pPr>
                      <w:r w:rsidRPr="00B07477">
                        <w:rPr>
                          <w:rFonts w:ascii="Ebrima" w:hAnsi="Ebrima"/>
                          <w:color w:val="000000" w:themeColor="text1"/>
                        </w:rPr>
                        <w:t>“proclaim what you have been ordered and turn away from the polytheists” (surah 15:94)</w:t>
                      </w:r>
                    </w:p>
                    <w:p w14:paraId="53DAE435" w14:textId="4A5D2642" w:rsidR="00ED3987" w:rsidRDefault="00ED3987" w:rsidP="00B07477">
                      <w:pPr>
                        <w:jc w:val="center"/>
                      </w:pPr>
                    </w:p>
                  </w:txbxContent>
                </v:textbox>
              </v:rect>
            </w:pict>
          </mc:Fallback>
        </mc:AlternateContent>
      </w:r>
    </w:p>
    <w:p w14:paraId="683E296B" w14:textId="77777777" w:rsidR="00B07477" w:rsidRDefault="00B07477" w:rsidP="000E3279">
      <w:pPr>
        <w:rPr>
          <w:rFonts w:ascii="Ebrima" w:hAnsi="Ebrima"/>
        </w:rPr>
      </w:pPr>
    </w:p>
    <w:p w14:paraId="145EEA9C" w14:textId="482DD638" w:rsidR="00B07477" w:rsidRDefault="00B07477" w:rsidP="000E3279">
      <w:pPr>
        <w:rPr>
          <w:rFonts w:ascii="Ebrima" w:hAnsi="Ebrima"/>
        </w:rPr>
      </w:pPr>
    </w:p>
    <w:p w14:paraId="21800B05" w14:textId="172E49E3" w:rsidR="000619FE" w:rsidRDefault="000619FE" w:rsidP="000E3279">
      <w:pPr>
        <w:rPr>
          <w:rFonts w:ascii="Ebrima" w:hAnsi="Ebrima"/>
        </w:rPr>
      </w:pPr>
      <w:r>
        <w:rPr>
          <w:rFonts w:ascii="Ebrima" w:hAnsi="Ebrima"/>
        </w:rPr>
        <w:t xml:space="preserve">On top of this Muhammad was threatening the wealth of Mecca by saying that the idols were nonsense. Mecca made a lot of money through pilgrimage, money they could not afford to lose. </w:t>
      </w:r>
    </w:p>
    <w:p w14:paraId="7D072720" w14:textId="4255E6CA" w:rsidR="000619FE" w:rsidRDefault="000619FE" w:rsidP="000E3279">
      <w:pPr>
        <w:rPr>
          <w:rFonts w:ascii="Ebrima" w:hAnsi="Ebrima"/>
        </w:rPr>
      </w:pPr>
      <w:r>
        <w:rPr>
          <w:rFonts w:ascii="Ebrima" w:hAnsi="Ebrima"/>
          <w:noProof/>
        </w:rPr>
        <mc:AlternateContent>
          <mc:Choice Requires="wps">
            <w:drawing>
              <wp:anchor distT="0" distB="0" distL="114300" distR="114300" simplePos="0" relativeHeight="251864064" behindDoc="0" locked="0" layoutInCell="1" allowOverlap="1" wp14:anchorId="7483ADD2" wp14:editId="54A647E0">
                <wp:simplePos x="0" y="0"/>
                <wp:positionH relativeFrom="column">
                  <wp:posOffset>142875</wp:posOffset>
                </wp:positionH>
                <wp:positionV relativeFrom="paragraph">
                  <wp:posOffset>78740</wp:posOffset>
                </wp:positionV>
                <wp:extent cx="5505450" cy="1581150"/>
                <wp:effectExtent l="0" t="0" r="19050" b="19050"/>
                <wp:wrapNone/>
                <wp:docPr id="106" name="Rectangle: Rounded Corners 106"/>
                <wp:cNvGraphicFramePr/>
                <a:graphic xmlns:a="http://schemas.openxmlformats.org/drawingml/2006/main">
                  <a:graphicData uri="http://schemas.microsoft.com/office/word/2010/wordprocessingShape">
                    <wps:wsp>
                      <wps:cNvSpPr/>
                      <wps:spPr>
                        <a:xfrm>
                          <a:off x="0" y="0"/>
                          <a:ext cx="5505450" cy="158115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938FA9" w14:textId="37450850" w:rsidR="00ED3987" w:rsidRPr="00FE4B94" w:rsidRDefault="00ED3987" w:rsidP="000619FE">
                            <w:pPr>
                              <w:rPr>
                                <w:rFonts w:ascii="Ebrima" w:hAnsi="Ebrima"/>
                                <w:color w:val="000000" w:themeColor="text1"/>
                              </w:rPr>
                            </w:pPr>
                            <w:r w:rsidRPr="00FE4B94">
                              <w:rPr>
                                <w:rFonts w:ascii="Ebrima" w:hAnsi="Ebrima"/>
                                <w:color w:val="000000" w:themeColor="text1"/>
                              </w:rPr>
                              <w:t>Persecution of Muhammad and his followers:</w:t>
                            </w:r>
                          </w:p>
                          <w:p w14:paraId="67F22E16" w14:textId="1DECFC43" w:rsidR="00ED3987" w:rsidRPr="00FE4B94" w:rsidRDefault="00ED3987" w:rsidP="007A070D">
                            <w:pPr>
                              <w:pStyle w:val="ListParagraph"/>
                              <w:numPr>
                                <w:ilvl w:val="0"/>
                                <w:numId w:val="47"/>
                              </w:numPr>
                              <w:rPr>
                                <w:rFonts w:ascii="Ebrima" w:hAnsi="Ebrima"/>
                                <w:color w:val="000000" w:themeColor="text1"/>
                              </w:rPr>
                            </w:pPr>
                            <w:r w:rsidRPr="00FE4B94">
                              <w:rPr>
                                <w:rFonts w:ascii="Ebrima" w:hAnsi="Ebrima"/>
                                <w:color w:val="000000" w:themeColor="text1"/>
                              </w:rPr>
                              <w:t>There were attempts on Muhammad’s life</w:t>
                            </w:r>
                          </w:p>
                          <w:p w14:paraId="27965A4D" w14:textId="431B5294" w:rsidR="00ED3987" w:rsidRPr="00FE4B94" w:rsidRDefault="00ED3987" w:rsidP="007A070D">
                            <w:pPr>
                              <w:pStyle w:val="ListParagraph"/>
                              <w:numPr>
                                <w:ilvl w:val="0"/>
                                <w:numId w:val="47"/>
                              </w:numPr>
                              <w:rPr>
                                <w:rFonts w:ascii="Ebrima" w:hAnsi="Ebrima"/>
                                <w:color w:val="000000" w:themeColor="text1"/>
                              </w:rPr>
                            </w:pPr>
                            <w:r w:rsidRPr="00FE4B94">
                              <w:rPr>
                                <w:rFonts w:ascii="Ebrima" w:hAnsi="Ebrima"/>
                                <w:color w:val="000000" w:themeColor="text1"/>
                              </w:rPr>
                              <w:t>Some of his followers were tortured or killed by exposure to the midday sun</w:t>
                            </w:r>
                          </w:p>
                          <w:p w14:paraId="0A3BC818" w14:textId="11DD9BCA" w:rsidR="00ED3987" w:rsidRPr="00FE4B94" w:rsidRDefault="00ED3987" w:rsidP="007A070D">
                            <w:pPr>
                              <w:pStyle w:val="ListParagraph"/>
                              <w:numPr>
                                <w:ilvl w:val="0"/>
                                <w:numId w:val="47"/>
                              </w:numPr>
                              <w:rPr>
                                <w:rFonts w:ascii="Ebrima" w:hAnsi="Ebrima"/>
                                <w:color w:val="000000" w:themeColor="text1"/>
                              </w:rPr>
                            </w:pPr>
                            <w:r w:rsidRPr="00FE4B94">
                              <w:rPr>
                                <w:rFonts w:ascii="Ebrima" w:hAnsi="Ebrima"/>
                                <w:color w:val="000000" w:themeColor="text1"/>
                              </w:rPr>
                              <w:t>His meetings were broken up by hooligans</w:t>
                            </w:r>
                          </w:p>
                          <w:p w14:paraId="7DAE4CBA" w14:textId="43DDB063" w:rsidR="00ED3987" w:rsidRPr="00FE4B94" w:rsidRDefault="00ED3987" w:rsidP="007A070D">
                            <w:pPr>
                              <w:pStyle w:val="ListParagraph"/>
                              <w:numPr>
                                <w:ilvl w:val="0"/>
                                <w:numId w:val="47"/>
                              </w:numPr>
                              <w:rPr>
                                <w:rFonts w:ascii="Ebrima" w:hAnsi="Ebrima"/>
                                <w:color w:val="000000" w:themeColor="text1"/>
                              </w:rPr>
                            </w:pPr>
                            <w:r w:rsidRPr="00FE4B94">
                              <w:rPr>
                                <w:rFonts w:ascii="Ebrima" w:hAnsi="Ebrima"/>
                                <w:color w:val="000000" w:themeColor="text1"/>
                              </w:rPr>
                              <w:t>People threw rubbish and thorns outside the door of his house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83ADD2" id="Rectangle: Rounded Corners 106" o:spid="_x0000_s1102" style="position:absolute;margin-left:11.25pt;margin-top:6.2pt;width:433.5pt;height:124.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aUHrgIAALIFAAAOAAAAZHJzL2Uyb0RvYy54bWysVMFu2zAMvQ/YPwi6r7aDuO2MOkWQosOA&#10;oi3aDj0rshwbkEVNUmJnXz9Kst2gK3YYloMimuQj+UTy6nroJDkIY1tQJc3OUkqE4lC1alfSHy+3&#10;Xy4psY6piklQoqRHYen16vOnq14XYgENyEoYgiDKFr0uaeOcLpLE8kZ0zJ6BFgqVNZiOORTNLqkM&#10;6xG9k8kiTc+THkylDXBhLX69iUq6Cvh1Lbh7qGsrHJElxdxcOE04t/5MVles2Bmmm5aPabB/yKJj&#10;rcKgM9QNc4zsTfsHVNdyAxZqd8ahS6CuWy5CDVhNlr6r5rlhWoRakByrZ5rs/4Pl94dHQ9oK3y49&#10;p0SxDh/pCWljaidFQZ5grypRkQ0Yha9MvBVy1mtboOuzfjSjZPHqCRhq0/l/LI0MgefjzLMYHOH4&#10;Mc/TfJnjc3DUZflllqGAOMmbuzbWfRPQEX8pqfFp+LQCyexwZ120n+x8SAW3rZT4nRVS+dOCbCv/&#10;LQi+pcRGGnJg2AxuyMaQJ1aYgPdMfHmxoHBzRyki6pOokSwsYRESCW36hsk4F8plUdWwSsRQeYq/&#10;KdiURahWKgT0yDUmOWOPAJNlBJmwY9mjvXcVoctn5/RviUXn2SNEBuVm565VYD4CkFjVGDnaTyRF&#10;ajxLbtgOoZEu5g7ZQnXE7jIQx85qftvic94x6x6ZwTnDFsDd4R7wqCX0JYXxRkkD5tdH3709tj9q&#10;Kelxbktqf+6ZEZTI7woH42u2XPpBD8Iyv1igYE4121ON2ncbwG7IcEtpHq7e3snpWhvoXnHFrH1U&#10;VDHFMXZJuTOTsHFxn+CS4mK9DmY43Jq5O/WsuQf3RPtOfRlemdFjTzsch3uYZpwV77o62npPBeu9&#10;g7oNLe+pjryOT4CLIfTSuMT85jmVg9Xbql39BgAA//8DAFBLAwQUAAYACAAAACEAdAv5b90AAAAJ&#10;AQAADwAAAGRycy9kb3ducmV2LnhtbEyPwU7DMBBE70j8g7VI3KjTUKo0jVOhSogrFKjEbZMsSdR4&#10;Hdlum/L1LCc47rzR7EyxmeygTuRD79jAfJaAIq5d03Nr4P3t6S4DFSJyg4NjMnChAJvy+qrAvHFn&#10;fqXTLrZKQjjkaKCLccy1DnVHFsPMjcTCvpy3GOX0rW48niXcDjpNkqW22LN86HCkbUf1YXe0BvbJ&#10;5zduWVfP+4/68OK8r+4v3pjbm+lxDSrSFP/M8FtfqkMpnSp35CaowUCaPohT9HQBSniWrUSoBCzn&#10;C9Blof8vKH8AAAD//wMAUEsBAi0AFAAGAAgAAAAhALaDOJL+AAAA4QEAABMAAAAAAAAAAAAAAAAA&#10;AAAAAFtDb250ZW50X1R5cGVzXS54bWxQSwECLQAUAAYACAAAACEAOP0h/9YAAACUAQAACwAAAAAA&#10;AAAAAAAAAAAvAQAAX3JlbHMvLnJlbHNQSwECLQAUAAYACAAAACEAWL2lB64CAACyBQAADgAAAAAA&#10;AAAAAAAAAAAuAgAAZHJzL2Uyb0RvYy54bWxQSwECLQAUAAYACAAAACEAdAv5b90AAAAJAQAADwAA&#10;AAAAAAAAAAAAAAAIBQAAZHJzL2Rvd25yZXYueG1sUEsFBgAAAAAEAAQA8wAAABIGAAAAAA==&#10;" filled="f" strokecolor="black [3213]" strokeweight="1pt">
                <v:stroke joinstyle="miter"/>
                <v:textbox>
                  <w:txbxContent>
                    <w:p w14:paraId="2E938FA9" w14:textId="37450850" w:rsidR="00ED3987" w:rsidRPr="00FE4B94" w:rsidRDefault="00ED3987" w:rsidP="000619FE">
                      <w:pPr>
                        <w:rPr>
                          <w:rFonts w:ascii="Ebrima" w:hAnsi="Ebrima"/>
                          <w:color w:val="000000" w:themeColor="text1"/>
                        </w:rPr>
                      </w:pPr>
                      <w:r w:rsidRPr="00FE4B94">
                        <w:rPr>
                          <w:rFonts w:ascii="Ebrima" w:hAnsi="Ebrima"/>
                          <w:color w:val="000000" w:themeColor="text1"/>
                        </w:rPr>
                        <w:t>Persecution of Muhammad and his followers:</w:t>
                      </w:r>
                    </w:p>
                    <w:p w14:paraId="67F22E16" w14:textId="1DECFC43" w:rsidR="00ED3987" w:rsidRPr="00FE4B94" w:rsidRDefault="00ED3987" w:rsidP="007A070D">
                      <w:pPr>
                        <w:pStyle w:val="ListParagraph"/>
                        <w:numPr>
                          <w:ilvl w:val="0"/>
                          <w:numId w:val="47"/>
                        </w:numPr>
                        <w:rPr>
                          <w:rFonts w:ascii="Ebrima" w:hAnsi="Ebrima"/>
                          <w:color w:val="000000" w:themeColor="text1"/>
                        </w:rPr>
                      </w:pPr>
                      <w:r w:rsidRPr="00FE4B94">
                        <w:rPr>
                          <w:rFonts w:ascii="Ebrima" w:hAnsi="Ebrima"/>
                          <w:color w:val="000000" w:themeColor="text1"/>
                        </w:rPr>
                        <w:t>There were attempts on Muhammad’s life</w:t>
                      </w:r>
                    </w:p>
                    <w:p w14:paraId="27965A4D" w14:textId="431B5294" w:rsidR="00ED3987" w:rsidRPr="00FE4B94" w:rsidRDefault="00ED3987" w:rsidP="007A070D">
                      <w:pPr>
                        <w:pStyle w:val="ListParagraph"/>
                        <w:numPr>
                          <w:ilvl w:val="0"/>
                          <w:numId w:val="47"/>
                        </w:numPr>
                        <w:rPr>
                          <w:rFonts w:ascii="Ebrima" w:hAnsi="Ebrima"/>
                          <w:color w:val="000000" w:themeColor="text1"/>
                        </w:rPr>
                      </w:pPr>
                      <w:r w:rsidRPr="00FE4B94">
                        <w:rPr>
                          <w:rFonts w:ascii="Ebrima" w:hAnsi="Ebrima"/>
                          <w:color w:val="000000" w:themeColor="text1"/>
                        </w:rPr>
                        <w:t>Some of his followers were tortured or killed by exposure to the midday sun</w:t>
                      </w:r>
                    </w:p>
                    <w:p w14:paraId="0A3BC818" w14:textId="11DD9BCA" w:rsidR="00ED3987" w:rsidRPr="00FE4B94" w:rsidRDefault="00ED3987" w:rsidP="007A070D">
                      <w:pPr>
                        <w:pStyle w:val="ListParagraph"/>
                        <w:numPr>
                          <w:ilvl w:val="0"/>
                          <w:numId w:val="47"/>
                        </w:numPr>
                        <w:rPr>
                          <w:rFonts w:ascii="Ebrima" w:hAnsi="Ebrima"/>
                          <w:color w:val="000000" w:themeColor="text1"/>
                        </w:rPr>
                      </w:pPr>
                      <w:r w:rsidRPr="00FE4B94">
                        <w:rPr>
                          <w:rFonts w:ascii="Ebrima" w:hAnsi="Ebrima"/>
                          <w:color w:val="000000" w:themeColor="text1"/>
                        </w:rPr>
                        <w:t>His meetings were broken up by hooligans</w:t>
                      </w:r>
                    </w:p>
                    <w:p w14:paraId="7DAE4CBA" w14:textId="43DDB063" w:rsidR="00ED3987" w:rsidRPr="00FE4B94" w:rsidRDefault="00ED3987" w:rsidP="007A070D">
                      <w:pPr>
                        <w:pStyle w:val="ListParagraph"/>
                        <w:numPr>
                          <w:ilvl w:val="0"/>
                          <w:numId w:val="47"/>
                        </w:numPr>
                        <w:rPr>
                          <w:rFonts w:ascii="Ebrima" w:hAnsi="Ebrima"/>
                          <w:color w:val="000000" w:themeColor="text1"/>
                        </w:rPr>
                      </w:pPr>
                      <w:r w:rsidRPr="00FE4B94">
                        <w:rPr>
                          <w:rFonts w:ascii="Ebrima" w:hAnsi="Ebrima"/>
                          <w:color w:val="000000" w:themeColor="text1"/>
                        </w:rPr>
                        <w:t>People threw rubbish and thorns outside the door of his house</w:t>
                      </w:r>
                    </w:p>
                  </w:txbxContent>
                </v:textbox>
              </v:roundrect>
            </w:pict>
          </mc:Fallback>
        </mc:AlternateContent>
      </w:r>
    </w:p>
    <w:p w14:paraId="1E0EAD48" w14:textId="341A6FBC" w:rsidR="000619FE" w:rsidRDefault="000619FE" w:rsidP="000E3279">
      <w:pPr>
        <w:rPr>
          <w:rFonts w:ascii="Ebrima" w:hAnsi="Ebrima"/>
        </w:rPr>
      </w:pPr>
    </w:p>
    <w:p w14:paraId="753D4B32" w14:textId="4B7ABD71" w:rsidR="000619FE" w:rsidRDefault="000619FE" w:rsidP="000E3279">
      <w:pPr>
        <w:rPr>
          <w:rFonts w:ascii="Ebrima" w:hAnsi="Ebrima"/>
        </w:rPr>
      </w:pPr>
    </w:p>
    <w:p w14:paraId="3EC270B1" w14:textId="446A0B92" w:rsidR="000619FE" w:rsidRDefault="000619FE" w:rsidP="000E3279">
      <w:pPr>
        <w:rPr>
          <w:rFonts w:ascii="Ebrima" w:hAnsi="Ebrima"/>
        </w:rPr>
      </w:pPr>
    </w:p>
    <w:p w14:paraId="334AAEA4" w14:textId="531A91CF" w:rsidR="000619FE" w:rsidRDefault="000619FE" w:rsidP="000E3279">
      <w:pPr>
        <w:rPr>
          <w:rFonts w:ascii="Ebrima" w:hAnsi="Ebrima"/>
        </w:rPr>
      </w:pPr>
    </w:p>
    <w:p w14:paraId="3D588FEF" w14:textId="77777777" w:rsidR="000619FE" w:rsidRDefault="000619FE" w:rsidP="000E3279">
      <w:pPr>
        <w:rPr>
          <w:rFonts w:ascii="Ebrima" w:hAnsi="Ebrima"/>
        </w:rPr>
      </w:pPr>
    </w:p>
    <w:p w14:paraId="14D77F19" w14:textId="78774320" w:rsidR="00FE4B94" w:rsidRDefault="00FE4B94">
      <w:pPr>
        <w:rPr>
          <w:rFonts w:ascii="Ebrima" w:hAnsi="Ebrima"/>
        </w:rPr>
      </w:pPr>
      <w:r>
        <w:rPr>
          <w:rFonts w:ascii="Ebrima" w:hAnsi="Ebrima"/>
        </w:rPr>
        <w:t xml:space="preserve">With this he sent 83 Muslims to flee to Abyssinia. The Meccans found it hard to get Muhammad himself because of the protection of Abu Talib and his tribe even though his uncle never became a Muslim. </w:t>
      </w:r>
    </w:p>
    <w:p w14:paraId="12571079" w14:textId="11A43A2F" w:rsidR="00FE4B94" w:rsidRPr="00FE4B94" w:rsidRDefault="00FE4B94">
      <w:pPr>
        <w:rPr>
          <w:rFonts w:ascii="Ink Free" w:hAnsi="Ink Free"/>
          <w:sz w:val="32"/>
          <w:szCs w:val="32"/>
          <w:u w:val="single"/>
        </w:rPr>
      </w:pPr>
      <w:r w:rsidRPr="00FE4B94">
        <w:rPr>
          <w:rFonts w:ascii="Ink Free" w:hAnsi="Ink Free"/>
          <w:sz w:val="32"/>
          <w:szCs w:val="32"/>
          <w:u w:val="single"/>
        </w:rPr>
        <w:t>Al-Miraj:</w:t>
      </w:r>
    </w:p>
    <w:p w14:paraId="19CF0BAC" w14:textId="4A5C6086" w:rsidR="00FE4B94" w:rsidRDefault="00FE4B94">
      <w:pPr>
        <w:rPr>
          <w:rFonts w:ascii="Ebrima" w:hAnsi="Ebrima"/>
        </w:rPr>
      </w:pPr>
      <w:r>
        <w:rPr>
          <w:rFonts w:ascii="Ebrima" w:hAnsi="Ebrima"/>
        </w:rPr>
        <w:t xml:space="preserve">It was in this period of grief and self-doubt that al-Miraj occurred. This was a journey by night from Mecca to </w:t>
      </w:r>
      <w:r w:rsidR="00844A0A">
        <w:rPr>
          <w:rFonts w:ascii="Ebrima" w:hAnsi="Ebrima"/>
        </w:rPr>
        <w:t>Jerusalem</w:t>
      </w:r>
      <w:r>
        <w:rPr>
          <w:rFonts w:ascii="Ebrima" w:hAnsi="Ebrima"/>
        </w:rPr>
        <w:t xml:space="preserve"> and then to heaven where Muhammad met other</w:t>
      </w:r>
      <w:r w:rsidR="00844A0A">
        <w:rPr>
          <w:rFonts w:ascii="Ebrima" w:hAnsi="Ebrima"/>
        </w:rPr>
        <w:t xml:space="preserve"> prophets. It was during al-Miraj Muhammad was told to extend prayers from three to five times a day. In 620 CE Muhammad met six men from Yathrib who were impressed with his wisdom and five retuned the following year with 7 more members.</w:t>
      </w:r>
    </w:p>
    <w:p w14:paraId="54EFDD94" w14:textId="62A7C28E" w:rsidR="009C1FF9" w:rsidRPr="009C1FF9" w:rsidRDefault="009C1FF9">
      <w:pPr>
        <w:rPr>
          <w:rFonts w:ascii="Ink Free" w:hAnsi="Ink Free"/>
          <w:sz w:val="32"/>
          <w:szCs w:val="32"/>
          <w:u w:val="single"/>
        </w:rPr>
      </w:pPr>
      <w:r w:rsidRPr="009C1FF9">
        <w:rPr>
          <w:rFonts w:ascii="Ink Free" w:hAnsi="Ink Free"/>
          <w:sz w:val="32"/>
          <w:szCs w:val="32"/>
          <w:u w:val="single"/>
        </w:rPr>
        <w:t>Yathrib:</w:t>
      </w:r>
    </w:p>
    <w:p w14:paraId="58DFB86C" w14:textId="5195D69C" w:rsidR="009C1FF9" w:rsidRDefault="009C1FF9">
      <w:pPr>
        <w:rPr>
          <w:rFonts w:ascii="Ebrima" w:hAnsi="Ebrima"/>
        </w:rPr>
      </w:pPr>
      <w:r>
        <w:rPr>
          <w:rFonts w:ascii="Ebrima" w:hAnsi="Ebrima"/>
        </w:rPr>
        <w:t xml:space="preserve">The situation in Yathrib was dominated by Jews and there was often tribal fighting for leadership. It seemed to the 12 that arrived at Ukaz in 621 Ce that Muhammad represented </w:t>
      </w:r>
      <w:r>
        <w:rPr>
          <w:rFonts w:ascii="Ebrima" w:hAnsi="Ebrima"/>
        </w:rPr>
        <w:lastRenderedPageBreak/>
        <w:t>the best chance of success for their city. They made the first pledge in which they agr</w:t>
      </w:r>
      <w:r w:rsidR="008A4EF3">
        <w:rPr>
          <w:rFonts w:ascii="Ebrima" w:hAnsi="Ebrima"/>
        </w:rPr>
        <w:t>e</w:t>
      </w:r>
      <w:r>
        <w:rPr>
          <w:rFonts w:ascii="Ebrima" w:hAnsi="Ebrima"/>
        </w:rPr>
        <w:t xml:space="preserve">ed to serve none but the prophet, worship God alone and lead moral lives. </w:t>
      </w:r>
    </w:p>
    <w:p w14:paraId="69E33ED5" w14:textId="047CF2EC" w:rsidR="009C1FF9" w:rsidRDefault="009C1FF9">
      <w:pPr>
        <w:rPr>
          <w:rFonts w:ascii="Ebrima" w:hAnsi="Ebrima"/>
        </w:rPr>
      </w:pPr>
      <w:r>
        <w:rPr>
          <w:rFonts w:ascii="Ebrima" w:hAnsi="Ebrima"/>
        </w:rPr>
        <w:t>In 622 C</w:t>
      </w:r>
      <w:r w:rsidR="008A4EF3">
        <w:rPr>
          <w:rFonts w:ascii="Ebrima" w:hAnsi="Ebrima"/>
        </w:rPr>
        <w:t>E the 12 Yathribs returned with 63 converts and made their second pledge in which they agreed to accept Muhammad as their political leader as well as their prophet.</w:t>
      </w:r>
      <w:r w:rsidR="00E6682D">
        <w:rPr>
          <w:rFonts w:ascii="Ebrima" w:hAnsi="Ebrima"/>
        </w:rPr>
        <w:t xml:space="preserve"> The reasons for migration were:</w:t>
      </w:r>
    </w:p>
    <w:p w14:paraId="487FE901" w14:textId="073740DD" w:rsidR="00E6682D" w:rsidRDefault="00E6682D" w:rsidP="007A070D">
      <w:pPr>
        <w:pStyle w:val="ListParagraph"/>
        <w:numPr>
          <w:ilvl w:val="0"/>
          <w:numId w:val="48"/>
        </w:numPr>
        <w:rPr>
          <w:rFonts w:ascii="Ebrima" w:hAnsi="Ebrima"/>
        </w:rPr>
      </w:pPr>
      <w:r>
        <w:rPr>
          <w:rFonts w:ascii="Ebrima" w:hAnsi="Ebrima"/>
        </w:rPr>
        <w:t>Muhammad saw the pledged by the converts from Yathrib as a sign from God that he was to leave.</w:t>
      </w:r>
    </w:p>
    <w:p w14:paraId="6DC00FE3" w14:textId="45F0F02D" w:rsidR="00E6682D" w:rsidRDefault="00E6682D" w:rsidP="007A070D">
      <w:pPr>
        <w:pStyle w:val="ListParagraph"/>
        <w:numPr>
          <w:ilvl w:val="0"/>
          <w:numId w:val="48"/>
        </w:numPr>
        <w:rPr>
          <w:rFonts w:ascii="Ebrima" w:hAnsi="Ebrima"/>
        </w:rPr>
      </w:pPr>
      <w:r>
        <w:rPr>
          <w:rFonts w:ascii="Ebrima" w:hAnsi="Ebrima"/>
        </w:rPr>
        <w:t>The reaction of the Meccans when news of the second pledge leaded out seemed to confirm this view because if the Meccans were against it, God must be for it.</w:t>
      </w:r>
    </w:p>
    <w:p w14:paraId="473AC2B8" w14:textId="76E19815" w:rsidR="00E6682D" w:rsidRDefault="00E6682D" w:rsidP="007A070D">
      <w:pPr>
        <w:pStyle w:val="ListParagraph"/>
        <w:numPr>
          <w:ilvl w:val="0"/>
          <w:numId w:val="48"/>
        </w:numPr>
        <w:rPr>
          <w:rFonts w:ascii="Ebrima" w:hAnsi="Ebrima"/>
        </w:rPr>
      </w:pPr>
      <w:r>
        <w:rPr>
          <w:rFonts w:ascii="Ebrima" w:hAnsi="Ebrima"/>
        </w:rPr>
        <w:t>It must have been clear to Muhammad from the revelations he was receiving that Islam could never be just a religion,. It had to be a complete way of life and it meant politics had to be a part of religion</w:t>
      </w:r>
    </w:p>
    <w:p w14:paraId="3624F5B2" w14:textId="2B26527F" w:rsidR="00E6682D" w:rsidRDefault="00E6682D" w:rsidP="007A070D">
      <w:pPr>
        <w:pStyle w:val="ListParagraph"/>
        <w:numPr>
          <w:ilvl w:val="0"/>
          <w:numId w:val="48"/>
        </w:numPr>
        <w:rPr>
          <w:rFonts w:ascii="Ebrima" w:hAnsi="Ebrima"/>
        </w:rPr>
      </w:pPr>
      <w:r>
        <w:rPr>
          <w:rFonts w:ascii="Ebrima" w:hAnsi="Ebrima"/>
        </w:rPr>
        <w:t>Muhammad must have been worried about the safety of his followers in Mecca and he would be able to protect them in Yathrib.</w:t>
      </w:r>
    </w:p>
    <w:p w14:paraId="515E9CD4" w14:textId="6F60FD48" w:rsidR="00E6682D" w:rsidRPr="00CE41EA" w:rsidRDefault="00E6682D" w:rsidP="007A070D">
      <w:pPr>
        <w:pStyle w:val="ListParagraph"/>
        <w:numPr>
          <w:ilvl w:val="0"/>
          <w:numId w:val="48"/>
        </w:numPr>
        <w:rPr>
          <w:rFonts w:ascii="Ebrima" w:hAnsi="Ebrima"/>
        </w:rPr>
      </w:pPr>
      <w:r>
        <w:rPr>
          <w:rFonts w:ascii="Ebrima" w:hAnsi="Ebrima"/>
        </w:rPr>
        <w:t xml:space="preserve">He wanted to preach openly about the revelations from God. </w:t>
      </w:r>
    </w:p>
    <w:p w14:paraId="2F953202" w14:textId="08F08AD2" w:rsidR="00E6682D" w:rsidRPr="00E6682D" w:rsidRDefault="00E6682D" w:rsidP="00E6682D">
      <w:pPr>
        <w:rPr>
          <w:rFonts w:ascii="Ink Free" w:hAnsi="Ink Free"/>
          <w:sz w:val="32"/>
          <w:szCs w:val="32"/>
          <w:u w:val="single"/>
        </w:rPr>
      </w:pPr>
      <w:r w:rsidRPr="00E6682D">
        <w:rPr>
          <w:rFonts w:ascii="Ink Free" w:hAnsi="Ink Free"/>
          <w:sz w:val="32"/>
          <w:szCs w:val="32"/>
          <w:u w:val="single"/>
        </w:rPr>
        <w:t>How did he leave Mecca? (Hijrah)</w:t>
      </w:r>
    </w:p>
    <w:p w14:paraId="2DF16F21" w14:textId="314F5E6B" w:rsidR="00932429" w:rsidRDefault="00E6682D">
      <w:pPr>
        <w:rPr>
          <w:rFonts w:ascii="Ebrima" w:hAnsi="Ebrima"/>
        </w:rPr>
      </w:pPr>
      <w:r>
        <w:rPr>
          <w:rFonts w:ascii="Ebrima" w:hAnsi="Ebrima"/>
        </w:rPr>
        <w:t xml:space="preserve">Muhammad wanted to use the opportunity presented by </w:t>
      </w:r>
      <w:r w:rsidR="00974A1C">
        <w:rPr>
          <w:rFonts w:ascii="Ebrima" w:hAnsi="Ebrima"/>
        </w:rPr>
        <w:t>Yathrib</w:t>
      </w:r>
      <w:r>
        <w:rPr>
          <w:rFonts w:ascii="Ebrima" w:hAnsi="Ebrima"/>
        </w:rPr>
        <w:t xml:space="preserve"> in order to establish a Muslim community there. Rather than going himself he sent 70 of his Meccan fol</w:t>
      </w:r>
      <w:r w:rsidR="00974A1C">
        <w:rPr>
          <w:rFonts w:ascii="Ebrima" w:hAnsi="Ebrima"/>
        </w:rPr>
        <w:t>l</w:t>
      </w:r>
      <w:r>
        <w:rPr>
          <w:rFonts w:ascii="Ebrima" w:hAnsi="Ebrima"/>
        </w:rPr>
        <w:t xml:space="preserve">owers with their wives and children to Yathribs </w:t>
      </w:r>
      <w:r w:rsidR="00974A1C">
        <w:rPr>
          <w:rFonts w:ascii="Ebrima" w:hAnsi="Ebrima"/>
        </w:rPr>
        <w:t xml:space="preserve">ensuring he had a base there. These people are known as Muhajirs. </w:t>
      </w:r>
    </w:p>
    <w:p w14:paraId="72D0AE22" w14:textId="0CA69AA9" w:rsidR="00974A1C" w:rsidRDefault="00974A1C">
      <w:pPr>
        <w:rPr>
          <w:rFonts w:ascii="Ebrima" w:hAnsi="Ebrima"/>
        </w:rPr>
      </w:pPr>
      <w:r>
        <w:rPr>
          <w:rFonts w:ascii="Ebrima" w:hAnsi="Ebrima"/>
        </w:rPr>
        <w:t>The main reason the Yathribs needed Muhammad was to end the blood feud between the two main tribes the Aws and Khazraj. Muhammad had been accepted as prophet by both tribes and his arrival meant that it was now possible for a Muslim state to be established. Those who converted to Islam since Muhammad’s arrival in Yathrib were known as Ansars.</w:t>
      </w:r>
    </w:p>
    <w:p w14:paraId="36D581DD" w14:textId="7C894C54" w:rsidR="00932429" w:rsidRDefault="00974A1C">
      <w:pPr>
        <w:rPr>
          <w:rFonts w:ascii="Ebrima" w:hAnsi="Ebrima"/>
        </w:rPr>
      </w:pPr>
      <w:r>
        <w:rPr>
          <w:rFonts w:ascii="Ebrima" w:hAnsi="Ebrima"/>
        </w:rPr>
        <w:t>This is why Caliph Umar decided that this event marked the beginning of Islam, so the year 622 CE became 1 AH, the beginning of the Muslim era. The city Yathrib was given a new name- Madinat an-nabi – city of the prophet usually called al-Madinah.</w:t>
      </w:r>
    </w:p>
    <w:p w14:paraId="3A421C51" w14:textId="77777777" w:rsidR="00210914" w:rsidRPr="00210914" w:rsidRDefault="00210914">
      <w:pPr>
        <w:rPr>
          <w:rFonts w:ascii="Ebrima" w:hAnsi="Ebrima"/>
        </w:rPr>
      </w:pPr>
    </w:p>
    <w:p w14:paraId="3657EDA2" w14:textId="18D0C7CB" w:rsidR="00932429" w:rsidRPr="00210914" w:rsidRDefault="00210914">
      <w:pPr>
        <w:rPr>
          <w:rFonts w:ascii="Ink Free" w:hAnsi="Ink Free"/>
          <w:sz w:val="32"/>
          <w:szCs w:val="32"/>
          <w:u w:val="single"/>
        </w:rPr>
      </w:pPr>
      <w:r w:rsidRPr="00210914">
        <w:rPr>
          <w:rFonts w:ascii="Ink Free" w:hAnsi="Ink Free"/>
          <w:sz w:val="32"/>
          <w:szCs w:val="32"/>
          <w:u w:val="single"/>
        </w:rPr>
        <w:t>Muhammad as a statesman</w:t>
      </w:r>
    </w:p>
    <w:p w14:paraId="5E66BB03" w14:textId="4378E4ED" w:rsidR="00932429" w:rsidRDefault="00210914">
      <w:pPr>
        <w:rPr>
          <w:rFonts w:ascii="Ebrima" w:hAnsi="Ebrima"/>
        </w:rPr>
      </w:pPr>
      <w:r>
        <w:rPr>
          <w:rFonts w:ascii="Ebrima" w:hAnsi="Ebrima"/>
        </w:rPr>
        <w:t xml:space="preserve">A statesman is someone who is a respected leader in national or international affairs. </w:t>
      </w:r>
    </w:p>
    <w:p w14:paraId="0FF339BC" w14:textId="7C141661" w:rsidR="00210914" w:rsidRDefault="00210914">
      <w:pPr>
        <w:rPr>
          <w:rFonts w:ascii="Ebrima" w:hAnsi="Ebrima"/>
        </w:rPr>
      </w:pPr>
      <w:r>
        <w:rPr>
          <w:rFonts w:ascii="Ebrima" w:hAnsi="Ebrima"/>
        </w:rPr>
        <w:t xml:space="preserve">After settling in Madinah, Muhammad made a constitution for the city setting out the responsibilities and duties of the citizens. He also made legislation to ensure peaceful relations with non-Muslim groups such as Jews. Muhammad at this point received revelations which showed him that Mecca was to be the focus of Islam. It was one of the most important cities in Arabi economically because of the trade route. </w:t>
      </w:r>
    </w:p>
    <w:p w14:paraId="29AB78FB" w14:textId="336E7F5C" w:rsidR="00385898" w:rsidRDefault="00385898">
      <w:pPr>
        <w:rPr>
          <w:rFonts w:ascii="Ink Free" w:hAnsi="Ink Free"/>
          <w:sz w:val="32"/>
          <w:szCs w:val="32"/>
          <w:u w:val="single"/>
        </w:rPr>
      </w:pPr>
      <w:r w:rsidRPr="00385898">
        <w:rPr>
          <w:rFonts w:ascii="Ink Free" w:hAnsi="Ink Free"/>
          <w:sz w:val="32"/>
          <w:szCs w:val="32"/>
          <w:u w:val="single"/>
        </w:rPr>
        <w:t>Battle of Badr:</w:t>
      </w:r>
    </w:p>
    <w:p w14:paraId="3118B674" w14:textId="64244707" w:rsidR="00385898" w:rsidRDefault="00385898">
      <w:pPr>
        <w:rPr>
          <w:rFonts w:ascii="Ebrima" w:hAnsi="Ebrima"/>
        </w:rPr>
      </w:pPr>
      <w:r>
        <w:rPr>
          <w:rFonts w:ascii="Ebrima" w:hAnsi="Ebrima"/>
        </w:rPr>
        <w:lastRenderedPageBreak/>
        <w:t>Muhammad had no immediate authority over groups but as time went on his success in battle elevated him to a position of great power. The ba</w:t>
      </w:r>
      <w:r w:rsidR="008E3DE5">
        <w:rPr>
          <w:rFonts w:ascii="Ebrima" w:hAnsi="Ebrima"/>
        </w:rPr>
        <w:t>t</w:t>
      </w:r>
      <w:r>
        <w:rPr>
          <w:rFonts w:ascii="Ebrima" w:hAnsi="Ebrima"/>
        </w:rPr>
        <w:t>t</w:t>
      </w:r>
      <w:r w:rsidR="008E3DE5">
        <w:rPr>
          <w:rFonts w:ascii="Ebrima" w:hAnsi="Ebrima"/>
        </w:rPr>
        <w:t>l</w:t>
      </w:r>
      <w:r>
        <w:rPr>
          <w:rFonts w:ascii="Ebrima" w:hAnsi="Ebrima"/>
        </w:rPr>
        <w:t xml:space="preserve">e of Badr is seen as the first major military victory won by Muhammad. In 624CE Muhammad led about 315 men on a raid to attack a wealthy Meccan caravan. Muhammad’s forces were victorious, losing only 14 men in comparison with the opponents 45 </w:t>
      </w:r>
      <w:r w:rsidR="008E3DE5">
        <w:rPr>
          <w:rFonts w:ascii="Ebrima" w:hAnsi="Ebrima"/>
        </w:rPr>
        <w:t>casualties</w:t>
      </w:r>
      <w:r>
        <w:rPr>
          <w:rFonts w:ascii="Ebrima" w:hAnsi="Ebrima"/>
        </w:rPr>
        <w:t>, including any people who were prominent in Meccan public life.</w:t>
      </w:r>
    </w:p>
    <w:p w14:paraId="67C7FC1D" w14:textId="038A7275" w:rsidR="00385898" w:rsidRDefault="00385898">
      <w:pPr>
        <w:rPr>
          <w:rFonts w:ascii="Ebrima" w:hAnsi="Ebrima"/>
        </w:rPr>
      </w:pPr>
      <w:r>
        <w:rPr>
          <w:rFonts w:ascii="Ebrima" w:hAnsi="Ebrima"/>
        </w:rPr>
        <w:t>Muhammad did not want to ruin Mecca but for them to eventually join the ummah. In 628 CE the Meccans made concessions to allow Muhammad and his followers to make the pilgrimage. Some of Muhammad’s enemies broke his agreement 2 years later and attacked, so Muham</w:t>
      </w:r>
      <w:r w:rsidR="008E3DE5">
        <w:rPr>
          <w:rFonts w:ascii="Ebrima" w:hAnsi="Ebrima"/>
        </w:rPr>
        <w:t>ma</w:t>
      </w:r>
      <w:r>
        <w:rPr>
          <w:rFonts w:ascii="Ebrima" w:hAnsi="Ebrima"/>
        </w:rPr>
        <w:t xml:space="preserve">d </w:t>
      </w:r>
      <w:r w:rsidR="008E3DE5">
        <w:rPr>
          <w:rFonts w:ascii="Ebrima" w:hAnsi="Ebrima"/>
        </w:rPr>
        <w:t>organised</w:t>
      </w:r>
      <w:r>
        <w:rPr>
          <w:rFonts w:ascii="Ebrima" w:hAnsi="Ebrima"/>
        </w:rPr>
        <w:t xml:space="preserve"> the Muslims into a march on Mecca. The Meccans </w:t>
      </w:r>
      <w:r w:rsidR="008E3DE5">
        <w:rPr>
          <w:rFonts w:ascii="Ebrima" w:hAnsi="Ebrima"/>
        </w:rPr>
        <w:t>weakened</w:t>
      </w:r>
      <w:r>
        <w:rPr>
          <w:rFonts w:ascii="Ebrima" w:hAnsi="Ebrima"/>
        </w:rPr>
        <w:t xml:space="preserve"> by a change of leadership and the conversion of some of their ruler to Islam, </w:t>
      </w:r>
      <w:r w:rsidR="008E3DE5">
        <w:rPr>
          <w:rFonts w:ascii="Ebrima" w:hAnsi="Ebrima"/>
        </w:rPr>
        <w:t>surrendered,</w:t>
      </w:r>
      <w:r>
        <w:rPr>
          <w:rFonts w:ascii="Ebrima" w:hAnsi="Ebrima"/>
        </w:rPr>
        <w:t xml:space="preserve"> and Muhammad was able to enter Mecca with hardly any resistance. </w:t>
      </w:r>
    </w:p>
    <w:p w14:paraId="7155A47A" w14:textId="3A99B99A" w:rsidR="00252F83" w:rsidRPr="00252F83" w:rsidRDefault="00252F83">
      <w:pPr>
        <w:rPr>
          <w:rFonts w:ascii="Ink Free" w:hAnsi="Ink Free"/>
          <w:sz w:val="32"/>
          <w:szCs w:val="32"/>
          <w:u w:val="single"/>
        </w:rPr>
      </w:pPr>
      <w:r w:rsidRPr="00252F83">
        <w:rPr>
          <w:rFonts w:ascii="Ink Free" w:hAnsi="Ink Free"/>
          <w:sz w:val="32"/>
          <w:szCs w:val="32"/>
          <w:u w:val="single"/>
        </w:rPr>
        <w:t>Muhammad and the Ka’bah:</w:t>
      </w:r>
    </w:p>
    <w:p w14:paraId="36722F00" w14:textId="1849D15A" w:rsidR="00252F83" w:rsidRDefault="00252F83">
      <w:pPr>
        <w:rPr>
          <w:rFonts w:ascii="Ebrima" w:hAnsi="Ebrima"/>
        </w:rPr>
      </w:pPr>
      <w:r>
        <w:rPr>
          <w:rFonts w:ascii="Ebrima" w:hAnsi="Ebrima"/>
        </w:rPr>
        <w:t xml:space="preserve">Muhammad at the point could have killed his enemies but instead he chose to act mercifully. He walked around the Ka’bah 7 times and touched the black stone, as a sign that Islam with the help of Allah had been victorious. He and his followers spend the next 5 days destroying pagan idols and shrines in the Ka’bah. Muhammad had been a remarkable character both as a religious leader and as a political figure. This combination meant he was able to make many converts, able to establish a faith system of beliefs and a strong faith community. </w:t>
      </w:r>
    </w:p>
    <w:p w14:paraId="62F120FE" w14:textId="7AFC4F8A" w:rsidR="00F2267C" w:rsidRDefault="00F2267C">
      <w:pPr>
        <w:rPr>
          <w:rFonts w:ascii="Ebrima" w:hAnsi="Ebrima"/>
        </w:rPr>
      </w:pPr>
      <w:r>
        <w:rPr>
          <w:rFonts w:ascii="Ebrima" w:hAnsi="Ebrima"/>
          <w:noProof/>
        </w:rPr>
        <mc:AlternateContent>
          <mc:Choice Requires="wps">
            <w:drawing>
              <wp:anchor distT="0" distB="0" distL="114300" distR="114300" simplePos="0" relativeHeight="251865088" behindDoc="0" locked="0" layoutInCell="1" allowOverlap="1" wp14:anchorId="3C844E14" wp14:editId="5EEF97A8">
                <wp:simplePos x="0" y="0"/>
                <wp:positionH relativeFrom="column">
                  <wp:posOffset>123824</wp:posOffset>
                </wp:positionH>
                <wp:positionV relativeFrom="paragraph">
                  <wp:posOffset>247015</wp:posOffset>
                </wp:positionV>
                <wp:extent cx="5572125" cy="2352675"/>
                <wp:effectExtent l="19050" t="19050" r="28575" b="28575"/>
                <wp:wrapNone/>
                <wp:docPr id="103" name="Rectangle 103"/>
                <wp:cNvGraphicFramePr/>
                <a:graphic xmlns:a="http://schemas.openxmlformats.org/drawingml/2006/main">
                  <a:graphicData uri="http://schemas.microsoft.com/office/word/2010/wordprocessingShape">
                    <wps:wsp>
                      <wps:cNvSpPr/>
                      <wps:spPr>
                        <a:xfrm>
                          <a:off x="0" y="0"/>
                          <a:ext cx="5572125" cy="2352675"/>
                        </a:xfrm>
                        <a:prstGeom prst="rect">
                          <a:avLst/>
                        </a:prstGeom>
                        <a:noFill/>
                        <a:ln w="38100">
                          <a:solidFill>
                            <a:schemeClr val="tx1"/>
                          </a:solidFill>
                          <a:prstDash val="dashDot"/>
                        </a:ln>
                      </wps:spPr>
                      <wps:style>
                        <a:lnRef idx="2">
                          <a:schemeClr val="accent1">
                            <a:shade val="50000"/>
                          </a:schemeClr>
                        </a:lnRef>
                        <a:fillRef idx="1">
                          <a:schemeClr val="accent1"/>
                        </a:fillRef>
                        <a:effectRef idx="0">
                          <a:schemeClr val="accent1"/>
                        </a:effectRef>
                        <a:fontRef idx="minor">
                          <a:schemeClr val="lt1"/>
                        </a:fontRef>
                      </wps:style>
                      <wps:txbx>
                        <w:txbxContent>
                          <w:p w14:paraId="3E7C07C3" w14:textId="4F46D19A" w:rsidR="00ED3987" w:rsidRPr="00735475" w:rsidRDefault="00ED3987" w:rsidP="00F2267C">
                            <w:pPr>
                              <w:jc w:val="center"/>
                              <w:rPr>
                                <w:rFonts w:ascii="Ebrima" w:hAnsi="Ebrima"/>
                                <w:color w:val="000000" w:themeColor="text1"/>
                              </w:rPr>
                            </w:pPr>
                            <w:r w:rsidRPr="00735475">
                              <w:rPr>
                                <w:rFonts w:ascii="Ebrima" w:hAnsi="Ebrima"/>
                                <w:color w:val="000000" w:themeColor="text1"/>
                              </w:rPr>
                              <w:t>Muhammad is seen as a role model and this is because:</w:t>
                            </w:r>
                          </w:p>
                          <w:p w14:paraId="6AE3D443" w14:textId="44FA1B0E" w:rsidR="00ED3987" w:rsidRPr="00735475" w:rsidRDefault="00ED3987" w:rsidP="007A070D">
                            <w:pPr>
                              <w:pStyle w:val="ListParagraph"/>
                              <w:numPr>
                                <w:ilvl w:val="0"/>
                                <w:numId w:val="49"/>
                              </w:numPr>
                              <w:jc w:val="center"/>
                              <w:rPr>
                                <w:rFonts w:ascii="Ebrima" w:hAnsi="Ebrima"/>
                                <w:color w:val="000000" w:themeColor="text1"/>
                              </w:rPr>
                            </w:pPr>
                            <w:r w:rsidRPr="00735475">
                              <w:rPr>
                                <w:rFonts w:ascii="Ebrima" w:hAnsi="Ebrima"/>
                                <w:color w:val="000000" w:themeColor="text1"/>
                              </w:rPr>
                              <w:t>Of his submission to God and Allah</w:t>
                            </w:r>
                          </w:p>
                          <w:p w14:paraId="49ECB21D" w14:textId="1419998D" w:rsidR="00ED3987" w:rsidRPr="00735475" w:rsidRDefault="00ED3987" w:rsidP="007A070D">
                            <w:pPr>
                              <w:pStyle w:val="ListParagraph"/>
                              <w:numPr>
                                <w:ilvl w:val="0"/>
                                <w:numId w:val="49"/>
                              </w:numPr>
                              <w:jc w:val="center"/>
                              <w:rPr>
                                <w:rFonts w:ascii="Ebrima" w:hAnsi="Ebrima"/>
                                <w:color w:val="000000" w:themeColor="text1"/>
                              </w:rPr>
                            </w:pPr>
                            <w:r w:rsidRPr="00735475">
                              <w:rPr>
                                <w:rFonts w:ascii="Ebrima" w:hAnsi="Ebrima"/>
                                <w:color w:val="000000" w:themeColor="text1"/>
                              </w:rPr>
                              <w:t>He taught peace and always believed in strong good manners, always greeting people kindly and show</w:t>
                            </w:r>
                            <w:r>
                              <w:rPr>
                                <w:rFonts w:ascii="Ebrima" w:hAnsi="Ebrima"/>
                                <w:color w:val="000000" w:themeColor="text1"/>
                              </w:rPr>
                              <w:t>ed</w:t>
                            </w:r>
                            <w:r w:rsidRPr="00735475">
                              <w:rPr>
                                <w:rFonts w:ascii="Ebrima" w:hAnsi="Ebrima"/>
                                <w:color w:val="000000" w:themeColor="text1"/>
                              </w:rPr>
                              <w:t xml:space="preserve"> respect. </w:t>
                            </w:r>
                          </w:p>
                          <w:p w14:paraId="46EA7264" w14:textId="13248ABB" w:rsidR="00ED3987" w:rsidRPr="00735475" w:rsidRDefault="00ED3987" w:rsidP="007A070D">
                            <w:pPr>
                              <w:pStyle w:val="ListParagraph"/>
                              <w:numPr>
                                <w:ilvl w:val="0"/>
                                <w:numId w:val="49"/>
                              </w:numPr>
                              <w:jc w:val="center"/>
                              <w:rPr>
                                <w:rFonts w:ascii="Ebrima" w:hAnsi="Ebrima"/>
                                <w:color w:val="000000" w:themeColor="text1"/>
                              </w:rPr>
                            </w:pPr>
                            <w:r w:rsidRPr="00735475">
                              <w:rPr>
                                <w:rFonts w:ascii="Ebrima" w:hAnsi="Ebrima"/>
                                <w:color w:val="000000" w:themeColor="text1"/>
                              </w:rPr>
                              <w:t>Led a simple life (didn’t let pleasures take control)</w:t>
                            </w:r>
                          </w:p>
                          <w:p w14:paraId="7BEAEDC3" w14:textId="53BB1886" w:rsidR="00ED3987" w:rsidRPr="00735475" w:rsidRDefault="00ED3987" w:rsidP="007A070D">
                            <w:pPr>
                              <w:pStyle w:val="ListParagraph"/>
                              <w:numPr>
                                <w:ilvl w:val="0"/>
                                <w:numId w:val="49"/>
                              </w:numPr>
                              <w:jc w:val="center"/>
                              <w:rPr>
                                <w:rFonts w:ascii="Ebrima" w:hAnsi="Ebrima"/>
                                <w:color w:val="000000" w:themeColor="text1"/>
                              </w:rPr>
                            </w:pPr>
                            <w:r w:rsidRPr="00735475">
                              <w:rPr>
                                <w:rFonts w:ascii="Ebrima" w:hAnsi="Ebrima"/>
                                <w:color w:val="000000" w:themeColor="text1"/>
                              </w:rPr>
                              <w:t>Helped the poor and needy</w:t>
                            </w:r>
                          </w:p>
                          <w:p w14:paraId="4BA8B32E" w14:textId="5092F30A" w:rsidR="00ED3987" w:rsidRPr="00735475" w:rsidRDefault="00ED3987" w:rsidP="007A070D">
                            <w:pPr>
                              <w:pStyle w:val="ListParagraph"/>
                              <w:numPr>
                                <w:ilvl w:val="0"/>
                                <w:numId w:val="49"/>
                              </w:numPr>
                              <w:jc w:val="center"/>
                              <w:rPr>
                                <w:rFonts w:ascii="Ebrima" w:hAnsi="Ebrima"/>
                                <w:color w:val="000000" w:themeColor="text1"/>
                              </w:rPr>
                            </w:pPr>
                            <w:r w:rsidRPr="00735475">
                              <w:rPr>
                                <w:rFonts w:ascii="Ebrima" w:hAnsi="Ebrima"/>
                                <w:color w:val="000000" w:themeColor="text1"/>
                              </w:rPr>
                              <w:t>He is a chosen one by Allah, hence people should follow the teachings he gave.</w:t>
                            </w:r>
                          </w:p>
                          <w:p w14:paraId="30829755" w14:textId="7F024A49" w:rsidR="00ED3987" w:rsidRPr="00735475" w:rsidRDefault="00ED3987" w:rsidP="007A070D">
                            <w:pPr>
                              <w:pStyle w:val="ListParagraph"/>
                              <w:numPr>
                                <w:ilvl w:val="0"/>
                                <w:numId w:val="49"/>
                              </w:numPr>
                              <w:jc w:val="center"/>
                              <w:rPr>
                                <w:rFonts w:ascii="Ebrima" w:hAnsi="Ebrima"/>
                                <w:color w:val="000000" w:themeColor="text1"/>
                              </w:rPr>
                            </w:pPr>
                            <w:r w:rsidRPr="00735475">
                              <w:rPr>
                                <w:rFonts w:ascii="Ebrima" w:hAnsi="Ebrima"/>
                                <w:color w:val="000000" w:themeColor="text1"/>
                              </w:rPr>
                              <w:t>Hard worker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844E14" id="Rectangle 103" o:spid="_x0000_s1103" style="position:absolute;margin-left:9.75pt;margin-top:19.45pt;width:438.75pt;height:185.2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nsRtAIAAMEFAAAOAAAAZHJzL2Uyb0RvYy54bWysVN9P2zAQfp+0/8Hy+8gPKIWIFFVUTJMQ&#10;IGDi2XWcJpLj82y3TffX72wnKWNoD9P64Nq+777zfbm7q+u+k2QnjG1BlTQ7SSkRikPVqk1Jv7/c&#10;frmgxDqmKiZBiZIehKXXi8+frva6EDk0ICthCJIoW+x1SRvndJEkljeiY/YEtFBorMF0zOHRbJLK&#10;sD2ydzLJ0/Q82YOptAEurMXbVTTSReCva8HdQ11b4YgsKb7NhdWEde3XZHHFio1humn58Az2D6/o&#10;WKsw6ES1Yo6RrWn/oOpabsBC7U44dAnUdctFyAGzydJ32Tw3TIuQC4pj9SST/X+0/H73aEhb4bdL&#10;TylRrMOP9ISyMbWRgvhLlGivbYHIZ/1ohpPFrc+3r03n/zET0gdZD5OsoneE4+VsNs+zfEYJR1t+&#10;OsvP5zPPmhzdtbHuq4CO+E1JDT4gyMl2d9ZF6Ajx0RTctlLiPSukIvuSnl5kaRo8LMi28lZvDGUk&#10;bqQhO4YF4PpsiPsbyjOvmG0iqMLdCtwAlArf6dOPCYedO0gRQz+JGrXDFPMY21ftMRzjXCiXRVPD&#10;KhEDzFL8je8YPYIaUiGhZ67x/RP3QDAiI8nIHbUZ8N5VhKKfnAdR/uY8eYTIoNzk3LUKzEeZScxq&#10;iBzxo0hRGq+S69d9qKv53EP91RqqAxabgdiFVvPbFqW/Y9Y9MoNthw2Ko8Q94FJLwM8Kw46SBszP&#10;j+49HrsBrZTssY1Lan9smRGUyG8K++QyOzvzfR8OZ1iIeDBvLeu3FrXtbgALJcOhpXnYeryT47Y2&#10;0L3ixFn6qGhiimPsknJnxsONi+MFZxYXy2WAYa9r5u7Us+ae3Avti+6lf2VGDzXvsF3uYWx5Vrwr&#10;/Yj1ngqWWwd1G/riqOvwCXBOhFoaZpofRG/PAXWcvItfAAAA//8DAFBLAwQUAAYACAAAACEAr3lm&#10;7N8AAAAJAQAADwAAAGRycy9kb3ducmV2LnhtbEyPwU7DMBBE70j8g7VI3KhTKJCEOFWFVISEVEEB&#10;cXXtJQnE62C7bcrXs5zgOJrRzJtqPrpe7DDEzpOC6SQDgWS87ahR8PK8PMtBxKTJ6t4TKjhghHl9&#10;fFTp0vo9PeFunRrBJRRLraBNaSiljKZFp+PED0jsvfvgdGIZGmmD3nO56+V5ll1JpzvihVYPeNui&#10;+VxvnYI7Pw1meX/4flsZfHz9WvgPfPBKnZ6MixsQCcf0F4ZffEaHmpk2fks2ip51cclJBRd5AYL9&#10;vLjmbxsFs6yYgawr+f9B/QMAAP//AwBQSwECLQAUAAYACAAAACEAtoM4kv4AAADhAQAAEwAAAAAA&#10;AAAAAAAAAAAAAAAAW0NvbnRlbnRfVHlwZXNdLnhtbFBLAQItABQABgAIAAAAIQA4/SH/1gAAAJQB&#10;AAALAAAAAAAAAAAAAAAAAC8BAABfcmVscy8ucmVsc1BLAQItABQABgAIAAAAIQDZhnsRtAIAAMEF&#10;AAAOAAAAAAAAAAAAAAAAAC4CAABkcnMvZTJvRG9jLnhtbFBLAQItABQABgAIAAAAIQCveWbs3wAA&#10;AAkBAAAPAAAAAAAAAAAAAAAAAA4FAABkcnMvZG93bnJldi54bWxQSwUGAAAAAAQABADzAAAAGgYA&#10;AAAA&#10;" filled="f" strokecolor="black [3213]" strokeweight="3pt">
                <v:stroke dashstyle="dashDot"/>
                <v:textbox>
                  <w:txbxContent>
                    <w:p w14:paraId="3E7C07C3" w14:textId="4F46D19A" w:rsidR="00ED3987" w:rsidRPr="00735475" w:rsidRDefault="00ED3987" w:rsidP="00F2267C">
                      <w:pPr>
                        <w:jc w:val="center"/>
                        <w:rPr>
                          <w:rFonts w:ascii="Ebrima" w:hAnsi="Ebrima"/>
                          <w:color w:val="000000" w:themeColor="text1"/>
                        </w:rPr>
                      </w:pPr>
                      <w:r w:rsidRPr="00735475">
                        <w:rPr>
                          <w:rFonts w:ascii="Ebrima" w:hAnsi="Ebrima"/>
                          <w:color w:val="000000" w:themeColor="text1"/>
                        </w:rPr>
                        <w:t>Muhammad is seen as a role model and this is because:</w:t>
                      </w:r>
                    </w:p>
                    <w:p w14:paraId="6AE3D443" w14:textId="44FA1B0E" w:rsidR="00ED3987" w:rsidRPr="00735475" w:rsidRDefault="00ED3987" w:rsidP="007A070D">
                      <w:pPr>
                        <w:pStyle w:val="ListParagraph"/>
                        <w:numPr>
                          <w:ilvl w:val="0"/>
                          <w:numId w:val="49"/>
                        </w:numPr>
                        <w:jc w:val="center"/>
                        <w:rPr>
                          <w:rFonts w:ascii="Ebrima" w:hAnsi="Ebrima"/>
                          <w:color w:val="000000" w:themeColor="text1"/>
                        </w:rPr>
                      </w:pPr>
                      <w:r w:rsidRPr="00735475">
                        <w:rPr>
                          <w:rFonts w:ascii="Ebrima" w:hAnsi="Ebrima"/>
                          <w:color w:val="000000" w:themeColor="text1"/>
                        </w:rPr>
                        <w:t>Of his submission to God and Allah</w:t>
                      </w:r>
                    </w:p>
                    <w:p w14:paraId="49ECB21D" w14:textId="1419998D" w:rsidR="00ED3987" w:rsidRPr="00735475" w:rsidRDefault="00ED3987" w:rsidP="007A070D">
                      <w:pPr>
                        <w:pStyle w:val="ListParagraph"/>
                        <w:numPr>
                          <w:ilvl w:val="0"/>
                          <w:numId w:val="49"/>
                        </w:numPr>
                        <w:jc w:val="center"/>
                        <w:rPr>
                          <w:rFonts w:ascii="Ebrima" w:hAnsi="Ebrima"/>
                          <w:color w:val="000000" w:themeColor="text1"/>
                        </w:rPr>
                      </w:pPr>
                      <w:r w:rsidRPr="00735475">
                        <w:rPr>
                          <w:rFonts w:ascii="Ebrima" w:hAnsi="Ebrima"/>
                          <w:color w:val="000000" w:themeColor="text1"/>
                        </w:rPr>
                        <w:t>He taught peace and always believed in strong good manners, always greeting people kindly and show</w:t>
                      </w:r>
                      <w:r>
                        <w:rPr>
                          <w:rFonts w:ascii="Ebrima" w:hAnsi="Ebrima"/>
                          <w:color w:val="000000" w:themeColor="text1"/>
                        </w:rPr>
                        <w:t>ed</w:t>
                      </w:r>
                      <w:r w:rsidRPr="00735475">
                        <w:rPr>
                          <w:rFonts w:ascii="Ebrima" w:hAnsi="Ebrima"/>
                          <w:color w:val="000000" w:themeColor="text1"/>
                        </w:rPr>
                        <w:t xml:space="preserve"> respect. </w:t>
                      </w:r>
                    </w:p>
                    <w:p w14:paraId="46EA7264" w14:textId="13248ABB" w:rsidR="00ED3987" w:rsidRPr="00735475" w:rsidRDefault="00ED3987" w:rsidP="007A070D">
                      <w:pPr>
                        <w:pStyle w:val="ListParagraph"/>
                        <w:numPr>
                          <w:ilvl w:val="0"/>
                          <w:numId w:val="49"/>
                        </w:numPr>
                        <w:jc w:val="center"/>
                        <w:rPr>
                          <w:rFonts w:ascii="Ebrima" w:hAnsi="Ebrima"/>
                          <w:color w:val="000000" w:themeColor="text1"/>
                        </w:rPr>
                      </w:pPr>
                      <w:r w:rsidRPr="00735475">
                        <w:rPr>
                          <w:rFonts w:ascii="Ebrima" w:hAnsi="Ebrima"/>
                          <w:color w:val="000000" w:themeColor="text1"/>
                        </w:rPr>
                        <w:t>Led a simple life (didn’t let pleasures take control)</w:t>
                      </w:r>
                    </w:p>
                    <w:p w14:paraId="7BEAEDC3" w14:textId="53BB1886" w:rsidR="00ED3987" w:rsidRPr="00735475" w:rsidRDefault="00ED3987" w:rsidP="007A070D">
                      <w:pPr>
                        <w:pStyle w:val="ListParagraph"/>
                        <w:numPr>
                          <w:ilvl w:val="0"/>
                          <w:numId w:val="49"/>
                        </w:numPr>
                        <w:jc w:val="center"/>
                        <w:rPr>
                          <w:rFonts w:ascii="Ebrima" w:hAnsi="Ebrima"/>
                          <w:color w:val="000000" w:themeColor="text1"/>
                        </w:rPr>
                      </w:pPr>
                      <w:r w:rsidRPr="00735475">
                        <w:rPr>
                          <w:rFonts w:ascii="Ebrima" w:hAnsi="Ebrima"/>
                          <w:color w:val="000000" w:themeColor="text1"/>
                        </w:rPr>
                        <w:t>Helped the poor and needy</w:t>
                      </w:r>
                    </w:p>
                    <w:p w14:paraId="4BA8B32E" w14:textId="5092F30A" w:rsidR="00ED3987" w:rsidRPr="00735475" w:rsidRDefault="00ED3987" w:rsidP="007A070D">
                      <w:pPr>
                        <w:pStyle w:val="ListParagraph"/>
                        <w:numPr>
                          <w:ilvl w:val="0"/>
                          <w:numId w:val="49"/>
                        </w:numPr>
                        <w:jc w:val="center"/>
                        <w:rPr>
                          <w:rFonts w:ascii="Ebrima" w:hAnsi="Ebrima"/>
                          <w:color w:val="000000" w:themeColor="text1"/>
                        </w:rPr>
                      </w:pPr>
                      <w:r w:rsidRPr="00735475">
                        <w:rPr>
                          <w:rFonts w:ascii="Ebrima" w:hAnsi="Ebrima"/>
                          <w:color w:val="000000" w:themeColor="text1"/>
                        </w:rPr>
                        <w:t>He is a chosen one by Allah, hence people should follow the teachings he gave.</w:t>
                      </w:r>
                    </w:p>
                    <w:p w14:paraId="30829755" w14:textId="7F024A49" w:rsidR="00ED3987" w:rsidRPr="00735475" w:rsidRDefault="00ED3987" w:rsidP="007A070D">
                      <w:pPr>
                        <w:pStyle w:val="ListParagraph"/>
                        <w:numPr>
                          <w:ilvl w:val="0"/>
                          <w:numId w:val="49"/>
                        </w:numPr>
                        <w:jc w:val="center"/>
                        <w:rPr>
                          <w:rFonts w:ascii="Ebrima" w:hAnsi="Ebrima"/>
                          <w:color w:val="000000" w:themeColor="text1"/>
                        </w:rPr>
                      </w:pPr>
                      <w:r w:rsidRPr="00735475">
                        <w:rPr>
                          <w:rFonts w:ascii="Ebrima" w:hAnsi="Ebrima"/>
                          <w:color w:val="000000" w:themeColor="text1"/>
                        </w:rPr>
                        <w:t>Hard worker</w:t>
                      </w:r>
                    </w:p>
                  </w:txbxContent>
                </v:textbox>
              </v:rect>
            </w:pict>
          </mc:Fallback>
        </mc:AlternateContent>
      </w:r>
    </w:p>
    <w:p w14:paraId="1F8908D9" w14:textId="672527CC" w:rsidR="00F2267C" w:rsidRDefault="00F2267C">
      <w:pPr>
        <w:rPr>
          <w:rFonts w:ascii="Ebrima" w:hAnsi="Ebrima"/>
        </w:rPr>
      </w:pPr>
    </w:p>
    <w:p w14:paraId="1774BB71" w14:textId="74479AF7" w:rsidR="00F2267C" w:rsidRDefault="00F2267C">
      <w:pPr>
        <w:rPr>
          <w:rFonts w:ascii="Ebrima" w:hAnsi="Ebrima"/>
        </w:rPr>
      </w:pPr>
    </w:p>
    <w:p w14:paraId="7A10E96B" w14:textId="75D79917" w:rsidR="00F2267C" w:rsidRDefault="00F2267C">
      <w:pPr>
        <w:rPr>
          <w:rFonts w:ascii="Ebrima" w:hAnsi="Ebrima"/>
        </w:rPr>
      </w:pPr>
    </w:p>
    <w:p w14:paraId="6B1904DC" w14:textId="39DC4F5A" w:rsidR="00F2267C" w:rsidRDefault="00F2267C">
      <w:pPr>
        <w:rPr>
          <w:rFonts w:ascii="Ebrima" w:hAnsi="Ebrima"/>
        </w:rPr>
      </w:pPr>
    </w:p>
    <w:p w14:paraId="53DD0B08" w14:textId="61FD1BDA" w:rsidR="00F2267C" w:rsidRDefault="00F2267C">
      <w:pPr>
        <w:rPr>
          <w:rFonts w:ascii="Ebrima" w:hAnsi="Ebrima"/>
        </w:rPr>
      </w:pPr>
    </w:p>
    <w:p w14:paraId="46227441" w14:textId="32D2B755" w:rsidR="00F2267C" w:rsidRDefault="00F2267C">
      <w:pPr>
        <w:rPr>
          <w:rFonts w:ascii="Ebrima" w:hAnsi="Ebrima"/>
        </w:rPr>
      </w:pPr>
    </w:p>
    <w:p w14:paraId="58D009ED" w14:textId="40199EF7" w:rsidR="00F2267C" w:rsidRDefault="00F2267C">
      <w:pPr>
        <w:rPr>
          <w:rFonts w:ascii="Ebrima" w:hAnsi="Ebrima"/>
        </w:rPr>
      </w:pPr>
    </w:p>
    <w:p w14:paraId="31F449B7" w14:textId="77777777" w:rsidR="00F2267C" w:rsidRPr="00385898" w:rsidRDefault="00F2267C">
      <w:pPr>
        <w:rPr>
          <w:rFonts w:ascii="Ebrima" w:hAnsi="Ebrima"/>
        </w:rPr>
      </w:pPr>
    </w:p>
    <w:p w14:paraId="60EBFC45" w14:textId="0189CE42" w:rsidR="008208E6" w:rsidRDefault="008208E6">
      <w:pPr>
        <w:rPr>
          <w:rFonts w:ascii="Ebrima" w:hAnsi="Ebrima"/>
          <w:b/>
          <w:bCs/>
          <w:u w:val="single"/>
        </w:rPr>
      </w:pPr>
      <w:r>
        <w:rPr>
          <w:rFonts w:ascii="Ebrima" w:hAnsi="Ebrima"/>
          <w:b/>
          <w:bCs/>
          <w:u w:val="single"/>
        </w:rPr>
        <w:br w:type="page"/>
      </w:r>
    </w:p>
    <w:p w14:paraId="3429F3A9" w14:textId="77777777" w:rsidR="008208E6" w:rsidRDefault="008208E6" w:rsidP="00932429">
      <w:pPr>
        <w:jc w:val="center"/>
        <w:rPr>
          <w:rFonts w:ascii="Ebrima" w:hAnsi="Ebrima"/>
          <w:b/>
          <w:bCs/>
          <w:u w:val="single"/>
        </w:rPr>
        <w:sectPr w:rsidR="008208E6" w:rsidSect="00FE05CF">
          <w:pgSz w:w="11906" w:h="16838"/>
          <w:pgMar w:top="1440" w:right="1440" w:bottom="1440" w:left="1440" w:header="708" w:footer="708" w:gutter="0"/>
          <w:cols w:space="708"/>
          <w:docGrid w:linePitch="360"/>
        </w:sectPr>
      </w:pPr>
    </w:p>
    <w:p w14:paraId="1EBA6E81" w14:textId="3CFF95FE" w:rsidR="00DC2DEF" w:rsidRDefault="00DC2DEF" w:rsidP="00932429">
      <w:pPr>
        <w:jc w:val="center"/>
        <w:rPr>
          <w:rFonts w:ascii="Ebrima" w:hAnsi="Ebrima"/>
          <w:b/>
          <w:bCs/>
          <w:u w:val="single"/>
        </w:rPr>
      </w:pPr>
    </w:p>
    <w:p w14:paraId="7E9E922E" w14:textId="308E5F55" w:rsidR="006D7875" w:rsidRPr="00932429" w:rsidRDefault="006D7875" w:rsidP="00932429">
      <w:pPr>
        <w:jc w:val="center"/>
        <w:rPr>
          <w:rFonts w:ascii="Ebrima" w:hAnsi="Ebrima"/>
          <w:b/>
          <w:bCs/>
          <w:u w:val="single"/>
        </w:rPr>
      </w:pPr>
      <w:r w:rsidRPr="00932429">
        <w:rPr>
          <w:rFonts w:ascii="Ebrima" w:hAnsi="Ebrima"/>
          <w:b/>
          <w:bCs/>
          <w:u w:val="single"/>
        </w:rPr>
        <w:t>The family of the prophet Muhammad including Caliph/Iman Ali (Ahl-ul-Bayt) in sunni and Shi’a Islam; the origins of differences and implications for questions of authority.</w:t>
      </w:r>
    </w:p>
    <w:p w14:paraId="66F79A93" w14:textId="58282FEA" w:rsidR="002B11C7" w:rsidRDefault="004A2FDC">
      <w:pPr>
        <w:rPr>
          <w:rFonts w:ascii="Ebrima" w:hAnsi="Ebrima"/>
        </w:rPr>
      </w:pPr>
      <w:r>
        <w:rPr>
          <w:rFonts w:ascii="Ebrima" w:hAnsi="Ebrima"/>
          <w:noProof/>
        </w:rPr>
        <mc:AlternateContent>
          <mc:Choice Requires="wps">
            <w:drawing>
              <wp:anchor distT="0" distB="0" distL="114300" distR="114300" simplePos="0" relativeHeight="251866112" behindDoc="0" locked="0" layoutInCell="1" allowOverlap="1" wp14:anchorId="581BBFFE" wp14:editId="2A9191B6">
                <wp:simplePos x="0" y="0"/>
                <wp:positionH relativeFrom="column">
                  <wp:posOffset>-66675</wp:posOffset>
                </wp:positionH>
                <wp:positionV relativeFrom="paragraph">
                  <wp:posOffset>314960</wp:posOffset>
                </wp:positionV>
                <wp:extent cx="1438275" cy="885825"/>
                <wp:effectExtent l="0" t="0" r="28575" b="28575"/>
                <wp:wrapNone/>
                <wp:docPr id="107" name="Rectangle 107"/>
                <wp:cNvGraphicFramePr/>
                <a:graphic xmlns:a="http://schemas.openxmlformats.org/drawingml/2006/main">
                  <a:graphicData uri="http://schemas.microsoft.com/office/word/2010/wordprocessingShape">
                    <wps:wsp>
                      <wps:cNvSpPr/>
                      <wps:spPr>
                        <a:xfrm>
                          <a:off x="0" y="0"/>
                          <a:ext cx="1438275" cy="885825"/>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0619271F" w14:textId="227F398A" w:rsidR="00ED3987" w:rsidRPr="008208E6" w:rsidRDefault="00ED3987" w:rsidP="008208E6">
                            <w:pPr>
                              <w:jc w:val="center"/>
                              <w:rPr>
                                <w:rFonts w:ascii="Ebrima" w:hAnsi="Ebrima"/>
                                <w:b/>
                                <w:bCs/>
                              </w:rPr>
                            </w:pPr>
                            <w:r w:rsidRPr="008208E6">
                              <w:rPr>
                                <w:rFonts w:ascii="Ebrima" w:hAnsi="Ebrima"/>
                                <w:b/>
                                <w:bCs/>
                              </w:rPr>
                              <w:t>Muhammad’s father died before he was born.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1BBFFE" id="Rectangle 107" o:spid="_x0000_s1104" style="position:absolute;margin-left:-5.25pt;margin-top:24.8pt;width:113.25pt;height:69.7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XHSagIAAC0FAAAOAAAAZHJzL2Uyb0RvYy54bWysVN9v2jAQfp+0/8Hy+xpgUCgiVIiq06Sq&#10;rdpOfTaODdEcn3c2JOyv39kJadVV2jTtJfH5vvv9nReXTWXYQaEvweZ8eDbgTFkJRWm3Of/2dP1p&#10;xpkPwhbCgFU5PyrPL5cfPyxqN1cj2IEpFDJyYv28djnfheDmWeblTlXCn4FTlpQasBKBRNxmBYqa&#10;vFcmGw0G51kNWDgEqbyn26tWyZfJv9ZKhjutvQrM5JxyC+mL6buJ32y5EPMtCrcrZZeG+IcsKlFa&#10;Ctq7uhJBsD2Wv7mqSongQYczCVUGWpdSpRqomuHgTTWPO+FUqoWa413fJv//3Mrbwz2ysqDZDaac&#10;WVHRkB6obcJujWLxklpUOz8n5KO7x07ydIz1Nhqr+KdKWJPaeuzbqprAJF0Ox59no+mEM0m62Wwy&#10;G02i0+zF2qEPXxRULB5yjhQ/dVMcbnxooScI2cVs2vjpFI5GxRSMfVCaSokRk3UikVobZAdB4xdS&#10;KhvOu9AJHc10aUxvOPqzYYePpioRrDf+i6i9RYoMNvTGVWkB34tefB92KesWf+pAW3dsQWg2TZrh&#10;dBah8WoDxZEGi9Ay3jt5XVJvb4QP9wKJ4rQMtLbhjj7aQJ1z6E6c7QB/vncf8cQ80nJW08rk3P/Y&#10;C1Scma+WOHkxHI/jjiVhPJmOSMDXms1rjd1Xa6CxDOmBcDIdIz6Y01EjVM+03asYlVTCSoqdcxnw&#10;JKxDu8r0Pki1WiUY7ZUT4cY+OnkiQuTOU/Ms0HUEC0TNWzitl5i/4VmLjSOysNoH0GUi4UtfuxHQ&#10;TiYad+9HXPrXckK9vHLLXwAAAP//AwBQSwMEFAAGAAgAAAAhANZCsgHgAAAACgEAAA8AAABkcnMv&#10;ZG93bnJldi54bWxMj01Lw0AQhu+C/2EZwVu7m9KGJmZTRPCjF8EqSG6b7JgEs7Mxu23jv3c86XGY&#10;h/d93mI3u0GccAq9Jw3JUoFAarztqdXw9nq/2III0ZA1gyfU8I0BduXlRWFy68/0gqdDbAWHUMiN&#10;hi7GMZcyNB06E5Z+ROLfh5+ciXxOrbSTOXO4G+RKqVQ60xM3dGbEuw6bz8PRaXjCR1VXtspw//z1&#10;vh+nzfrBVVpfX823NyAizvEPhl99VoeSnWp/JBvEoGGRqA2jGtZZCoKBVZLyuJrJbZaALAv5f0L5&#10;AwAA//8DAFBLAQItABQABgAIAAAAIQC2gziS/gAAAOEBAAATAAAAAAAAAAAAAAAAAAAAAABbQ29u&#10;dGVudF9UeXBlc10ueG1sUEsBAi0AFAAGAAgAAAAhADj9If/WAAAAlAEAAAsAAAAAAAAAAAAAAAAA&#10;LwEAAF9yZWxzLy5yZWxzUEsBAi0AFAAGAAgAAAAhAKkxcdJqAgAALQUAAA4AAAAAAAAAAAAAAAAA&#10;LgIAAGRycy9lMm9Eb2MueG1sUEsBAi0AFAAGAAgAAAAhANZCsgHgAAAACgEAAA8AAAAAAAAAAAAA&#10;AAAAxAQAAGRycy9kb3ducmV2LnhtbFBLBQYAAAAABAAEAPMAAADRBQAAAAA=&#10;" fillcolor="#9ecb81 [2169]" strokecolor="#70ad47 [3209]" strokeweight=".5pt">
                <v:fill color2="#8ac066 [2617]" rotate="t" colors="0 #b5d5a7;.5 #aace99;1 #9cca86" focus="100%" type="gradient">
                  <o:fill v:ext="view" type="gradientUnscaled"/>
                </v:fill>
                <v:textbox>
                  <w:txbxContent>
                    <w:p w14:paraId="0619271F" w14:textId="227F398A" w:rsidR="00ED3987" w:rsidRPr="008208E6" w:rsidRDefault="00ED3987" w:rsidP="008208E6">
                      <w:pPr>
                        <w:jc w:val="center"/>
                        <w:rPr>
                          <w:rFonts w:ascii="Ebrima" w:hAnsi="Ebrima"/>
                          <w:b/>
                          <w:bCs/>
                        </w:rPr>
                      </w:pPr>
                      <w:r w:rsidRPr="008208E6">
                        <w:rPr>
                          <w:rFonts w:ascii="Ebrima" w:hAnsi="Ebrima"/>
                          <w:b/>
                          <w:bCs/>
                        </w:rPr>
                        <w:t>Muhammad’s father died before he was born.</w:t>
                      </w:r>
                    </w:p>
                  </w:txbxContent>
                </v:textbox>
              </v:rect>
            </w:pict>
          </mc:Fallback>
        </mc:AlternateContent>
      </w:r>
    </w:p>
    <w:p w14:paraId="78C3ABDA" w14:textId="0F8E10D3" w:rsidR="002B11C7" w:rsidRDefault="004A2FDC">
      <w:pPr>
        <w:rPr>
          <w:rFonts w:ascii="Ebrima" w:hAnsi="Ebrima"/>
        </w:rPr>
      </w:pPr>
      <w:r>
        <w:rPr>
          <w:rFonts w:ascii="Ebrima" w:hAnsi="Ebrima"/>
          <w:noProof/>
        </w:rPr>
        <mc:AlternateContent>
          <mc:Choice Requires="wps">
            <w:drawing>
              <wp:anchor distT="0" distB="0" distL="114300" distR="114300" simplePos="0" relativeHeight="251868160" behindDoc="0" locked="0" layoutInCell="1" allowOverlap="1" wp14:anchorId="3E3A00C1" wp14:editId="38A1439A">
                <wp:simplePos x="0" y="0"/>
                <wp:positionH relativeFrom="column">
                  <wp:posOffset>1800225</wp:posOffset>
                </wp:positionH>
                <wp:positionV relativeFrom="paragraph">
                  <wp:posOffset>8890</wp:posOffset>
                </wp:positionV>
                <wp:extent cx="1952625" cy="876300"/>
                <wp:effectExtent l="0" t="0" r="28575" b="19050"/>
                <wp:wrapNone/>
                <wp:docPr id="108" name="Rectangle 108"/>
                <wp:cNvGraphicFramePr/>
                <a:graphic xmlns:a="http://schemas.openxmlformats.org/drawingml/2006/main">
                  <a:graphicData uri="http://schemas.microsoft.com/office/word/2010/wordprocessingShape">
                    <wps:wsp>
                      <wps:cNvSpPr/>
                      <wps:spPr>
                        <a:xfrm>
                          <a:off x="0" y="0"/>
                          <a:ext cx="1952625" cy="87630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6A4489CD" w14:textId="7C4FE6DA" w:rsidR="00ED3987" w:rsidRPr="008208E6" w:rsidRDefault="00ED3987" w:rsidP="008208E6">
                            <w:pPr>
                              <w:jc w:val="center"/>
                              <w:rPr>
                                <w:rFonts w:ascii="Ebrima" w:hAnsi="Ebrima"/>
                                <w:b/>
                                <w:bCs/>
                              </w:rPr>
                            </w:pPr>
                            <w:r w:rsidRPr="008208E6">
                              <w:rPr>
                                <w:rFonts w:ascii="Ebrima" w:hAnsi="Ebrima"/>
                                <w:b/>
                                <w:bCs/>
                              </w:rPr>
                              <w:t xml:space="preserve">Muhammad’s </w:t>
                            </w:r>
                            <w:r>
                              <w:rPr>
                                <w:rFonts w:ascii="Ebrima" w:hAnsi="Ebrima"/>
                                <w:b/>
                                <w:bCs/>
                              </w:rPr>
                              <w:t>mother- Amina she died when Muhammad was 6 years old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3A00C1" id="Rectangle 108" o:spid="_x0000_s1105" style="position:absolute;margin-left:141.75pt;margin-top:.7pt;width:153.75pt;height:69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c2xbAIAAC0FAAAOAAAAZHJzL2Uyb0RvYy54bWysVNtOGzEQfa/Uf7D8XjZJQ4CIDYqCqCoh&#10;iICKZ8drJ6t6Pe7YyW769R17LyCK1Krqy67Hcz9zxpdXTWXYQaEvweZ8fDLiTFkJRWm3Of/2dPPp&#10;nDMfhC2EAatyflSeXy0+fris3VxNYAemUMgoiPXz2uV8F4KbZ5mXO1UJfwJOWVJqwEoEEnGbFShq&#10;il6ZbDIazbIasHAIUnlPt9etki9SfK2VDPdaexWYyTnVFtIX03cTv9niUsy3KNyulF0Z4h+qqERp&#10;KekQ6loEwfZY/haqKiWCBx1OJFQZaF1KlXqgbsajN9087oRTqRcCx7sBJv//wsq7wxpZWdDsRjQq&#10;Kyoa0gPBJuzWKBYvCaLa+TlZPro1dpKnY+y30VjFP3XCmgTrcYBVNYFJuhxfnE5mk1POJOnOz2af&#10;Rwn37MXboQ9fFFQsHnKOlD+hKQ63PlBGMu1NSIjVtPnTKRyNiiUY+6A0tRIzJu9EIrUyyA6Cxi+k&#10;VDbMYj8UL1lHN10aMzhO/uzY2UdXlQg2OP9F1sEjZQYbBueqtIDvZS++j7uSdWvfI9D2HSEIzaZJ&#10;Mzy76Ke1geJIg0VoGe+dvCkJ21vhw1ogUZyWgdY23NNHG6hzDt2Jsx3gz/fuoz0xj7Sc1bQyOfc/&#10;9gIVZ+arJU5ejKfTuGNJmJ6eTUjA15rNa43dVyugsYzpgXAyHaN9MP1RI1TPtN3LmJVUwkrKnXMZ&#10;sBdWoV1leh+kWi6TGe2VE+HWPjrZEyFy56l5Fug6ggWi5h306yXmb3jW2sYRWVjuA+gykTBC3eLa&#10;jYB2MnGpez/i0r+Wk9XLK7f4BQAA//8DAFBLAwQUAAYACAAAACEADqJUbt4AAAAJAQAADwAAAGRy&#10;cy9kb3ducmV2LnhtbEyPS0vDQBSF94L/YbiCOztpm0gTMyki+OhGsAqS3SRzTYKZO3Fm2sZ/73Wl&#10;y8N3OI9yO9tRHNGHwZGC5SIBgdQ6M1Cn4O31/moDIkRNRo+OUME3BthW52elLow70Qse97ETHEKh&#10;0Ar6GKdCytD2aHVYuAmJ2YfzVkeWvpPG6xOH21GukuRaWj0QN/R6wrse28/9wSp4wsekqU2d4+75&#10;6303+Sx9sLVSlxfz7Q2IiHP8M8PvfJ4OFW9q3IFMEKOC1WadsZVBCoJ5li/5W8N6nacgq1L+f1D9&#10;AAAA//8DAFBLAQItABQABgAIAAAAIQC2gziS/gAAAOEBAAATAAAAAAAAAAAAAAAAAAAAAABbQ29u&#10;dGVudF9UeXBlc10ueG1sUEsBAi0AFAAGAAgAAAAhADj9If/WAAAAlAEAAAsAAAAAAAAAAAAAAAAA&#10;LwEAAF9yZWxzLy5yZWxzUEsBAi0AFAAGAAgAAAAhAKRRzbFsAgAALQUAAA4AAAAAAAAAAAAAAAAA&#10;LgIAAGRycy9lMm9Eb2MueG1sUEsBAi0AFAAGAAgAAAAhAA6iVG7eAAAACQEAAA8AAAAAAAAAAAAA&#10;AAAAxgQAAGRycy9kb3ducmV2LnhtbFBLBQYAAAAABAAEAPMAAADRBQAAAAA=&#10;" fillcolor="#9ecb81 [2169]" strokecolor="#70ad47 [3209]" strokeweight=".5pt">
                <v:fill color2="#8ac066 [2617]" rotate="t" colors="0 #b5d5a7;.5 #aace99;1 #9cca86" focus="100%" type="gradient">
                  <o:fill v:ext="view" type="gradientUnscaled"/>
                </v:fill>
                <v:textbox>
                  <w:txbxContent>
                    <w:p w14:paraId="6A4489CD" w14:textId="7C4FE6DA" w:rsidR="00ED3987" w:rsidRPr="008208E6" w:rsidRDefault="00ED3987" w:rsidP="008208E6">
                      <w:pPr>
                        <w:jc w:val="center"/>
                        <w:rPr>
                          <w:rFonts w:ascii="Ebrima" w:hAnsi="Ebrima"/>
                          <w:b/>
                          <w:bCs/>
                        </w:rPr>
                      </w:pPr>
                      <w:r w:rsidRPr="008208E6">
                        <w:rPr>
                          <w:rFonts w:ascii="Ebrima" w:hAnsi="Ebrima"/>
                          <w:b/>
                          <w:bCs/>
                        </w:rPr>
                        <w:t xml:space="preserve">Muhammad’s </w:t>
                      </w:r>
                      <w:r>
                        <w:rPr>
                          <w:rFonts w:ascii="Ebrima" w:hAnsi="Ebrima"/>
                          <w:b/>
                          <w:bCs/>
                        </w:rPr>
                        <w:t>mother- Amina she died when Muhammad was 6 years old</w:t>
                      </w:r>
                    </w:p>
                  </w:txbxContent>
                </v:textbox>
              </v:rect>
            </w:pict>
          </mc:Fallback>
        </mc:AlternateContent>
      </w:r>
      <w:r>
        <w:rPr>
          <w:rFonts w:ascii="Ebrima" w:hAnsi="Ebrima"/>
          <w:noProof/>
        </w:rPr>
        <mc:AlternateContent>
          <mc:Choice Requires="wps">
            <w:drawing>
              <wp:anchor distT="0" distB="0" distL="114300" distR="114300" simplePos="0" relativeHeight="251872256" behindDoc="0" locked="0" layoutInCell="1" allowOverlap="1" wp14:anchorId="32599BD3" wp14:editId="6F9857FF">
                <wp:simplePos x="0" y="0"/>
                <wp:positionH relativeFrom="column">
                  <wp:posOffset>4038600</wp:posOffset>
                </wp:positionH>
                <wp:positionV relativeFrom="paragraph">
                  <wp:posOffset>8890</wp:posOffset>
                </wp:positionV>
                <wp:extent cx="1952625" cy="876300"/>
                <wp:effectExtent l="0" t="0" r="28575" b="19050"/>
                <wp:wrapNone/>
                <wp:docPr id="110" name="Rectangle 110"/>
                <wp:cNvGraphicFramePr/>
                <a:graphic xmlns:a="http://schemas.openxmlformats.org/drawingml/2006/main">
                  <a:graphicData uri="http://schemas.microsoft.com/office/word/2010/wordprocessingShape">
                    <wps:wsp>
                      <wps:cNvSpPr/>
                      <wps:spPr>
                        <a:xfrm>
                          <a:off x="0" y="0"/>
                          <a:ext cx="1952625" cy="87630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0720A09C" w14:textId="0E989F5E" w:rsidR="00ED3987" w:rsidRPr="008208E6" w:rsidRDefault="00ED3987" w:rsidP="008208E6">
                            <w:pPr>
                              <w:jc w:val="center"/>
                              <w:rPr>
                                <w:rFonts w:ascii="Ebrima" w:hAnsi="Ebrima"/>
                                <w:b/>
                                <w:bCs/>
                              </w:rPr>
                            </w:pPr>
                            <w:r w:rsidRPr="008208E6">
                              <w:rPr>
                                <w:rFonts w:ascii="Ebrima" w:hAnsi="Ebrima"/>
                                <w:b/>
                                <w:bCs/>
                              </w:rPr>
                              <w:t>Muhammad’s</w:t>
                            </w:r>
                            <w:r>
                              <w:rPr>
                                <w:rFonts w:ascii="Ebrima" w:hAnsi="Ebrima"/>
                                <w:b/>
                                <w:bCs/>
                              </w:rPr>
                              <w:t xml:space="preserve"> grandfather Abd-ul- Muttalib died 2 years after Muhammad’s mother Amina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599BD3" id="Rectangle 110" o:spid="_x0000_s1106" style="position:absolute;margin-left:318pt;margin-top:.7pt;width:153.75pt;height:69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aUFawIAAC0FAAAOAAAAZHJzL2Uyb0RvYy54bWysVN9P2zAQfp+0/8Hy+0jTlQIVKaqKmCYh&#10;qICJZ9ex22iOzzu7Tbq/fmcnDYghbZr2kvh8v7/7zpdXbW3YXqGvwBY8PxlxpqyEsrKbgn97uvl0&#10;zpkPwpbCgFUFPyjPr+YfP1w2bqbGsAVTKmQUxPpZ4wq+DcHNsszLraqFPwGnLCk1YC0CibjJShQN&#10;Ra9NNh6NplkDWDoEqbyn2+tOyecpvtZKhnutvQrMFJxqC+mL6buO32x+KWYbFG5byb4M8Q9V1KKy&#10;lHQIdS2CYDusfgtVVxLBgw4nEuoMtK6kSj1QN/noTTePW+FU6oXA8W6Ayf+/sPJuv0JWlTS7nPCx&#10;oqYhPRBswm6MYvGSIGqcn5Hlo1thL3k6xn5bjXX8UyesTbAeBlhVG5iky/zidDwdn3ImSXd+Nv08&#10;SkGzF2+HPnxRULN4KDhS/oSm2N/6QBnJ9GhCQqymy59O4WBULMHYB6WplZgxeScSqaVBthc0fiGl&#10;smEa+6F4yTq66cqYwXH8Z8fePrqqRLDB+S+yDh4pM9gwONeVBXwve/k970vWnf0Rga7vCEFo122a&#10;4fkwrTWUBxosQsd47+RNRdjeCh9WAoniNGxa23BPH22gKTj0J862gD/fu4/2xDzSctbQyhTc/9gJ&#10;VJyZr5Y4eZFPJnHHkjA5PRuTgK8169cau6uXQGPJ6YFwMh2jfTDHo0aon2m7FzErqYSVlLvgMuBR&#10;WIZulel9kGqxSGa0V06EW/vo5JEIkTtP7bNA1xMsEDXv4LheYvaGZ51tHJGFxS6ArhIJI9Qdrv0I&#10;aCcTl/r3Iy79azlZvbxy818AAAD//wMAUEsDBBQABgAIAAAAIQDlgLhi3gAAAAkBAAAPAAAAZHJz&#10;L2Rvd25yZXYueG1sTI9NS8QwEIbvgv8hjODNTbXdYmvTRQQ/9iK4CtJb2oxtsZnUJLtb/73jSY8v&#10;z/DO81abxU7igD6MjhRcrhIQSJ0zI/UK3l7vL65BhKjJ6MkRKvjGAJv69KTSpXFHesHDLvaCSyiU&#10;WsEQ41xKGboBrQ4rNyMx+3De6sjR99J4feRyO8mrJMml1SPxh0HPeDdg97nbWwVP+Ji0jWkK3D5/&#10;vW9nv84ebKPU+dlyewMi4hL/juFXn9WhZqfW7ckEMSnI05y3RAYZCOZFlq5BtJzTIgNZV/L/gvoH&#10;AAD//wMAUEsBAi0AFAAGAAgAAAAhALaDOJL+AAAA4QEAABMAAAAAAAAAAAAAAAAAAAAAAFtDb250&#10;ZW50X1R5cGVzXS54bWxQSwECLQAUAAYACAAAACEAOP0h/9YAAACUAQAACwAAAAAAAAAAAAAAAAAv&#10;AQAAX3JlbHMvLnJlbHNQSwECLQAUAAYACAAAACEAgzGlBWsCAAAtBQAADgAAAAAAAAAAAAAAAAAu&#10;AgAAZHJzL2Uyb0RvYy54bWxQSwECLQAUAAYACAAAACEA5YC4Yt4AAAAJAQAADwAAAAAAAAAAAAAA&#10;AADFBAAAZHJzL2Rvd25yZXYueG1sUEsFBgAAAAAEAAQA8wAAANAFAAAAAA==&#10;" fillcolor="#9ecb81 [2169]" strokecolor="#70ad47 [3209]" strokeweight=".5pt">
                <v:fill color2="#8ac066 [2617]" rotate="t" colors="0 #b5d5a7;.5 #aace99;1 #9cca86" focus="100%" type="gradient">
                  <o:fill v:ext="view" type="gradientUnscaled"/>
                </v:fill>
                <v:textbox>
                  <w:txbxContent>
                    <w:p w14:paraId="0720A09C" w14:textId="0E989F5E" w:rsidR="00ED3987" w:rsidRPr="008208E6" w:rsidRDefault="00ED3987" w:rsidP="008208E6">
                      <w:pPr>
                        <w:jc w:val="center"/>
                        <w:rPr>
                          <w:rFonts w:ascii="Ebrima" w:hAnsi="Ebrima"/>
                          <w:b/>
                          <w:bCs/>
                        </w:rPr>
                      </w:pPr>
                      <w:r w:rsidRPr="008208E6">
                        <w:rPr>
                          <w:rFonts w:ascii="Ebrima" w:hAnsi="Ebrima"/>
                          <w:b/>
                          <w:bCs/>
                        </w:rPr>
                        <w:t>Muhammad’s</w:t>
                      </w:r>
                      <w:r>
                        <w:rPr>
                          <w:rFonts w:ascii="Ebrima" w:hAnsi="Ebrima"/>
                          <w:b/>
                          <w:bCs/>
                        </w:rPr>
                        <w:t xml:space="preserve"> grandfather Abd-ul- Muttalib died 2 years after Muhammad’s mother Amina</w:t>
                      </w:r>
                    </w:p>
                  </w:txbxContent>
                </v:textbox>
              </v:rect>
            </w:pict>
          </mc:Fallback>
        </mc:AlternateContent>
      </w:r>
    </w:p>
    <w:p w14:paraId="1B633A7F" w14:textId="12D65361" w:rsidR="002B11C7" w:rsidRDefault="002B11C7">
      <w:pPr>
        <w:rPr>
          <w:rFonts w:ascii="Ebrima" w:hAnsi="Ebrima"/>
        </w:rPr>
      </w:pPr>
    </w:p>
    <w:p w14:paraId="33DFF4F1" w14:textId="2DA7745C" w:rsidR="002B11C7" w:rsidRDefault="002B11C7">
      <w:pPr>
        <w:rPr>
          <w:rFonts w:ascii="Ebrima" w:hAnsi="Ebrima"/>
        </w:rPr>
      </w:pPr>
    </w:p>
    <w:p w14:paraId="5C9737DD" w14:textId="4FC6611F" w:rsidR="008208E6" w:rsidRDefault="008208E6">
      <w:pPr>
        <w:rPr>
          <w:rFonts w:ascii="Ebrima" w:hAnsi="Ebrima"/>
        </w:rPr>
      </w:pPr>
    </w:p>
    <w:p w14:paraId="3098B9E1" w14:textId="1909CF0E" w:rsidR="008208E6" w:rsidRDefault="004A2FDC">
      <w:pPr>
        <w:rPr>
          <w:rFonts w:ascii="Ebrima" w:hAnsi="Ebrima"/>
        </w:rPr>
      </w:pPr>
      <w:r>
        <w:rPr>
          <w:rFonts w:ascii="Ebrima" w:hAnsi="Ebrima"/>
          <w:noProof/>
        </w:rPr>
        <mc:AlternateContent>
          <mc:Choice Requires="wps">
            <w:drawing>
              <wp:anchor distT="0" distB="0" distL="114300" distR="114300" simplePos="0" relativeHeight="251874304" behindDoc="0" locked="0" layoutInCell="1" allowOverlap="1" wp14:anchorId="030CDB4F" wp14:editId="405DF4E2">
                <wp:simplePos x="0" y="0"/>
                <wp:positionH relativeFrom="column">
                  <wp:posOffset>3076575</wp:posOffset>
                </wp:positionH>
                <wp:positionV relativeFrom="paragraph">
                  <wp:posOffset>12065</wp:posOffset>
                </wp:positionV>
                <wp:extent cx="1819275" cy="866775"/>
                <wp:effectExtent l="0" t="0" r="28575" b="28575"/>
                <wp:wrapNone/>
                <wp:docPr id="111" name="Rectangle 111"/>
                <wp:cNvGraphicFramePr/>
                <a:graphic xmlns:a="http://schemas.openxmlformats.org/drawingml/2006/main">
                  <a:graphicData uri="http://schemas.microsoft.com/office/word/2010/wordprocessingShape">
                    <wps:wsp>
                      <wps:cNvSpPr/>
                      <wps:spPr>
                        <a:xfrm>
                          <a:off x="0" y="0"/>
                          <a:ext cx="1819275" cy="866775"/>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20E6930D" w14:textId="62CD6E45" w:rsidR="00ED3987" w:rsidRPr="008208E6" w:rsidRDefault="00ED3987" w:rsidP="004A2FDC">
                            <w:pPr>
                              <w:jc w:val="center"/>
                              <w:rPr>
                                <w:rFonts w:ascii="Ebrima" w:hAnsi="Ebrima"/>
                                <w:b/>
                                <w:bCs/>
                              </w:rPr>
                            </w:pPr>
                            <w:r>
                              <w:rPr>
                                <w:rFonts w:ascii="Ebrima" w:hAnsi="Ebrima"/>
                                <w:b/>
                                <w:bCs/>
                              </w:rPr>
                              <w:t xml:space="preserve">Khadijah- Muhammad’s wife and first believer of Islam.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0CDB4F" id="Rectangle 111" o:spid="_x0000_s1107" style="position:absolute;margin-left:242.25pt;margin-top:.95pt;width:143.25pt;height:68.2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8LgaQIAAC0FAAAOAAAAZHJzL2Uyb0RvYy54bWysVG1r2zAQ/j7YfxD6vjgOaZqGOiW0dAxK&#10;W/pCPyuylJjJOu2kxM5+/U6y45ausDH2Rb7Tvemee87nF21t2F6hr8AWPB+NOVNWQlnZTcGfn66/&#10;zDnzQdhSGLCq4Afl+cXy86fzxi3UBLZgSoWMkli/aFzBtyG4RZZ5uVW18CNwypJRA9YikIqbrETR&#10;UPbaZJPxeJY1gKVDkMp7ur3qjHyZ8mutZLjT2qvATMHpbSGdmM51PLPluVhsULhtJftniH94RS0q&#10;S0WHVFciCLbD6rdUdSURPOgwklBnoHUlVeqBusnH77p53AqnUi8EjncDTP7/pZW3+3tkVUmzy3PO&#10;rKhpSA8Em7Abo1i8JIga5xfk+ejusdc8ibHfVmMdv9QJaxOshwFW1QYm6TKf52eT0xPOJNnms9kp&#10;yZQme4126MNXBTWLQsGR6ic0xf7Gh8716EJx8TVd/SSFg1HxCcY+KE2txIopOpFIXRpke0HjF1Iq&#10;G2Z96eQdw3RlzBA4+XNg7x9DVSLYEPwXVYeIVBlsGILrygJ+VL38nkZAaOnO/4hA13eEILTrNs1w&#10;PkxrDeWBBovQMd47eV0RtjfCh3uBRHFaBlrbcEeHNtAUHHqJsy3gz4/uoz8xj6ycNbQyBfc/dgIV&#10;Z+abJU6e5dNp3LGkTE9OJ6TgW8v6rcXu6kugsRDr6HVJjP7BHEWNUL/Qdq9iVTIJK6l2wWXAo3IZ&#10;ulWm/4NUq1Vyo71yItzYRyePRIjceWpfBLqeYIGoeQvH9RKLdzzrfOOILKx2AXSVSBih7nDtR0A7&#10;mWjc/z/i0r/Vk9frX275CwAA//8DAFBLAwQUAAYACAAAACEAfBiq5d4AAAAJAQAADwAAAGRycy9k&#10;b3ducmV2LnhtbEyPy07DMBBF90j8gzVI7KhTSGka4lQIiUc3SJRKVXZOPCQR8TjYbhv+nmEFy6tz&#10;dR/FerKDOKIPvSMF81kCAqlxpqdWwe798SoDEaImowdHqOAbA6zL87NC58ad6A2P29gKDqGQawVd&#10;jGMuZWg6tDrM3IjE7MN5qyNL30rj9YnD7SCvk+RWWt0TN3R6xIcOm8/twSp4weekrky1ws3r134z&#10;+kX6ZCulLi+m+zsQEaf4Z4bf+TwdSt5UuwOZIAYFaZYu2MpgBYL5cjnnbzXrmywFWRby/4PyBwAA&#10;//8DAFBLAQItABQABgAIAAAAIQC2gziS/gAAAOEBAAATAAAAAAAAAAAAAAAAAAAAAABbQ29udGVu&#10;dF9UeXBlc10ueG1sUEsBAi0AFAAGAAgAAAAhADj9If/WAAAAlAEAAAsAAAAAAAAAAAAAAAAALwEA&#10;AF9yZWxzLy5yZWxzUEsBAi0AFAAGAAgAAAAhAMDbwuBpAgAALQUAAA4AAAAAAAAAAAAAAAAALgIA&#10;AGRycy9lMm9Eb2MueG1sUEsBAi0AFAAGAAgAAAAhAHwYquXeAAAACQEAAA8AAAAAAAAAAAAAAAAA&#10;wwQAAGRycy9kb3ducmV2LnhtbFBLBQYAAAAABAAEAPMAAADOBQAAAAA=&#10;" fillcolor="#9ecb81 [2169]" strokecolor="#70ad47 [3209]" strokeweight=".5pt">
                <v:fill color2="#8ac066 [2617]" rotate="t" colors="0 #b5d5a7;.5 #aace99;1 #9cca86" focus="100%" type="gradient">
                  <o:fill v:ext="view" type="gradientUnscaled"/>
                </v:fill>
                <v:textbox>
                  <w:txbxContent>
                    <w:p w14:paraId="20E6930D" w14:textId="62CD6E45" w:rsidR="00ED3987" w:rsidRPr="008208E6" w:rsidRDefault="00ED3987" w:rsidP="004A2FDC">
                      <w:pPr>
                        <w:jc w:val="center"/>
                        <w:rPr>
                          <w:rFonts w:ascii="Ebrima" w:hAnsi="Ebrima"/>
                          <w:b/>
                          <w:bCs/>
                        </w:rPr>
                      </w:pPr>
                      <w:r>
                        <w:rPr>
                          <w:rFonts w:ascii="Ebrima" w:hAnsi="Ebrima"/>
                          <w:b/>
                          <w:bCs/>
                        </w:rPr>
                        <w:t xml:space="preserve">Khadijah- Muhammad’s wife and first believer of Islam. </w:t>
                      </w:r>
                    </w:p>
                  </w:txbxContent>
                </v:textbox>
              </v:rect>
            </w:pict>
          </mc:Fallback>
        </mc:AlternateContent>
      </w:r>
      <w:r>
        <w:rPr>
          <w:rFonts w:ascii="Ebrima" w:hAnsi="Ebrima"/>
          <w:noProof/>
        </w:rPr>
        <mc:AlternateContent>
          <mc:Choice Requires="wps">
            <w:drawing>
              <wp:anchor distT="0" distB="0" distL="114300" distR="114300" simplePos="0" relativeHeight="251870208" behindDoc="0" locked="0" layoutInCell="1" allowOverlap="1" wp14:anchorId="616A258F" wp14:editId="23DDAFC0">
                <wp:simplePos x="0" y="0"/>
                <wp:positionH relativeFrom="column">
                  <wp:posOffset>647700</wp:posOffset>
                </wp:positionH>
                <wp:positionV relativeFrom="paragraph">
                  <wp:posOffset>12065</wp:posOffset>
                </wp:positionV>
                <wp:extent cx="1952625" cy="876300"/>
                <wp:effectExtent l="0" t="0" r="28575" b="19050"/>
                <wp:wrapNone/>
                <wp:docPr id="109" name="Rectangle 109"/>
                <wp:cNvGraphicFramePr/>
                <a:graphic xmlns:a="http://schemas.openxmlformats.org/drawingml/2006/main">
                  <a:graphicData uri="http://schemas.microsoft.com/office/word/2010/wordprocessingShape">
                    <wps:wsp>
                      <wps:cNvSpPr/>
                      <wps:spPr>
                        <a:xfrm>
                          <a:off x="0" y="0"/>
                          <a:ext cx="1952625" cy="87630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080C84A8" w14:textId="4DD63634" w:rsidR="00ED3987" w:rsidRPr="008208E6" w:rsidRDefault="00ED3987" w:rsidP="008208E6">
                            <w:pPr>
                              <w:jc w:val="center"/>
                              <w:rPr>
                                <w:rFonts w:ascii="Ebrima" w:hAnsi="Ebrima"/>
                                <w:b/>
                                <w:bCs/>
                              </w:rPr>
                            </w:pPr>
                            <w:r>
                              <w:rPr>
                                <w:rFonts w:ascii="Ebrima" w:hAnsi="Ebrima"/>
                                <w:b/>
                                <w:bCs/>
                              </w:rPr>
                              <w:t xml:space="preserve">Muhammad’s uncle- Abu Talib, looked after Muhammad for a long time.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6A258F" id="Rectangle 109" o:spid="_x0000_s1108" style="position:absolute;margin-left:51pt;margin-top:.95pt;width:153.75pt;height:69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WSpbAIAAC0FAAAOAAAAZHJzL2Uyb0RvYy54bWysVG1P2zAQ/j5p/8Hy95E2gwIVKapATJMQ&#10;VMDEZ9ex22iOzzu7Tbpfv7PzAmJIm6Z9SXy+9+ee88VlWxu2V+grsAWfHk04U1ZCWdlNwb893Xw6&#10;48wHYUthwKqCH5Tnl4uPHy4aN1c5bMGUChkFsX7euIJvQ3DzLPNyq2rhj8ApS0oNWItAIm6yEkVD&#10;0WuT5ZPJLGsAS4cglfd0e90p+SLF11rJcK+1V4GZglNtIX0xfdfxmy0uxHyDwm0r2Zch/qGKWlSW&#10;ko6hrkUQbIfVb6HqSiJ40OFIQp2B1pVUqQfqZjp5083jVjiVeiFwvBth8v8vrLzbr5BVJc1ucs6Z&#10;FTUN6YFgE3ZjFIuXBFHj/JwsH90Ke8nTMfbbaqzjnzphbYL1MMKq2sAkXU7PT/JZfsKZJN3Z6ezz&#10;JOGevXg79OGLgprFQ8GR8ic0xf7WB8pIpoMJCbGaLn86hYNRsQRjH5SmVmLG5J1IpK4Msr2g8Qsp&#10;lQ2z2A/FS9bRTVfGjI75nx17++iqEsFG57/IOnqkzGDD6FxXFvC97OX3aV+y7uwHBLq+IwShXbdp&#10;hmf5MK01lAcaLELHeO/kTUXY3gofVgKJ4rQMtLbhnj7aQFNw6E+cbQF/vncf7Yl5pOWsoZUpuP+x&#10;E6g4M18tcfJ8enwcdywJxyenOQn4WrN+rbG7+gpoLFN6IJxMx2gfzHDUCPUzbfcyZiWVsJJyF1wG&#10;HISr0K0yvQ9SLZfJjPbKiXBrH50ciBC589Q+C3Q9wQJR8w6G9RLzNzzrbOOILCx3AXSVSBih7nDt&#10;R0A7mbjUvx9x6V/LyerllVv8AgAA//8DAFBLAwQUAAYACAAAACEA7zsOGt4AAAAJAQAADwAAAGRy&#10;cy9kb3ducmV2LnhtbEyPzU7DMBCE70i8g7VI3KhNaREJcSqExE8vlSiVqtyceEki4nWw3Ta8PcsJ&#10;bvtpRrMzxWpygzhiiL0nDdczBQKp8banVsPu/enqDkRMhqwZPKGGb4ywKs/PCpNbf6I3PG5TKziE&#10;Ym40dCmNuZSx6dCZOPMjEmsfPjiTGEMrbTAnDneDnCt1K53piT90ZsTHDpvP7cFpeMUXVVe2ynC9&#10;+dqvx7BcPLtK68uL6eEeRMIp/Znhtz5Xh5I71f5ANoqBWc15S+IjA8H6QmVLEDXzTZaBLAv5f0H5&#10;AwAA//8DAFBLAQItABQABgAIAAAAIQC2gziS/gAAAOEBAAATAAAAAAAAAAAAAAAAAAAAAABbQ29u&#10;dGVudF9UeXBlc10ueG1sUEsBAi0AFAAGAAgAAAAhADj9If/WAAAAlAEAAAsAAAAAAAAAAAAAAAAA&#10;LwEAAF9yZWxzLy5yZWxzUEsBAi0AFAAGAAgAAAAhAFU1ZKlsAgAALQUAAA4AAAAAAAAAAAAAAAAA&#10;LgIAAGRycy9lMm9Eb2MueG1sUEsBAi0AFAAGAAgAAAAhAO87DhreAAAACQEAAA8AAAAAAAAAAAAA&#10;AAAAxgQAAGRycy9kb3ducmV2LnhtbFBLBQYAAAAABAAEAPMAAADRBQAAAAA=&#10;" fillcolor="#9ecb81 [2169]" strokecolor="#70ad47 [3209]" strokeweight=".5pt">
                <v:fill color2="#8ac066 [2617]" rotate="t" colors="0 #b5d5a7;.5 #aace99;1 #9cca86" focus="100%" type="gradient">
                  <o:fill v:ext="view" type="gradientUnscaled"/>
                </v:fill>
                <v:textbox>
                  <w:txbxContent>
                    <w:p w14:paraId="080C84A8" w14:textId="4DD63634" w:rsidR="00ED3987" w:rsidRPr="008208E6" w:rsidRDefault="00ED3987" w:rsidP="008208E6">
                      <w:pPr>
                        <w:jc w:val="center"/>
                        <w:rPr>
                          <w:rFonts w:ascii="Ebrima" w:hAnsi="Ebrima"/>
                          <w:b/>
                          <w:bCs/>
                        </w:rPr>
                      </w:pPr>
                      <w:r>
                        <w:rPr>
                          <w:rFonts w:ascii="Ebrima" w:hAnsi="Ebrima"/>
                          <w:b/>
                          <w:bCs/>
                        </w:rPr>
                        <w:t xml:space="preserve">Muhammad’s uncle- Abu Talib, looked after Muhammad for a long time. </w:t>
                      </w:r>
                    </w:p>
                  </w:txbxContent>
                </v:textbox>
              </v:rect>
            </w:pict>
          </mc:Fallback>
        </mc:AlternateContent>
      </w:r>
    </w:p>
    <w:p w14:paraId="52A7BDBB" w14:textId="3C7415B6" w:rsidR="008208E6" w:rsidRDefault="008208E6">
      <w:pPr>
        <w:rPr>
          <w:rFonts w:ascii="Ebrima" w:hAnsi="Ebrima"/>
        </w:rPr>
      </w:pPr>
    </w:p>
    <w:p w14:paraId="4C5C42F1" w14:textId="7A16165B" w:rsidR="008208E6" w:rsidRDefault="008208E6">
      <w:pPr>
        <w:rPr>
          <w:rFonts w:ascii="Ebrima" w:hAnsi="Ebrima"/>
        </w:rPr>
      </w:pPr>
    </w:p>
    <w:p w14:paraId="10DE8DD0" w14:textId="379312CF" w:rsidR="008208E6" w:rsidRDefault="008208E6">
      <w:pPr>
        <w:rPr>
          <w:rFonts w:ascii="Ebrima" w:hAnsi="Ebrima"/>
        </w:rPr>
      </w:pPr>
    </w:p>
    <w:p w14:paraId="3D1C073C" w14:textId="4C71ACBA" w:rsidR="008208E6" w:rsidRDefault="004A2FDC">
      <w:pPr>
        <w:rPr>
          <w:rFonts w:ascii="Ebrima" w:hAnsi="Ebrima"/>
        </w:rPr>
      </w:pPr>
      <w:r>
        <w:rPr>
          <w:rFonts w:ascii="Ebrima" w:hAnsi="Ebrima"/>
          <w:noProof/>
        </w:rPr>
        <mc:AlternateContent>
          <mc:Choice Requires="wps">
            <w:drawing>
              <wp:anchor distT="0" distB="0" distL="114300" distR="114300" simplePos="0" relativeHeight="251876352" behindDoc="0" locked="0" layoutInCell="1" allowOverlap="1" wp14:anchorId="20E7228C" wp14:editId="14A07132">
                <wp:simplePos x="0" y="0"/>
                <wp:positionH relativeFrom="column">
                  <wp:posOffset>276225</wp:posOffset>
                </wp:positionH>
                <wp:positionV relativeFrom="paragraph">
                  <wp:posOffset>6351</wp:posOffset>
                </wp:positionV>
                <wp:extent cx="5238750" cy="914400"/>
                <wp:effectExtent l="0" t="0" r="19050" b="19050"/>
                <wp:wrapNone/>
                <wp:docPr id="112" name="Rectangle 112"/>
                <wp:cNvGraphicFramePr/>
                <a:graphic xmlns:a="http://schemas.openxmlformats.org/drawingml/2006/main">
                  <a:graphicData uri="http://schemas.microsoft.com/office/word/2010/wordprocessingShape">
                    <wps:wsp>
                      <wps:cNvSpPr/>
                      <wps:spPr>
                        <a:xfrm>
                          <a:off x="0" y="0"/>
                          <a:ext cx="5238750" cy="91440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10A87C73" w14:textId="14EE2E41" w:rsidR="00ED3987" w:rsidRPr="008208E6" w:rsidRDefault="00ED3987" w:rsidP="004A2FDC">
                            <w:pPr>
                              <w:jc w:val="center"/>
                              <w:rPr>
                                <w:rFonts w:ascii="Ebrima" w:hAnsi="Ebrima"/>
                                <w:b/>
                                <w:bCs/>
                              </w:rPr>
                            </w:pPr>
                            <w:r>
                              <w:rPr>
                                <w:rFonts w:ascii="Ebrima" w:hAnsi="Ebrima"/>
                                <w:b/>
                                <w:bCs/>
                              </w:rPr>
                              <w:t xml:space="preserve">Muhammad’s children: Zaynab, Ruqayya, Umm Kulthum and Fatima. Also had two sons that died during infancy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E7228C" id="Rectangle 112" o:spid="_x0000_s1109" style="position:absolute;margin-left:21.75pt;margin-top:.5pt;width:412.5pt;height:1in;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4OZawIAAC0FAAAOAAAAZHJzL2Uyb0RvYy54bWysVNtqGzEQfS/0H4Te6/U6zqUm62ASUgoh&#10;CUlKnmWtZC/VatSR7F336zvSXhLSQEvpy65Gcz9zRucXbW3YXqGvwBY8n0w5U1ZCWdlNwb89XX86&#10;48wHYUthwKqCH5TnF8uPH84bt1Az2IIpFTIKYv2icQXfhuAWWeblVtXCT8ApS0oNWItAIm6yEkVD&#10;0WuTzabTk6wBLB2CVN7T7VWn5MsUX2slw53WXgVmCk61hfTF9F3Hb7Y8F4sNCretZF+G+IcqalFZ&#10;SjqGuhJBsB1Wv4WqK4ngQYeJhDoDrSupUg/UTT59083jVjiVeiFwvBth8v8vrLzd3yOrSppdPuPM&#10;ipqG9ECwCbsxisVLgqhxfkGWj+4ee8nTMfbbaqzjnzphbYL1MMKq2sAkXR7Pjs5Ojwl9SbrP+Xw+&#10;TbhnL94OffiioGbxUHCk/AlNsb/xgTKS6WBCQqymy59O4WBULMHYB6WpFcqYJ+9EInVpkO0FjV9I&#10;qWw4if1QvGQd3XRlzOg4+7Njbx9dVSLY6PwXWUePlBlsGJ3rygK+l738nvcl685+QKDrO0IQ2nWb&#10;Znh2NExrDeWBBovQMd47eV0RtjfCh3uBRHEaB61tuKOPNtAUHPoTZ1vAn+/dR3tiHmk5a2hlCu5/&#10;7AQqzsxXS5xMo6UdS8L8+HRGOfC1Zv1aY3f1JdBYcnognEzHaB/McNQI9TNt9ypmJZWwknIXXAYc&#10;hMvQrTK9D1KtVsmM9sqJcGMfnRyIELnz1D4LdD3BAlHzFob1Eos3POts44gsrHYBdJVIGKHucO1H&#10;QDuZuNS/H3HpX8vJ6uWVW/4CAAD//wMAUEsDBBQABgAIAAAAIQDkow+23QAAAAgBAAAPAAAAZHJz&#10;L2Rvd25yZXYueG1sTI/NTsMwEITvSLyDtUjcqAMkVRriVAiJn14qUZCq3Jx4SSLidbDdNrw9ywmO&#10;385odqZcz3YUR/RhcKTgepGAQGqdGahT8P72eJWDCFGT0aMjVPCNAdbV+VmpC+NO9IrHXewEh1Ao&#10;tII+xqmQMrQ9Wh0WbkJi7cN5qyOj76Tx+sThdpQ3SbKUVg/EH3o94UOP7efuYBW84HPS1KZe4Wb7&#10;td9MPkufbK3U5cV8fwci4hz/zPBbn6tDxZ0adyATxKggvc3YyXdexHK+zJkb5jRLQFal/D+g+gEA&#10;AP//AwBQSwECLQAUAAYACAAAACEAtoM4kv4AAADhAQAAEwAAAAAAAAAAAAAAAAAAAAAAW0NvbnRl&#10;bnRfVHlwZXNdLnhtbFBLAQItABQABgAIAAAAIQA4/SH/1gAAAJQBAAALAAAAAAAAAAAAAAAAAC8B&#10;AABfcmVscy8ucmVsc1BLAQItABQABgAIAAAAIQAmU4OZawIAAC0FAAAOAAAAAAAAAAAAAAAAAC4C&#10;AABkcnMvZTJvRG9jLnhtbFBLAQItABQABgAIAAAAIQDkow+23QAAAAgBAAAPAAAAAAAAAAAAAAAA&#10;AMUEAABkcnMvZG93bnJldi54bWxQSwUGAAAAAAQABADzAAAAzwUAAAAA&#10;" fillcolor="#9ecb81 [2169]" strokecolor="#70ad47 [3209]" strokeweight=".5pt">
                <v:fill color2="#8ac066 [2617]" rotate="t" colors="0 #b5d5a7;.5 #aace99;1 #9cca86" focus="100%" type="gradient">
                  <o:fill v:ext="view" type="gradientUnscaled"/>
                </v:fill>
                <v:textbox>
                  <w:txbxContent>
                    <w:p w14:paraId="10A87C73" w14:textId="14EE2E41" w:rsidR="00ED3987" w:rsidRPr="008208E6" w:rsidRDefault="00ED3987" w:rsidP="004A2FDC">
                      <w:pPr>
                        <w:jc w:val="center"/>
                        <w:rPr>
                          <w:rFonts w:ascii="Ebrima" w:hAnsi="Ebrima"/>
                          <w:b/>
                          <w:bCs/>
                        </w:rPr>
                      </w:pPr>
                      <w:r>
                        <w:rPr>
                          <w:rFonts w:ascii="Ebrima" w:hAnsi="Ebrima"/>
                          <w:b/>
                          <w:bCs/>
                        </w:rPr>
                        <w:t xml:space="preserve">Muhammad’s children: Zaynab, Ruqayya, Umm Kulthum and Fatima. Also had two sons that died during infancy </w:t>
                      </w:r>
                    </w:p>
                  </w:txbxContent>
                </v:textbox>
              </v:rect>
            </w:pict>
          </mc:Fallback>
        </mc:AlternateContent>
      </w:r>
    </w:p>
    <w:p w14:paraId="16B7870B" w14:textId="7BD9EE8B" w:rsidR="008208E6" w:rsidRDefault="008208E6">
      <w:pPr>
        <w:rPr>
          <w:rFonts w:ascii="Ebrima" w:hAnsi="Ebrima"/>
        </w:rPr>
      </w:pPr>
    </w:p>
    <w:p w14:paraId="1F40BCC5" w14:textId="6DEE9722" w:rsidR="008208E6" w:rsidRDefault="008208E6">
      <w:pPr>
        <w:rPr>
          <w:rFonts w:ascii="Ebrima" w:hAnsi="Ebrima"/>
        </w:rPr>
      </w:pPr>
    </w:p>
    <w:p w14:paraId="56470AFF" w14:textId="79CE9A32" w:rsidR="008208E6" w:rsidRDefault="008208E6">
      <w:pPr>
        <w:rPr>
          <w:rFonts w:ascii="Ebrima" w:hAnsi="Ebrima"/>
        </w:rPr>
      </w:pPr>
    </w:p>
    <w:p w14:paraId="36C1C92B" w14:textId="4449B1B1" w:rsidR="008208E6" w:rsidRDefault="004A2FDC">
      <w:pPr>
        <w:rPr>
          <w:rFonts w:ascii="Ebrima" w:hAnsi="Ebrima"/>
        </w:rPr>
      </w:pPr>
      <w:r>
        <w:rPr>
          <w:rFonts w:ascii="Ebrima" w:hAnsi="Ebrima"/>
          <w:noProof/>
        </w:rPr>
        <mc:AlternateContent>
          <mc:Choice Requires="wps">
            <w:drawing>
              <wp:anchor distT="0" distB="0" distL="114300" distR="114300" simplePos="0" relativeHeight="251878400" behindDoc="0" locked="0" layoutInCell="1" allowOverlap="1" wp14:anchorId="1D4E78CC" wp14:editId="6112D790">
                <wp:simplePos x="0" y="0"/>
                <wp:positionH relativeFrom="margin">
                  <wp:posOffset>389890</wp:posOffset>
                </wp:positionH>
                <wp:positionV relativeFrom="paragraph">
                  <wp:posOffset>9525</wp:posOffset>
                </wp:positionV>
                <wp:extent cx="5000625" cy="866775"/>
                <wp:effectExtent l="0" t="0" r="28575" b="28575"/>
                <wp:wrapNone/>
                <wp:docPr id="113" name="Rectangle 113"/>
                <wp:cNvGraphicFramePr/>
                <a:graphic xmlns:a="http://schemas.openxmlformats.org/drawingml/2006/main">
                  <a:graphicData uri="http://schemas.microsoft.com/office/word/2010/wordprocessingShape">
                    <wps:wsp>
                      <wps:cNvSpPr/>
                      <wps:spPr>
                        <a:xfrm>
                          <a:off x="0" y="0"/>
                          <a:ext cx="5000625" cy="866775"/>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6C42082F" w14:textId="09856048" w:rsidR="00ED3987" w:rsidRPr="008208E6" w:rsidRDefault="00ED3987" w:rsidP="004A2FDC">
                            <w:pPr>
                              <w:jc w:val="center"/>
                              <w:rPr>
                                <w:rFonts w:ascii="Ebrima" w:hAnsi="Ebrima"/>
                                <w:b/>
                                <w:bCs/>
                              </w:rPr>
                            </w:pPr>
                            <w:r>
                              <w:rPr>
                                <w:rFonts w:ascii="Ebrima" w:hAnsi="Ebrima"/>
                                <w:b/>
                                <w:bCs/>
                              </w:rPr>
                              <w:t>Ali- Muhammad’s first cousin but also his son his law as he married Muhammad’s daughter Fatima.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4E78CC" id="Rectangle 113" o:spid="_x0000_s1110" style="position:absolute;margin-left:30.7pt;margin-top:.75pt;width:393.75pt;height:68.25pt;z-index:251878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APbagIAAC0FAAAOAAAAZHJzL2Uyb0RvYy54bWysVN9P2zAQfp+0/8Hy+0jTtQUqUlSBmCYh&#10;qICJZ9ex22iOzzu7Tbq/fmcnDYghbZr2kvh83/3+zheXbW3YXqGvwBY8PxlxpqyEsrKbgn97uvl0&#10;xpkPwpbCgFUFPyjPLxcfP1w0bq7GsAVTKmTkxPp54wq+DcHNs8zLraqFPwGnLCk1YC0CibjJShQN&#10;ea9NNh6NZlkDWDoEqbyn2+tOyRfJv9ZKhnutvQrMFJxyC+mL6buO32xxIeYbFG5byT4N8Q9Z1KKy&#10;FHRwdS2CYDusfnNVVxLBgw4nEuoMtK6kSjVQNfnoTTWPW+FUqoWa493QJv//3Mq7/QpZVdLs8s+c&#10;WVHTkB6obcJujGLxklrUOD8n5KNbYS95OsZ6W411/FMlrE1tPQxtVW1gki6nIxrUeMqZJN3ZbHZ6&#10;Oo1Osxdrhz58UVCzeCg4UvzUTbG/9aGDHiFkF7Pp4qdTOBgVUzD2QWkqhSLmyTqRSF0ZZHtB4xdS&#10;KhtmfeiEjma6MmYwHP/ZsMdHU5UINhj/RdTBIkUGGwbjurKA70Uvv+d9yrrDHzvQ1R1bENp1m2Z4&#10;NonQeLWG8kCDRegY7528qai3t8KHlUCiOC0DrW24p4820BQc+hNnW8Cf791HPDGPtJw1tDIF9z92&#10;AhVn5qslTp7nk0ncsSRMpqdjEvC1Zv1aY3f1FdBYcnognEzHiA/meNQI9TNt9zJGJZWwkmIXXAY8&#10;ClehW2V6H6RaLhOM9sqJcGsfnTwSIXLnqX0W6HqCBaLmHRzXS8zf8KzDxhFZWO4C6CqR8KWv/Qho&#10;JxON+/cjLv1rOaFeXrnFLwAAAP//AwBQSwMEFAAGAAgAAAAhAKDhRb3fAAAACAEAAA8AAABkcnMv&#10;ZG93bnJldi54bWxMj81OwzAQhO9IvIO1SNyoXUirNI1TISR+eqlEQapyc+IliYjXIXbb8PYsJzjO&#10;zmj2m3wzuV6ccAydJw3zmQKBVHvbUaPh/e3xJgURoiFrek+o4RsDbIrLi9xk1p/pFU/72AguoZAZ&#10;DW2MQyZlqFt0Jsz8gMTehx+diSzHRtrRnLnc9fJWqaV0piP+0JoBH1qsP/dHp+EFn1VV2nKF293X&#10;YTuMi+TJlVpfX033axARp/gXhl98RoeCmSp/JBtEr2E5TzjJ9wUIttMkXYGoWN+lCmSRy/8Dih8A&#10;AAD//wMAUEsBAi0AFAAGAAgAAAAhALaDOJL+AAAA4QEAABMAAAAAAAAAAAAAAAAAAAAAAFtDb250&#10;ZW50X1R5cGVzXS54bWxQSwECLQAUAAYACAAAACEAOP0h/9YAAACUAQAACwAAAAAAAAAAAAAAAAAv&#10;AQAAX3JlbHMvLnJlbHNQSwECLQAUAAYACAAAACEAN8QD22oCAAAtBQAADgAAAAAAAAAAAAAAAAAu&#10;AgAAZHJzL2Uyb0RvYy54bWxQSwECLQAUAAYACAAAACEAoOFFvd8AAAAIAQAADwAAAAAAAAAAAAAA&#10;AADEBAAAZHJzL2Rvd25yZXYueG1sUEsFBgAAAAAEAAQA8wAAANAFAAAAAA==&#10;" fillcolor="#9ecb81 [2169]" strokecolor="#70ad47 [3209]" strokeweight=".5pt">
                <v:fill color2="#8ac066 [2617]" rotate="t" colors="0 #b5d5a7;.5 #aace99;1 #9cca86" focus="100%" type="gradient">
                  <o:fill v:ext="view" type="gradientUnscaled"/>
                </v:fill>
                <v:textbox>
                  <w:txbxContent>
                    <w:p w14:paraId="6C42082F" w14:textId="09856048" w:rsidR="00ED3987" w:rsidRPr="008208E6" w:rsidRDefault="00ED3987" w:rsidP="004A2FDC">
                      <w:pPr>
                        <w:jc w:val="center"/>
                        <w:rPr>
                          <w:rFonts w:ascii="Ebrima" w:hAnsi="Ebrima"/>
                          <w:b/>
                          <w:bCs/>
                        </w:rPr>
                      </w:pPr>
                      <w:r>
                        <w:rPr>
                          <w:rFonts w:ascii="Ebrima" w:hAnsi="Ebrima"/>
                          <w:b/>
                          <w:bCs/>
                        </w:rPr>
                        <w:t>Ali- Muhammad’s first cousin but also his son his law as he married Muhammad’s daughter Fatima.</w:t>
                      </w:r>
                    </w:p>
                  </w:txbxContent>
                </v:textbox>
                <w10:wrap anchorx="margin"/>
              </v:rect>
            </w:pict>
          </mc:Fallback>
        </mc:AlternateContent>
      </w:r>
    </w:p>
    <w:p w14:paraId="50B83F9D" w14:textId="1214D55B" w:rsidR="008208E6" w:rsidRDefault="008208E6">
      <w:pPr>
        <w:rPr>
          <w:rFonts w:ascii="Ebrima" w:hAnsi="Ebrima"/>
        </w:rPr>
      </w:pPr>
    </w:p>
    <w:p w14:paraId="4655F419" w14:textId="6A823EB8" w:rsidR="008208E6" w:rsidRDefault="008208E6">
      <w:pPr>
        <w:rPr>
          <w:rFonts w:ascii="Ebrima" w:hAnsi="Ebrima"/>
        </w:rPr>
      </w:pPr>
    </w:p>
    <w:p w14:paraId="21ACF84E" w14:textId="1C751639" w:rsidR="008208E6" w:rsidRDefault="008208E6">
      <w:pPr>
        <w:rPr>
          <w:rFonts w:ascii="Ebrima" w:hAnsi="Ebrima"/>
        </w:rPr>
      </w:pPr>
    </w:p>
    <w:p w14:paraId="33A72A78" w14:textId="50F34BC9" w:rsidR="00DA5E0A" w:rsidRDefault="00751933">
      <w:pPr>
        <w:rPr>
          <w:rFonts w:ascii="Ebrima" w:hAnsi="Ebrima"/>
        </w:rPr>
      </w:pPr>
      <w:r>
        <w:rPr>
          <w:rFonts w:ascii="Ebrima" w:hAnsi="Ebrima"/>
        </w:rPr>
        <w:t xml:space="preserve">After Muhammad’s death, many people questioned and discussed who should be his next successor. </w:t>
      </w:r>
      <w:r w:rsidR="00E37C9B">
        <w:rPr>
          <w:rFonts w:ascii="Ebrima" w:hAnsi="Ebrima"/>
        </w:rPr>
        <w:t xml:space="preserve">This caused many disagreements and led to a spilt in Islam. The cause of this split formed two groups in Islam: Sunni and Shi’a. </w:t>
      </w:r>
    </w:p>
    <w:p w14:paraId="2D0B0A95" w14:textId="7A08BB8A" w:rsidR="00DA5E0A" w:rsidRDefault="00DA5E0A">
      <w:pPr>
        <w:rPr>
          <w:rFonts w:ascii="Ebrima" w:hAnsi="Ebrima"/>
        </w:rPr>
      </w:pPr>
      <w:r>
        <w:rPr>
          <w:rFonts w:ascii="Ebrima" w:hAnsi="Ebrima"/>
          <w:noProof/>
        </w:rPr>
        <mc:AlternateContent>
          <mc:Choice Requires="wps">
            <w:drawing>
              <wp:anchor distT="0" distB="0" distL="114300" distR="114300" simplePos="0" relativeHeight="251879424" behindDoc="0" locked="0" layoutInCell="1" allowOverlap="1" wp14:anchorId="7DE6485F" wp14:editId="3C0F9A1D">
                <wp:simplePos x="0" y="0"/>
                <wp:positionH relativeFrom="column">
                  <wp:posOffset>314325</wp:posOffset>
                </wp:positionH>
                <wp:positionV relativeFrom="paragraph">
                  <wp:posOffset>11430</wp:posOffset>
                </wp:positionV>
                <wp:extent cx="1990725" cy="942975"/>
                <wp:effectExtent l="0" t="0" r="28575" b="28575"/>
                <wp:wrapNone/>
                <wp:docPr id="114" name="Rectangle 114"/>
                <wp:cNvGraphicFramePr/>
                <a:graphic xmlns:a="http://schemas.openxmlformats.org/drawingml/2006/main">
                  <a:graphicData uri="http://schemas.microsoft.com/office/word/2010/wordprocessingShape">
                    <wps:wsp>
                      <wps:cNvSpPr/>
                      <wps:spPr>
                        <a:xfrm>
                          <a:off x="0" y="0"/>
                          <a:ext cx="1990725" cy="942975"/>
                        </a:xfrm>
                        <a:prstGeom prst="rect">
                          <a:avLst/>
                        </a:prstGeom>
                      </wps:spPr>
                      <wps:style>
                        <a:lnRef idx="3">
                          <a:schemeClr val="lt1"/>
                        </a:lnRef>
                        <a:fillRef idx="1">
                          <a:schemeClr val="accent2"/>
                        </a:fillRef>
                        <a:effectRef idx="1">
                          <a:schemeClr val="accent2"/>
                        </a:effectRef>
                        <a:fontRef idx="minor">
                          <a:schemeClr val="lt1"/>
                        </a:fontRef>
                      </wps:style>
                      <wps:txbx>
                        <w:txbxContent>
                          <w:p w14:paraId="411BBC09" w14:textId="7832C0B7" w:rsidR="00ED3987" w:rsidRPr="00DA5E0A" w:rsidRDefault="00ED3987" w:rsidP="00DA5E0A">
                            <w:pPr>
                              <w:jc w:val="center"/>
                              <w:rPr>
                                <w:rFonts w:ascii="Ebrima" w:hAnsi="Ebrima"/>
                                <w:b/>
                                <w:bCs/>
                                <w:color w:val="000000" w:themeColor="text1"/>
                              </w:rPr>
                            </w:pPr>
                            <w:r w:rsidRPr="00DA5E0A">
                              <w:rPr>
                                <w:rFonts w:ascii="Ebrima" w:hAnsi="Ebrima"/>
                                <w:b/>
                                <w:bCs/>
                                <w:color w:val="000000" w:themeColor="text1"/>
                              </w:rPr>
                              <w:t>Sunni Muslims</w:t>
                            </w:r>
                          </w:p>
                          <w:p w14:paraId="4E1825DD" w14:textId="1F1F9DDB" w:rsidR="00ED3987" w:rsidRPr="00DA5E0A" w:rsidRDefault="00ED3987" w:rsidP="00DA5E0A">
                            <w:pPr>
                              <w:jc w:val="center"/>
                              <w:rPr>
                                <w:b/>
                                <w:bCs/>
                                <w:color w:val="000000" w:themeColor="text1"/>
                              </w:rPr>
                            </w:pPr>
                            <w:r w:rsidRPr="00DA5E0A">
                              <w:rPr>
                                <w:rFonts w:ascii="Ebrima" w:hAnsi="Ebrima"/>
                                <w:b/>
                                <w:bCs/>
                                <w:color w:val="000000" w:themeColor="text1"/>
                              </w:rPr>
                              <w:t>the way of the prophet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E6485F" id="Rectangle 114" o:spid="_x0000_s1111" style="position:absolute;margin-left:24.75pt;margin-top:.9pt;width:156.75pt;height:74.2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oEPaQIAACkFAAAOAAAAZHJzL2Uyb0RvYy54bWysVEtv2zAMvg/YfxB0Xx1n6doEdYqgRYcB&#10;RVv0gZ4VWUoMSKJGKbGzXz9KdpKi62XDLrYo8uPzoy4uO2vYVmFowFW8PBlxppyEunGrir8833w5&#10;5yxE4WphwKmK71Tgl/PPny5aP1NjWIOpFTJy4sKs9RVfx+hnRRHkWlkRTsArR0oNaEUkEVdFjaIl&#10;79YU49HoW9EC1h5BqhDo9rpX8nn2r7WS8V7roCIzFafcYv5i/i7Tt5hfiNkKhV83ckhD/EMWVjSO&#10;gh5cXYso2AabP1zZRiIE0PFEgi1A60aqXANVU47eVfO0Fl7lWqg5wR/aFP6fW3m3fUDW1DS7csKZ&#10;E5aG9EhtE25lFEuX1KLWhxlZPvkHHKRAx1Rvp9GmP1XCutzW3aGtqotM0mU5nY7OxqecSdJNJ+Pp&#10;2WlyWhzRHkP8rsCydKg4UvzcTbG9DbE33ZsQLmXTx8+nuDMqpWDco9JUCkX8mtGZROrKINsKGr+J&#10;5RA2WyaIbow5gMqPQEJK5eJ4AA72Caoyuf4GfEDkyODiAWwbB/hR9GPKurffV9/XnMqP3bLL8zvP&#10;TU1XS6h3NFSEnu3By5uG+norQnwQSPSmRaCVjff00QbaisNw4mwN+Ouj+2RPrCMtZy2tS8XDz41A&#10;xZn54YiP03IySfuVhcnp2ZgEfKtZvtW4jb0CGklJj4OX+Zjso9kfNYJ9pc1epKikEk5S7IrLiHvh&#10;KvZrTG+DVItFNqOd8iLeuicvk/PU6MSb5+5VoB/IFYmWd7BfLTF7x7HeNiEdLDYRdJMJeOzrMALa&#10;x0zh4e1IC/9WzlbHF27+GwAA//8DAFBLAwQUAAYACAAAACEAr1t1mN8AAAAIAQAADwAAAGRycy9k&#10;b3ducmV2LnhtbEyPwU7DMBBE70j8g7VI3KhDQ9I2xKkQAjUXQLQ9wM2NlyQiXkex0wa+nuUEx9kZ&#10;zb7J15PtxBEH3zpScD2LQCBVzrRUK9jvHq+WIHzQZHTnCBV8oYd1cX6W68y4E73icRtqwSXkM62g&#10;CaHPpPRVg1b7meuR2Ptwg9WB5VBLM+gTl9tOzqMolVa3xB8a3eN9g9XndrQKnqrNqnwvH76TMZ0v&#10;XpaLt3LzXCp1eTHd3YIIOIW/MPziMzoUzHRwIxkvOgU3q4STfOcBbMdpzNMOrJMoBlnk8v+A4gcA&#10;AP//AwBQSwECLQAUAAYACAAAACEAtoM4kv4AAADhAQAAEwAAAAAAAAAAAAAAAAAAAAAAW0NvbnRl&#10;bnRfVHlwZXNdLnhtbFBLAQItABQABgAIAAAAIQA4/SH/1gAAAJQBAAALAAAAAAAAAAAAAAAAAC8B&#10;AABfcmVscy8ucmVsc1BLAQItABQABgAIAAAAIQDvLoEPaQIAACkFAAAOAAAAAAAAAAAAAAAAAC4C&#10;AABkcnMvZTJvRG9jLnhtbFBLAQItABQABgAIAAAAIQCvW3WY3wAAAAgBAAAPAAAAAAAAAAAAAAAA&#10;AMMEAABkcnMvZG93bnJldi54bWxQSwUGAAAAAAQABADzAAAAzwUAAAAA&#10;" fillcolor="#ed7d31 [3205]" strokecolor="white [3201]" strokeweight="1.5pt">
                <v:textbox>
                  <w:txbxContent>
                    <w:p w14:paraId="411BBC09" w14:textId="7832C0B7" w:rsidR="00ED3987" w:rsidRPr="00DA5E0A" w:rsidRDefault="00ED3987" w:rsidP="00DA5E0A">
                      <w:pPr>
                        <w:jc w:val="center"/>
                        <w:rPr>
                          <w:rFonts w:ascii="Ebrima" w:hAnsi="Ebrima"/>
                          <w:b/>
                          <w:bCs/>
                          <w:color w:val="000000" w:themeColor="text1"/>
                        </w:rPr>
                      </w:pPr>
                      <w:r w:rsidRPr="00DA5E0A">
                        <w:rPr>
                          <w:rFonts w:ascii="Ebrima" w:hAnsi="Ebrima"/>
                          <w:b/>
                          <w:bCs/>
                          <w:color w:val="000000" w:themeColor="text1"/>
                        </w:rPr>
                        <w:t>Sunni Muslims</w:t>
                      </w:r>
                    </w:p>
                    <w:p w14:paraId="4E1825DD" w14:textId="1F1F9DDB" w:rsidR="00ED3987" w:rsidRPr="00DA5E0A" w:rsidRDefault="00ED3987" w:rsidP="00DA5E0A">
                      <w:pPr>
                        <w:jc w:val="center"/>
                        <w:rPr>
                          <w:b/>
                          <w:bCs/>
                          <w:color w:val="000000" w:themeColor="text1"/>
                        </w:rPr>
                      </w:pPr>
                      <w:r w:rsidRPr="00DA5E0A">
                        <w:rPr>
                          <w:rFonts w:ascii="Ebrima" w:hAnsi="Ebrima"/>
                          <w:b/>
                          <w:bCs/>
                          <w:color w:val="000000" w:themeColor="text1"/>
                        </w:rPr>
                        <w:t>the way of the prophet</w:t>
                      </w:r>
                    </w:p>
                  </w:txbxContent>
                </v:textbox>
              </v:rect>
            </w:pict>
          </mc:Fallback>
        </mc:AlternateContent>
      </w:r>
      <w:r>
        <w:rPr>
          <w:rFonts w:ascii="Ebrima" w:hAnsi="Ebrima"/>
          <w:noProof/>
        </w:rPr>
        <mc:AlternateContent>
          <mc:Choice Requires="wps">
            <w:drawing>
              <wp:anchor distT="0" distB="0" distL="114300" distR="114300" simplePos="0" relativeHeight="251881472" behindDoc="0" locked="0" layoutInCell="1" allowOverlap="1" wp14:anchorId="3278088C" wp14:editId="65E8AE34">
                <wp:simplePos x="0" y="0"/>
                <wp:positionH relativeFrom="column">
                  <wp:posOffset>3000375</wp:posOffset>
                </wp:positionH>
                <wp:positionV relativeFrom="paragraph">
                  <wp:posOffset>11430</wp:posOffset>
                </wp:positionV>
                <wp:extent cx="1990725" cy="942975"/>
                <wp:effectExtent l="0" t="0" r="28575" b="28575"/>
                <wp:wrapNone/>
                <wp:docPr id="115" name="Rectangle 115"/>
                <wp:cNvGraphicFramePr/>
                <a:graphic xmlns:a="http://schemas.openxmlformats.org/drawingml/2006/main">
                  <a:graphicData uri="http://schemas.microsoft.com/office/word/2010/wordprocessingShape">
                    <wps:wsp>
                      <wps:cNvSpPr/>
                      <wps:spPr>
                        <a:xfrm>
                          <a:off x="0" y="0"/>
                          <a:ext cx="1990725" cy="942975"/>
                        </a:xfrm>
                        <a:prstGeom prst="rect">
                          <a:avLst/>
                        </a:prstGeom>
                      </wps:spPr>
                      <wps:style>
                        <a:lnRef idx="3">
                          <a:schemeClr val="lt1"/>
                        </a:lnRef>
                        <a:fillRef idx="1">
                          <a:schemeClr val="accent2"/>
                        </a:fillRef>
                        <a:effectRef idx="1">
                          <a:schemeClr val="accent2"/>
                        </a:effectRef>
                        <a:fontRef idx="minor">
                          <a:schemeClr val="lt1"/>
                        </a:fontRef>
                      </wps:style>
                      <wps:txbx>
                        <w:txbxContent>
                          <w:p w14:paraId="3A8E0759" w14:textId="79204832" w:rsidR="00ED3987" w:rsidRPr="00DA5E0A" w:rsidRDefault="00ED3987" w:rsidP="00DA5E0A">
                            <w:pPr>
                              <w:jc w:val="center"/>
                              <w:rPr>
                                <w:rFonts w:ascii="Ebrima" w:hAnsi="Ebrima"/>
                                <w:b/>
                                <w:bCs/>
                                <w:color w:val="000000" w:themeColor="text1"/>
                              </w:rPr>
                            </w:pPr>
                            <w:r w:rsidRPr="00DA5E0A">
                              <w:rPr>
                                <w:rFonts w:ascii="Ebrima" w:hAnsi="Ebrima"/>
                                <w:b/>
                                <w:bCs/>
                                <w:color w:val="000000" w:themeColor="text1"/>
                              </w:rPr>
                              <w:t>Shi’a Muslims</w:t>
                            </w:r>
                          </w:p>
                          <w:p w14:paraId="75BCAB5C" w14:textId="022218B0" w:rsidR="00ED3987" w:rsidRPr="00DA5E0A" w:rsidRDefault="00ED3987" w:rsidP="00DA5E0A">
                            <w:pPr>
                              <w:jc w:val="center"/>
                              <w:rPr>
                                <w:b/>
                                <w:bCs/>
                                <w:color w:val="000000" w:themeColor="text1"/>
                              </w:rPr>
                            </w:pPr>
                            <w:r w:rsidRPr="00DA5E0A">
                              <w:rPr>
                                <w:rFonts w:ascii="Ebrima" w:hAnsi="Ebrima"/>
                                <w:b/>
                                <w:bCs/>
                                <w:color w:val="000000" w:themeColor="text1"/>
                              </w:rPr>
                              <w:t>the party of Ali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78088C" id="Rectangle 115" o:spid="_x0000_s1112" style="position:absolute;margin-left:236.25pt;margin-top:.9pt;width:156.75pt;height:74.2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rcebAIAACkFAAAOAAAAZHJzL2Uyb0RvYy54bWysVEtv2zAMvg/YfxB0Xx1n6SNBnSJo0WFA&#10;0QZth54VWUoMSKJGKbGzXz9KdtKi62XDLhIpvsmPurzqrGE7haEBV/HyZMSZchLqxq0r/uP59ssF&#10;ZyEKVwsDTlV8rwK/mn/+dNn6mRrDBkytkJETF2atr/gmRj8riiA3yopwAl45EmpAKyKxuC5qFC15&#10;t6YYj0ZnRQtYewSpQqDXm17I59m/1krGB62DisxUnHKL+cR8rtJZzC/FbI3Cbxo5pCH+IQsrGkdB&#10;j65uRBRsi80frmwjEQLoeCLBFqB1I1WugaopR++qedoIr3It1Jzgj20K/8+tvN8tkTU1za485cwJ&#10;S0N6pLYJtzaKpUdqUevDjDSf/BIHLhCZ6u002nRTJazLbd0f26q6yCQ9ltPp6HxM3iXJppPx9Dw7&#10;LV6tPYb4TYFliag4UvzcTbG7C5EikupBhZiUTR8/U3FvVErBuEelqRSK+DVbZxCpa4NsJ2j8Jpap&#10;FvKVNZOJbow5GpUfGQkplYvjwXDQT6Yqg+tvjI8WOTK4eDS2jQP8KPpryrrXP1Tf15zKj92qy/O7&#10;ODtMagX1noaK0KM9eHnbUF/vRIhLgQRvWgRa2fhAhzbQVhwGirMN4K+P3pM+oY6knLW0LhUPP7cC&#10;FWfmuyM8TsvJJO1XZian52Ni8K1k9VbitvYaaCQlfQ5eZjLpR3MgNYJ9oc1epKgkEk5S7IrLiAfm&#10;OvZrTH+DVItFVqOd8iLeuScvk/PU6ISb5+5FoB/AFQmW93BYLTF7h7FeN1k6WGwj6CYDMLW67+sw&#10;AtrHjKXh70gL/5bPWq8/3Pw3AAAA//8DAFBLAwQUAAYACAAAACEAMu3uHt8AAAAJAQAADwAAAGRy&#10;cy9kb3ducmV2LnhtbEyPT0+EMBTE7yZ+h+aZeHOLKH9EysYYzXJR4+pBb136BCJ9JbTsop/e50mP&#10;k5nM/KZcL3YQe5x870jB+SoCgdQ401Or4PXl/iwH4YMmowdHqOALPayr46NSF8Yd6Bn329AKLiFf&#10;aAVdCGMhpW86tNqv3IjE3oebrA4sp1aaSR+43A4yjqJUWt0TL3R6xNsOm8/tbBU8NJur+r2++07m&#10;NM6e8uyt3jzWSp2eLDfXIAIu4S8Mv/iMDhUz7dxMxotBwWUWJxxlgx+wn+Upf9uxTqILkFUp/z+o&#10;fgAAAP//AwBQSwECLQAUAAYACAAAACEAtoM4kv4AAADhAQAAEwAAAAAAAAAAAAAAAAAAAAAAW0Nv&#10;bnRlbnRfVHlwZXNdLnhtbFBLAQItABQABgAIAAAAIQA4/SH/1gAAAJQBAAALAAAAAAAAAAAAAAAA&#10;AC8BAABfcmVscy8ucmVsc1BLAQItABQABgAIAAAAIQBIYrcebAIAACkFAAAOAAAAAAAAAAAAAAAA&#10;AC4CAABkcnMvZTJvRG9jLnhtbFBLAQItABQABgAIAAAAIQAy7e4e3wAAAAkBAAAPAAAAAAAAAAAA&#10;AAAAAMYEAABkcnMvZG93bnJldi54bWxQSwUGAAAAAAQABADzAAAA0gUAAAAA&#10;" fillcolor="#ed7d31 [3205]" strokecolor="white [3201]" strokeweight="1.5pt">
                <v:textbox>
                  <w:txbxContent>
                    <w:p w14:paraId="3A8E0759" w14:textId="79204832" w:rsidR="00ED3987" w:rsidRPr="00DA5E0A" w:rsidRDefault="00ED3987" w:rsidP="00DA5E0A">
                      <w:pPr>
                        <w:jc w:val="center"/>
                        <w:rPr>
                          <w:rFonts w:ascii="Ebrima" w:hAnsi="Ebrima"/>
                          <w:b/>
                          <w:bCs/>
                          <w:color w:val="000000" w:themeColor="text1"/>
                        </w:rPr>
                      </w:pPr>
                      <w:r w:rsidRPr="00DA5E0A">
                        <w:rPr>
                          <w:rFonts w:ascii="Ebrima" w:hAnsi="Ebrima"/>
                          <w:b/>
                          <w:bCs/>
                          <w:color w:val="000000" w:themeColor="text1"/>
                        </w:rPr>
                        <w:t>Shi’a Muslims</w:t>
                      </w:r>
                    </w:p>
                    <w:p w14:paraId="75BCAB5C" w14:textId="022218B0" w:rsidR="00ED3987" w:rsidRPr="00DA5E0A" w:rsidRDefault="00ED3987" w:rsidP="00DA5E0A">
                      <w:pPr>
                        <w:jc w:val="center"/>
                        <w:rPr>
                          <w:b/>
                          <w:bCs/>
                          <w:color w:val="000000" w:themeColor="text1"/>
                        </w:rPr>
                      </w:pPr>
                      <w:r w:rsidRPr="00DA5E0A">
                        <w:rPr>
                          <w:rFonts w:ascii="Ebrima" w:hAnsi="Ebrima"/>
                          <w:b/>
                          <w:bCs/>
                          <w:color w:val="000000" w:themeColor="text1"/>
                        </w:rPr>
                        <w:t>the party of Ali</w:t>
                      </w:r>
                    </w:p>
                  </w:txbxContent>
                </v:textbox>
              </v:rect>
            </w:pict>
          </mc:Fallback>
        </mc:AlternateContent>
      </w:r>
    </w:p>
    <w:p w14:paraId="25925E5C" w14:textId="0F6ACF6C" w:rsidR="00DA5E0A" w:rsidRDefault="00DA5E0A">
      <w:pPr>
        <w:rPr>
          <w:rFonts w:ascii="Ebrima" w:hAnsi="Ebrima"/>
        </w:rPr>
      </w:pPr>
    </w:p>
    <w:p w14:paraId="0FA42A05" w14:textId="27ECC41C" w:rsidR="00DA5E0A" w:rsidRDefault="00DA5E0A">
      <w:pPr>
        <w:rPr>
          <w:rFonts w:ascii="Ebrima" w:hAnsi="Ebrima"/>
        </w:rPr>
      </w:pPr>
    </w:p>
    <w:p w14:paraId="68740A21" w14:textId="77777777" w:rsidR="00DA5E0A" w:rsidRDefault="00DA5E0A">
      <w:pPr>
        <w:rPr>
          <w:rFonts w:ascii="Ebrima" w:hAnsi="Ebrima"/>
        </w:rPr>
      </w:pPr>
    </w:p>
    <w:p w14:paraId="76235653" w14:textId="01EF1286" w:rsidR="007E78AF" w:rsidRDefault="00411139">
      <w:pPr>
        <w:rPr>
          <w:rFonts w:ascii="Ebrima" w:hAnsi="Ebrima"/>
        </w:rPr>
      </w:pPr>
      <w:r>
        <w:rPr>
          <w:rFonts w:ascii="Ebrima" w:hAnsi="Ebrima"/>
        </w:rPr>
        <w:t xml:space="preserve">After Muhammad’s death the Muslim community was led by four political and religious rulers- Caliphs. </w:t>
      </w:r>
    </w:p>
    <w:p w14:paraId="4BA64B30" w14:textId="30EDF5A6" w:rsidR="00411139" w:rsidRDefault="00411139">
      <w:pPr>
        <w:rPr>
          <w:rFonts w:ascii="Ebrima" w:hAnsi="Ebrima"/>
        </w:rPr>
      </w:pPr>
      <w:r>
        <w:rPr>
          <w:rFonts w:ascii="Ebrima" w:hAnsi="Ebrima"/>
        </w:rPr>
        <w:t xml:space="preserve">Caliph is the English word of the Arabic word ‘Khalifah’ which means steward but also means the successor to the messenger of God and was chosen by the ulama (a sort of electoral </w:t>
      </w:r>
      <w:r>
        <w:rPr>
          <w:rFonts w:ascii="Ebrima" w:hAnsi="Ebrima"/>
        </w:rPr>
        <w:lastRenderedPageBreak/>
        <w:t>group) to carry on the work of Prophet Muhammad.</w:t>
      </w:r>
      <w:r w:rsidR="0035540D">
        <w:rPr>
          <w:rFonts w:ascii="Ebrima" w:hAnsi="Ebrima"/>
        </w:rPr>
        <w:t xml:space="preserve"> These Khalifa</w:t>
      </w:r>
      <w:r w:rsidR="007C15BA">
        <w:rPr>
          <w:rFonts w:ascii="Ebrima" w:hAnsi="Ebrima"/>
        </w:rPr>
        <w:t>h</w:t>
      </w:r>
      <w:r w:rsidR="0035540D">
        <w:rPr>
          <w:rFonts w:ascii="Ebrima" w:hAnsi="Ebrima"/>
        </w:rPr>
        <w:t>’s are called ‘The First Four Caliphs’ or the ‘Rightly Guided Caliphs’.</w:t>
      </w:r>
    </w:p>
    <w:p w14:paraId="5C32E167" w14:textId="3DD6F32B" w:rsidR="007E78AF" w:rsidRPr="00711CBE" w:rsidRDefault="00711CBE">
      <w:pPr>
        <w:rPr>
          <w:rFonts w:ascii="Ebrima" w:hAnsi="Ebrima"/>
          <w:u w:val="single"/>
        </w:rPr>
      </w:pPr>
      <w:r w:rsidRPr="00711CBE">
        <w:rPr>
          <w:rFonts w:ascii="Ebrima" w:hAnsi="Ebrima"/>
          <w:u w:val="single"/>
        </w:rPr>
        <w:t xml:space="preserve">The significance of the Caliphate: </w:t>
      </w:r>
    </w:p>
    <w:p w14:paraId="7A3B8246" w14:textId="034702E8" w:rsidR="00711CBE" w:rsidRDefault="00711CBE">
      <w:pPr>
        <w:rPr>
          <w:rFonts w:ascii="Ebrima" w:hAnsi="Ebrima"/>
        </w:rPr>
      </w:pPr>
      <w:r>
        <w:rPr>
          <w:rFonts w:ascii="Ebrima" w:hAnsi="Ebrima"/>
        </w:rPr>
        <w:t xml:space="preserve">As successor to the prophet, the caliph was the head of the Muslims community and his primary responsibility was to continue in the oath of the prophet. Since religion was perfected and the door of the divine relation was closed at the death of the prophet, the caliph was to make all laws in accordance with the Qur’an and then Sunnah. He was a ruler over Muslims but not their sovereign since sovereignty belongs to God alone. He was to be obeyed as long as he obeyed God. He was responsible for creating and maintaining conditions under which it would be east for Muslims to live according to Islamic principle and to see that justice was done to all. </w:t>
      </w:r>
    </w:p>
    <w:p w14:paraId="7DE9199D" w14:textId="4AF20F63" w:rsidR="007E78AF" w:rsidRPr="00BA0403" w:rsidRDefault="00BA0403">
      <w:pPr>
        <w:rPr>
          <w:rFonts w:ascii="Ebrima" w:hAnsi="Ebrima"/>
          <w:u w:val="single"/>
        </w:rPr>
      </w:pPr>
      <w:r w:rsidRPr="00BA0403">
        <w:rPr>
          <w:rFonts w:ascii="Ebrima" w:hAnsi="Ebrima"/>
          <w:u w:val="single"/>
        </w:rPr>
        <w:t>Sunni V Shi’a</w:t>
      </w:r>
    </w:p>
    <w:p w14:paraId="7E4EBCEF" w14:textId="381C8FA5" w:rsidR="007E78AF" w:rsidRDefault="00BA0403">
      <w:pPr>
        <w:rPr>
          <w:rFonts w:ascii="Ebrima" w:hAnsi="Ebrima"/>
        </w:rPr>
      </w:pPr>
      <w:r>
        <w:rPr>
          <w:rFonts w:ascii="Ebrima" w:hAnsi="Ebrima"/>
        </w:rPr>
        <w:t>Sunni Muslims believe that Abu Bakr who was Muhammad closest companion should lead after Muhammad and be his successor</w:t>
      </w:r>
      <w:r w:rsidR="007F01C7">
        <w:rPr>
          <w:rFonts w:ascii="Ebrima" w:hAnsi="Ebrima"/>
        </w:rPr>
        <w:t xml:space="preserve">. </w:t>
      </w:r>
      <w:r w:rsidR="007F01C7" w:rsidRPr="007F01C7">
        <w:rPr>
          <w:rFonts w:ascii="Ebrima" w:hAnsi="Ebrima"/>
        </w:rPr>
        <w:t xml:space="preserve">The majority of Muslims in the world today about </w:t>
      </w:r>
      <w:r w:rsidR="007F01C7">
        <w:rPr>
          <w:rFonts w:ascii="Ebrima" w:hAnsi="Ebrima"/>
        </w:rPr>
        <w:t>(</w:t>
      </w:r>
      <w:r w:rsidR="007F01C7" w:rsidRPr="007F01C7">
        <w:rPr>
          <w:rFonts w:ascii="Ebrima" w:hAnsi="Ebrima"/>
        </w:rPr>
        <w:t xml:space="preserve">85% are </w:t>
      </w:r>
      <w:r w:rsidR="007F01C7">
        <w:rPr>
          <w:rFonts w:ascii="Ebrima" w:hAnsi="Ebrima"/>
        </w:rPr>
        <w:t>Sunni)</w:t>
      </w:r>
      <w:r w:rsidR="007F01C7" w:rsidRPr="007F01C7">
        <w:rPr>
          <w:rFonts w:ascii="Ebrima" w:hAnsi="Ebrima"/>
        </w:rPr>
        <w:t xml:space="preserve"> belie</w:t>
      </w:r>
      <w:r w:rsidR="007F01C7">
        <w:rPr>
          <w:rFonts w:ascii="Ebrima" w:hAnsi="Ebrima"/>
        </w:rPr>
        <w:t>ve</w:t>
      </w:r>
      <w:r w:rsidR="007F01C7" w:rsidRPr="007F01C7">
        <w:rPr>
          <w:rFonts w:ascii="Ebrima" w:hAnsi="Ebrima"/>
        </w:rPr>
        <w:t xml:space="preserve"> that it was correct for </w:t>
      </w:r>
      <w:r w:rsidR="007F01C7">
        <w:rPr>
          <w:rFonts w:ascii="Ebrima" w:hAnsi="Ebrima"/>
        </w:rPr>
        <w:t>Abu Bakr</w:t>
      </w:r>
      <w:r w:rsidR="007F01C7" w:rsidRPr="007F01C7">
        <w:rPr>
          <w:rFonts w:ascii="Ebrima" w:hAnsi="Ebrima"/>
        </w:rPr>
        <w:t xml:space="preserve"> to become leader</w:t>
      </w:r>
      <w:r w:rsidR="007F01C7">
        <w:rPr>
          <w:rFonts w:ascii="Ebrima" w:hAnsi="Ebrima"/>
        </w:rPr>
        <w:t xml:space="preserve">, </w:t>
      </w:r>
      <w:r w:rsidR="007F01C7" w:rsidRPr="007F01C7">
        <w:rPr>
          <w:rFonts w:ascii="Ebrima" w:hAnsi="Ebrima"/>
        </w:rPr>
        <w:t xml:space="preserve">they also think that </w:t>
      </w:r>
      <w:r w:rsidR="007F01C7">
        <w:rPr>
          <w:rFonts w:ascii="Ebrima" w:hAnsi="Ebrima"/>
        </w:rPr>
        <w:t>U</w:t>
      </w:r>
      <w:r w:rsidR="007F01C7" w:rsidRPr="007F01C7">
        <w:rPr>
          <w:rFonts w:ascii="Ebrima" w:hAnsi="Ebrima"/>
        </w:rPr>
        <w:t>mar</w:t>
      </w:r>
      <w:r w:rsidR="007F01C7">
        <w:rPr>
          <w:rFonts w:ascii="Ebrima" w:hAnsi="Ebrima"/>
        </w:rPr>
        <w:t>,</w:t>
      </w:r>
      <w:r w:rsidR="007F01C7" w:rsidRPr="007F01C7">
        <w:rPr>
          <w:rFonts w:ascii="Ebrima" w:hAnsi="Ebrima"/>
        </w:rPr>
        <w:t xml:space="preserve"> </w:t>
      </w:r>
      <w:r w:rsidR="007F01C7">
        <w:rPr>
          <w:rFonts w:ascii="Ebrima" w:hAnsi="Ebrima"/>
        </w:rPr>
        <w:t>Uth</w:t>
      </w:r>
      <w:r w:rsidR="007F01C7" w:rsidRPr="007F01C7">
        <w:rPr>
          <w:rFonts w:ascii="Ebrima" w:hAnsi="Ebrima"/>
        </w:rPr>
        <w:t xml:space="preserve">man an </w:t>
      </w:r>
      <w:r w:rsidR="007F01C7">
        <w:rPr>
          <w:rFonts w:ascii="Ebrima" w:hAnsi="Ebrima"/>
        </w:rPr>
        <w:t xml:space="preserve">Ali </w:t>
      </w:r>
      <w:r w:rsidR="007F01C7" w:rsidRPr="007F01C7">
        <w:rPr>
          <w:rFonts w:ascii="Ebrima" w:hAnsi="Ebrima"/>
        </w:rPr>
        <w:t>were right people to succeed</w:t>
      </w:r>
      <w:r w:rsidR="007F01C7">
        <w:rPr>
          <w:rFonts w:ascii="Ebrima" w:hAnsi="Ebrima"/>
        </w:rPr>
        <w:t xml:space="preserve"> after Abu Bakr.</w:t>
      </w:r>
      <w:r w:rsidR="007F01C7" w:rsidRPr="007F01C7">
        <w:rPr>
          <w:rFonts w:ascii="Ebrima" w:hAnsi="Ebrima"/>
        </w:rPr>
        <w:t xml:space="preserve"> </w:t>
      </w:r>
      <w:r w:rsidR="007F01C7">
        <w:rPr>
          <w:rFonts w:ascii="Ebrima" w:hAnsi="Ebrima"/>
        </w:rPr>
        <w:t>H</w:t>
      </w:r>
      <w:r w:rsidR="007F01C7" w:rsidRPr="007F01C7">
        <w:rPr>
          <w:rFonts w:ascii="Ebrima" w:hAnsi="Ebrima"/>
        </w:rPr>
        <w:t>owever</w:t>
      </w:r>
      <w:r w:rsidR="007F01C7">
        <w:rPr>
          <w:rFonts w:ascii="Ebrima" w:hAnsi="Ebrima"/>
        </w:rPr>
        <w:t>,</w:t>
      </w:r>
      <w:r w:rsidR="007F01C7" w:rsidRPr="007F01C7">
        <w:rPr>
          <w:rFonts w:ascii="Ebrima" w:hAnsi="Ebrima"/>
        </w:rPr>
        <w:t xml:space="preserve"> there is disagreement among </w:t>
      </w:r>
      <w:r w:rsidR="007F01C7">
        <w:rPr>
          <w:rFonts w:ascii="Ebrima" w:hAnsi="Ebrima"/>
        </w:rPr>
        <w:t xml:space="preserve">Sunni </w:t>
      </w:r>
      <w:r w:rsidR="007F01C7" w:rsidRPr="007F01C7">
        <w:rPr>
          <w:rFonts w:ascii="Ebrima" w:hAnsi="Ebrima"/>
        </w:rPr>
        <w:t xml:space="preserve">Muslims about whether the </w:t>
      </w:r>
      <w:r w:rsidR="007F01C7">
        <w:rPr>
          <w:rFonts w:ascii="Ebrima" w:hAnsi="Ebrima"/>
        </w:rPr>
        <w:t>caliphs</w:t>
      </w:r>
      <w:r w:rsidR="007F01C7" w:rsidRPr="007F01C7">
        <w:rPr>
          <w:rFonts w:ascii="Ebrima" w:hAnsi="Ebrima"/>
        </w:rPr>
        <w:t xml:space="preserve"> who ruled in centuries after these 4 men were sometimes known as the 4 rightly </w:t>
      </w:r>
      <w:r w:rsidR="007F01C7">
        <w:rPr>
          <w:rFonts w:ascii="Ebrima" w:hAnsi="Ebrima"/>
        </w:rPr>
        <w:t>guided caliphs-</w:t>
      </w:r>
      <w:r w:rsidR="007F01C7" w:rsidRPr="007F01C7">
        <w:rPr>
          <w:rFonts w:ascii="Ebrima" w:hAnsi="Ebrima"/>
        </w:rPr>
        <w:t xml:space="preserve"> were rightful rulers</w:t>
      </w:r>
      <w:r w:rsidR="007F01C7">
        <w:rPr>
          <w:rFonts w:ascii="Ebrima" w:hAnsi="Ebrima"/>
        </w:rPr>
        <w:t xml:space="preserve">. </w:t>
      </w:r>
    </w:p>
    <w:p w14:paraId="3ABF82CF" w14:textId="23CA1284" w:rsidR="007F01C7" w:rsidRDefault="007F01C7">
      <w:pPr>
        <w:rPr>
          <w:rFonts w:ascii="Ebrima" w:hAnsi="Ebrima"/>
        </w:rPr>
      </w:pPr>
      <w:r>
        <w:rPr>
          <w:rFonts w:ascii="Ebrima" w:hAnsi="Ebrima"/>
        </w:rPr>
        <w:t>Shi’a Muslims believe that God told Muhammad that Ali should be his immediate successor a</w:t>
      </w:r>
      <w:r w:rsidRPr="007F01C7">
        <w:rPr>
          <w:rFonts w:ascii="Ebrima" w:hAnsi="Ebrima"/>
        </w:rPr>
        <w:t xml:space="preserve">nd that Mohammed made this clear to his followers in a speech given in the year of his death 632 CE. They believe that the first 3 </w:t>
      </w:r>
      <w:r>
        <w:rPr>
          <w:rFonts w:ascii="Ebrima" w:hAnsi="Ebrima"/>
        </w:rPr>
        <w:t xml:space="preserve">caliphs </w:t>
      </w:r>
      <w:r w:rsidRPr="007F01C7">
        <w:rPr>
          <w:rFonts w:ascii="Ebrima" w:hAnsi="Ebrima"/>
        </w:rPr>
        <w:t>should not have been the rulers of Muslims</w:t>
      </w:r>
      <w:r>
        <w:rPr>
          <w:rFonts w:ascii="Ebrima" w:hAnsi="Ebrima"/>
        </w:rPr>
        <w:t xml:space="preserve">. </w:t>
      </w:r>
      <w:r w:rsidRPr="007F01C7">
        <w:rPr>
          <w:rFonts w:ascii="Ebrima" w:hAnsi="Ebrima"/>
        </w:rPr>
        <w:t xml:space="preserve">Shia Muslims also believe after </w:t>
      </w:r>
      <w:r>
        <w:rPr>
          <w:rFonts w:ascii="Ebrima" w:hAnsi="Ebrima"/>
        </w:rPr>
        <w:t>A</w:t>
      </w:r>
      <w:r w:rsidRPr="007F01C7">
        <w:rPr>
          <w:rFonts w:ascii="Ebrima" w:hAnsi="Ebrima"/>
        </w:rPr>
        <w:t xml:space="preserve">li's death his son </w:t>
      </w:r>
      <w:r>
        <w:rPr>
          <w:rFonts w:ascii="Ebrima" w:hAnsi="Ebrima"/>
        </w:rPr>
        <w:t>Hussein</w:t>
      </w:r>
      <w:r w:rsidRPr="007F01C7">
        <w:rPr>
          <w:rFonts w:ascii="Ebrima" w:hAnsi="Ebrima"/>
        </w:rPr>
        <w:t xml:space="preserve"> should have succeeded him</w:t>
      </w:r>
      <w:r>
        <w:rPr>
          <w:rFonts w:ascii="Ebrima" w:hAnsi="Ebrima"/>
        </w:rPr>
        <w:t>,</w:t>
      </w:r>
      <w:r w:rsidRPr="007F01C7">
        <w:rPr>
          <w:rFonts w:ascii="Ebrima" w:hAnsi="Ebrima"/>
        </w:rPr>
        <w:t xml:space="preserve"> not </w:t>
      </w:r>
      <w:r>
        <w:rPr>
          <w:rFonts w:ascii="Ebrima" w:hAnsi="Ebrima"/>
        </w:rPr>
        <w:t>Muawiya,</w:t>
      </w:r>
      <w:r w:rsidRPr="007F01C7">
        <w:rPr>
          <w:rFonts w:ascii="Ebrima" w:hAnsi="Ebrima"/>
        </w:rPr>
        <w:t xml:space="preserve"> and that leadership of Muslim</w:t>
      </w:r>
      <w:r>
        <w:rPr>
          <w:rFonts w:ascii="Ebrima" w:hAnsi="Ebrima"/>
        </w:rPr>
        <w:t>s</w:t>
      </w:r>
      <w:r w:rsidRPr="007F01C7">
        <w:rPr>
          <w:rFonts w:ascii="Ebrima" w:hAnsi="Ebrima"/>
        </w:rPr>
        <w:t xml:space="preserve"> should have continued to pass down through the descendants of Ali. </w:t>
      </w:r>
    </w:p>
    <w:p w14:paraId="4C5EDC6D" w14:textId="2E77FF8B" w:rsidR="007E78AF" w:rsidRPr="006F7344" w:rsidRDefault="006F7344">
      <w:pPr>
        <w:rPr>
          <w:rFonts w:ascii="Ebrima" w:hAnsi="Ebrima"/>
          <w:u w:val="single"/>
        </w:rPr>
      </w:pPr>
      <w:r w:rsidRPr="006F7344">
        <w:rPr>
          <w:rFonts w:ascii="Ebrima" w:hAnsi="Ebrima"/>
          <w:u w:val="single"/>
        </w:rPr>
        <w:t>The 4</w:t>
      </w:r>
      <w:r w:rsidRPr="006F7344">
        <w:rPr>
          <w:rFonts w:ascii="Ebrima" w:hAnsi="Ebrima"/>
          <w:u w:val="single"/>
          <w:vertAlign w:val="superscript"/>
        </w:rPr>
        <w:t>th</w:t>
      </w:r>
      <w:r w:rsidRPr="006F7344">
        <w:rPr>
          <w:rFonts w:ascii="Ebrima" w:hAnsi="Ebrima"/>
          <w:u w:val="single"/>
        </w:rPr>
        <w:t xml:space="preserve"> Caliph- Ali</w:t>
      </w:r>
    </w:p>
    <w:p w14:paraId="7F72A3F0" w14:textId="310CEA70" w:rsidR="007E78AF" w:rsidRPr="00F601CB" w:rsidRDefault="001769B4" w:rsidP="001769B4">
      <w:pPr>
        <w:pStyle w:val="ListParagraph"/>
        <w:numPr>
          <w:ilvl w:val="1"/>
          <w:numId w:val="33"/>
        </w:numPr>
        <w:rPr>
          <w:rFonts w:ascii="Comic Sans MS" w:hAnsi="Comic Sans MS"/>
          <w:sz w:val="32"/>
          <w:szCs w:val="32"/>
          <w:u w:val="single"/>
        </w:rPr>
      </w:pPr>
      <w:r w:rsidRPr="00F601CB">
        <w:rPr>
          <w:rFonts w:ascii="Comic Sans MS" w:hAnsi="Comic Sans MS"/>
          <w:sz w:val="32"/>
          <w:szCs w:val="32"/>
          <w:u w:val="single"/>
        </w:rPr>
        <w:t>Ali’s election:</w:t>
      </w:r>
    </w:p>
    <w:p w14:paraId="578A97F0" w14:textId="7F53F7DF" w:rsidR="001769B4" w:rsidRDefault="001769B4" w:rsidP="001769B4">
      <w:pPr>
        <w:rPr>
          <w:rFonts w:ascii="Ebrima" w:hAnsi="Ebrima"/>
        </w:rPr>
      </w:pPr>
      <w:r>
        <w:rPr>
          <w:rFonts w:ascii="Ebrima" w:hAnsi="Ebrima"/>
        </w:rPr>
        <w:t>After Uthman’s martyrdom, the office of the caliphate remained unfilled for two or three days. Many people insisted that Ali should take up the office, but he was embarrassed by the fact that the people who pressed him hardest were the rebels and he therefore declined at first. When the notable companions (people who wanted him to be the 1</w:t>
      </w:r>
      <w:r w:rsidRPr="001769B4">
        <w:rPr>
          <w:rFonts w:ascii="Ebrima" w:hAnsi="Ebrima"/>
          <w:vertAlign w:val="superscript"/>
        </w:rPr>
        <w:t>st</w:t>
      </w:r>
      <w:r>
        <w:rPr>
          <w:rFonts w:ascii="Ebrima" w:hAnsi="Ebrima"/>
        </w:rPr>
        <w:t>) urged h</w:t>
      </w:r>
      <w:r w:rsidR="00251C96">
        <w:rPr>
          <w:rFonts w:ascii="Ebrima" w:hAnsi="Ebrima"/>
        </w:rPr>
        <w:t>i</w:t>
      </w:r>
      <w:r>
        <w:rPr>
          <w:rFonts w:ascii="Ebrima" w:hAnsi="Ebrima"/>
        </w:rPr>
        <w:t>m, he agreed and became the 4</w:t>
      </w:r>
      <w:r w:rsidRPr="001769B4">
        <w:rPr>
          <w:rFonts w:ascii="Ebrima" w:hAnsi="Ebrima"/>
          <w:vertAlign w:val="superscript"/>
        </w:rPr>
        <w:t>th</w:t>
      </w:r>
      <w:r>
        <w:rPr>
          <w:rFonts w:ascii="Ebrima" w:hAnsi="Ebrima"/>
        </w:rPr>
        <w:t xml:space="preserve"> caliphate. </w:t>
      </w:r>
    </w:p>
    <w:p w14:paraId="5AE7942E" w14:textId="309B5879" w:rsidR="001769B4" w:rsidRPr="00F601CB" w:rsidRDefault="001769B4" w:rsidP="001769B4">
      <w:pPr>
        <w:pStyle w:val="ListParagraph"/>
        <w:numPr>
          <w:ilvl w:val="1"/>
          <w:numId w:val="33"/>
        </w:numPr>
        <w:rPr>
          <w:rFonts w:ascii="Verdana" w:hAnsi="Verdana"/>
          <w:sz w:val="32"/>
          <w:szCs w:val="32"/>
          <w:u w:val="single"/>
        </w:rPr>
      </w:pPr>
      <w:r w:rsidRPr="00F601CB">
        <w:rPr>
          <w:rFonts w:ascii="Verdana" w:hAnsi="Verdana"/>
          <w:sz w:val="32"/>
          <w:szCs w:val="32"/>
          <w:u w:val="single"/>
        </w:rPr>
        <w:t>Ali’s Life:</w:t>
      </w:r>
    </w:p>
    <w:p w14:paraId="529DED5A" w14:textId="0673BC68" w:rsidR="001769B4" w:rsidRDefault="0042432B" w:rsidP="001769B4">
      <w:pPr>
        <w:rPr>
          <w:rFonts w:ascii="Ebrima" w:hAnsi="Ebrima"/>
        </w:rPr>
      </w:pPr>
      <w:r>
        <w:rPr>
          <w:rFonts w:ascii="Ebrima" w:hAnsi="Ebrima"/>
        </w:rPr>
        <w:t xml:space="preserve">Ali was the first cousin of the prophet. </w:t>
      </w:r>
      <w:r w:rsidRPr="0042432B">
        <w:rPr>
          <w:rFonts w:ascii="Ebrima" w:hAnsi="Ebrima"/>
        </w:rPr>
        <w:t xml:space="preserve">More Dan that he had grown up in the Prophet own household later he married his youngest daughter Fatima and he remained in close Association with him for nearly 30 years okay. Alli was 10 years old when the divine message came to Mohammed. One night he saw the Prophet and his wife </w:t>
      </w:r>
      <w:r>
        <w:rPr>
          <w:rFonts w:ascii="Ebrima" w:hAnsi="Ebrima"/>
        </w:rPr>
        <w:t>K</w:t>
      </w:r>
      <w:r w:rsidRPr="0042432B">
        <w:rPr>
          <w:rFonts w:ascii="Ebrima" w:hAnsi="Ebrima"/>
        </w:rPr>
        <w:t xml:space="preserve">hadija </w:t>
      </w:r>
      <w:r>
        <w:rPr>
          <w:rFonts w:ascii="Ebrima" w:hAnsi="Ebrima"/>
        </w:rPr>
        <w:t>bowing and prostrating</w:t>
      </w:r>
      <w:r w:rsidRPr="0042432B">
        <w:rPr>
          <w:rFonts w:ascii="Ebrima" w:hAnsi="Ebrima"/>
        </w:rPr>
        <w:t xml:space="preserve">. He asked the Prophet about the meaning of their actions and the Prophet told </w:t>
      </w:r>
      <w:r w:rsidRPr="0042432B">
        <w:rPr>
          <w:rFonts w:ascii="Ebrima" w:hAnsi="Ebrima"/>
        </w:rPr>
        <w:lastRenderedPageBreak/>
        <w:t>him that they were praying to God most high and that alley 2 should accept Islam. I said that he would first like to ask his father about i</w:t>
      </w:r>
      <w:r>
        <w:rPr>
          <w:rFonts w:ascii="Ebrima" w:hAnsi="Ebrima"/>
        </w:rPr>
        <w:t>t. He</w:t>
      </w:r>
      <w:r w:rsidRPr="0042432B">
        <w:rPr>
          <w:rFonts w:ascii="Ebrima" w:hAnsi="Ebrima"/>
        </w:rPr>
        <w:t xml:space="preserve"> spent a sleepless night and in the morning he went to the pro</w:t>
      </w:r>
      <w:r>
        <w:rPr>
          <w:rFonts w:ascii="Ebrima" w:hAnsi="Ebrima"/>
        </w:rPr>
        <w:t>phet</w:t>
      </w:r>
      <w:r w:rsidRPr="0042432B">
        <w:rPr>
          <w:rFonts w:ascii="Ebrima" w:hAnsi="Ebrima"/>
        </w:rPr>
        <w:t xml:space="preserve"> and said</w:t>
      </w:r>
      <w:r>
        <w:rPr>
          <w:rFonts w:ascii="Ebrima" w:hAnsi="Ebrima"/>
        </w:rPr>
        <w:t>,</w:t>
      </w:r>
      <w:r w:rsidRPr="0042432B">
        <w:rPr>
          <w:rFonts w:ascii="Ebrima" w:hAnsi="Ebrima"/>
        </w:rPr>
        <w:t xml:space="preserve"> </w:t>
      </w:r>
      <w:r>
        <w:rPr>
          <w:rFonts w:ascii="Ebrima" w:hAnsi="Ebrima"/>
        </w:rPr>
        <w:t>“</w:t>
      </w:r>
      <w:r w:rsidRPr="0042432B">
        <w:rPr>
          <w:rFonts w:ascii="Ebrima" w:hAnsi="Ebrima"/>
        </w:rPr>
        <w:t>when God created me he did not consult my father so why should I consult my father in order to serve God</w:t>
      </w:r>
      <w:r>
        <w:rPr>
          <w:rFonts w:ascii="Ebrima" w:hAnsi="Ebrima"/>
        </w:rPr>
        <w:t>”</w:t>
      </w:r>
      <w:r w:rsidRPr="0042432B">
        <w:rPr>
          <w:rFonts w:ascii="Ebrima" w:hAnsi="Ebrima"/>
        </w:rPr>
        <w:t xml:space="preserve"> and accept</w:t>
      </w:r>
      <w:r>
        <w:rPr>
          <w:rFonts w:ascii="Ebrima" w:hAnsi="Ebrima"/>
        </w:rPr>
        <w:t>ed</w:t>
      </w:r>
      <w:r w:rsidRPr="0042432B">
        <w:rPr>
          <w:rFonts w:ascii="Ebrima" w:hAnsi="Ebrima"/>
        </w:rPr>
        <w:t xml:space="preserve"> the truth of </w:t>
      </w:r>
      <w:r>
        <w:rPr>
          <w:rFonts w:ascii="Ebrima" w:hAnsi="Ebrima"/>
        </w:rPr>
        <w:t>Mu</w:t>
      </w:r>
      <w:r w:rsidRPr="0042432B">
        <w:rPr>
          <w:rFonts w:ascii="Ebrima" w:hAnsi="Ebrima"/>
        </w:rPr>
        <w:t>hamm</w:t>
      </w:r>
      <w:r>
        <w:rPr>
          <w:rFonts w:ascii="Ebrima" w:hAnsi="Ebrima"/>
        </w:rPr>
        <w:t>a</w:t>
      </w:r>
      <w:r w:rsidRPr="0042432B">
        <w:rPr>
          <w:rFonts w:ascii="Ebrima" w:hAnsi="Ebrima"/>
        </w:rPr>
        <w:t xml:space="preserve">d's message. </w:t>
      </w:r>
    </w:p>
    <w:p w14:paraId="3620AA79" w14:textId="0C28DD6E" w:rsidR="0042432B" w:rsidRPr="001769B4" w:rsidRDefault="0042432B" w:rsidP="001769B4">
      <w:pPr>
        <w:rPr>
          <w:rFonts w:ascii="Ebrima" w:hAnsi="Ebrima"/>
        </w:rPr>
      </w:pPr>
      <w:r>
        <w:rPr>
          <w:rFonts w:ascii="Ebrima" w:hAnsi="Ebrima"/>
        </w:rPr>
        <w:t>Once</w:t>
      </w:r>
      <w:r w:rsidRPr="0042432B">
        <w:rPr>
          <w:rFonts w:ascii="Ebrima" w:hAnsi="Ebrima"/>
        </w:rPr>
        <w:t xml:space="preserve"> M</w:t>
      </w:r>
      <w:r>
        <w:rPr>
          <w:rFonts w:ascii="Ebrima" w:hAnsi="Ebrima"/>
        </w:rPr>
        <w:t>u</w:t>
      </w:r>
      <w:r w:rsidRPr="0042432B">
        <w:rPr>
          <w:rFonts w:ascii="Ebrima" w:hAnsi="Ebrima"/>
        </w:rPr>
        <w:t>ham</w:t>
      </w:r>
      <w:r>
        <w:rPr>
          <w:rFonts w:ascii="Ebrima" w:hAnsi="Ebrima"/>
        </w:rPr>
        <w:t>ma</w:t>
      </w:r>
      <w:r w:rsidRPr="0042432B">
        <w:rPr>
          <w:rFonts w:ascii="Ebrima" w:hAnsi="Ebrima"/>
        </w:rPr>
        <w:t>d invited his relatives for a meal after it was finished he addressed them and asked who would join me in the course of God there was utter silence for a while and then Ali stood up. I am the youngest of all present here he said my eyes trouble me because they're sore and my legs are thin and weak</w:t>
      </w:r>
      <w:r>
        <w:rPr>
          <w:rFonts w:ascii="Ebrima" w:hAnsi="Ebrima"/>
        </w:rPr>
        <w:t>,</w:t>
      </w:r>
      <w:r w:rsidRPr="0042432B">
        <w:rPr>
          <w:rFonts w:ascii="Ebrima" w:hAnsi="Ebrima"/>
        </w:rPr>
        <w:t xml:space="preserve"> but I shall join you and help you in whatever way I can. The assembly broke up in mocking laughter but during the difficult wars in Mecca Ali stood by these words and faced all the hardship to which the Muslims were subjected. He slept in the bed of the profit when the crash plan to murder Mohammed it was he to whom the Prophet interested when he left Mecca the valuables which had been given to him for safe keeping to be returned to their owners</w:t>
      </w:r>
      <w:r>
        <w:rPr>
          <w:rFonts w:ascii="Ebrima" w:hAnsi="Ebrima"/>
        </w:rPr>
        <w:t>.</w:t>
      </w:r>
    </w:p>
    <w:p w14:paraId="3FFC5114" w14:textId="7B16BF1C" w:rsidR="008208E6" w:rsidRDefault="00DE04CB">
      <w:pPr>
        <w:rPr>
          <w:rFonts w:ascii="Ebrima" w:hAnsi="Ebrima"/>
        </w:rPr>
      </w:pPr>
      <w:r w:rsidRPr="00DE04CB">
        <w:rPr>
          <w:rFonts w:ascii="Ebrima" w:hAnsi="Ebrima"/>
        </w:rPr>
        <w:t xml:space="preserve">Ali fought in all the early battles of Islam and it is said that in the battle of </w:t>
      </w:r>
      <w:r>
        <w:rPr>
          <w:rFonts w:ascii="Ebrima" w:hAnsi="Ebrima"/>
        </w:rPr>
        <w:t>Uhu</w:t>
      </w:r>
      <w:r w:rsidRPr="00DE04CB">
        <w:rPr>
          <w:rFonts w:ascii="Ebrima" w:hAnsi="Ebrima"/>
        </w:rPr>
        <w:t>d he received more than 16 wound</w:t>
      </w:r>
      <w:r>
        <w:rPr>
          <w:rFonts w:ascii="Ebrima" w:hAnsi="Ebrima"/>
        </w:rPr>
        <w:t>s.</w:t>
      </w:r>
    </w:p>
    <w:p w14:paraId="217EABE4" w14:textId="2DD176D7" w:rsidR="00DE04CB" w:rsidRDefault="00DE04CB" w:rsidP="00DE04CB">
      <w:pPr>
        <w:rPr>
          <w:rFonts w:ascii="Ebrima" w:hAnsi="Ebrima"/>
        </w:rPr>
      </w:pPr>
      <w:r>
        <w:rPr>
          <w:rFonts w:ascii="Ebrima" w:hAnsi="Ebrima"/>
        </w:rPr>
        <w:t>T</w:t>
      </w:r>
      <w:r w:rsidRPr="00DE04CB">
        <w:rPr>
          <w:rFonts w:ascii="Ebrima" w:hAnsi="Ebrima"/>
        </w:rPr>
        <w:t>he Prophet loved Ali d</w:t>
      </w:r>
      <w:r>
        <w:rPr>
          <w:rFonts w:ascii="Ebrima" w:hAnsi="Ebrima"/>
        </w:rPr>
        <w:t>early</w:t>
      </w:r>
      <w:r w:rsidRPr="00DE04CB">
        <w:rPr>
          <w:rFonts w:ascii="Ebrima" w:hAnsi="Ebrima"/>
        </w:rPr>
        <w:t xml:space="preserve"> and ca</w:t>
      </w:r>
      <w:r>
        <w:rPr>
          <w:rFonts w:ascii="Ebrima" w:hAnsi="Ebrima"/>
        </w:rPr>
        <w:t>lled him</w:t>
      </w:r>
      <w:r w:rsidRPr="00DE04CB">
        <w:rPr>
          <w:rFonts w:ascii="Ebrima" w:hAnsi="Ebrima"/>
        </w:rPr>
        <w:t xml:space="preserve"> by many fon</w:t>
      </w:r>
      <w:r>
        <w:rPr>
          <w:rFonts w:ascii="Ebrima" w:hAnsi="Ebrima"/>
        </w:rPr>
        <w:t>d</w:t>
      </w:r>
      <w:r w:rsidRPr="00DE04CB">
        <w:rPr>
          <w:rFonts w:ascii="Ebrima" w:hAnsi="Ebrima"/>
        </w:rPr>
        <w:t xml:space="preserve"> names. </w:t>
      </w:r>
      <w:r>
        <w:rPr>
          <w:rFonts w:ascii="Ebrima" w:hAnsi="Ebrima"/>
        </w:rPr>
        <w:t>Once</w:t>
      </w:r>
      <w:r w:rsidRPr="00DE04CB">
        <w:rPr>
          <w:rFonts w:ascii="Ebrima" w:hAnsi="Ebrima"/>
        </w:rPr>
        <w:t xml:space="preserve"> the Prophet found him sleeping in the dust he brushed up on his clothes and said fondly </w:t>
      </w:r>
      <w:r>
        <w:rPr>
          <w:rFonts w:ascii="Ebrima" w:hAnsi="Ebrima"/>
        </w:rPr>
        <w:t>‘</w:t>
      </w:r>
      <w:r w:rsidRPr="00DE04CB">
        <w:rPr>
          <w:rFonts w:ascii="Ebrima" w:hAnsi="Ebrima"/>
        </w:rPr>
        <w:t xml:space="preserve">wake up </w:t>
      </w:r>
      <w:r>
        <w:rPr>
          <w:rFonts w:ascii="Ebrima" w:hAnsi="Ebrima"/>
        </w:rPr>
        <w:t>Abu Turab (Father of Dust). The Prophet also gave him the title of ‘Asadullah’ which means lion of God.</w:t>
      </w:r>
    </w:p>
    <w:p w14:paraId="5A0AB9DD" w14:textId="45B45B35" w:rsidR="00DE04CB" w:rsidRDefault="00B30053" w:rsidP="00DE04CB">
      <w:pPr>
        <w:rPr>
          <w:rFonts w:ascii="Ebrima" w:hAnsi="Ebrima"/>
        </w:rPr>
      </w:pPr>
      <w:r>
        <w:rPr>
          <w:noProof/>
        </w:rPr>
        <w:drawing>
          <wp:anchor distT="0" distB="0" distL="114300" distR="114300" simplePos="0" relativeHeight="251882496" behindDoc="0" locked="0" layoutInCell="1" allowOverlap="1" wp14:anchorId="0ADF4FFE" wp14:editId="05328FB6">
            <wp:simplePos x="0" y="0"/>
            <wp:positionH relativeFrom="margin">
              <wp:posOffset>2550160</wp:posOffset>
            </wp:positionH>
            <wp:positionV relativeFrom="paragraph">
              <wp:posOffset>2095500</wp:posOffset>
            </wp:positionV>
            <wp:extent cx="3287395" cy="2266950"/>
            <wp:effectExtent l="0" t="0" r="8255" b="0"/>
            <wp:wrapSquare wrapText="bothSides"/>
            <wp:docPr id="116" name="Picture 1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r="454" b="3968"/>
                    <a:stretch/>
                  </pic:blipFill>
                  <pic:spPr bwMode="auto">
                    <a:xfrm>
                      <a:off x="0" y="0"/>
                      <a:ext cx="3287395" cy="2266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44EDA" w:rsidRPr="00E44EDA">
        <w:rPr>
          <w:rFonts w:ascii="Ebrima" w:hAnsi="Ebrima"/>
        </w:rPr>
        <w:t>Ali's humility</w:t>
      </w:r>
      <w:r w:rsidR="00E44EDA">
        <w:rPr>
          <w:rFonts w:ascii="Ebrima" w:hAnsi="Ebrima"/>
        </w:rPr>
        <w:t>,</w:t>
      </w:r>
      <w:r w:rsidR="00E44EDA" w:rsidRPr="00E44EDA">
        <w:rPr>
          <w:rFonts w:ascii="Ebrima" w:hAnsi="Ebrima"/>
        </w:rPr>
        <w:t xml:space="preserve"> pi</w:t>
      </w:r>
      <w:r w:rsidR="00E44EDA">
        <w:rPr>
          <w:rFonts w:ascii="Ebrima" w:hAnsi="Ebrima"/>
        </w:rPr>
        <w:t>ety,</w:t>
      </w:r>
      <w:r w:rsidR="00E44EDA" w:rsidRPr="00E44EDA">
        <w:rPr>
          <w:rFonts w:ascii="Ebrima" w:hAnsi="Ebrima"/>
        </w:rPr>
        <w:t xml:space="preserve"> deep knowledge of the </w:t>
      </w:r>
      <w:r w:rsidR="00E44EDA">
        <w:rPr>
          <w:rFonts w:ascii="Ebrima" w:hAnsi="Ebrima"/>
        </w:rPr>
        <w:t>Qu</w:t>
      </w:r>
      <w:r w:rsidR="00E44EDA" w:rsidRPr="00E44EDA">
        <w:rPr>
          <w:rFonts w:ascii="Ebrima" w:hAnsi="Ebrima"/>
        </w:rPr>
        <w:t>r</w:t>
      </w:r>
      <w:r w:rsidR="00E44EDA">
        <w:rPr>
          <w:rFonts w:ascii="Ebrima" w:hAnsi="Ebrima"/>
        </w:rPr>
        <w:t>’</w:t>
      </w:r>
      <w:r w:rsidR="00E44EDA" w:rsidRPr="00E44EDA">
        <w:rPr>
          <w:rFonts w:ascii="Ebrima" w:hAnsi="Ebrima"/>
        </w:rPr>
        <w:t xml:space="preserve">an and his rationality gave him great distinction among the prophet's companions. </w:t>
      </w:r>
      <w:r w:rsidR="00E44EDA">
        <w:rPr>
          <w:rFonts w:ascii="Ebrima" w:hAnsi="Ebrima"/>
        </w:rPr>
        <w:t>Abu Bakr, Umar and Uthman</w:t>
      </w:r>
      <w:r w:rsidR="00E44EDA" w:rsidRPr="00E44EDA">
        <w:rPr>
          <w:rFonts w:ascii="Ebrima" w:hAnsi="Ebrima"/>
        </w:rPr>
        <w:t xml:space="preserve"> consulted in </w:t>
      </w:r>
      <w:r w:rsidR="00E44EDA">
        <w:rPr>
          <w:rFonts w:ascii="Ebrima" w:hAnsi="Ebrima"/>
        </w:rPr>
        <w:t xml:space="preserve">him </w:t>
      </w:r>
      <w:r w:rsidR="00E44EDA" w:rsidRPr="00E44EDA">
        <w:rPr>
          <w:rFonts w:ascii="Ebrima" w:hAnsi="Ebrima"/>
        </w:rPr>
        <w:t>frequently during the</w:t>
      </w:r>
      <w:r w:rsidR="00E44EDA">
        <w:rPr>
          <w:rFonts w:ascii="Ebrima" w:hAnsi="Ebrima"/>
        </w:rPr>
        <w:t>ir</w:t>
      </w:r>
      <w:r w:rsidR="00E44EDA" w:rsidRPr="00E44EDA">
        <w:rPr>
          <w:rFonts w:ascii="Ebrima" w:hAnsi="Ebrima"/>
        </w:rPr>
        <w:t xml:space="preserve"> cali</w:t>
      </w:r>
      <w:r w:rsidR="00E44EDA">
        <w:rPr>
          <w:rFonts w:ascii="Ebrima" w:hAnsi="Ebrima"/>
        </w:rPr>
        <w:t>phate</w:t>
      </w:r>
      <w:r w:rsidR="00E44EDA" w:rsidRPr="00E44EDA">
        <w:rPr>
          <w:rFonts w:ascii="Ebrima" w:hAnsi="Ebrima"/>
        </w:rPr>
        <w:t>. Many times</w:t>
      </w:r>
      <w:r w:rsidR="00E44EDA">
        <w:rPr>
          <w:rFonts w:ascii="Ebrima" w:hAnsi="Ebrima"/>
        </w:rPr>
        <w:t>,</w:t>
      </w:r>
      <w:r w:rsidR="00E44EDA" w:rsidRPr="00E44EDA">
        <w:rPr>
          <w:rFonts w:ascii="Ebrima" w:hAnsi="Ebrima"/>
        </w:rPr>
        <w:t xml:space="preserve"> </w:t>
      </w:r>
      <w:r w:rsidR="00E44EDA">
        <w:rPr>
          <w:rFonts w:ascii="Ebrima" w:hAnsi="Ebrima"/>
        </w:rPr>
        <w:t xml:space="preserve">Umar </w:t>
      </w:r>
      <w:r w:rsidR="00E44EDA" w:rsidRPr="00E44EDA">
        <w:rPr>
          <w:rFonts w:ascii="Ebrima" w:hAnsi="Ebrima"/>
        </w:rPr>
        <w:t xml:space="preserve">had made him vice Regent at </w:t>
      </w:r>
      <w:r w:rsidR="00E44EDA">
        <w:rPr>
          <w:rFonts w:ascii="Ebrima" w:hAnsi="Ebrima"/>
        </w:rPr>
        <w:t>M</w:t>
      </w:r>
      <w:r w:rsidR="00E44EDA" w:rsidRPr="00E44EDA">
        <w:rPr>
          <w:rFonts w:ascii="Ebrima" w:hAnsi="Ebrima"/>
        </w:rPr>
        <w:t>edina when he was away. A</w:t>
      </w:r>
      <w:r w:rsidR="00E44EDA">
        <w:rPr>
          <w:rFonts w:ascii="Ebrima" w:hAnsi="Ebrima"/>
        </w:rPr>
        <w:t>li</w:t>
      </w:r>
      <w:r w:rsidR="00E44EDA" w:rsidRPr="00E44EDA">
        <w:rPr>
          <w:rFonts w:ascii="Ebrima" w:hAnsi="Ebrima"/>
        </w:rPr>
        <w:t xml:space="preserve"> was also a great scholar of Arabic literature and pioneer in the field of grammar and language. His speeches</w:t>
      </w:r>
      <w:r w:rsidR="00E44EDA">
        <w:rPr>
          <w:rFonts w:ascii="Ebrima" w:hAnsi="Ebrima"/>
        </w:rPr>
        <w:t xml:space="preserve">, </w:t>
      </w:r>
      <w:r w:rsidR="00E44EDA" w:rsidRPr="00E44EDA">
        <w:rPr>
          <w:rFonts w:ascii="Ebrima" w:hAnsi="Ebrima"/>
        </w:rPr>
        <w:t>sermons and le</w:t>
      </w:r>
      <w:r w:rsidR="00E44EDA">
        <w:rPr>
          <w:rFonts w:ascii="Ebrima" w:hAnsi="Ebrima"/>
        </w:rPr>
        <w:t>tters</w:t>
      </w:r>
      <w:r w:rsidR="00E44EDA" w:rsidRPr="00E44EDA">
        <w:rPr>
          <w:rFonts w:ascii="Ebrima" w:hAnsi="Ebrima"/>
        </w:rPr>
        <w:t xml:space="preserve"> serve for generations afterward as models of litera</w:t>
      </w:r>
      <w:r w:rsidR="00E44EDA">
        <w:rPr>
          <w:rFonts w:ascii="Ebrima" w:hAnsi="Ebrima"/>
        </w:rPr>
        <w:t>ry</w:t>
      </w:r>
      <w:r w:rsidR="00E44EDA" w:rsidRPr="00E44EDA">
        <w:rPr>
          <w:rFonts w:ascii="Ebrima" w:hAnsi="Ebrima"/>
        </w:rPr>
        <w:t xml:space="preserve"> expression. Many of his sayings have been preserved. Ali had a rich and versatile personality </w:t>
      </w:r>
      <w:r w:rsidR="00E44EDA">
        <w:rPr>
          <w:rFonts w:ascii="Ebrima" w:hAnsi="Ebrima"/>
        </w:rPr>
        <w:t xml:space="preserve">and </w:t>
      </w:r>
      <w:r w:rsidR="00E44EDA" w:rsidRPr="00E44EDA">
        <w:rPr>
          <w:rFonts w:ascii="Ebrima" w:hAnsi="Ebrima"/>
        </w:rPr>
        <w:t>in spite of these attainment</w:t>
      </w:r>
      <w:r w:rsidR="00E44EDA">
        <w:rPr>
          <w:rFonts w:ascii="Ebrima" w:hAnsi="Ebrima"/>
        </w:rPr>
        <w:t>s;</w:t>
      </w:r>
      <w:r w:rsidR="00E44EDA" w:rsidRPr="00E44EDA">
        <w:rPr>
          <w:rFonts w:ascii="Ebrima" w:hAnsi="Ebrima"/>
        </w:rPr>
        <w:t xml:space="preserve"> he remains a modest and humble man. Once during his cali</w:t>
      </w:r>
      <w:r w:rsidR="00E44EDA">
        <w:rPr>
          <w:rFonts w:ascii="Ebrima" w:hAnsi="Ebrima"/>
        </w:rPr>
        <w:t>phate</w:t>
      </w:r>
      <w:r w:rsidR="00E44EDA" w:rsidRPr="00E44EDA">
        <w:rPr>
          <w:rFonts w:ascii="Ebrima" w:hAnsi="Ebrima"/>
        </w:rPr>
        <w:t xml:space="preserve"> when he was going about the marketplace and man stood up in respect and followed him. Do not do it said </w:t>
      </w:r>
      <w:r w:rsidR="00E44EDA">
        <w:rPr>
          <w:rFonts w:ascii="Ebrima" w:hAnsi="Ebrima"/>
        </w:rPr>
        <w:t>Ali</w:t>
      </w:r>
      <w:r w:rsidR="00E44EDA" w:rsidRPr="00E44EDA">
        <w:rPr>
          <w:rFonts w:ascii="Ebrima" w:hAnsi="Ebrima"/>
        </w:rPr>
        <w:t xml:space="preserve"> such manners are temptation for a ruler and a disgrace for the r</w:t>
      </w:r>
      <w:r w:rsidR="00E44EDA">
        <w:rPr>
          <w:rFonts w:ascii="Ebrima" w:hAnsi="Ebrima"/>
        </w:rPr>
        <w:t>uled.</w:t>
      </w:r>
      <w:r w:rsidR="00E44EDA" w:rsidRPr="00E44EDA">
        <w:rPr>
          <w:rFonts w:ascii="Ebrima" w:hAnsi="Ebrima"/>
        </w:rPr>
        <w:t xml:space="preserve"> </w:t>
      </w:r>
      <w:r w:rsidR="00E44EDA">
        <w:rPr>
          <w:rFonts w:ascii="Ebrima" w:hAnsi="Ebrima"/>
        </w:rPr>
        <w:t>A</w:t>
      </w:r>
      <w:r w:rsidR="00E44EDA" w:rsidRPr="00E44EDA">
        <w:rPr>
          <w:rFonts w:ascii="Ebrima" w:hAnsi="Ebrima"/>
        </w:rPr>
        <w:t xml:space="preserve">li and his household lived </w:t>
      </w:r>
      <w:r w:rsidR="00E44EDA">
        <w:rPr>
          <w:rFonts w:ascii="Ebrima" w:hAnsi="Ebrima"/>
        </w:rPr>
        <w:t>extremely simple lives. Sometimes they even went hungry themselves because of Ali’s great generosity and none who asked for help was ever turned away from his door. His plain style of living did not change even when he was a ruler over a vast domain.</w:t>
      </w:r>
    </w:p>
    <w:p w14:paraId="50EF4AE3" w14:textId="0573C760" w:rsidR="00B30053" w:rsidRDefault="00B30053" w:rsidP="00DE04CB">
      <w:pPr>
        <w:rPr>
          <w:rFonts w:ascii="Ebrima" w:hAnsi="Ebrima"/>
        </w:rPr>
      </w:pPr>
    </w:p>
    <w:p w14:paraId="728C2B2C" w14:textId="0A7D9AD5" w:rsidR="00DE04CB" w:rsidRDefault="00DE04CB" w:rsidP="00DE04CB">
      <w:pPr>
        <w:rPr>
          <w:rFonts w:ascii="Ebrima" w:hAnsi="Ebrima"/>
        </w:rPr>
      </w:pPr>
    </w:p>
    <w:p w14:paraId="591F0EBD" w14:textId="2E6C6CBC" w:rsidR="00DE04CB" w:rsidRDefault="00DE04CB" w:rsidP="00DE04CB">
      <w:pPr>
        <w:rPr>
          <w:rFonts w:ascii="Ebrima" w:hAnsi="Ebrima"/>
        </w:rPr>
      </w:pPr>
    </w:p>
    <w:p w14:paraId="6DDF1F79" w14:textId="56425541" w:rsidR="00DE04CB" w:rsidRPr="00B30053" w:rsidRDefault="00B30053" w:rsidP="00B30053">
      <w:pPr>
        <w:pStyle w:val="ListParagraph"/>
        <w:numPr>
          <w:ilvl w:val="1"/>
          <w:numId w:val="33"/>
        </w:numPr>
        <w:rPr>
          <w:rFonts w:ascii="Footlight MT Light" w:hAnsi="Footlight MT Light"/>
          <w:sz w:val="32"/>
          <w:szCs w:val="32"/>
          <w:u w:val="single"/>
        </w:rPr>
      </w:pPr>
      <w:r w:rsidRPr="00B30053">
        <w:rPr>
          <w:rFonts w:ascii="Footlight MT Light" w:hAnsi="Footlight MT Light"/>
          <w:sz w:val="32"/>
          <w:szCs w:val="32"/>
          <w:u w:val="single"/>
        </w:rPr>
        <w:lastRenderedPageBreak/>
        <w:t xml:space="preserve">Ali’s Caliphate: </w:t>
      </w:r>
    </w:p>
    <w:p w14:paraId="49CD833E" w14:textId="670E3971" w:rsidR="00B30053" w:rsidRDefault="00B30053" w:rsidP="00B30053">
      <w:pPr>
        <w:rPr>
          <w:rFonts w:ascii="Ebrima" w:hAnsi="Ebrima"/>
        </w:rPr>
      </w:pPr>
      <w:r>
        <w:rPr>
          <w:rFonts w:ascii="Ebrima" w:hAnsi="Ebrima"/>
        </w:rPr>
        <w:t xml:space="preserve">As mentioned previously, Ali accepted the caliphate very reluctantly. Uthman’s murder and the events surround became a cause of evil strife on a large scale. All </w:t>
      </w:r>
      <w:r w:rsidR="001B0784">
        <w:rPr>
          <w:rFonts w:ascii="Ebrima" w:hAnsi="Ebrima"/>
        </w:rPr>
        <w:t>governors</w:t>
      </w:r>
      <w:r>
        <w:rPr>
          <w:rFonts w:ascii="Ebrima" w:hAnsi="Ebrima"/>
        </w:rPr>
        <w:t xml:space="preserve"> gave the ledge to Ali except Muawiya, the governor of Sha (Great Syria). Muawiya declined to obey until Uthman’s blood was avenged. His decision was based on the fact that he is not required to obey the Caliph until he (Ali) is able to enforce the rile of Allah. Muawiya was the cousin o</w:t>
      </w:r>
      <w:r w:rsidR="001B0784">
        <w:rPr>
          <w:rFonts w:ascii="Ebrima" w:hAnsi="Ebrima"/>
        </w:rPr>
        <w:t>f</w:t>
      </w:r>
      <w:r>
        <w:rPr>
          <w:rFonts w:ascii="Ebrima" w:hAnsi="Ebrima"/>
        </w:rPr>
        <w:t xml:space="preserve"> Uthman, so he was the </w:t>
      </w:r>
      <w:r w:rsidR="001B0784">
        <w:rPr>
          <w:rFonts w:ascii="Ebrima" w:hAnsi="Ebrima"/>
        </w:rPr>
        <w:t>responsible</w:t>
      </w:r>
      <w:r>
        <w:rPr>
          <w:rFonts w:ascii="Ebrima" w:hAnsi="Ebrima"/>
        </w:rPr>
        <w:t xml:space="preserve"> of</w:t>
      </w:r>
      <w:r w:rsidR="001B0784">
        <w:rPr>
          <w:rFonts w:ascii="Ebrima" w:hAnsi="Ebrima"/>
        </w:rPr>
        <w:t xml:space="preserve"> </w:t>
      </w:r>
      <w:r>
        <w:rPr>
          <w:rFonts w:ascii="Ebrima" w:hAnsi="Ebrima"/>
        </w:rPr>
        <w:t>asking Ali to bring the murders to trial. The prophets wido</w:t>
      </w:r>
      <w:r w:rsidR="001B0784">
        <w:rPr>
          <w:rFonts w:ascii="Ebrima" w:hAnsi="Ebrima"/>
        </w:rPr>
        <w:t>w</w:t>
      </w:r>
      <w:r>
        <w:rPr>
          <w:rFonts w:ascii="Ebrima" w:hAnsi="Ebrima"/>
        </w:rPr>
        <w:t xml:space="preserve"> Aisha also took the position th</w:t>
      </w:r>
      <w:r w:rsidR="001B0784">
        <w:rPr>
          <w:rFonts w:ascii="Ebrima" w:hAnsi="Ebrima"/>
        </w:rPr>
        <w:t>a</w:t>
      </w:r>
      <w:r>
        <w:rPr>
          <w:rFonts w:ascii="Ebrima" w:hAnsi="Ebrima"/>
        </w:rPr>
        <w:t xml:space="preserve">t Ali should first bring the </w:t>
      </w:r>
      <w:r w:rsidR="001B0784">
        <w:rPr>
          <w:rFonts w:ascii="Ebrima" w:hAnsi="Ebrima"/>
        </w:rPr>
        <w:t>murderers</w:t>
      </w:r>
      <w:r>
        <w:rPr>
          <w:rFonts w:ascii="Ebrima" w:hAnsi="Ebrima"/>
        </w:rPr>
        <w:t xml:space="preserve"> to trial. Due to chaotic conditions during the last days of Uthman it was very difficult to establish the </w:t>
      </w:r>
      <w:r w:rsidR="001B0784">
        <w:rPr>
          <w:rFonts w:ascii="Ebrima" w:hAnsi="Ebrima"/>
        </w:rPr>
        <w:t>identity</w:t>
      </w:r>
      <w:r>
        <w:rPr>
          <w:rFonts w:ascii="Ebrima" w:hAnsi="Ebrima"/>
        </w:rPr>
        <w:t xml:space="preserve"> of the murders, and Ali refused to </w:t>
      </w:r>
      <w:r w:rsidR="001B0784">
        <w:rPr>
          <w:rFonts w:ascii="Ebrima" w:hAnsi="Ebrima"/>
        </w:rPr>
        <w:t>punish</w:t>
      </w:r>
      <w:r>
        <w:rPr>
          <w:rFonts w:ascii="Ebrima" w:hAnsi="Ebrima"/>
        </w:rPr>
        <w:t xml:space="preserve"> anyone whose guild was not lawfully approved.</w:t>
      </w:r>
    </w:p>
    <w:p w14:paraId="1A2CE3F2" w14:textId="0EFEE0D1" w:rsidR="00B30053" w:rsidRDefault="00B30053" w:rsidP="00B30053">
      <w:pPr>
        <w:rPr>
          <w:rFonts w:ascii="Ebrima" w:hAnsi="Ebrima"/>
        </w:rPr>
      </w:pPr>
      <w:r>
        <w:rPr>
          <w:rFonts w:ascii="Ebrima" w:hAnsi="Ebrima"/>
        </w:rPr>
        <w:t xml:space="preserve">It seemed that Ali’s supporters may have been </w:t>
      </w:r>
      <w:r w:rsidR="00D570A1">
        <w:rPr>
          <w:rFonts w:ascii="Ebrima" w:hAnsi="Ebrima"/>
        </w:rPr>
        <w:t>involved</w:t>
      </w:r>
      <w:r>
        <w:rPr>
          <w:rFonts w:ascii="Ebrima" w:hAnsi="Ebrima"/>
        </w:rPr>
        <w:t xml:space="preserve"> in the murder and eventually Ali and Muawiya met with tier armies at the battle of </w:t>
      </w:r>
      <w:r w:rsidR="001B0784">
        <w:rPr>
          <w:rFonts w:ascii="Ebrima" w:hAnsi="Ebrima"/>
        </w:rPr>
        <w:t>Safin</w:t>
      </w:r>
      <w:r>
        <w:rPr>
          <w:rFonts w:ascii="Ebrima" w:hAnsi="Ebrima"/>
        </w:rPr>
        <w:t>. This ended inconclusively mainly because Muawiya’</w:t>
      </w:r>
      <w:r w:rsidR="00D570A1">
        <w:rPr>
          <w:rFonts w:ascii="Ebrima" w:hAnsi="Ebrima"/>
        </w:rPr>
        <w:t>s</w:t>
      </w:r>
      <w:r>
        <w:rPr>
          <w:rFonts w:ascii="Ebrima" w:hAnsi="Ebrima"/>
        </w:rPr>
        <w:t xml:space="preserve"> army put </w:t>
      </w:r>
      <w:r w:rsidR="001B0784">
        <w:rPr>
          <w:rFonts w:ascii="Ebrima" w:hAnsi="Ebrima"/>
        </w:rPr>
        <w:t>Our ‘an</w:t>
      </w:r>
      <w:r w:rsidR="00D570A1">
        <w:rPr>
          <w:rFonts w:ascii="Ebrima" w:hAnsi="Ebrima"/>
        </w:rPr>
        <w:t xml:space="preserve"> </w:t>
      </w:r>
      <w:r>
        <w:rPr>
          <w:rFonts w:ascii="Ebrima" w:hAnsi="Ebrima"/>
        </w:rPr>
        <w:t>on th</w:t>
      </w:r>
      <w:r w:rsidR="001B0784">
        <w:rPr>
          <w:rFonts w:ascii="Ebrima" w:hAnsi="Ebrima"/>
        </w:rPr>
        <w:t>e</w:t>
      </w:r>
      <w:r>
        <w:rPr>
          <w:rFonts w:ascii="Ebrima" w:hAnsi="Ebrima"/>
        </w:rPr>
        <w:t>ir spea</w:t>
      </w:r>
      <w:r w:rsidR="001B0784">
        <w:rPr>
          <w:rFonts w:ascii="Ebrima" w:hAnsi="Ebrima"/>
        </w:rPr>
        <w:t>rs</w:t>
      </w:r>
      <w:r>
        <w:rPr>
          <w:rFonts w:ascii="Ebrima" w:hAnsi="Ebrima"/>
        </w:rPr>
        <w:t xml:space="preserve"> when they were being defeated so that they will not be attacked. Ali was forced to acc</w:t>
      </w:r>
      <w:r w:rsidR="00D570A1">
        <w:rPr>
          <w:rFonts w:ascii="Ebrima" w:hAnsi="Ebrima"/>
        </w:rPr>
        <w:t>ept</w:t>
      </w:r>
      <w:r>
        <w:rPr>
          <w:rFonts w:ascii="Ebrima" w:hAnsi="Ebrima"/>
        </w:rPr>
        <w:t xml:space="preserve"> </w:t>
      </w:r>
      <w:r w:rsidR="00D570A1">
        <w:rPr>
          <w:rFonts w:ascii="Ebrima" w:hAnsi="Ebrima"/>
        </w:rPr>
        <w:t>arbitration.</w:t>
      </w:r>
    </w:p>
    <w:p w14:paraId="3A230DA6" w14:textId="0C8805D5" w:rsidR="00B30053" w:rsidRDefault="00B30053" w:rsidP="00B30053">
      <w:pPr>
        <w:rPr>
          <w:rFonts w:ascii="Ebrima" w:hAnsi="Ebrima"/>
        </w:rPr>
      </w:pPr>
      <w:r>
        <w:rPr>
          <w:rFonts w:ascii="Ebrima" w:hAnsi="Ebrima"/>
        </w:rPr>
        <w:t>It was the 40</w:t>
      </w:r>
      <w:r w:rsidRPr="00B30053">
        <w:rPr>
          <w:rFonts w:ascii="Ebrima" w:hAnsi="Ebrima"/>
          <w:vertAlign w:val="superscript"/>
        </w:rPr>
        <w:t>th</w:t>
      </w:r>
      <w:r>
        <w:rPr>
          <w:rFonts w:ascii="Ebrima" w:hAnsi="Ebrima"/>
        </w:rPr>
        <w:t xml:space="preserve"> year of Hijra. A fanatical group called Kharijites, consisting of people who had broken away from Ali due to his compromise with Muawiya, claimed that neither Ali nor Muawiya, the ruler of Syria</w:t>
      </w:r>
      <w:r w:rsidR="00374EF0">
        <w:rPr>
          <w:rFonts w:ascii="Ebrima" w:hAnsi="Ebrima"/>
        </w:rPr>
        <w:t xml:space="preserve"> nor Amr the ruler of Egypt </w:t>
      </w:r>
      <w:r w:rsidR="006A4393">
        <w:rPr>
          <w:rFonts w:ascii="Ebrima" w:hAnsi="Ebrima"/>
        </w:rPr>
        <w:t>was</w:t>
      </w:r>
      <w:r w:rsidR="00374EF0">
        <w:rPr>
          <w:rFonts w:ascii="Ebrima" w:hAnsi="Ebrima"/>
        </w:rPr>
        <w:t xml:space="preserve"> worthy of rule. Since he accepted </w:t>
      </w:r>
      <w:r w:rsidR="006A4393">
        <w:rPr>
          <w:rFonts w:ascii="Ebrima" w:hAnsi="Ebrima"/>
        </w:rPr>
        <w:t>arbitration</w:t>
      </w:r>
      <w:r w:rsidR="00374EF0">
        <w:rPr>
          <w:rFonts w:ascii="Ebrima" w:hAnsi="Ebrima"/>
        </w:rPr>
        <w:t xml:space="preserve"> he was not a caliph. In fact</w:t>
      </w:r>
      <w:r w:rsidR="006A4393">
        <w:rPr>
          <w:rFonts w:ascii="Ebrima" w:hAnsi="Ebrima"/>
        </w:rPr>
        <w:t xml:space="preserve">, </w:t>
      </w:r>
      <w:r w:rsidR="00374EF0">
        <w:rPr>
          <w:rFonts w:ascii="Ebrima" w:hAnsi="Ebrima"/>
        </w:rPr>
        <w:t>they went so far as to say that the true caliphate came to an end with Umar and that Muslims should live without any ruler over them except God. They vowed to kill all 23 rulers and assassins were dispatched in 3 directions. While Ali and Muawiya were all fighting in the cause of Allah and did not want to s</w:t>
      </w:r>
      <w:r w:rsidR="006A4393">
        <w:rPr>
          <w:rFonts w:ascii="Ebrima" w:hAnsi="Ebrima"/>
        </w:rPr>
        <w:t>h</w:t>
      </w:r>
      <w:r w:rsidR="00374EF0">
        <w:rPr>
          <w:rFonts w:ascii="Ebrima" w:hAnsi="Ebrima"/>
        </w:rPr>
        <w:t>ed any blood, Kharijites on the other side</w:t>
      </w:r>
      <w:r w:rsidR="006A4393">
        <w:rPr>
          <w:rFonts w:ascii="Ebrima" w:hAnsi="Ebrima"/>
        </w:rPr>
        <w:t xml:space="preserve"> </w:t>
      </w:r>
      <w:r w:rsidR="00374EF0">
        <w:rPr>
          <w:rFonts w:ascii="Ebrima" w:hAnsi="Ebrima"/>
        </w:rPr>
        <w:t>love to kill innocent Muslims. It is important to notice that there was no companion at all in the arm of Kharijites.</w:t>
      </w:r>
    </w:p>
    <w:p w14:paraId="06D096FA" w14:textId="45540853" w:rsidR="00374EF0" w:rsidRDefault="00374EF0" w:rsidP="00B30053">
      <w:pPr>
        <w:rPr>
          <w:rFonts w:ascii="Ebrima" w:hAnsi="Ebrima"/>
        </w:rPr>
      </w:pPr>
      <w:r>
        <w:rPr>
          <w:rFonts w:ascii="Ebrima" w:hAnsi="Ebrima"/>
        </w:rPr>
        <w:t>The assassins who were deputed to kill Muawiya and Amr did not succeed and were captured and executed, but Ibn-Muljim, the assassin who was commissioned to kill Ali, accompli</w:t>
      </w:r>
      <w:r w:rsidR="006A4393">
        <w:rPr>
          <w:rFonts w:ascii="Ebrima" w:hAnsi="Ebrima"/>
        </w:rPr>
        <w:t>shed</w:t>
      </w:r>
      <w:r>
        <w:rPr>
          <w:rFonts w:ascii="Ebrima" w:hAnsi="Ebrima"/>
        </w:rPr>
        <w:t xml:space="preserve"> his task. Once morning when Ali was absorbed in prayer in a mosque, Ibn-Muljim stabbed him with a poisoned </w:t>
      </w:r>
      <w:r w:rsidR="006A4393">
        <w:rPr>
          <w:rFonts w:ascii="Ebrima" w:hAnsi="Ebrima"/>
        </w:rPr>
        <w:t>sword</w:t>
      </w:r>
      <w:r>
        <w:rPr>
          <w:rFonts w:ascii="Ebrima" w:hAnsi="Ebrima"/>
        </w:rPr>
        <w:t xml:space="preserve">. </w:t>
      </w:r>
    </w:p>
    <w:p w14:paraId="4E192864" w14:textId="58A8E8EB" w:rsidR="00374EF0" w:rsidRPr="007A070D" w:rsidRDefault="00374EF0" w:rsidP="00374EF0">
      <w:pPr>
        <w:pStyle w:val="ListParagraph"/>
        <w:numPr>
          <w:ilvl w:val="1"/>
          <w:numId w:val="33"/>
        </w:numPr>
        <w:rPr>
          <w:rFonts w:ascii="Tahoma" w:hAnsi="Tahoma" w:cs="Tahoma"/>
          <w:sz w:val="32"/>
          <w:szCs w:val="32"/>
          <w:u w:val="single"/>
        </w:rPr>
      </w:pPr>
      <w:r w:rsidRPr="007A070D">
        <w:rPr>
          <w:rFonts w:ascii="Tahoma" w:hAnsi="Tahoma" w:cs="Tahoma"/>
          <w:sz w:val="32"/>
          <w:szCs w:val="32"/>
          <w:u w:val="single"/>
        </w:rPr>
        <w:t>Conclusion</w:t>
      </w:r>
      <w:r w:rsidR="006A4393" w:rsidRPr="007A070D">
        <w:rPr>
          <w:rFonts w:ascii="Tahoma" w:hAnsi="Tahoma" w:cs="Tahoma"/>
          <w:sz w:val="32"/>
          <w:szCs w:val="32"/>
          <w:u w:val="single"/>
        </w:rPr>
        <w:t>:</w:t>
      </w:r>
    </w:p>
    <w:p w14:paraId="5FB606F8" w14:textId="64BA80BC" w:rsidR="00374EF0" w:rsidRDefault="00374EF0" w:rsidP="00374EF0">
      <w:pPr>
        <w:rPr>
          <w:rFonts w:ascii="Ebrima" w:hAnsi="Ebrima"/>
        </w:rPr>
      </w:pPr>
      <w:r>
        <w:rPr>
          <w:rFonts w:ascii="Ebrima" w:hAnsi="Ebrima"/>
        </w:rPr>
        <w:t>With the death of Ali, the first and most notable phase in history of Muslims came to an end. All through this period it had been the Book of God and the practices of his messenger-that is the Qur’an and Sunnah-which guided the leaders and the leaders set the standards of their m</w:t>
      </w:r>
      <w:r w:rsidR="006A4393">
        <w:rPr>
          <w:rFonts w:ascii="Ebrima" w:hAnsi="Ebrima"/>
        </w:rPr>
        <w:t>o</w:t>
      </w:r>
      <w:r>
        <w:rPr>
          <w:rFonts w:ascii="Ebrima" w:hAnsi="Ebrima"/>
        </w:rPr>
        <w:t>ral conduct and inspired their actions.  It was the time when the ruler and the ruled, the rich and poor, the</w:t>
      </w:r>
      <w:r w:rsidR="006A4393">
        <w:rPr>
          <w:rFonts w:ascii="Ebrima" w:hAnsi="Ebrima"/>
        </w:rPr>
        <w:t xml:space="preserve"> </w:t>
      </w:r>
      <w:r>
        <w:rPr>
          <w:rFonts w:ascii="Ebrima" w:hAnsi="Ebrima"/>
        </w:rPr>
        <w:t>powerful and weak, were uniformly subject to the divine law. It was an era of freedom and equality, of God-</w:t>
      </w:r>
      <w:r w:rsidR="006A4393">
        <w:rPr>
          <w:rFonts w:ascii="Ebrima" w:hAnsi="Ebrima"/>
        </w:rPr>
        <w:t>consciousness</w:t>
      </w:r>
      <w:r>
        <w:rPr>
          <w:rFonts w:ascii="Ebrima" w:hAnsi="Ebrima"/>
        </w:rPr>
        <w:t xml:space="preserve"> and humility, of social justice which recognised no privileges and of an impartial law which accepted no pressure groups or interests.</w:t>
      </w:r>
    </w:p>
    <w:p w14:paraId="1C3B1B62" w14:textId="150B61F2" w:rsidR="00374EF0" w:rsidRPr="00374EF0" w:rsidRDefault="00374EF0" w:rsidP="00374EF0">
      <w:pPr>
        <w:rPr>
          <w:rFonts w:ascii="Ebrima" w:hAnsi="Ebrima"/>
        </w:rPr>
      </w:pPr>
      <w:r>
        <w:rPr>
          <w:rFonts w:ascii="Ebrima" w:hAnsi="Ebrima"/>
        </w:rPr>
        <w:lastRenderedPageBreak/>
        <w:t>After Ali, Muslims agreed to give the caliphate to Muawiya. Muawiya tried to continue on the same way the rightly guided caliphs, but he was ruling a different generation of people and moved his capital from Medina to Damascus (capital of Syria)</w:t>
      </w:r>
    </w:p>
    <w:p w14:paraId="375FBB0A" w14:textId="53D25AB8" w:rsidR="00B30053" w:rsidRDefault="00B30053" w:rsidP="00DE04CB">
      <w:pPr>
        <w:rPr>
          <w:rFonts w:ascii="Ebrima" w:hAnsi="Ebrima"/>
        </w:rPr>
      </w:pPr>
    </w:p>
    <w:p w14:paraId="1B8FBEC5" w14:textId="77777777" w:rsidR="00D57A8F" w:rsidRDefault="002F25BB" w:rsidP="00D92DDE">
      <w:pPr>
        <w:jc w:val="center"/>
        <w:rPr>
          <w:rFonts w:ascii="Ebrima" w:hAnsi="Ebrima"/>
          <w:b/>
          <w:bCs/>
          <w:u w:val="single"/>
        </w:rPr>
      </w:pPr>
      <w:r w:rsidRPr="00D92DDE">
        <w:rPr>
          <w:rFonts w:ascii="Ebrima" w:hAnsi="Ebrima"/>
          <w:b/>
          <w:bCs/>
          <w:u w:val="single"/>
        </w:rPr>
        <w:t>The Hadith</w:t>
      </w:r>
      <w:r w:rsidR="00D92DDE" w:rsidRPr="00D92DDE">
        <w:rPr>
          <w:rFonts w:ascii="Ebrima" w:hAnsi="Ebrima"/>
          <w:b/>
          <w:bCs/>
          <w:u w:val="single"/>
        </w:rPr>
        <w:t xml:space="preserve"> as a record of the Sunnah of the prophet Muhammad, compilation, main collections (Sunni and Shi’a) elements of Hadith- isnad and matn</w:t>
      </w:r>
    </w:p>
    <w:p w14:paraId="44D7A554" w14:textId="77777777" w:rsidR="00D57A8F" w:rsidRDefault="00D57A8F" w:rsidP="00D57A8F">
      <w:pPr>
        <w:rPr>
          <w:rFonts w:ascii="Ebrima" w:hAnsi="Ebrima"/>
          <w:u w:val="single"/>
        </w:rPr>
      </w:pPr>
    </w:p>
    <w:p w14:paraId="4DADDE9A" w14:textId="77777777" w:rsidR="00D57A8F" w:rsidRDefault="00D57A8F" w:rsidP="00D57A8F">
      <w:pPr>
        <w:rPr>
          <w:rFonts w:ascii="Ebrima" w:hAnsi="Ebrima"/>
          <w:b/>
          <w:bCs/>
          <w:sz w:val="32"/>
          <w:szCs w:val="32"/>
          <w:u w:val="single"/>
        </w:rPr>
      </w:pPr>
      <w:r w:rsidRPr="00D57A8F">
        <w:rPr>
          <w:rFonts w:ascii="Ebrima" w:hAnsi="Ebrima"/>
          <w:b/>
          <w:bCs/>
          <w:sz w:val="32"/>
          <w:szCs w:val="32"/>
          <w:u w:val="single"/>
        </w:rPr>
        <w:t xml:space="preserve">The </w:t>
      </w:r>
      <w:r w:rsidRPr="00D57A8F">
        <w:rPr>
          <w:rFonts w:ascii="Lucida Handwriting" w:hAnsi="Lucida Handwriting"/>
          <w:b/>
          <w:bCs/>
          <w:sz w:val="32"/>
          <w:szCs w:val="32"/>
          <w:u w:val="single"/>
        </w:rPr>
        <w:t>Sunnah</w:t>
      </w:r>
      <w:r w:rsidRPr="00D57A8F">
        <w:rPr>
          <w:rFonts w:ascii="Ebrima" w:hAnsi="Ebrima"/>
          <w:b/>
          <w:bCs/>
          <w:sz w:val="32"/>
          <w:szCs w:val="32"/>
          <w:u w:val="single"/>
        </w:rPr>
        <w:t>:</w:t>
      </w:r>
    </w:p>
    <w:p w14:paraId="7A6CD14B" w14:textId="77777777" w:rsidR="00306A9F" w:rsidRDefault="00D57A8F" w:rsidP="00D57A8F">
      <w:pPr>
        <w:rPr>
          <w:rFonts w:ascii="Ebrima" w:hAnsi="Ebrima"/>
        </w:rPr>
      </w:pPr>
      <w:r>
        <w:rPr>
          <w:rFonts w:ascii="Ebrima" w:hAnsi="Ebrima"/>
        </w:rPr>
        <w:t>The Qur’an, though seen as the primary source of revelation, has no more than 10 percent of its verses devoted to legal issues. There are about 80 verses relating to crime and punishment and inheritance laws. This it can simply be stated that the Qur’an is not a book of law but t</w:t>
      </w:r>
      <w:r w:rsidR="00306A9F">
        <w:rPr>
          <w:rFonts w:ascii="Ebrima" w:hAnsi="Ebrima"/>
        </w:rPr>
        <w:t>heology. For the majority, the basis of Islamic law is to be found in the hadith.</w:t>
      </w:r>
    </w:p>
    <w:p w14:paraId="27D2B273" w14:textId="77777777" w:rsidR="00306A9F" w:rsidRDefault="00306A9F" w:rsidP="00D57A8F">
      <w:pPr>
        <w:rPr>
          <w:rFonts w:ascii="Ebrima" w:hAnsi="Ebrima"/>
        </w:rPr>
      </w:pPr>
      <w:r>
        <w:rPr>
          <w:rFonts w:ascii="Ebrima" w:hAnsi="Ebrima"/>
        </w:rPr>
        <w:t>The Sunnah//Hadith means example (Sunnah=actions, Hadith=sayings) and should not be underestimated. Thought secondary to the Qur’an, the Sunnah’s central importance rests on the fact that it forms the basis for Islamic law. In the early days this included decisions and examples of the Caliphs but the mahdabs (Sunni law schools) decided that the Sunnah should be based on Muhammad and his example in Medina.</w:t>
      </w:r>
    </w:p>
    <w:p w14:paraId="6F3690AA" w14:textId="77777777" w:rsidR="00DC3653" w:rsidRDefault="00306A9F" w:rsidP="00D57A8F">
      <w:pPr>
        <w:rPr>
          <w:rFonts w:ascii="Ebrima" w:hAnsi="Ebrima"/>
        </w:rPr>
      </w:pPr>
      <w:r>
        <w:rPr>
          <w:rFonts w:ascii="Ebrima" w:hAnsi="Ebrima"/>
        </w:rPr>
        <w:t>Andrew Rippin in ‘Muslims’ states: ‘the focal point of the law in Islam is the Sunnah, the concept of the practice of Muhammad, as embodied in the hadith and transmitted faithfully by Muhammad’s followers through the succeeding generations down to the present. The Sunnah presents the perfect way of life and Muhammad who was the perfect embodiment of the will of God.</w:t>
      </w:r>
    </w:p>
    <w:p w14:paraId="6106E15C" w14:textId="5B1429E4" w:rsidR="009D2734" w:rsidRDefault="00DC3653" w:rsidP="00D57A8F">
      <w:pPr>
        <w:rPr>
          <w:rFonts w:ascii="Ebrima" w:hAnsi="Ebrima"/>
        </w:rPr>
      </w:pPr>
      <w:r>
        <w:rPr>
          <w:rFonts w:ascii="Ebrima" w:hAnsi="Ebrima"/>
        </w:rPr>
        <w:t>However, there are issues involved in the use of the Sunnah/Hadith as a basis for Islamic law and practice. Difficulties arise when the preservation of the hadith are considered. As John L Esposito states “by the 9</w:t>
      </w:r>
      <w:r w:rsidRPr="00DC3653">
        <w:rPr>
          <w:rFonts w:ascii="Ebrima" w:hAnsi="Ebrima"/>
          <w:vertAlign w:val="superscript"/>
        </w:rPr>
        <w:t>th</w:t>
      </w:r>
      <w:r>
        <w:rPr>
          <w:rFonts w:ascii="Ebrima" w:hAnsi="Ebrima"/>
        </w:rPr>
        <w:t xml:space="preserve"> century, the numbe</w:t>
      </w:r>
      <w:r w:rsidR="00A45E94">
        <w:rPr>
          <w:rFonts w:ascii="Ebrima" w:hAnsi="Ebrima"/>
        </w:rPr>
        <w:t>r of traditions has expanded from hundreds to thousands. They included pious fabrications by those who believe that their practices were in conformity with Islam and forgeries by groups involved in political and theological disputes”.</w:t>
      </w:r>
    </w:p>
    <w:p w14:paraId="2F97FAE7" w14:textId="77777777" w:rsidR="009D2734" w:rsidRDefault="009D2734" w:rsidP="00D57A8F">
      <w:pPr>
        <w:rPr>
          <w:rFonts w:ascii="Ebrima" w:hAnsi="Ebrima"/>
        </w:rPr>
      </w:pPr>
    </w:p>
    <w:p w14:paraId="1C7665FE" w14:textId="77777777" w:rsidR="009D2734" w:rsidRDefault="009D2734" w:rsidP="00D57A8F">
      <w:pPr>
        <w:rPr>
          <w:rFonts w:ascii="Ink Free" w:hAnsi="Ink Free"/>
          <w:sz w:val="32"/>
          <w:szCs w:val="32"/>
          <w:u w:val="single"/>
        </w:rPr>
      </w:pPr>
      <w:r w:rsidRPr="009D2734">
        <w:rPr>
          <w:rFonts w:ascii="Ink Free" w:hAnsi="Ink Free"/>
          <w:sz w:val="32"/>
          <w:szCs w:val="32"/>
          <w:u w:val="single"/>
        </w:rPr>
        <w:t>Views supporting the validity of sunnah/hadith:</w:t>
      </w:r>
    </w:p>
    <w:p w14:paraId="7F52F83A" w14:textId="01FFBA91" w:rsidR="0018522E" w:rsidRDefault="009D2734" w:rsidP="00D57A8F">
      <w:pPr>
        <w:rPr>
          <w:rFonts w:ascii="Ebrima" w:hAnsi="Ebrima"/>
        </w:rPr>
      </w:pPr>
      <w:r>
        <w:rPr>
          <w:rFonts w:ascii="Ebrima" w:hAnsi="Ebrima"/>
        </w:rPr>
        <w:t xml:space="preserve">Islamic scholars have answered these problems as each hadith was scrutinized and tested for </w:t>
      </w:r>
      <w:r w:rsidR="00CE336A">
        <w:rPr>
          <w:rFonts w:ascii="Ebrima" w:hAnsi="Ebrima"/>
        </w:rPr>
        <w:t>its</w:t>
      </w:r>
      <w:r>
        <w:rPr>
          <w:rFonts w:ascii="Ebrima" w:hAnsi="Ebrima"/>
        </w:rPr>
        <w:t xml:space="preserve"> authenticity and recoded only if it proved to be reliable. Scholars Ibn Jurayj, Imam Malik, Sufyan ath-Thawari, Hammad bin Salamah, Abdulluah bin Mubarak, Imam al-Awza’I made significant contributions to hadith and laid down solid foundations for the evaluation of a hadith. Consequently, a lot of inauthentic hadith that has crept into the masses were discarded and at the same time, reliable hadith were widely distributed.</w:t>
      </w:r>
    </w:p>
    <w:p w14:paraId="6C6B8395" w14:textId="77777777" w:rsidR="00AE7371" w:rsidRDefault="0018522E" w:rsidP="00D57A8F">
      <w:pPr>
        <w:rPr>
          <w:rFonts w:ascii="Ebrima" w:hAnsi="Ebrima"/>
        </w:rPr>
      </w:pPr>
      <w:r>
        <w:rPr>
          <w:rFonts w:ascii="Ebrima" w:hAnsi="Ebrima"/>
        </w:rPr>
        <w:lastRenderedPageBreak/>
        <w:t xml:space="preserve">Dr Kazi a Muslim scholar states that “all that was humanly possible for ensuring the authenticity of the hadith was completed by the 2rd hijrah… no other religion, nation, party or even small group of people can parallel what the early Muslims did to ensure the authenticity of hadith and the Sunnah. </w:t>
      </w:r>
    </w:p>
    <w:p w14:paraId="1EFA9CD5" w14:textId="77777777" w:rsidR="00AE7371" w:rsidRDefault="00AE7371" w:rsidP="00D57A8F">
      <w:pPr>
        <w:rPr>
          <w:rFonts w:ascii="Ink Free" w:hAnsi="Ink Free"/>
          <w:b/>
          <w:bCs/>
          <w:sz w:val="32"/>
          <w:szCs w:val="32"/>
          <w:u w:val="single"/>
        </w:rPr>
      </w:pPr>
      <w:r w:rsidRPr="00AE7371">
        <w:rPr>
          <w:rFonts w:ascii="Ink Free" w:hAnsi="Ink Free"/>
          <w:sz w:val="32"/>
          <w:szCs w:val="32"/>
          <w:u w:val="single"/>
        </w:rPr>
        <w:t>Views criticising the validity of sunnah/hadith:</w:t>
      </w:r>
    </w:p>
    <w:p w14:paraId="627BD23C" w14:textId="77777777" w:rsidR="00053C1D" w:rsidRDefault="00AE7371" w:rsidP="00D57A8F">
      <w:pPr>
        <w:rPr>
          <w:rFonts w:ascii="Ebrima" w:hAnsi="Ebrima"/>
        </w:rPr>
      </w:pPr>
      <w:r>
        <w:rPr>
          <w:rFonts w:ascii="Ebrima" w:hAnsi="Ebrima"/>
        </w:rPr>
        <w:t>Ghulman Ahmad Parvez, born in 1903, in East Punjab was one of the first Muslim critics of the hadith.</w:t>
      </w:r>
      <w:r w:rsidR="008A6065">
        <w:rPr>
          <w:rFonts w:ascii="Ebrima" w:hAnsi="Ebrima"/>
        </w:rPr>
        <w:t xml:space="preserve"> Parvez argued that the status of the hadith as a source of revealed knowledge was fundamentally wrong. Parvez argued that “the Qur’an contains no ruling saying that the hadith must be followed”. He also noted that “hadith reports occasionally contradict the Qur’an; for example, the punishment of adultery is 100 lashes in the Qur’an but stoning in the hadith</w:t>
      </w:r>
      <w:r w:rsidR="0065559D">
        <w:rPr>
          <w:rFonts w:ascii="Ebrima" w:hAnsi="Ebrima"/>
        </w:rPr>
        <w:t>”. Another point of Parvez’s argument was that “Muhammad was an ordinary man according to the Qur’an (18:100) and that he could have erred (mistake)”. All in all, Parvez was convinced that “the unreliability of hadith transmission undermines its validity”.</w:t>
      </w:r>
    </w:p>
    <w:p w14:paraId="1EDCAD3B" w14:textId="77777777" w:rsidR="00A0392B" w:rsidRDefault="00053C1D" w:rsidP="00A0392B">
      <w:pPr>
        <w:rPr>
          <w:rFonts w:ascii="Ebrima" w:hAnsi="Ebrima"/>
        </w:rPr>
      </w:pPr>
      <w:r>
        <w:rPr>
          <w:rFonts w:ascii="Ebrima" w:hAnsi="Ebrima"/>
        </w:rPr>
        <w:t>Another Muslim scholar, Dr Kassim Ahmad, authored a work entitled Hadith- A Revaluation, which was banned by the Malaysian Home Ministry on the 8</w:t>
      </w:r>
      <w:r w:rsidRPr="00053C1D">
        <w:rPr>
          <w:rFonts w:ascii="Ebrima" w:hAnsi="Ebrima"/>
          <w:vertAlign w:val="superscript"/>
        </w:rPr>
        <w:t>th</w:t>
      </w:r>
      <w:r>
        <w:rPr>
          <w:rFonts w:ascii="Ebrima" w:hAnsi="Ebrima"/>
        </w:rPr>
        <w:t xml:space="preserve"> July 1986.</w:t>
      </w:r>
      <w:r w:rsidR="00A0392B">
        <w:rPr>
          <w:rFonts w:ascii="Ebrima" w:hAnsi="Ebrima"/>
        </w:rPr>
        <w:t xml:space="preserve"> This was done in order to safeguard the interests of the people and the country. The work rejected hadith as a basis for theology and law and started that “the hadith are sectarian, anti-science, anti-reason, and anti-women.” Rippin states that according to available summarise of the book, Ahmad posed four main questions.</w:t>
      </w:r>
    </w:p>
    <w:p w14:paraId="7D12D571" w14:textId="77777777" w:rsidR="00A0392B" w:rsidRPr="00A0392B" w:rsidRDefault="00A0392B" w:rsidP="00DE1B29">
      <w:pPr>
        <w:pStyle w:val="ListParagraph"/>
        <w:numPr>
          <w:ilvl w:val="0"/>
          <w:numId w:val="53"/>
        </w:numPr>
        <w:rPr>
          <w:rFonts w:ascii="Ebrima" w:hAnsi="Ebrima"/>
        </w:rPr>
      </w:pPr>
      <w:r w:rsidRPr="00A0392B">
        <w:rPr>
          <w:rFonts w:ascii="Ebrima" w:hAnsi="Ebrima"/>
        </w:rPr>
        <w:t>Did Muhammad bring one or two books?</w:t>
      </w:r>
    </w:p>
    <w:p w14:paraId="6BE90447" w14:textId="05CCDD52" w:rsidR="00A0392B" w:rsidRPr="00A0392B" w:rsidRDefault="00A0392B" w:rsidP="00DE1B29">
      <w:pPr>
        <w:pStyle w:val="ListParagraph"/>
        <w:numPr>
          <w:ilvl w:val="0"/>
          <w:numId w:val="53"/>
        </w:numPr>
        <w:rPr>
          <w:rFonts w:ascii="Ebrima" w:hAnsi="Ebrima"/>
        </w:rPr>
      </w:pPr>
      <w:r w:rsidRPr="00A0392B">
        <w:rPr>
          <w:rFonts w:ascii="Ebrima" w:hAnsi="Ebrima"/>
        </w:rPr>
        <w:t>Why did the hadith take 250-350 years to be compiled (which Muhammad objected to) and why do Sunni’s have different collections from Shi’a Muslims?</w:t>
      </w:r>
    </w:p>
    <w:p w14:paraId="1F533F73" w14:textId="1D60804B" w:rsidR="00A0392B" w:rsidRPr="00A0392B" w:rsidRDefault="00A0392B" w:rsidP="00DE1B29">
      <w:pPr>
        <w:pStyle w:val="ListParagraph"/>
        <w:numPr>
          <w:ilvl w:val="0"/>
          <w:numId w:val="53"/>
        </w:numPr>
        <w:rPr>
          <w:rFonts w:ascii="Ebrima" w:hAnsi="Ebrima"/>
        </w:rPr>
      </w:pPr>
      <w:r w:rsidRPr="00A0392B">
        <w:rPr>
          <w:rFonts w:ascii="Ebrima" w:hAnsi="Ebrima"/>
        </w:rPr>
        <w:t>What factors led to the emergence of the hadith?</w:t>
      </w:r>
    </w:p>
    <w:p w14:paraId="1A266FFA" w14:textId="535B4BAB" w:rsidR="00A0392B" w:rsidRPr="00A0392B" w:rsidRDefault="00A0392B" w:rsidP="00DE1B29">
      <w:pPr>
        <w:pStyle w:val="ListParagraph"/>
        <w:numPr>
          <w:ilvl w:val="0"/>
          <w:numId w:val="53"/>
        </w:numPr>
        <w:rPr>
          <w:rFonts w:ascii="Ebrima" w:hAnsi="Ebrima"/>
        </w:rPr>
      </w:pPr>
      <w:r w:rsidRPr="00A0392B">
        <w:rPr>
          <w:rFonts w:ascii="Ebrima" w:hAnsi="Ebrima"/>
        </w:rPr>
        <w:t>What is the connection between the hadith and the decline and backwardness of Islam?</w:t>
      </w:r>
    </w:p>
    <w:p w14:paraId="766B5C1E" w14:textId="77777777" w:rsidR="004F3659" w:rsidRDefault="004F3659" w:rsidP="004F3659">
      <w:pPr>
        <w:rPr>
          <w:rFonts w:ascii="Ebrima" w:hAnsi="Ebrima"/>
        </w:rPr>
      </w:pPr>
    </w:p>
    <w:p w14:paraId="15086965" w14:textId="77777777" w:rsidR="004F3659" w:rsidRDefault="004F3659" w:rsidP="004F3659">
      <w:pPr>
        <w:rPr>
          <w:rFonts w:ascii="Ink Free" w:hAnsi="Ink Free"/>
          <w:sz w:val="32"/>
          <w:szCs w:val="32"/>
          <w:u w:val="single"/>
        </w:rPr>
      </w:pPr>
      <w:r w:rsidRPr="004F3659">
        <w:rPr>
          <w:rFonts w:ascii="Ink Free" w:hAnsi="Ink Free"/>
          <w:sz w:val="32"/>
          <w:szCs w:val="32"/>
          <w:u w:val="single"/>
        </w:rPr>
        <w:t>How were the Hadiths compiled?</w:t>
      </w:r>
    </w:p>
    <w:p w14:paraId="75007930" w14:textId="77777777" w:rsidR="004F3659" w:rsidRDefault="004F3659" w:rsidP="004F3659">
      <w:pPr>
        <w:rPr>
          <w:rFonts w:ascii="Ebrima" w:hAnsi="Ebrima"/>
        </w:rPr>
      </w:pPr>
      <w:r>
        <w:rPr>
          <w:rFonts w:ascii="Ebrima" w:hAnsi="Ebrima"/>
        </w:rPr>
        <w:t>Each hadith consists of two parts: the tradition itself or matn (for insurance, the words of the prophet) and the isnad (chain of transmitters or authorities)</w:t>
      </w:r>
    </w:p>
    <w:p w14:paraId="0F0317D3" w14:textId="385C9A53" w:rsidR="00987C60" w:rsidRDefault="004F3659" w:rsidP="004F3659">
      <w:pPr>
        <w:rPr>
          <w:rFonts w:ascii="Ebrima" w:hAnsi="Ebrima"/>
        </w:rPr>
      </w:pPr>
      <w:r>
        <w:rPr>
          <w:rFonts w:ascii="Ebrima" w:hAnsi="Ebrima"/>
        </w:rPr>
        <w:t>Muslim scholars soon set about the task of scrutinizing hadiths and distinguishing those which were sound (sahih) from those that were only good (hasan) or weak (da’if). Hadith criticism was solely based on the authenticity of the isnads, not on a scrutiny of the tradition itself.</w:t>
      </w:r>
      <w:r w:rsidR="00987C60">
        <w:rPr>
          <w:rFonts w:ascii="Ebrima" w:hAnsi="Ebrima"/>
        </w:rPr>
        <w:t xml:space="preserve"> The focus was, is the report that Muhammad said, or did it well </w:t>
      </w:r>
      <w:r w:rsidR="00CE336A">
        <w:rPr>
          <w:rFonts w:ascii="Ebrima" w:hAnsi="Ebrima"/>
        </w:rPr>
        <w:t>support</w:t>
      </w:r>
      <w:r w:rsidR="00987C60">
        <w:rPr>
          <w:rFonts w:ascii="Ebrima" w:hAnsi="Ebrima"/>
        </w:rPr>
        <w:t xml:space="preserve"> in respect of witnesses and transmitters. Several scholars compiled collections of Hadith; the following came to be recognised in Sunni Islam:</w:t>
      </w:r>
    </w:p>
    <w:p w14:paraId="037E86E3" w14:textId="77777777" w:rsidR="00987C60" w:rsidRPr="00987C60" w:rsidRDefault="00987C60" w:rsidP="00987C60">
      <w:pPr>
        <w:pStyle w:val="ListParagraph"/>
        <w:numPr>
          <w:ilvl w:val="0"/>
          <w:numId w:val="3"/>
        </w:numPr>
        <w:rPr>
          <w:rFonts w:ascii="Ebrima" w:hAnsi="Ebrima"/>
        </w:rPr>
      </w:pPr>
      <w:r w:rsidRPr="00987C60">
        <w:rPr>
          <w:rFonts w:ascii="Ebrima" w:hAnsi="Ebrima"/>
        </w:rPr>
        <w:t>Al-Bukhari</w:t>
      </w:r>
    </w:p>
    <w:p w14:paraId="4DCC6AD9" w14:textId="77777777" w:rsidR="00987C60" w:rsidRPr="00987C60" w:rsidRDefault="00987C60" w:rsidP="00987C60">
      <w:pPr>
        <w:pStyle w:val="ListParagraph"/>
        <w:numPr>
          <w:ilvl w:val="0"/>
          <w:numId w:val="3"/>
        </w:numPr>
        <w:rPr>
          <w:rFonts w:ascii="Ebrima" w:hAnsi="Ebrima"/>
        </w:rPr>
      </w:pPr>
      <w:r w:rsidRPr="00987C60">
        <w:rPr>
          <w:rFonts w:ascii="Ebrima" w:hAnsi="Ebrima"/>
        </w:rPr>
        <w:t>Muslim Ibn Al-Hajjaj</w:t>
      </w:r>
    </w:p>
    <w:p w14:paraId="47E3800B" w14:textId="77777777" w:rsidR="00987C60" w:rsidRPr="00987C60" w:rsidRDefault="00987C60" w:rsidP="00987C60">
      <w:pPr>
        <w:pStyle w:val="ListParagraph"/>
        <w:numPr>
          <w:ilvl w:val="0"/>
          <w:numId w:val="3"/>
        </w:numPr>
        <w:rPr>
          <w:rFonts w:ascii="Ebrima" w:hAnsi="Ebrima"/>
        </w:rPr>
      </w:pPr>
      <w:r w:rsidRPr="00987C60">
        <w:rPr>
          <w:rFonts w:ascii="Ebrima" w:hAnsi="Ebrima"/>
        </w:rPr>
        <w:t>Abu Da’ud</w:t>
      </w:r>
    </w:p>
    <w:p w14:paraId="40EB6E75" w14:textId="77777777" w:rsidR="00987C60" w:rsidRPr="00987C60" w:rsidRDefault="00987C60" w:rsidP="00987C60">
      <w:pPr>
        <w:pStyle w:val="ListParagraph"/>
        <w:numPr>
          <w:ilvl w:val="0"/>
          <w:numId w:val="3"/>
        </w:numPr>
        <w:rPr>
          <w:rFonts w:ascii="Ebrima" w:hAnsi="Ebrima"/>
        </w:rPr>
      </w:pPr>
      <w:r w:rsidRPr="00987C60">
        <w:rPr>
          <w:rFonts w:ascii="Ebrima" w:hAnsi="Ebrima"/>
        </w:rPr>
        <w:lastRenderedPageBreak/>
        <w:t>Al-Tirmidhi</w:t>
      </w:r>
    </w:p>
    <w:p w14:paraId="459ABDEB" w14:textId="77777777" w:rsidR="00987C60" w:rsidRPr="00987C60" w:rsidRDefault="00987C60" w:rsidP="00987C60">
      <w:pPr>
        <w:pStyle w:val="ListParagraph"/>
        <w:numPr>
          <w:ilvl w:val="0"/>
          <w:numId w:val="3"/>
        </w:numPr>
        <w:rPr>
          <w:rFonts w:ascii="Ebrima" w:hAnsi="Ebrima"/>
        </w:rPr>
      </w:pPr>
      <w:r w:rsidRPr="00987C60">
        <w:rPr>
          <w:rFonts w:ascii="Ebrima" w:hAnsi="Ebrima"/>
        </w:rPr>
        <w:t>Ibn Maja</w:t>
      </w:r>
    </w:p>
    <w:p w14:paraId="44FF88B6" w14:textId="77777777" w:rsidR="008D58A0" w:rsidRPr="008D58A0" w:rsidRDefault="00987C60" w:rsidP="008D58A0">
      <w:pPr>
        <w:pStyle w:val="ListParagraph"/>
        <w:numPr>
          <w:ilvl w:val="0"/>
          <w:numId w:val="3"/>
        </w:numPr>
        <w:rPr>
          <w:rFonts w:ascii="Ink Free" w:hAnsi="Ink Free"/>
          <w:sz w:val="32"/>
          <w:szCs w:val="32"/>
          <w:u w:val="single"/>
        </w:rPr>
      </w:pPr>
      <w:r w:rsidRPr="00987C60">
        <w:rPr>
          <w:rFonts w:ascii="Ebrima" w:hAnsi="Ebrima"/>
        </w:rPr>
        <w:t>Al-Nasa’i</w:t>
      </w:r>
    </w:p>
    <w:p w14:paraId="0300D797" w14:textId="4BE4699E" w:rsidR="008D58A0" w:rsidRDefault="008D58A0" w:rsidP="008D58A0">
      <w:pPr>
        <w:rPr>
          <w:rFonts w:ascii="Ebrima" w:hAnsi="Ebrima"/>
        </w:rPr>
      </w:pPr>
      <w:r>
        <w:rPr>
          <w:rFonts w:ascii="Ebrima" w:hAnsi="Ebrima"/>
        </w:rPr>
        <w:t xml:space="preserve">Of these six books, al-Bukhari and Muslim are the best known and most quoted. These two are known as the “two Sahih” and enjoy a prestige that virtually outshines the other four because their authors have been the most meticulous in collecting Hadith. They relied on the method of chain of narration “Isnad”, which means that say Bukhari head Mr A saying he heard Mr B saying he heard of Mr C… who heard the prophet say. Bukhari would investigate the life of each of these people, establish that they actually lived at the same times and met each other and talked about this Hadith. He would establish that all of them were people of good repute and honesty. Only then would he include the hadith in his collection. Muslim was less meticulous; he would establish that two of these peopled lived at the same times but would not look into whether or not they actually met. And so on. </w:t>
      </w:r>
    </w:p>
    <w:p w14:paraId="23899DC5" w14:textId="6215430D" w:rsidR="00657E5C" w:rsidRDefault="008D58A0" w:rsidP="008D58A0">
      <w:pPr>
        <w:rPr>
          <w:rFonts w:ascii="Ebrima" w:hAnsi="Ebrima"/>
        </w:rPr>
      </w:pPr>
      <w:r>
        <w:rPr>
          <w:rFonts w:ascii="Ebrima" w:hAnsi="Ebrima"/>
        </w:rPr>
        <w:t>Shi’a Muslims use the above 6 hadith, but also have their own collections that focus on the sayings and virtues of the imam. The four Shi’a hadiths are:</w:t>
      </w:r>
    </w:p>
    <w:p w14:paraId="64BA443A" w14:textId="252C85C7" w:rsidR="00657E5C" w:rsidRDefault="00657E5C" w:rsidP="00DE1B29">
      <w:pPr>
        <w:pStyle w:val="ListParagraph"/>
        <w:numPr>
          <w:ilvl w:val="0"/>
          <w:numId w:val="54"/>
        </w:numPr>
        <w:rPr>
          <w:rFonts w:ascii="Ebrima" w:hAnsi="Ebrima"/>
        </w:rPr>
      </w:pPr>
      <w:r>
        <w:rPr>
          <w:rFonts w:ascii="Ebrima" w:hAnsi="Ebrima"/>
        </w:rPr>
        <w:t>Abu Ja’far Muhammad Al-Kulayni</w:t>
      </w:r>
    </w:p>
    <w:p w14:paraId="3814F93D" w14:textId="0A1D4AC5" w:rsidR="00657E5C" w:rsidRDefault="00657E5C" w:rsidP="00DE1B29">
      <w:pPr>
        <w:pStyle w:val="ListParagraph"/>
        <w:numPr>
          <w:ilvl w:val="0"/>
          <w:numId w:val="54"/>
        </w:numPr>
        <w:rPr>
          <w:rFonts w:ascii="Ebrima" w:hAnsi="Ebrima"/>
        </w:rPr>
      </w:pPr>
      <w:r>
        <w:rPr>
          <w:rFonts w:ascii="Ebrima" w:hAnsi="Ebrima"/>
        </w:rPr>
        <w:t>Ibn Babuya</w:t>
      </w:r>
    </w:p>
    <w:p w14:paraId="20CA266F" w14:textId="46F27F9D" w:rsidR="00657E5C" w:rsidRDefault="00657E5C" w:rsidP="00DE1B29">
      <w:pPr>
        <w:pStyle w:val="ListParagraph"/>
        <w:numPr>
          <w:ilvl w:val="0"/>
          <w:numId w:val="54"/>
        </w:numPr>
        <w:rPr>
          <w:rFonts w:ascii="Ebrima" w:hAnsi="Ebrima"/>
        </w:rPr>
      </w:pPr>
      <w:r>
        <w:rPr>
          <w:rFonts w:ascii="Ebrima" w:hAnsi="Ebrima"/>
        </w:rPr>
        <w:t>Al-Tusi</w:t>
      </w:r>
    </w:p>
    <w:p w14:paraId="6016794F" w14:textId="41BC3DB6" w:rsidR="00657E5C" w:rsidRDefault="00657E5C" w:rsidP="00DE1B29">
      <w:pPr>
        <w:pStyle w:val="ListParagraph"/>
        <w:numPr>
          <w:ilvl w:val="0"/>
          <w:numId w:val="54"/>
        </w:numPr>
        <w:rPr>
          <w:rFonts w:ascii="Ebrima" w:hAnsi="Ebrima"/>
        </w:rPr>
      </w:pPr>
      <w:r>
        <w:rPr>
          <w:rFonts w:ascii="Ebrima" w:hAnsi="Ebrima"/>
        </w:rPr>
        <w:t>Al-Tusi, he complied two collections</w:t>
      </w:r>
    </w:p>
    <w:p w14:paraId="0EE70CD0" w14:textId="77777777" w:rsidR="00657E5C" w:rsidRDefault="00657E5C" w:rsidP="00657E5C">
      <w:pPr>
        <w:rPr>
          <w:rFonts w:ascii="Ink Free" w:hAnsi="Ink Free"/>
          <w:sz w:val="32"/>
          <w:szCs w:val="32"/>
          <w:u w:val="single"/>
        </w:rPr>
      </w:pPr>
      <w:r w:rsidRPr="00657E5C">
        <w:rPr>
          <w:rFonts w:ascii="Ink Free" w:hAnsi="Ink Free"/>
          <w:sz w:val="32"/>
          <w:szCs w:val="32"/>
          <w:u w:val="single"/>
        </w:rPr>
        <w:t>How do you decide which sunnah//hadith are authentic?</w:t>
      </w:r>
    </w:p>
    <w:p w14:paraId="2E46D589" w14:textId="77777777" w:rsidR="00636937" w:rsidRDefault="00657E5C" w:rsidP="00657E5C">
      <w:pPr>
        <w:rPr>
          <w:rFonts w:ascii="Ink Free" w:hAnsi="Ink Free"/>
          <w:sz w:val="32"/>
          <w:szCs w:val="32"/>
          <w:u w:val="single"/>
        </w:rPr>
      </w:pPr>
      <w:r>
        <w:rPr>
          <w:rFonts w:ascii="Ebrima" w:hAnsi="Ebrima"/>
        </w:rPr>
        <w:t xml:space="preserve">Hundreds of Scholars have worked to establish authenticating the traditions that can be safely attributed to the </w:t>
      </w:r>
      <w:r w:rsidR="00636937">
        <w:rPr>
          <w:rFonts w:ascii="Ebrima" w:hAnsi="Ebrima"/>
        </w:rPr>
        <w:t>prophet.</w:t>
      </w:r>
      <w:r w:rsidR="001E0B4A">
        <w:rPr>
          <w:rFonts w:ascii="Ebrima" w:hAnsi="Ebrima"/>
        </w:rPr>
        <w:t xml:space="preserve"> </w:t>
      </w:r>
      <w:r w:rsidR="00636937">
        <w:rPr>
          <w:rFonts w:ascii="Ebrima" w:hAnsi="Ebrima"/>
        </w:rPr>
        <w:t>One of</w:t>
      </w:r>
      <w:r w:rsidR="001E0B4A">
        <w:rPr>
          <w:rFonts w:ascii="Ebrima" w:hAnsi="Ebrima"/>
        </w:rPr>
        <w:t xml:space="preserve"> the principal criteria for</w:t>
      </w:r>
      <w:r w:rsidR="00636937">
        <w:rPr>
          <w:rFonts w:ascii="Ebrima" w:hAnsi="Ebrima"/>
        </w:rPr>
        <w:t xml:space="preserve"> </w:t>
      </w:r>
      <w:r w:rsidR="00636937" w:rsidRPr="00636937">
        <w:rPr>
          <w:rFonts w:ascii="Ebrima" w:hAnsi="Ebrima"/>
        </w:rPr>
        <w:t>verifying the hadith is that it should not contradict reasons or facts. Another criterion is that it must not contradict the fundamental principles established by the Qur’an and authentic sunnah. Thirdly in order for her teeth to be acceptable it must have been reported and transmitted through a reliable chain of transmission what every link is known and reliable.</w:t>
      </w:r>
    </w:p>
    <w:p w14:paraId="79F9D969" w14:textId="690013B9" w:rsidR="00636937" w:rsidRDefault="00636937" w:rsidP="00657E5C">
      <w:pPr>
        <w:rPr>
          <w:rFonts w:ascii="Ebrima" w:hAnsi="Ebrima"/>
          <w:u w:val="single"/>
        </w:rPr>
      </w:pPr>
      <w:r>
        <w:rPr>
          <w:rFonts w:ascii="Ebrima" w:hAnsi="Ebrima"/>
          <w:u w:val="single"/>
        </w:rPr>
        <w:t>The Mahdabs (four Sunni law schools):</w:t>
      </w:r>
    </w:p>
    <w:p w14:paraId="4301910D" w14:textId="7380259D" w:rsidR="00636937" w:rsidRDefault="00636937" w:rsidP="00657E5C">
      <w:pPr>
        <w:rPr>
          <w:rFonts w:ascii="Ebrima" w:hAnsi="Ebrima"/>
        </w:rPr>
      </w:pPr>
      <w:r>
        <w:rPr>
          <w:rFonts w:ascii="Ebrima" w:hAnsi="Ebrima"/>
        </w:rPr>
        <w:t>Mahdab means school of thought or way of thinking. It is a method of interpretation of religious material in the three major areas: belief, religious practice and law.</w:t>
      </w:r>
    </w:p>
    <w:p w14:paraId="162FECC7" w14:textId="4F875810" w:rsidR="00636937" w:rsidRDefault="00636937" w:rsidP="00657E5C">
      <w:pPr>
        <w:rPr>
          <w:rFonts w:ascii="Ebrima" w:hAnsi="Ebrima"/>
        </w:rPr>
      </w:pPr>
      <w:r>
        <w:rPr>
          <w:rFonts w:ascii="Ebrima" w:hAnsi="Ebrima"/>
        </w:rPr>
        <w:t>The four main Sunni schools of law today are named after their founders and are not generally seen as distinct sects as there has been harmony for most part among their various scholars throughout Islamic history.</w:t>
      </w:r>
    </w:p>
    <w:p w14:paraId="164A494D" w14:textId="4BE4D85E" w:rsidR="00E7353B" w:rsidRDefault="00E7353B" w:rsidP="00DE1B29">
      <w:pPr>
        <w:pStyle w:val="ListParagraph"/>
        <w:numPr>
          <w:ilvl w:val="0"/>
          <w:numId w:val="55"/>
        </w:numPr>
        <w:rPr>
          <w:rFonts w:ascii="Ebrima" w:hAnsi="Ebrima"/>
        </w:rPr>
      </w:pPr>
      <w:r>
        <w:rPr>
          <w:rFonts w:ascii="Ebrima" w:hAnsi="Ebrima"/>
        </w:rPr>
        <w:t xml:space="preserve">The Hanafi Mahdab: Imam Abu Hanfis who was the founder of the Hanafi school, </w:t>
      </w:r>
      <w:r w:rsidR="00CE336A">
        <w:rPr>
          <w:rFonts w:ascii="Ebrima" w:hAnsi="Ebrima"/>
        </w:rPr>
        <w:t>lived</w:t>
      </w:r>
      <w:r>
        <w:rPr>
          <w:rFonts w:ascii="Ebrima" w:hAnsi="Ebrima"/>
        </w:rPr>
        <w:t xml:space="preserve"> in what is now modern-day Iraq not long after the prophet Muhammad’s death. It is reported that Hanifa met the companion Anas ibn Malik, making </w:t>
      </w:r>
      <w:r w:rsidR="00CE336A">
        <w:rPr>
          <w:rFonts w:ascii="Ebrima" w:hAnsi="Ebrima"/>
        </w:rPr>
        <w:t>Hanifa</w:t>
      </w:r>
      <w:r>
        <w:rPr>
          <w:rFonts w:ascii="Ebrima" w:hAnsi="Ebrima"/>
        </w:rPr>
        <w:t xml:space="preserve"> one the second generation in oral transmission from Muhammad</w:t>
      </w:r>
    </w:p>
    <w:p w14:paraId="19624005" w14:textId="139A89A8" w:rsidR="00E7353B" w:rsidRDefault="00E7353B" w:rsidP="00DE1B29">
      <w:pPr>
        <w:pStyle w:val="ListParagraph"/>
        <w:numPr>
          <w:ilvl w:val="0"/>
          <w:numId w:val="55"/>
        </w:numPr>
        <w:rPr>
          <w:rFonts w:ascii="Ebrima" w:hAnsi="Ebrima"/>
        </w:rPr>
      </w:pPr>
      <w:r>
        <w:rPr>
          <w:rFonts w:ascii="Ebrima" w:hAnsi="Ebrima"/>
        </w:rPr>
        <w:lastRenderedPageBreak/>
        <w:t>The Malik Mahdab: Imam Malik was born shortly thereafter in Medina. There are reports that they lived at the same time and although Malik was much younger, their mutual respect is well-known.</w:t>
      </w:r>
    </w:p>
    <w:p w14:paraId="2A9FA1FD" w14:textId="279ACF90" w:rsidR="00E7353B" w:rsidRDefault="00E7353B" w:rsidP="00DE1B29">
      <w:pPr>
        <w:pStyle w:val="ListParagraph"/>
        <w:numPr>
          <w:ilvl w:val="0"/>
          <w:numId w:val="55"/>
        </w:numPr>
        <w:rPr>
          <w:rFonts w:ascii="Ebrima" w:hAnsi="Ebrima"/>
        </w:rPr>
      </w:pPr>
      <w:r>
        <w:rPr>
          <w:rFonts w:ascii="Ebrima" w:hAnsi="Ebrima"/>
        </w:rPr>
        <w:t xml:space="preserve">The Shafi’i Mahdab: Imam </w:t>
      </w:r>
      <w:r w:rsidR="00CE336A">
        <w:rPr>
          <w:rFonts w:ascii="Ebrima" w:hAnsi="Ebrima"/>
        </w:rPr>
        <w:t>Shafi’i</w:t>
      </w:r>
      <w:r>
        <w:rPr>
          <w:rFonts w:ascii="Ebrima" w:hAnsi="Ebrima"/>
        </w:rPr>
        <w:t xml:space="preserve"> was taught by both Aby Hanifa’s students and Imam Malik, and his respect for both men is also well documented.</w:t>
      </w:r>
    </w:p>
    <w:p w14:paraId="1EF7F321" w14:textId="3CFA5CC2" w:rsidR="00E7353B" w:rsidRDefault="00E7353B" w:rsidP="00DE1B29">
      <w:pPr>
        <w:pStyle w:val="ListParagraph"/>
        <w:numPr>
          <w:ilvl w:val="0"/>
          <w:numId w:val="55"/>
        </w:numPr>
        <w:rPr>
          <w:rFonts w:ascii="Ebrima" w:hAnsi="Ebrima"/>
        </w:rPr>
      </w:pPr>
      <w:r>
        <w:rPr>
          <w:rFonts w:ascii="Ebrima" w:hAnsi="Ebrima"/>
        </w:rPr>
        <w:t xml:space="preserve">The Hanbali Mahdab: Imam Ahmad ibn Hanbal studied under Imam Shaif’i and consequently there are many similarities between the two Mahdabs. </w:t>
      </w:r>
    </w:p>
    <w:p w14:paraId="6BC54821" w14:textId="1EB45E8A" w:rsidR="005A6E2B" w:rsidRDefault="005A6E2B" w:rsidP="005A6E2B">
      <w:pPr>
        <w:rPr>
          <w:rFonts w:ascii="Ebrima" w:hAnsi="Ebrima"/>
        </w:rPr>
      </w:pPr>
      <w:r>
        <w:rPr>
          <w:rFonts w:ascii="Ebrima" w:hAnsi="Ebrima"/>
        </w:rPr>
        <w:t>Shi’a Islam has its own school of law, the Jafari school founded but the 6</w:t>
      </w:r>
      <w:r w:rsidRPr="005A6E2B">
        <w:rPr>
          <w:rFonts w:ascii="Ebrima" w:hAnsi="Ebrima"/>
          <w:vertAlign w:val="superscript"/>
        </w:rPr>
        <w:t>th</w:t>
      </w:r>
      <w:r>
        <w:rPr>
          <w:rFonts w:ascii="Ebrima" w:hAnsi="Ebrima"/>
        </w:rPr>
        <w:t xml:space="preserve"> Imam Ja’far as-Sadiq.</w:t>
      </w:r>
    </w:p>
    <w:p w14:paraId="0639A44C" w14:textId="13F8DB98" w:rsidR="005A6E2B" w:rsidRDefault="005A6E2B" w:rsidP="005A6E2B">
      <w:pPr>
        <w:rPr>
          <w:rFonts w:ascii="Ebrima" w:hAnsi="Ebrima"/>
        </w:rPr>
      </w:pPr>
      <w:r>
        <w:rPr>
          <w:rFonts w:ascii="Ebrima" w:hAnsi="Ebrima"/>
        </w:rPr>
        <w:t>Sunni Muslims believe that all four schools have “correct guidance” and the differences between them lie not in the fundamentals of faith but in finer judgements which are a result of the independent reasoning of the imam and the scholars who followed them. Because their individual methodologies of interpretation from the primary sources were different, they came to different judgments on particular matters. For example, there are differences in the methods of prayer among the four schools, yet the differences are not so great, as to require separate prayer</w:t>
      </w:r>
      <w:r w:rsidR="00006A2B">
        <w:rPr>
          <w:rFonts w:ascii="Ebrima" w:hAnsi="Ebrima"/>
        </w:rPr>
        <w:t>s by the followers of each school. In fact, a follower of any school can usually pray behind an imam of another school without confusion.</w:t>
      </w:r>
      <w:r w:rsidR="00B14C3B">
        <w:rPr>
          <w:rFonts w:ascii="Ebrima" w:hAnsi="Ebrima"/>
        </w:rPr>
        <w:t xml:space="preserve"> An example: necessary covering during salah:</w:t>
      </w:r>
    </w:p>
    <w:p w14:paraId="7B94E7F7" w14:textId="2172CB5F" w:rsidR="00B14C3B" w:rsidRPr="00B14C3B" w:rsidRDefault="00B14C3B" w:rsidP="00DE1B29">
      <w:pPr>
        <w:pStyle w:val="ListParagraph"/>
        <w:numPr>
          <w:ilvl w:val="0"/>
          <w:numId w:val="56"/>
        </w:numPr>
        <w:rPr>
          <w:rFonts w:ascii="Ebrima" w:hAnsi="Ebrima"/>
        </w:rPr>
      </w:pPr>
      <w:r w:rsidRPr="00B14C3B">
        <w:rPr>
          <w:rFonts w:ascii="Ebrima" w:hAnsi="Ebrima"/>
        </w:rPr>
        <w:t xml:space="preserve">All the schools say that is it necessary upon both men and women to cover those parts of their bodies during salah which should ordinarily be kept covered before strangers beyond that their positions differ. </w:t>
      </w:r>
    </w:p>
    <w:p w14:paraId="1428F992" w14:textId="77777777" w:rsidR="00B14C3B" w:rsidRPr="00B14C3B" w:rsidRDefault="00B14C3B" w:rsidP="00DE1B29">
      <w:pPr>
        <w:pStyle w:val="ListParagraph"/>
        <w:numPr>
          <w:ilvl w:val="0"/>
          <w:numId w:val="56"/>
        </w:numPr>
        <w:rPr>
          <w:rFonts w:ascii="Ebrima" w:hAnsi="Ebrima"/>
        </w:rPr>
      </w:pPr>
      <w:r w:rsidRPr="00B14C3B">
        <w:rPr>
          <w:rFonts w:ascii="Ebrima" w:hAnsi="Ebrima"/>
        </w:rPr>
        <w:t>The hanafis say it is necessary upon woman to cover the back of their hands and the soles of the feet as well, and upon man to cover his knees in addition to the area between the navel and knees.</w:t>
      </w:r>
    </w:p>
    <w:p w14:paraId="3425B8FC" w14:textId="119967CF" w:rsidR="00B14C3B" w:rsidRPr="00B14C3B" w:rsidRDefault="00B14C3B" w:rsidP="00DE1B29">
      <w:pPr>
        <w:pStyle w:val="ListParagraph"/>
        <w:numPr>
          <w:ilvl w:val="0"/>
          <w:numId w:val="56"/>
        </w:numPr>
        <w:rPr>
          <w:rFonts w:ascii="Ebrima" w:hAnsi="Ebrima"/>
        </w:rPr>
      </w:pPr>
      <w:r w:rsidRPr="00B14C3B">
        <w:rPr>
          <w:rFonts w:ascii="Ebrima" w:hAnsi="Ebrima"/>
        </w:rPr>
        <w:t>The shaif’is and Malikis say it is necessary for a woman to keep her face and both the palms and back of her hands uncovered during salah</w:t>
      </w:r>
    </w:p>
    <w:p w14:paraId="70C1E586" w14:textId="5177F41C" w:rsidR="00B14C3B" w:rsidRDefault="00B14C3B" w:rsidP="00DE1B29">
      <w:pPr>
        <w:pStyle w:val="ListParagraph"/>
        <w:numPr>
          <w:ilvl w:val="0"/>
          <w:numId w:val="56"/>
        </w:numPr>
        <w:rPr>
          <w:rFonts w:ascii="Ebrima" w:hAnsi="Ebrima"/>
        </w:rPr>
      </w:pPr>
      <w:r w:rsidRPr="00B14C3B">
        <w:rPr>
          <w:rFonts w:ascii="Ebrima" w:hAnsi="Ebrima"/>
        </w:rPr>
        <w:t>The Hanbalis state it is not permissible for her to expose any part of the face.</w:t>
      </w:r>
    </w:p>
    <w:p w14:paraId="01DCA959" w14:textId="49C10F4F" w:rsidR="00283F19" w:rsidRDefault="00283F19" w:rsidP="00283F19">
      <w:pPr>
        <w:rPr>
          <w:rFonts w:ascii="Ebrima" w:hAnsi="Ebrima"/>
        </w:rPr>
      </w:pPr>
      <w:r>
        <w:rPr>
          <w:rFonts w:ascii="Ebrima" w:hAnsi="Ebrima"/>
        </w:rPr>
        <w:t xml:space="preserve">Generally, Sunni Muslims prefer one Mahdab out of the four (normally a regional preference). Some, however, reject the four schools. </w:t>
      </w:r>
    </w:p>
    <w:p w14:paraId="0E751E72" w14:textId="04475AC5" w:rsidR="00224CCE" w:rsidRDefault="00224CCE" w:rsidP="00283F19">
      <w:pPr>
        <w:rPr>
          <w:rFonts w:ascii="Ebrima" w:hAnsi="Ebrima"/>
        </w:rPr>
      </w:pPr>
      <w:r>
        <w:rPr>
          <w:rFonts w:ascii="Ebrima" w:hAnsi="Ebrima"/>
        </w:rPr>
        <w:t xml:space="preserve">The geographical setting of each school law is </w:t>
      </w:r>
    </w:p>
    <w:p w14:paraId="4071E2F4" w14:textId="78C1DBF4" w:rsidR="00224CCE" w:rsidRDefault="00224CCE" w:rsidP="00283F19">
      <w:pPr>
        <w:rPr>
          <w:rFonts w:ascii="Ebrima" w:hAnsi="Ebrima"/>
        </w:rPr>
      </w:pPr>
      <w:r>
        <w:rPr>
          <w:rFonts w:ascii="Ebrima" w:hAnsi="Ebrima"/>
        </w:rPr>
        <w:t>Hanafi- mainly based in Turkey, central Asia, Iraq, Afghanistan, Pakistan, India, Bangladesh</w:t>
      </w:r>
    </w:p>
    <w:p w14:paraId="4020120E" w14:textId="65826C41" w:rsidR="00224CCE" w:rsidRDefault="00224CCE" w:rsidP="00283F19">
      <w:pPr>
        <w:rPr>
          <w:rFonts w:ascii="Ebrima" w:hAnsi="Ebrima"/>
        </w:rPr>
      </w:pPr>
      <w:r>
        <w:rPr>
          <w:rFonts w:ascii="Ebrima" w:hAnsi="Ebrima"/>
        </w:rPr>
        <w:t>Maliki – followed in Algeria, Tunis, Morocco, Libya, Kuwait, Dubai</w:t>
      </w:r>
    </w:p>
    <w:p w14:paraId="4CD4993A" w14:textId="77777777" w:rsidR="00224CCE" w:rsidRDefault="00224CCE" w:rsidP="00283F19">
      <w:pPr>
        <w:rPr>
          <w:rFonts w:ascii="Ebrima" w:hAnsi="Ebrima"/>
        </w:rPr>
      </w:pPr>
      <w:r>
        <w:rPr>
          <w:rFonts w:ascii="Ebrima" w:hAnsi="Ebrima"/>
        </w:rPr>
        <w:t>Shaif’i- bases in Egypt, Sudan, Ethiopia, South East Asia: Indonesia</w:t>
      </w:r>
    </w:p>
    <w:p w14:paraId="5A1E6B7F" w14:textId="77777777" w:rsidR="00224CCE" w:rsidRDefault="00224CCE" w:rsidP="00283F19">
      <w:pPr>
        <w:rPr>
          <w:rFonts w:ascii="Ebrima" w:hAnsi="Ebrima"/>
        </w:rPr>
      </w:pPr>
      <w:r>
        <w:rPr>
          <w:rFonts w:ascii="Ebrima" w:hAnsi="Ebrima"/>
        </w:rPr>
        <w:t>Hanbalis- mainly based in Saudi Arabia, Qatar, North East of Oman</w:t>
      </w:r>
    </w:p>
    <w:p w14:paraId="577FEF2D" w14:textId="60F92377" w:rsidR="00224CCE" w:rsidRDefault="00224CCE" w:rsidP="00283F19">
      <w:pPr>
        <w:rPr>
          <w:rFonts w:ascii="Ebrima" w:hAnsi="Ebrima"/>
        </w:rPr>
      </w:pPr>
      <w:r>
        <w:rPr>
          <w:rFonts w:ascii="Ebrima" w:hAnsi="Ebrima"/>
        </w:rPr>
        <w:t xml:space="preserve">There 4 main differences of the 4 schools of law are mainly based on custom, depending on their geographical location but this does not undermine their agreement. </w:t>
      </w:r>
    </w:p>
    <w:p w14:paraId="091883CD" w14:textId="77777777" w:rsidR="00283F19" w:rsidRPr="00283F19" w:rsidRDefault="00283F19" w:rsidP="00283F19">
      <w:pPr>
        <w:rPr>
          <w:rFonts w:ascii="Ebrima" w:hAnsi="Ebrima"/>
        </w:rPr>
      </w:pPr>
    </w:p>
    <w:p w14:paraId="05A08750" w14:textId="023C0BA6" w:rsidR="00B14C3B" w:rsidRDefault="00256C61" w:rsidP="00256C61">
      <w:pPr>
        <w:jc w:val="center"/>
        <w:rPr>
          <w:rFonts w:ascii="Ebrima" w:hAnsi="Ebrima"/>
          <w:b/>
          <w:bCs/>
          <w:u w:val="single"/>
        </w:rPr>
      </w:pPr>
      <w:r w:rsidRPr="00256C61">
        <w:rPr>
          <w:rFonts w:ascii="Ebrima" w:hAnsi="Ebrima"/>
          <w:b/>
          <w:bCs/>
          <w:u w:val="single"/>
        </w:rPr>
        <w:lastRenderedPageBreak/>
        <w:t>Shari’ah: how it is agreed including sources used by the main schools of Sunni and Shi’a Law; Qur’an, hadith, analogy (Qiyas) and consensus (ijma), the role of judges (qadis) and scholars (the ‘ulama)</w:t>
      </w:r>
    </w:p>
    <w:p w14:paraId="5497A0DE" w14:textId="58033C04" w:rsidR="00256C61" w:rsidRDefault="00256C61" w:rsidP="00256C61">
      <w:pPr>
        <w:jc w:val="center"/>
        <w:rPr>
          <w:rFonts w:ascii="Ebrima" w:hAnsi="Ebrima"/>
          <w:b/>
          <w:bCs/>
          <w:u w:val="single"/>
        </w:rPr>
      </w:pPr>
    </w:p>
    <w:p w14:paraId="0F224E5B" w14:textId="314C446B" w:rsidR="00256C61" w:rsidRPr="005D3823" w:rsidRDefault="00120563" w:rsidP="00256C61">
      <w:pPr>
        <w:rPr>
          <w:rFonts w:ascii="Stencil" w:hAnsi="Stencil"/>
          <w:sz w:val="32"/>
          <w:szCs w:val="32"/>
          <w:u w:val="single"/>
        </w:rPr>
      </w:pPr>
      <w:r w:rsidRPr="005D3823">
        <w:rPr>
          <w:rFonts w:ascii="Stencil" w:hAnsi="Stencil"/>
          <w:sz w:val="32"/>
          <w:szCs w:val="32"/>
          <w:u w:val="single"/>
        </w:rPr>
        <w:t>The Shari’ah:</w:t>
      </w:r>
    </w:p>
    <w:p w14:paraId="38538DE9" w14:textId="6701CA49" w:rsidR="00120563" w:rsidRDefault="00120563" w:rsidP="00256C61">
      <w:pPr>
        <w:rPr>
          <w:rFonts w:ascii="Ebrima" w:hAnsi="Ebrima"/>
        </w:rPr>
      </w:pPr>
      <w:r>
        <w:rPr>
          <w:rFonts w:ascii="Ebrima" w:hAnsi="Ebrima"/>
        </w:rPr>
        <w:t>The Shari’ah is the Islamic law, primarily based on the Qur</w:t>
      </w:r>
      <w:r w:rsidR="00960F0C">
        <w:rPr>
          <w:rFonts w:ascii="Ebrima" w:hAnsi="Ebrima"/>
        </w:rPr>
        <w:t>’</w:t>
      </w:r>
      <w:r>
        <w:rPr>
          <w:rFonts w:ascii="Ebrima" w:hAnsi="Ebrima"/>
        </w:rPr>
        <w:t>an</w:t>
      </w:r>
      <w:r w:rsidR="00960F0C">
        <w:rPr>
          <w:rFonts w:ascii="Ebrima" w:hAnsi="Ebrima"/>
        </w:rPr>
        <w:t xml:space="preserve">, which covers all aspects of life. The word Shari’ah means a ‘clear straight path’ the way God wants men to walk. </w:t>
      </w:r>
    </w:p>
    <w:p w14:paraId="4ABA50D9" w14:textId="5389FA08" w:rsidR="00960F0C" w:rsidRDefault="00960F0C" w:rsidP="00256C61">
      <w:pPr>
        <w:rPr>
          <w:rFonts w:ascii="Ebrima" w:hAnsi="Ebrima"/>
        </w:rPr>
      </w:pPr>
      <w:r>
        <w:rPr>
          <w:rFonts w:ascii="Ebrima" w:hAnsi="Ebrima"/>
        </w:rPr>
        <w:t xml:space="preserve">Yusuf al-Qaradwani writes the Islamic Shari’ah removes from human </w:t>
      </w:r>
      <w:r w:rsidR="00196274">
        <w:rPr>
          <w:rFonts w:ascii="Ebrima" w:hAnsi="Ebrima"/>
        </w:rPr>
        <w:t>beings’</w:t>
      </w:r>
      <w:r>
        <w:rPr>
          <w:rFonts w:ascii="Ebrima" w:hAnsi="Ebrima"/>
        </w:rPr>
        <w:t xml:space="preserve"> harmful burdensome customs and superstitions, aiming to simplify and ease the business of day to day living. Its principles are designed to protect man from evil and to benefit him in all aspects of his life.</w:t>
      </w:r>
      <w:r w:rsidR="00C22821">
        <w:rPr>
          <w:rFonts w:ascii="Ebrima" w:hAnsi="Ebrima"/>
        </w:rPr>
        <w:t xml:space="preserve"> The Shari’ah is the code of behaviour for a Muslim, the law determines the right (halal) and wrong (haram) actions. It gives criteria for judging all behaviour, relationship with other individuals, with society as a whole with your own self.</w:t>
      </w:r>
    </w:p>
    <w:tbl>
      <w:tblPr>
        <w:tblStyle w:val="TableGrid"/>
        <w:tblW w:w="0" w:type="auto"/>
        <w:tblLook w:val="04A0" w:firstRow="1" w:lastRow="0" w:firstColumn="1" w:lastColumn="0" w:noHBand="0" w:noVBand="1"/>
      </w:tblPr>
      <w:tblGrid>
        <w:gridCol w:w="4508"/>
        <w:gridCol w:w="4508"/>
      </w:tblGrid>
      <w:tr w:rsidR="00197643" w14:paraId="49A36AFE" w14:textId="77777777" w:rsidTr="00197643">
        <w:tc>
          <w:tcPr>
            <w:tcW w:w="4508" w:type="dxa"/>
          </w:tcPr>
          <w:p w14:paraId="3424DA07" w14:textId="3739079E" w:rsidR="00197643" w:rsidRDefault="00197643" w:rsidP="00256C61">
            <w:pPr>
              <w:rPr>
                <w:rFonts w:ascii="Ebrima" w:hAnsi="Ebrima"/>
              </w:rPr>
            </w:pPr>
            <w:r>
              <w:rPr>
                <w:rFonts w:ascii="Ebrima" w:hAnsi="Ebrima"/>
              </w:rPr>
              <w:t>Principles of Shari’ah</w:t>
            </w:r>
          </w:p>
        </w:tc>
        <w:tc>
          <w:tcPr>
            <w:tcW w:w="4508" w:type="dxa"/>
          </w:tcPr>
          <w:p w14:paraId="04CD0E1F" w14:textId="32650871" w:rsidR="00197643" w:rsidRDefault="00197643" w:rsidP="00256C61">
            <w:pPr>
              <w:rPr>
                <w:rFonts w:ascii="Ebrima" w:hAnsi="Ebrima"/>
              </w:rPr>
            </w:pPr>
            <w:r>
              <w:rPr>
                <w:rFonts w:ascii="Ebrima" w:hAnsi="Ebrima"/>
              </w:rPr>
              <w:t>Importance</w:t>
            </w:r>
          </w:p>
        </w:tc>
      </w:tr>
      <w:tr w:rsidR="00197643" w14:paraId="71C16327" w14:textId="77777777" w:rsidTr="00197643">
        <w:tc>
          <w:tcPr>
            <w:tcW w:w="4508" w:type="dxa"/>
          </w:tcPr>
          <w:p w14:paraId="1D4C60CD" w14:textId="28DF473D" w:rsidR="00197643" w:rsidRDefault="00197643" w:rsidP="00256C61">
            <w:pPr>
              <w:rPr>
                <w:rFonts w:ascii="Ebrima" w:hAnsi="Ebrima"/>
              </w:rPr>
            </w:pPr>
            <w:r>
              <w:rPr>
                <w:rFonts w:ascii="Ebrima" w:hAnsi="Ebrima"/>
              </w:rPr>
              <w:t>God will always exist</w:t>
            </w:r>
          </w:p>
        </w:tc>
        <w:tc>
          <w:tcPr>
            <w:tcW w:w="4508" w:type="dxa"/>
          </w:tcPr>
          <w:p w14:paraId="162A59BD" w14:textId="73DE09C0" w:rsidR="00197643" w:rsidRDefault="00197643" w:rsidP="00256C61">
            <w:pPr>
              <w:rPr>
                <w:rFonts w:ascii="Ebrima" w:hAnsi="Ebrima"/>
              </w:rPr>
            </w:pPr>
            <w:r>
              <w:rPr>
                <w:rFonts w:ascii="Ebrima" w:hAnsi="Ebrima"/>
              </w:rPr>
              <w:t>He is the creator of the world, he made humans.</w:t>
            </w:r>
          </w:p>
        </w:tc>
      </w:tr>
      <w:tr w:rsidR="00197643" w14:paraId="40E8C0DA" w14:textId="77777777" w:rsidTr="00197643">
        <w:tc>
          <w:tcPr>
            <w:tcW w:w="4508" w:type="dxa"/>
          </w:tcPr>
          <w:p w14:paraId="2305B18D" w14:textId="328AE584" w:rsidR="00197643" w:rsidRDefault="00197643" w:rsidP="00256C61">
            <w:pPr>
              <w:rPr>
                <w:rFonts w:ascii="Ebrima" w:hAnsi="Ebrima"/>
              </w:rPr>
            </w:pPr>
            <w:r>
              <w:rPr>
                <w:rFonts w:ascii="Ebrima" w:hAnsi="Ebrima"/>
              </w:rPr>
              <w:t>There will come a time of judgement</w:t>
            </w:r>
          </w:p>
        </w:tc>
        <w:tc>
          <w:tcPr>
            <w:tcW w:w="4508" w:type="dxa"/>
          </w:tcPr>
          <w:p w14:paraId="2C7934BB" w14:textId="563E1D0A" w:rsidR="00197643" w:rsidRDefault="00197643" w:rsidP="00256C61">
            <w:pPr>
              <w:rPr>
                <w:rFonts w:ascii="Ebrima" w:hAnsi="Ebrima"/>
              </w:rPr>
            </w:pPr>
            <w:r>
              <w:rPr>
                <w:rFonts w:ascii="Ebrima" w:hAnsi="Ebrima"/>
              </w:rPr>
              <w:t>Allah will judge you on the sins that you have committed.</w:t>
            </w:r>
          </w:p>
        </w:tc>
      </w:tr>
      <w:tr w:rsidR="00197643" w14:paraId="0A1B47F1" w14:textId="77777777" w:rsidTr="00197643">
        <w:tc>
          <w:tcPr>
            <w:tcW w:w="4508" w:type="dxa"/>
          </w:tcPr>
          <w:p w14:paraId="41F2A298" w14:textId="5A09454F" w:rsidR="00197643" w:rsidRDefault="00197643" w:rsidP="00256C61">
            <w:pPr>
              <w:rPr>
                <w:rFonts w:ascii="Ebrima" w:hAnsi="Ebrima"/>
              </w:rPr>
            </w:pPr>
            <w:r>
              <w:rPr>
                <w:rFonts w:ascii="Ebrima" w:hAnsi="Ebrima"/>
              </w:rPr>
              <w:t>God is aware of everything you do and think</w:t>
            </w:r>
          </w:p>
        </w:tc>
        <w:tc>
          <w:tcPr>
            <w:tcW w:w="4508" w:type="dxa"/>
          </w:tcPr>
          <w:p w14:paraId="14548913" w14:textId="20F2C683" w:rsidR="00197643" w:rsidRDefault="00197643" w:rsidP="00256C61">
            <w:pPr>
              <w:rPr>
                <w:rFonts w:ascii="Ebrima" w:hAnsi="Ebrima"/>
              </w:rPr>
            </w:pPr>
            <w:r>
              <w:rPr>
                <w:rFonts w:ascii="Ebrima" w:hAnsi="Ebrima"/>
              </w:rPr>
              <w:t>Allah is always watching you; your deeds are being counted every second.</w:t>
            </w:r>
          </w:p>
        </w:tc>
      </w:tr>
      <w:tr w:rsidR="00197643" w14:paraId="17029999" w14:textId="77777777" w:rsidTr="00197643">
        <w:tc>
          <w:tcPr>
            <w:tcW w:w="4508" w:type="dxa"/>
          </w:tcPr>
          <w:p w14:paraId="5FAD20F2" w14:textId="593A8965" w:rsidR="00197643" w:rsidRDefault="00197643" w:rsidP="00256C61">
            <w:pPr>
              <w:rPr>
                <w:rFonts w:ascii="Ebrima" w:hAnsi="Ebrima"/>
              </w:rPr>
            </w:pPr>
            <w:r>
              <w:rPr>
                <w:rFonts w:ascii="Ebrima" w:hAnsi="Ebrima"/>
              </w:rPr>
              <w:t>The world is full of hardships and evil that should be put right</w:t>
            </w:r>
          </w:p>
        </w:tc>
        <w:tc>
          <w:tcPr>
            <w:tcW w:w="4508" w:type="dxa"/>
          </w:tcPr>
          <w:p w14:paraId="0FD5C566" w14:textId="1AE766A9" w:rsidR="00197643" w:rsidRDefault="005C092C" w:rsidP="00256C61">
            <w:pPr>
              <w:rPr>
                <w:rFonts w:ascii="Ebrima" w:hAnsi="Ebrima"/>
              </w:rPr>
            </w:pPr>
            <w:r>
              <w:rPr>
                <w:rFonts w:ascii="Ebrima" w:hAnsi="Ebrima"/>
              </w:rPr>
              <w:t>Always follow the clear and right path though it may be hard. Always make peace with others.</w:t>
            </w:r>
          </w:p>
        </w:tc>
      </w:tr>
      <w:tr w:rsidR="00197643" w14:paraId="4D68EFD9" w14:textId="77777777" w:rsidTr="00197643">
        <w:tc>
          <w:tcPr>
            <w:tcW w:w="4508" w:type="dxa"/>
          </w:tcPr>
          <w:p w14:paraId="61E2AFE6" w14:textId="2406C8C4" w:rsidR="00197643" w:rsidRDefault="005C092C" w:rsidP="00256C61">
            <w:pPr>
              <w:rPr>
                <w:rFonts w:ascii="Ebrima" w:hAnsi="Ebrima"/>
              </w:rPr>
            </w:pPr>
            <w:r>
              <w:rPr>
                <w:rFonts w:ascii="Ebrima" w:hAnsi="Ebrima"/>
              </w:rPr>
              <w:t>All humans belong to the family of God</w:t>
            </w:r>
          </w:p>
        </w:tc>
        <w:tc>
          <w:tcPr>
            <w:tcW w:w="4508" w:type="dxa"/>
          </w:tcPr>
          <w:p w14:paraId="50830523" w14:textId="05CCE350" w:rsidR="00197643" w:rsidRDefault="005C092C" w:rsidP="00256C61">
            <w:pPr>
              <w:rPr>
                <w:rFonts w:ascii="Ebrima" w:hAnsi="Ebrima"/>
              </w:rPr>
            </w:pPr>
            <w:r>
              <w:rPr>
                <w:rFonts w:ascii="Ebrima" w:hAnsi="Ebrima"/>
              </w:rPr>
              <w:t>As Muslims are created by God, they are a part of him and hence are special to God.</w:t>
            </w:r>
          </w:p>
        </w:tc>
      </w:tr>
    </w:tbl>
    <w:p w14:paraId="6F49F718" w14:textId="41D82D49" w:rsidR="00C22821" w:rsidRDefault="00C22821" w:rsidP="00256C61">
      <w:pPr>
        <w:rPr>
          <w:rFonts w:ascii="Ebrima" w:hAnsi="Ebrima"/>
        </w:rPr>
      </w:pPr>
    </w:p>
    <w:p w14:paraId="1D4E162C" w14:textId="4574A3FB" w:rsidR="004F7A83" w:rsidRDefault="004F7A83" w:rsidP="00256C61">
      <w:pPr>
        <w:rPr>
          <w:rFonts w:ascii="Ebrima" w:hAnsi="Ebrima"/>
        </w:rPr>
      </w:pPr>
      <w:r>
        <w:rPr>
          <w:rFonts w:ascii="Ebrima" w:hAnsi="Ebrima"/>
        </w:rPr>
        <w:t>According to Islam, humans should live their lives recognising all people as one family, aware of their rights and defending them and being determined to bring about good and not harm. If one is able to do this then they have already started living according to the Shari’ah.</w:t>
      </w:r>
    </w:p>
    <w:p w14:paraId="26C3A6D5" w14:textId="5704E814" w:rsidR="004F7A83" w:rsidRPr="00256C61" w:rsidRDefault="004F7A83" w:rsidP="00256C61">
      <w:pPr>
        <w:rPr>
          <w:rFonts w:ascii="Ebrima" w:hAnsi="Ebrima"/>
        </w:rPr>
      </w:pPr>
      <w:r>
        <w:rPr>
          <w:rFonts w:ascii="Ebrima" w:hAnsi="Ebrima"/>
          <w:noProof/>
        </w:rPr>
        <mc:AlternateContent>
          <mc:Choice Requires="wps">
            <w:drawing>
              <wp:anchor distT="0" distB="0" distL="114300" distR="114300" simplePos="0" relativeHeight="251883520" behindDoc="0" locked="0" layoutInCell="1" allowOverlap="1" wp14:anchorId="72483E40" wp14:editId="31BC3374">
                <wp:simplePos x="0" y="0"/>
                <wp:positionH relativeFrom="column">
                  <wp:posOffset>219075</wp:posOffset>
                </wp:positionH>
                <wp:positionV relativeFrom="paragraph">
                  <wp:posOffset>52070</wp:posOffset>
                </wp:positionV>
                <wp:extent cx="5114925" cy="1362075"/>
                <wp:effectExtent l="0" t="0" r="28575" b="28575"/>
                <wp:wrapNone/>
                <wp:docPr id="117" name="Rectangle 117"/>
                <wp:cNvGraphicFramePr/>
                <a:graphic xmlns:a="http://schemas.openxmlformats.org/drawingml/2006/main">
                  <a:graphicData uri="http://schemas.microsoft.com/office/word/2010/wordprocessingShape">
                    <wps:wsp>
                      <wps:cNvSpPr/>
                      <wps:spPr>
                        <a:xfrm>
                          <a:off x="0" y="0"/>
                          <a:ext cx="5114925" cy="1362075"/>
                        </a:xfrm>
                        <a:prstGeom prst="rect">
                          <a:avLst/>
                        </a:prstGeom>
                        <a:ln>
                          <a:solidFill>
                            <a:schemeClr val="tx1"/>
                          </a:solidFill>
                        </a:ln>
                      </wps:spPr>
                      <wps:style>
                        <a:lnRef idx="1">
                          <a:schemeClr val="accent4"/>
                        </a:lnRef>
                        <a:fillRef idx="2">
                          <a:schemeClr val="accent4"/>
                        </a:fillRef>
                        <a:effectRef idx="1">
                          <a:schemeClr val="accent4"/>
                        </a:effectRef>
                        <a:fontRef idx="minor">
                          <a:schemeClr val="dk1"/>
                        </a:fontRef>
                      </wps:style>
                      <wps:txbx>
                        <w:txbxContent>
                          <w:p w14:paraId="33F6E735" w14:textId="4A51D54C" w:rsidR="00ED3987" w:rsidRPr="00EE486B" w:rsidRDefault="00ED3987" w:rsidP="004F7A83">
                            <w:pPr>
                              <w:jc w:val="center"/>
                              <w:rPr>
                                <w:rFonts w:ascii="Ebrima" w:hAnsi="Ebrima"/>
                                <w:b/>
                                <w:bCs/>
                              </w:rPr>
                            </w:pPr>
                            <w:r w:rsidRPr="00EE486B">
                              <w:rPr>
                                <w:rFonts w:ascii="Ebrima" w:hAnsi="Ebrima"/>
                                <w:b/>
                                <w:bCs/>
                              </w:rPr>
                              <w:t>The basis of the Shari’ah is wisdom and the welfare of people in this world as well as the hereafter. This welfare lies in complete justice, mercy, care and wisdom. Anything that departs from justice to oppression, from mercy to harshness, from caring to misery, and from wisdom to folly, has nothing to do with the Shari’ah (Ibn Qayyim- a famous Muslim teacher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483E40" id="Rectangle 117" o:spid="_x0000_s1113" style="position:absolute;margin-left:17.25pt;margin-top:4.1pt;width:402.75pt;height:107.25pt;z-index:251883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HdvhQIAAG4FAAAOAAAAZHJzL2Uyb0RvYy54bWysVNtqGzEQfS/0H4Tem/W6di7G62AcUgoh&#10;MUlKnmWtZItqNaoke9f9+o60l5g00FL6otXs3DRnzsz8uqk0OQjnFZiC5mcjSoThUCqzLei359tP&#10;l5T4wEzJNBhR0KPw9Hrx8cO8tjMxhh3oUjiCQYyf1baguxDsLMs834mK+TOwwqBSgqtYQNFts9Kx&#10;GqNXOhuPRudZDa60DrjwHv/etEq6SPGlFDw8SOlFILqg+LaQTpfOTTyzxZzNto7ZneLdM9g/vKJi&#10;ymDSIdQNC4zsnfotVKW4Aw8ynHGoMpBScZFqwGry0ZtqnnbMilQLguPtAJP/f2H5/WHtiCqxd/kF&#10;JYZV2KRHhI2ZrRYk/kSIautnaPlk166TPF5jvY10VfxiJaRJsB4HWEUTCMef0zyfXI2nlHDU5Z/P&#10;x6OLaYyavbpb58MXARWJl4I6fECCkx3ufGhNe5OYTZt4etCqvFVaJyEyRqy0IweGvQ5N3qU4scKE&#10;0TOL5bQFpFs4atFGfRQSscAn5yl7YuFrTMa5MGHSxdUGraObxBcMjuM/O3b20VUkhg7Of5F18EiZ&#10;wYTBuVIG3HvZy+89FLK17xFo644QhGbTJBJcDu3eQHlEZjhoR8ZbfquwN3fMhzVzOCM4TTj34QEP&#10;qaEuKHQ3Snbgfr73P9ojdVFLSY0zV1D/Y8+coER/NUjqq3wyiUOahMn0YoyCO9VsTjVmX60AW53j&#10;hrE8XaN90P1VOqhecD0sY1ZUMcMxd0F5cL2wCu0uwAXDxXKZzHAwLQt35snyngiRe8/NC3O2I2hA&#10;bt9DP59s9oanrW1skYHlPoBUicQR6hbXrgU41GkMugUUt8apnKxe1+TiFwAAAP//AwBQSwMEFAAG&#10;AAgAAAAhAOtjjIHfAAAACAEAAA8AAABkcnMvZG93bnJldi54bWxMj1FLwzAUhd8F/0O4gm8uXZxb&#10;V5sOFYYwmGAnPqdNbIrNTUmyrfv3Xp/08XAO53yn3ExuYCcTYu9RwnyWATPYet1jJ+HjsL3LgcWk&#10;UKvBo5FwMRE21fVVqQrtz/huTnXqGJVgLJQEm9JYcB5ba5yKMz8aJO/LB6cSydBxHdSZyt3ARZYt&#10;uVM90oJVo3mxpv2uj05CaMKnvhz2y7d6/bpaz3fP43Znpby9mZ4egSUzpb8w/OITOlTE1Pgj6sgG&#10;CfeLB0pKyAUwsvNFRtcaCUKIFfCq5P8PVD8AAAD//wMAUEsBAi0AFAAGAAgAAAAhALaDOJL+AAAA&#10;4QEAABMAAAAAAAAAAAAAAAAAAAAAAFtDb250ZW50X1R5cGVzXS54bWxQSwECLQAUAAYACAAAACEA&#10;OP0h/9YAAACUAQAACwAAAAAAAAAAAAAAAAAvAQAAX3JlbHMvLnJlbHNQSwECLQAUAAYACAAAACEA&#10;imR3b4UCAABuBQAADgAAAAAAAAAAAAAAAAAuAgAAZHJzL2Uyb0RvYy54bWxQSwECLQAUAAYACAAA&#10;ACEA62OMgd8AAAAIAQAADwAAAAAAAAAAAAAAAADfBAAAZHJzL2Rvd25yZXYueG1sUEsFBgAAAAAE&#10;AAQA8wAAAOsFAAAAAA==&#10;" fillcolor="#ffd555 [2167]" strokecolor="black [3213]" strokeweight=".5pt">
                <v:fill color2="#ffcc31 [2615]" rotate="t" colors="0 #ffdd9c;.5 #ffd78e;1 #ffd479" focus="100%" type="gradient">
                  <o:fill v:ext="view" type="gradientUnscaled"/>
                </v:fill>
                <v:textbox>
                  <w:txbxContent>
                    <w:p w14:paraId="33F6E735" w14:textId="4A51D54C" w:rsidR="00ED3987" w:rsidRPr="00EE486B" w:rsidRDefault="00ED3987" w:rsidP="004F7A83">
                      <w:pPr>
                        <w:jc w:val="center"/>
                        <w:rPr>
                          <w:rFonts w:ascii="Ebrima" w:hAnsi="Ebrima"/>
                          <w:b/>
                          <w:bCs/>
                        </w:rPr>
                      </w:pPr>
                      <w:r w:rsidRPr="00EE486B">
                        <w:rPr>
                          <w:rFonts w:ascii="Ebrima" w:hAnsi="Ebrima"/>
                          <w:b/>
                          <w:bCs/>
                        </w:rPr>
                        <w:t>The basis of the Shari’ah is wisdom and the welfare of people in this world as well as the hereafter. This welfare lies in complete justice, mercy, care and wisdom. Anything that departs from justice to oppression, from mercy to harshness, from caring to misery, and from wisdom to folly, has nothing to do with the Shari’ah (Ibn Qayyim- a famous Muslim teacher</w:t>
                      </w:r>
                    </w:p>
                  </w:txbxContent>
                </v:textbox>
              </v:rect>
            </w:pict>
          </mc:Fallback>
        </mc:AlternateContent>
      </w:r>
    </w:p>
    <w:p w14:paraId="45B0C1C9" w14:textId="290708D3" w:rsidR="00256C61" w:rsidRDefault="00256C61" w:rsidP="00256C61">
      <w:pPr>
        <w:jc w:val="center"/>
        <w:rPr>
          <w:rFonts w:ascii="Ebrima" w:hAnsi="Ebrima"/>
          <w:b/>
          <w:bCs/>
          <w:u w:val="single"/>
        </w:rPr>
      </w:pPr>
    </w:p>
    <w:p w14:paraId="0DEA411A" w14:textId="6ED029A1" w:rsidR="00256C61" w:rsidRDefault="00256C61" w:rsidP="00256C61">
      <w:pPr>
        <w:jc w:val="center"/>
        <w:rPr>
          <w:rFonts w:ascii="Ebrima" w:hAnsi="Ebrima"/>
          <w:b/>
          <w:bCs/>
          <w:u w:val="single"/>
        </w:rPr>
      </w:pPr>
    </w:p>
    <w:p w14:paraId="42DA059E" w14:textId="41164941" w:rsidR="00256C61" w:rsidRDefault="00256C61" w:rsidP="00256C61">
      <w:pPr>
        <w:jc w:val="center"/>
        <w:rPr>
          <w:rFonts w:ascii="Ebrima" w:hAnsi="Ebrima"/>
          <w:b/>
          <w:bCs/>
          <w:u w:val="single"/>
        </w:rPr>
      </w:pPr>
    </w:p>
    <w:p w14:paraId="0F0507B3" w14:textId="4F0523A3" w:rsidR="00256C61" w:rsidRDefault="00256C61" w:rsidP="00256C61">
      <w:pPr>
        <w:jc w:val="center"/>
        <w:rPr>
          <w:rFonts w:ascii="Ebrima" w:hAnsi="Ebrima"/>
          <w:b/>
          <w:bCs/>
          <w:u w:val="single"/>
        </w:rPr>
      </w:pPr>
    </w:p>
    <w:p w14:paraId="1334F43E" w14:textId="718AA1B2" w:rsidR="00256C61" w:rsidRDefault="00256C61" w:rsidP="00256C61">
      <w:pPr>
        <w:jc w:val="center"/>
        <w:rPr>
          <w:rFonts w:ascii="Ebrima" w:hAnsi="Ebrima"/>
          <w:b/>
          <w:bCs/>
          <w:u w:val="single"/>
        </w:rPr>
      </w:pPr>
    </w:p>
    <w:p w14:paraId="6E6A2C30" w14:textId="4D0F664E" w:rsidR="00256C61" w:rsidRDefault="006361D8" w:rsidP="006361D8">
      <w:pPr>
        <w:rPr>
          <w:rFonts w:ascii="Ebrima" w:hAnsi="Ebrima"/>
        </w:rPr>
      </w:pPr>
      <w:r>
        <w:rPr>
          <w:rFonts w:ascii="Ebrima" w:hAnsi="Ebrima"/>
        </w:rPr>
        <w:t>However, not all areas of Shari’ah are covered by the Qur’an and so Muslims will turn to secondary sources to determine what Shari’ah is</w:t>
      </w:r>
      <w:r w:rsidR="005D3823">
        <w:rPr>
          <w:rFonts w:ascii="Ebrima" w:hAnsi="Ebrima"/>
        </w:rPr>
        <w:t>:</w:t>
      </w:r>
    </w:p>
    <w:p w14:paraId="62D4A775" w14:textId="48800F43" w:rsidR="005D3823" w:rsidRDefault="005D3823" w:rsidP="00DE1B29">
      <w:pPr>
        <w:pStyle w:val="ListParagraph"/>
        <w:numPr>
          <w:ilvl w:val="0"/>
          <w:numId w:val="57"/>
        </w:numPr>
        <w:rPr>
          <w:rFonts w:ascii="Ebrima" w:hAnsi="Ebrima"/>
        </w:rPr>
      </w:pPr>
      <w:r>
        <w:rPr>
          <w:rFonts w:ascii="Ebrima" w:hAnsi="Ebrima"/>
        </w:rPr>
        <w:lastRenderedPageBreak/>
        <w:t>The Sunnah= actions of the prophet. Since Muhammad was the final prophet then what he did must be the final example of how a human being should live and his actions therefore become part of the Shari’ah</w:t>
      </w:r>
    </w:p>
    <w:p w14:paraId="73D66423" w14:textId="6D2518E6" w:rsidR="005D3823" w:rsidRDefault="005D3823" w:rsidP="00DE1B29">
      <w:pPr>
        <w:pStyle w:val="ListParagraph"/>
        <w:numPr>
          <w:ilvl w:val="0"/>
          <w:numId w:val="57"/>
        </w:numPr>
        <w:rPr>
          <w:rFonts w:ascii="Ebrima" w:hAnsi="Ebrima"/>
        </w:rPr>
      </w:pPr>
      <w:r>
        <w:rPr>
          <w:rFonts w:ascii="Ebrima" w:hAnsi="Ebrima"/>
        </w:rPr>
        <w:t>The Hadith= sayings of the prophet. If he was the final prophet what advice he gave to people must be the nearest we can get to God’s word. (the problem with the hadith is there are too many and some even contradict the Qur’an).</w:t>
      </w:r>
    </w:p>
    <w:p w14:paraId="433925A4" w14:textId="5FD46BA4" w:rsidR="005D3823" w:rsidRDefault="005D3823" w:rsidP="00DE1B29">
      <w:pPr>
        <w:pStyle w:val="ListParagraph"/>
        <w:numPr>
          <w:ilvl w:val="0"/>
          <w:numId w:val="57"/>
        </w:numPr>
        <w:rPr>
          <w:rFonts w:ascii="Ebrima" w:hAnsi="Ebrima"/>
        </w:rPr>
      </w:pPr>
      <w:r>
        <w:rPr>
          <w:rFonts w:ascii="Ebrima" w:hAnsi="Ebrima"/>
        </w:rPr>
        <w:t>Custom or way of like of the Muslim community. Particularly the community set up by Muhammad in Medina because it followed the behaviour based on Muhammad’s actions.</w:t>
      </w:r>
    </w:p>
    <w:p w14:paraId="73326F1B" w14:textId="3513588F" w:rsidR="005D3823" w:rsidRDefault="005D3823" w:rsidP="00DE1B29">
      <w:pPr>
        <w:pStyle w:val="ListParagraph"/>
        <w:numPr>
          <w:ilvl w:val="0"/>
          <w:numId w:val="57"/>
        </w:numPr>
        <w:rPr>
          <w:rFonts w:ascii="Ebrima" w:hAnsi="Ebrima"/>
        </w:rPr>
      </w:pPr>
      <w:r>
        <w:rPr>
          <w:rFonts w:ascii="Ebrima" w:hAnsi="Ebrima"/>
        </w:rPr>
        <w:t>Consensus- this is the decision of the Ulama (a group of Muslim lawyers-muftis) who agree the Muslim way to do things.</w:t>
      </w:r>
    </w:p>
    <w:p w14:paraId="42393AFE" w14:textId="37063451" w:rsidR="005D3823" w:rsidRDefault="005D3823" w:rsidP="00DE1B29">
      <w:pPr>
        <w:pStyle w:val="ListParagraph"/>
        <w:numPr>
          <w:ilvl w:val="0"/>
          <w:numId w:val="57"/>
        </w:numPr>
        <w:rPr>
          <w:rFonts w:ascii="Ebrima" w:hAnsi="Ebrima"/>
        </w:rPr>
      </w:pPr>
      <w:r>
        <w:rPr>
          <w:rFonts w:ascii="Ebrima" w:hAnsi="Ebrima"/>
        </w:rPr>
        <w:t>Opinion- this is the opinion of one Muslims lawyer who is pious and studied the Islamic law, and gives an opinion on a matter not covered by the Qur’an, Sunnah or Hadith</w:t>
      </w:r>
    </w:p>
    <w:p w14:paraId="0411E53D" w14:textId="36AAD3CE" w:rsidR="005D3823" w:rsidRDefault="005D3823" w:rsidP="00DE1B29">
      <w:pPr>
        <w:pStyle w:val="ListParagraph"/>
        <w:numPr>
          <w:ilvl w:val="0"/>
          <w:numId w:val="57"/>
        </w:numPr>
        <w:rPr>
          <w:rFonts w:ascii="Ebrima" w:hAnsi="Ebrima"/>
        </w:rPr>
      </w:pPr>
      <w:r>
        <w:rPr>
          <w:rFonts w:ascii="Ebrima" w:hAnsi="Ebrima"/>
        </w:rPr>
        <w:t xml:space="preserve">Analogy- this is if you cannot find an example in the Qur’an, Sunnah or Hadith, then you look for an analogy in the Qur’an. For example, alcohol is forbidden because it is an intoxicant therefore taking illegal drugs is also forbidden for they are intoxicants too. </w:t>
      </w:r>
    </w:p>
    <w:p w14:paraId="528C59AE" w14:textId="404EEDBF" w:rsidR="005D3823" w:rsidRDefault="005D3823" w:rsidP="005D3823">
      <w:pPr>
        <w:rPr>
          <w:rFonts w:ascii="Ebrima" w:hAnsi="Ebrima"/>
        </w:rPr>
      </w:pPr>
      <w:r>
        <w:rPr>
          <w:rFonts w:ascii="Ebrima" w:hAnsi="Ebrima"/>
        </w:rPr>
        <w:t>It is important to remember the Qur’an is the primary source of the Shari’ah and the above are secondary sources.</w:t>
      </w:r>
    </w:p>
    <w:p w14:paraId="2F03A230" w14:textId="41303F19" w:rsidR="005D3823" w:rsidRPr="005D3823" w:rsidRDefault="005D3823" w:rsidP="005D3823">
      <w:pPr>
        <w:rPr>
          <w:rFonts w:ascii="Lucida Handwriting" w:hAnsi="Lucida Handwriting"/>
          <w:sz w:val="32"/>
          <w:szCs w:val="32"/>
          <w:u w:val="single"/>
        </w:rPr>
      </w:pPr>
      <w:r w:rsidRPr="005D3823">
        <w:rPr>
          <w:rFonts w:ascii="Lucida Handwriting" w:hAnsi="Lucida Handwriting"/>
          <w:sz w:val="32"/>
          <w:szCs w:val="32"/>
          <w:u w:val="single"/>
        </w:rPr>
        <w:t>Shari’ah and Morality:</w:t>
      </w:r>
    </w:p>
    <w:p w14:paraId="5546E49B" w14:textId="7143EB76" w:rsidR="00256C61" w:rsidRDefault="00246B33" w:rsidP="00246B33">
      <w:pPr>
        <w:rPr>
          <w:rFonts w:ascii="Ebrima" w:hAnsi="Ebrima"/>
        </w:rPr>
      </w:pPr>
      <w:r>
        <w:rPr>
          <w:rFonts w:ascii="Ebrima" w:hAnsi="Ebrima"/>
        </w:rPr>
        <w:t>Islam does not believe morality can be divided into good and bad quite that easily. The main aim of Shari’ah law is to decide what haram is. The aim of Muslim judge</w:t>
      </w:r>
      <w:r w:rsidR="001F771F">
        <w:rPr>
          <w:rFonts w:ascii="Ebrima" w:hAnsi="Ebrima"/>
        </w:rPr>
        <w:t>s should be to get people to conform morally with God’s law rather than administer punishments. Shari’ah law can be divided into five categories.</w:t>
      </w:r>
    </w:p>
    <w:p w14:paraId="55ACF185" w14:textId="043882D0" w:rsidR="001F771F" w:rsidRDefault="001F771F" w:rsidP="00DE1B29">
      <w:pPr>
        <w:pStyle w:val="ListParagraph"/>
        <w:numPr>
          <w:ilvl w:val="0"/>
          <w:numId w:val="58"/>
        </w:numPr>
        <w:rPr>
          <w:rFonts w:ascii="Ebrima" w:hAnsi="Ebrima"/>
        </w:rPr>
      </w:pPr>
      <w:r>
        <w:rPr>
          <w:rFonts w:ascii="Ebrima" w:hAnsi="Ebrima"/>
        </w:rPr>
        <w:t>Fard- obligatory: these are duties that are collective and definite (categorical) such as attending Friday prayers. Therefore, fard is based on God’s will.</w:t>
      </w:r>
    </w:p>
    <w:p w14:paraId="613508EE" w14:textId="26A4A791" w:rsidR="001F771F" w:rsidRDefault="001F771F" w:rsidP="00DE1B29">
      <w:pPr>
        <w:pStyle w:val="ListParagraph"/>
        <w:numPr>
          <w:ilvl w:val="0"/>
          <w:numId w:val="58"/>
        </w:numPr>
        <w:rPr>
          <w:rFonts w:ascii="Ebrima" w:hAnsi="Ebrima"/>
        </w:rPr>
      </w:pPr>
      <w:r>
        <w:rPr>
          <w:rFonts w:ascii="Ebrima" w:hAnsi="Ebrima"/>
        </w:rPr>
        <w:t>Hudud- acts that are punishable in this world according to the penalties set out in the Qur’an. These include theft, wine-drinking. As revealed law these are considered absolute although there is an element of cultural relativism (depending on culture).</w:t>
      </w:r>
    </w:p>
    <w:p w14:paraId="15BD1EB3" w14:textId="721A70AF" w:rsidR="001F771F" w:rsidRDefault="001F771F" w:rsidP="00DE1B29">
      <w:pPr>
        <w:pStyle w:val="ListParagraph"/>
        <w:numPr>
          <w:ilvl w:val="0"/>
          <w:numId w:val="58"/>
        </w:numPr>
        <w:rPr>
          <w:rFonts w:ascii="Ebrima" w:hAnsi="Ebrima"/>
        </w:rPr>
      </w:pPr>
      <w:r>
        <w:rPr>
          <w:rFonts w:ascii="Ebrima" w:hAnsi="Ebrima"/>
        </w:rPr>
        <w:t>Mandub- acts that are recommended but not required, they lead to reward in paradise but choosing not to do them does not lead to punishment. These include charitable acts, extra prayers and fast. This highlights the developments of a person’s character.</w:t>
      </w:r>
    </w:p>
    <w:p w14:paraId="7B61EF18" w14:textId="3DA00BD2" w:rsidR="001F771F" w:rsidRDefault="001F771F" w:rsidP="00DE1B29">
      <w:pPr>
        <w:pStyle w:val="ListParagraph"/>
        <w:numPr>
          <w:ilvl w:val="0"/>
          <w:numId w:val="58"/>
        </w:numPr>
        <w:rPr>
          <w:rFonts w:ascii="Ebrima" w:hAnsi="Ebrima"/>
        </w:rPr>
      </w:pPr>
      <w:r>
        <w:rPr>
          <w:rFonts w:ascii="Ebrima" w:hAnsi="Ebrima"/>
        </w:rPr>
        <w:t>Makruh- acts that are discouraged but not punished. An example is a man’s right to divorce a wife something which Muhammad disapproved of strongly.</w:t>
      </w:r>
    </w:p>
    <w:p w14:paraId="3FF23B66" w14:textId="61F0F9DE" w:rsidR="00491AF7" w:rsidRDefault="00491AF7" w:rsidP="00DE1B29">
      <w:pPr>
        <w:pStyle w:val="ListParagraph"/>
        <w:numPr>
          <w:ilvl w:val="0"/>
          <w:numId w:val="58"/>
        </w:numPr>
        <w:rPr>
          <w:rFonts w:ascii="Ebrima" w:hAnsi="Ebrima"/>
        </w:rPr>
      </w:pPr>
      <w:r>
        <w:rPr>
          <w:rFonts w:ascii="Ebrima" w:hAnsi="Ebrima"/>
        </w:rPr>
        <w:t xml:space="preserve">Mubah- acts that are permitted but there are no rewards or punishments. </w:t>
      </w:r>
    </w:p>
    <w:p w14:paraId="0324397E" w14:textId="4A215024" w:rsidR="00423CE2" w:rsidRPr="00423CE2" w:rsidRDefault="00423CE2" w:rsidP="00423CE2">
      <w:pPr>
        <w:rPr>
          <w:rFonts w:ascii="Georgia" w:hAnsi="Georgia"/>
          <w:sz w:val="32"/>
          <w:szCs w:val="32"/>
          <w:u w:val="single"/>
        </w:rPr>
      </w:pPr>
      <w:r w:rsidRPr="00423CE2">
        <w:rPr>
          <w:rFonts w:ascii="Georgia" w:hAnsi="Georgia"/>
          <w:sz w:val="32"/>
          <w:szCs w:val="32"/>
          <w:u w:val="single"/>
        </w:rPr>
        <w:t>Ijma:</w:t>
      </w:r>
    </w:p>
    <w:p w14:paraId="38F4CD8C" w14:textId="1A7E4E23" w:rsidR="00256C61" w:rsidRDefault="00423CE2" w:rsidP="00423CE2">
      <w:pPr>
        <w:rPr>
          <w:rFonts w:ascii="Ebrima" w:hAnsi="Ebrima"/>
        </w:rPr>
      </w:pPr>
      <w:r>
        <w:rPr>
          <w:rFonts w:ascii="Ebrima" w:hAnsi="Ebrima"/>
        </w:rPr>
        <w:lastRenderedPageBreak/>
        <w:t>Ijma means consensus. In a Muslim society what is accepted by a group ultimately decides what Shari’ah is. The group involved in the consensus is understood in the following ways, in which an exception is made for children and those who suffer from mental disorders:</w:t>
      </w:r>
    </w:p>
    <w:p w14:paraId="7A886017" w14:textId="6C94B227" w:rsidR="00423CE2" w:rsidRDefault="00423CE2" w:rsidP="00DE1B29">
      <w:pPr>
        <w:pStyle w:val="ListParagraph"/>
        <w:numPr>
          <w:ilvl w:val="0"/>
          <w:numId w:val="59"/>
        </w:numPr>
        <w:rPr>
          <w:rFonts w:ascii="Ebrima" w:hAnsi="Ebrima"/>
        </w:rPr>
      </w:pPr>
      <w:r>
        <w:rPr>
          <w:rFonts w:ascii="Ebrima" w:hAnsi="Ebrima"/>
        </w:rPr>
        <w:t>All Muslims of all times</w:t>
      </w:r>
    </w:p>
    <w:p w14:paraId="1F8374F6" w14:textId="6AE6A6B9" w:rsidR="00423CE2" w:rsidRDefault="00423CE2" w:rsidP="00DE1B29">
      <w:pPr>
        <w:pStyle w:val="ListParagraph"/>
        <w:numPr>
          <w:ilvl w:val="0"/>
          <w:numId w:val="59"/>
        </w:numPr>
        <w:rPr>
          <w:rFonts w:ascii="Ebrima" w:hAnsi="Ebrima"/>
        </w:rPr>
      </w:pPr>
      <w:r>
        <w:rPr>
          <w:rFonts w:ascii="Ebrima" w:hAnsi="Ebrima"/>
        </w:rPr>
        <w:t>All Muslims of a particular time</w:t>
      </w:r>
    </w:p>
    <w:p w14:paraId="2D96F188" w14:textId="0255054D" w:rsidR="00423CE2" w:rsidRDefault="00423CE2" w:rsidP="00DE1B29">
      <w:pPr>
        <w:pStyle w:val="ListParagraph"/>
        <w:numPr>
          <w:ilvl w:val="0"/>
          <w:numId w:val="59"/>
        </w:numPr>
        <w:rPr>
          <w:rFonts w:ascii="Ebrima" w:hAnsi="Ebrima"/>
        </w:rPr>
      </w:pPr>
      <w:r>
        <w:rPr>
          <w:rFonts w:ascii="Ebrima" w:hAnsi="Ebrima"/>
        </w:rPr>
        <w:t>All who are just and righteous</w:t>
      </w:r>
    </w:p>
    <w:p w14:paraId="12B907A2" w14:textId="1595447A" w:rsidR="00423CE2" w:rsidRDefault="00423CE2" w:rsidP="00DE1B29">
      <w:pPr>
        <w:pStyle w:val="ListParagraph"/>
        <w:numPr>
          <w:ilvl w:val="0"/>
          <w:numId w:val="59"/>
        </w:numPr>
        <w:rPr>
          <w:rFonts w:ascii="Ebrima" w:hAnsi="Ebrima"/>
        </w:rPr>
      </w:pPr>
      <w:r>
        <w:rPr>
          <w:rFonts w:ascii="Ebrima" w:hAnsi="Ebrima"/>
        </w:rPr>
        <w:t>All companions of the prophet</w:t>
      </w:r>
    </w:p>
    <w:p w14:paraId="1A70BEDC" w14:textId="6D2025AD" w:rsidR="00423CE2" w:rsidRPr="00423CE2" w:rsidRDefault="00423CE2" w:rsidP="00423CE2">
      <w:pPr>
        <w:rPr>
          <w:rFonts w:ascii="Ebrima" w:hAnsi="Ebrima"/>
          <w:u w:val="single"/>
        </w:rPr>
      </w:pPr>
      <w:r w:rsidRPr="00423CE2">
        <w:rPr>
          <w:rFonts w:ascii="Ebrima" w:hAnsi="Ebrima"/>
          <w:u w:val="single"/>
        </w:rPr>
        <w:t>Types of Ijma:</w:t>
      </w:r>
    </w:p>
    <w:p w14:paraId="05524840" w14:textId="3D57E356" w:rsidR="00423CE2" w:rsidRDefault="00423CE2" w:rsidP="00DE1B29">
      <w:pPr>
        <w:pStyle w:val="ListParagraph"/>
        <w:numPr>
          <w:ilvl w:val="0"/>
          <w:numId w:val="60"/>
        </w:numPr>
        <w:rPr>
          <w:rFonts w:ascii="Ebrima" w:hAnsi="Ebrima"/>
        </w:rPr>
      </w:pPr>
      <w:r>
        <w:rPr>
          <w:rFonts w:ascii="Ebrima" w:hAnsi="Ebrima"/>
        </w:rPr>
        <w:t>Explicit ijma: a question arises, and people express their different views. Then there is discussion on these views and finally a common position is agreed upon.</w:t>
      </w:r>
    </w:p>
    <w:p w14:paraId="7D3A2A46" w14:textId="71B9B231" w:rsidR="00423CE2" w:rsidRDefault="00423CE2" w:rsidP="00DE1B29">
      <w:pPr>
        <w:pStyle w:val="ListParagraph"/>
        <w:numPr>
          <w:ilvl w:val="0"/>
          <w:numId w:val="60"/>
        </w:numPr>
        <w:rPr>
          <w:rFonts w:ascii="Ebrima" w:hAnsi="Ebrima"/>
        </w:rPr>
      </w:pPr>
      <w:r>
        <w:rPr>
          <w:rFonts w:ascii="Ebrima" w:hAnsi="Ebrima"/>
        </w:rPr>
        <w:t>Silent ijma:</w:t>
      </w:r>
      <w:r w:rsidR="00310E80">
        <w:rPr>
          <w:rFonts w:ascii="Ebrima" w:hAnsi="Ebrima"/>
        </w:rPr>
        <w:t xml:space="preserve"> if an opinion is expressed by some and after </w:t>
      </w:r>
      <w:r w:rsidR="00D451C1">
        <w:rPr>
          <w:rFonts w:ascii="Ebrima" w:hAnsi="Ebrima"/>
        </w:rPr>
        <w:t>learning</w:t>
      </w:r>
      <w:r w:rsidR="00310E80">
        <w:rPr>
          <w:rFonts w:ascii="Ebrima" w:hAnsi="Ebrima"/>
        </w:rPr>
        <w:t xml:space="preserve"> about it ha</w:t>
      </w:r>
      <w:r w:rsidR="00D451C1">
        <w:rPr>
          <w:rFonts w:ascii="Ebrima" w:hAnsi="Ebrima"/>
        </w:rPr>
        <w:t>v</w:t>
      </w:r>
      <w:r w:rsidR="00310E80">
        <w:rPr>
          <w:rFonts w:ascii="Ebrima" w:hAnsi="Ebrima"/>
        </w:rPr>
        <w:t xml:space="preserve">e made no comments in either </w:t>
      </w:r>
      <w:r w:rsidR="00D451C1">
        <w:rPr>
          <w:rFonts w:ascii="Ebrima" w:hAnsi="Ebrima"/>
        </w:rPr>
        <w:t>in favour or against.</w:t>
      </w:r>
    </w:p>
    <w:p w14:paraId="7BF5E800" w14:textId="2637753C" w:rsidR="00D451C1" w:rsidRDefault="00D451C1" w:rsidP="00DE1B29">
      <w:pPr>
        <w:pStyle w:val="ListParagraph"/>
        <w:numPr>
          <w:ilvl w:val="0"/>
          <w:numId w:val="60"/>
        </w:numPr>
        <w:rPr>
          <w:rFonts w:ascii="Ebrima" w:hAnsi="Ebrima"/>
        </w:rPr>
      </w:pPr>
      <w:r>
        <w:rPr>
          <w:rFonts w:ascii="Ebrima" w:hAnsi="Ebrima"/>
        </w:rPr>
        <w:t>Unknown opposition: this situation occurs when a view is generally held but it is not known whether or not there are experts who disagree with it.</w:t>
      </w:r>
    </w:p>
    <w:p w14:paraId="38993BB7" w14:textId="41BE532C" w:rsidR="00D451C1" w:rsidRDefault="00D451C1" w:rsidP="00DE1B29">
      <w:pPr>
        <w:pStyle w:val="ListParagraph"/>
        <w:numPr>
          <w:ilvl w:val="0"/>
          <w:numId w:val="60"/>
        </w:numPr>
        <w:rPr>
          <w:rFonts w:ascii="Ebrima" w:hAnsi="Ebrima"/>
        </w:rPr>
      </w:pPr>
      <w:r>
        <w:rPr>
          <w:rFonts w:ascii="Ebrima" w:hAnsi="Ebrima"/>
        </w:rPr>
        <w:t>Absolute Ijma: on a matter in which there never has been any difference that is we can show that all generations of Muslims agreed on the matter</w:t>
      </w:r>
    </w:p>
    <w:p w14:paraId="3D899FB8" w14:textId="7555FC99" w:rsidR="00D451C1" w:rsidRDefault="00D451C1" w:rsidP="00D451C1">
      <w:pPr>
        <w:rPr>
          <w:rFonts w:ascii="Ebrima" w:hAnsi="Ebrima"/>
          <w:u w:val="single"/>
        </w:rPr>
      </w:pPr>
      <w:r w:rsidRPr="00D451C1">
        <w:rPr>
          <w:rFonts w:ascii="Ebrima" w:hAnsi="Ebrima"/>
          <w:u w:val="single"/>
        </w:rPr>
        <w:t>The authority of Ijma:</w:t>
      </w:r>
    </w:p>
    <w:p w14:paraId="7EC85D9C" w14:textId="4C2BD87B" w:rsidR="00D451C1" w:rsidRDefault="00F579BC" w:rsidP="00D451C1">
      <w:pPr>
        <w:rPr>
          <w:rFonts w:ascii="Ebrima" w:hAnsi="Ebrima"/>
        </w:rPr>
      </w:pPr>
      <w:r>
        <w:rPr>
          <w:rFonts w:ascii="Ebrima" w:hAnsi="Ebrima"/>
        </w:rPr>
        <w:t>It is not possible for the Muslim ummah to agree on a position of ijma without basis from the Qur’an and hadith. Ijma is only an argument for view but not a conclusive proof. Only ijma of the companions provides conclusive proof. Silent ijma in the absence of opposition are not a conclusive proof.</w:t>
      </w:r>
    </w:p>
    <w:p w14:paraId="491CD01C" w14:textId="625D3986" w:rsidR="00F579BC" w:rsidRDefault="00F579BC" w:rsidP="00D451C1">
      <w:pPr>
        <w:rPr>
          <w:rFonts w:ascii="Ebrima" w:hAnsi="Ebrima"/>
        </w:rPr>
      </w:pPr>
      <w:r>
        <w:rPr>
          <w:rFonts w:ascii="Ebrima" w:hAnsi="Ebrima"/>
        </w:rPr>
        <w:t xml:space="preserve">If a ruling is reached by ijma and is not obeyed then it is haram. Overall ijma could only be successful if there is a group of Muslims who know what the Islamic teachings on various matters are and there the need to form an Islamic society capable of taking unified action when such action is required. Muhammad said, “my community </w:t>
      </w:r>
      <w:r w:rsidR="00DF2B1A">
        <w:rPr>
          <w:rFonts w:ascii="Ebrima" w:hAnsi="Ebrima"/>
        </w:rPr>
        <w:t xml:space="preserve">will never agree upon error”. So Shari’ah will vary from place to place according to custom. </w:t>
      </w:r>
    </w:p>
    <w:p w14:paraId="2D74A5C5" w14:textId="40E6E512" w:rsidR="00DF2B1A" w:rsidRPr="00DF2B1A" w:rsidRDefault="00DF2B1A" w:rsidP="00D451C1">
      <w:pPr>
        <w:rPr>
          <w:rFonts w:ascii="Nirmala UI Semilight" w:hAnsi="Nirmala UI Semilight" w:cs="Nirmala UI Semilight"/>
          <w:sz w:val="32"/>
          <w:szCs w:val="32"/>
          <w:u w:val="single"/>
        </w:rPr>
      </w:pPr>
      <w:r w:rsidRPr="00DF2B1A">
        <w:rPr>
          <w:rFonts w:ascii="Nirmala UI Semilight" w:hAnsi="Nirmala UI Semilight" w:cs="Nirmala UI Semilight"/>
          <w:sz w:val="32"/>
          <w:szCs w:val="32"/>
          <w:u w:val="single"/>
        </w:rPr>
        <w:t>Qiyas:</w:t>
      </w:r>
    </w:p>
    <w:p w14:paraId="60C87119" w14:textId="039E75A6" w:rsidR="00256C61" w:rsidRDefault="00E0696E" w:rsidP="00DF2B1A">
      <w:pPr>
        <w:rPr>
          <w:rFonts w:ascii="Ebrima" w:hAnsi="Ebrima"/>
        </w:rPr>
      </w:pPr>
      <w:r>
        <w:rPr>
          <w:rFonts w:ascii="Ebrima" w:hAnsi="Ebrima"/>
        </w:rPr>
        <w:t>Qiyas is a method that used analogy (comparison) reasoning to reach Islamic legal rulings for new developments. Qiyas takes an established ruling from Islamic law and applies it to a new case, as long as the new case shares the same essential reasoning for which the original ruling was applied.</w:t>
      </w:r>
    </w:p>
    <w:p w14:paraId="71140C76" w14:textId="6CC42C87" w:rsidR="00E0696E" w:rsidRDefault="00E0696E" w:rsidP="00DF2B1A">
      <w:pPr>
        <w:rPr>
          <w:rFonts w:ascii="Ebrima" w:hAnsi="Ebrima"/>
        </w:rPr>
      </w:pPr>
      <w:r>
        <w:rPr>
          <w:rFonts w:ascii="Ebrima" w:hAnsi="Ebrima"/>
        </w:rPr>
        <w:t>Qiyas is a method that Muslims jurists use to derive a ruling for new situations that are not addressed by the Qur’an and Sunnah, like many new developments of our age and like the customs of people not encountered in Arabia during the time of the prophet. When we know the reason why something is Islamic law is obligatory, preferred, permitted, disliked or forbidden then if something else shares the same reason it can be given the same legal ruling.</w:t>
      </w:r>
    </w:p>
    <w:p w14:paraId="3CED24D0" w14:textId="15C57AEC" w:rsidR="001D35F3" w:rsidRDefault="001D35F3" w:rsidP="00DF2B1A">
      <w:pPr>
        <w:rPr>
          <w:rFonts w:ascii="Comic Sans MS" w:hAnsi="Comic Sans MS" w:cs="Tahoma"/>
          <w:sz w:val="32"/>
          <w:szCs w:val="32"/>
          <w:u w:val="single"/>
        </w:rPr>
      </w:pPr>
      <w:r w:rsidRPr="001D35F3">
        <w:rPr>
          <w:rFonts w:ascii="Comic Sans MS" w:hAnsi="Comic Sans MS" w:cs="Tahoma"/>
          <w:sz w:val="32"/>
          <w:szCs w:val="32"/>
          <w:u w:val="single"/>
        </w:rPr>
        <w:lastRenderedPageBreak/>
        <w:t>Categories of Qiyas</w:t>
      </w:r>
      <w:r>
        <w:rPr>
          <w:rFonts w:ascii="Comic Sans MS" w:hAnsi="Comic Sans MS" w:cs="Tahoma"/>
          <w:sz w:val="32"/>
          <w:szCs w:val="32"/>
          <w:u w:val="single"/>
        </w:rPr>
        <w:t>:</w:t>
      </w:r>
    </w:p>
    <w:p w14:paraId="54096708" w14:textId="0BD1BFC9" w:rsidR="001D35F3" w:rsidRDefault="001D35F3" w:rsidP="00DF2B1A">
      <w:pPr>
        <w:rPr>
          <w:rFonts w:ascii="Ebrima" w:hAnsi="Ebrima" w:cs="Tahoma"/>
        </w:rPr>
      </w:pPr>
      <w:r>
        <w:rPr>
          <w:rFonts w:ascii="Ebrima" w:hAnsi="Ebrima" w:cs="Tahoma"/>
        </w:rPr>
        <w:t>There are two major categories of qiyas</w:t>
      </w:r>
      <w:r w:rsidR="00930B9D">
        <w:rPr>
          <w:rFonts w:ascii="Ebrima" w:hAnsi="Ebrima" w:cs="Tahoma"/>
        </w:rPr>
        <w:t xml:space="preserve"> &gt; overt and obscure.</w:t>
      </w:r>
    </w:p>
    <w:p w14:paraId="08B7471B" w14:textId="738F5F7A" w:rsidR="00930B9D" w:rsidRDefault="00930B9D" w:rsidP="00DE1B29">
      <w:pPr>
        <w:pStyle w:val="ListParagraph"/>
        <w:numPr>
          <w:ilvl w:val="0"/>
          <w:numId w:val="61"/>
        </w:numPr>
        <w:rPr>
          <w:rFonts w:ascii="Ebrima" w:hAnsi="Ebrima" w:cs="Tahoma"/>
        </w:rPr>
      </w:pPr>
      <w:r>
        <w:rPr>
          <w:rFonts w:ascii="Ebrima" w:hAnsi="Ebrima" w:cs="Tahoma"/>
        </w:rPr>
        <w:t>Obvious comparisons (qiyas jaliyy) &gt; this is where the new situation being investigation is clearly no different to a ruling already established in Islamic law. This is especially the case where the sacred texts clearly spell out the reason for the original ruling or where there is unanimous agreement among Muslims as to what that reason is. Everything is clear and up-front.</w:t>
      </w:r>
    </w:p>
    <w:p w14:paraId="5E4ED15E" w14:textId="7AA20221" w:rsidR="00CD330F" w:rsidRDefault="00CD330F" w:rsidP="00CD330F">
      <w:pPr>
        <w:pStyle w:val="ListParagraph"/>
        <w:rPr>
          <w:rFonts w:ascii="Ebrima" w:hAnsi="Ebrima" w:cs="Tahoma"/>
        </w:rPr>
      </w:pPr>
    </w:p>
    <w:p w14:paraId="5BAB9540" w14:textId="590593D7" w:rsidR="003D1146" w:rsidRDefault="00CD330F" w:rsidP="00DE1B29">
      <w:pPr>
        <w:pStyle w:val="ListParagraph"/>
        <w:numPr>
          <w:ilvl w:val="0"/>
          <w:numId w:val="61"/>
        </w:numPr>
        <w:rPr>
          <w:rFonts w:ascii="Ebrima" w:hAnsi="Ebrima" w:cs="Tahoma"/>
        </w:rPr>
      </w:pPr>
      <w:r>
        <w:rPr>
          <w:rFonts w:ascii="Ebrima" w:hAnsi="Ebrima" w:cs="Tahoma"/>
        </w:rPr>
        <w:t xml:space="preserve">Obscure comparison </w:t>
      </w:r>
      <w:r w:rsidR="003D1146">
        <w:rPr>
          <w:rFonts w:ascii="Ebrima" w:hAnsi="Ebrima" w:cs="Tahoma"/>
        </w:rPr>
        <w:t xml:space="preserve">(qiyas khafiyy) &gt; this is where the new situation being investigated is not so overtly similar to established Islamic law. This is especially the case where the sacred texts do not spell out the reason for the original ruling or where there is disagreement among Muslims as to what that reason is. </w:t>
      </w:r>
    </w:p>
    <w:p w14:paraId="7341A758" w14:textId="34C3EFB2" w:rsidR="003D1146" w:rsidRDefault="003D1146" w:rsidP="003D1146">
      <w:pPr>
        <w:rPr>
          <w:rFonts w:ascii="Ebrima" w:hAnsi="Ebrima" w:cs="Tahoma"/>
        </w:rPr>
      </w:pPr>
      <w:r>
        <w:rPr>
          <w:rFonts w:ascii="Ebrima" w:hAnsi="Ebrima" w:cs="Tahoma"/>
        </w:rPr>
        <w:t xml:space="preserve">An example is the criminal liability for murder with a strike is the same as that for murder with a knife, since in both cases there is “an international and hostile acts of killing”. The difference here to the example above is that the shared reason for the ruling is one that has been deducted by the jurists from the ruling prohibiting murder. The ruling “an intentional and hostile act of killing” is a legal construction not a religious one. With obscure comparison there is a greater burden upon the juries to explain the ruling. </w:t>
      </w:r>
    </w:p>
    <w:p w14:paraId="5BCF53A8" w14:textId="0F24E3B0" w:rsidR="008422A4" w:rsidRDefault="008422A4" w:rsidP="003D1146">
      <w:pPr>
        <w:rPr>
          <w:rFonts w:ascii="Ebrima" w:hAnsi="Ebrima" w:cs="Tahoma"/>
          <w:u w:val="single"/>
        </w:rPr>
      </w:pPr>
      <w:r w:rsidRPr="008422A4">
        <w:rPr>
          <w:rFonts w:ascii="Ebrima" w:hAnsi="Ebrima" w:cs="Tahoma"/>
          <w:u w:val="single"/>
        </w:rPr>
        <w:t>General rules for the Valid application of Qiyas:</w:t>
      </w:r>
    </w:p>
    <w:p w14:paraId="153F938F" w14:textId="13513A5D" w:rsidR="008422A4" w:rsidRDefault="00CB319C" w:rsidP="003D1146">
      <w:pPr>
        <w:rPr>
          <w:rFonts w:ascii="Ebrima" w:hAnsi="Ebrima" w:cs="Tahoma"/>
        </w:rPr>
      </w:pPr>
      <w:r>
        <w:rPr>
          <w:rFonts w:ascii="Ebrima" w:hAnsi="Ebrima" w:cs="Tahoma"/>
        </w:rPr>
        <w:t>There are a number of guidelines that must be observed for qiyas to be correctly applied:</w:t>
      </w:r>
    </w:p>
    <w:p w14:paraId="2E38BD34" w14:textId="5548656D" w:rsidR="00CB319C" w:rsidRDefault="00CB319C" w:rsidP="00DE1B29">
      <w:pPr>
        <w:pStyle w:val="ListParagraph"/>
        <w:numPr>
          <w:ilvl w:val="0"/>
          <w:numId w:val="62"/>
        </w:numPr>
        <w:rPr>
          <w:rFonts w:ascii="Ebrima" w:hAnsi="Ebrima" w:cs="Tahoma"/>
        </w:rPr>
      </w:pPr>
      <w:r>
        <w:rPr>
          <w:rFonts w:ascii="Ebrima" w:hAnsi="Ebrima" w:cs="Tahoma"/>
        </w:rPr>
        <w:t>Qiyas can never be used to establish a ruling that contravene a ruling established in the Qur’an and the Sunnah</w:t>
      </w:r>
    </w:p>
    <w:p w14:paraId="5567D6C5" w14:textId="6487F5A3" w:rsidR="00CB319C" w:rsidRDefault="00CB319C" w:rsidP="00DE1B29">
      <w:pPr>
        <w:pStyle w:val="ListParagraph"/>
        <w:numPr>
          <w:ilvl w:val="0"/>
          <w:numId w:val="62"/>
        </w:numPr>
        <w:rPr>
          <w:rFonts w:ascii="Ebrima" w:hAnsi="Ebrima" w:cs="Tahoma"/>
        </w:rPr>
      </w:pPr>
      <w:r>
        <w:rPr>
          <w:rFonts w:ascii="Ebrima" w:hAnsi="Ebrima" w:cs="Tahoma"/>
        </w:rPr>
        <w:t xml:space="preserve">The person who engages in deriving a ruling through qiyas must have the qualifications to engage in independent juristic reasoning. </w:t>
      </w:r>
    </w:p>
    <w:p w14:paraId="4EE74A14" w14:textId="238BE38E" w:rsidR="00F45A64" w:rsidRDefault="00F45A64" w:rsidP="00DE1B29">
      <w:pPr>
        <w:pStyle w:val="ListParagraph"/>
        <w:numPr>
          <w:ilvl w:val="0"/>
          <w:numId w:val="62"/>
        </w:numPr>
        <w:rPr>
          <w:rFonts w:ascii="Ebrima" w:hAnsi="Ebrima" w:cs="Tahoma"/>
        </w:rPr>
      </w:pPr>
      <w:r>
        <w:rPr>
          <w:rFonts w:ascii="Ebrima" w:hAnsi="Ebrima" w:cs="Tahoma"/>
        </w:rPr>
        <w:t>The qiyas itself must be reasoned through properly</w:t>
      </w:r>
    </w:p>
    <w:p w14:paraId="48A58D2F" w14:textId="7FCD1D9E" w:rsidR="00F45A64" w:rsidRDefault="00F45A64" w:rsidP="00F45A64">
      <w:pPr>
        <w:rPr>
          <w:rFonts w:ascii="Ebrima" w:hAnsi="Ebrima" w:cs="Tahoma"/>
        </w:rPr>
      </w:pPr>
      <w:r>
        <w:rPr>
          <w:rFonts w:ascii="Ebrima" w:hAnsi="Ebrima" w:cs="Tahoma"/>
        </w:rPr>
        <w:t>Al-Ghazili writes: “whoever rejects qiyas in principle is certainly mistaken in his thinking and should be deemed as sinful”. This is supported by one hadith when the prophet approved of the use of personal judgment. Muhammad sent Mu’adh ibn Jabal to Yemen and asked him how he would make his judgments. In accordanc</w:t>
      </w:r>
      <w:r w:rsidR="00913A7D">
        <w:rPr>
          <w:rFonts w:ascii="Ebrima" w:hAnsi="Ebrima" w:cs="Tahoma"/>
        </w:rPr>
        <w:t xml:space="preserve">e with the book of Allah, replied Mu’adh. But what is you don’t find it there? Inquired the prophet. According to sunnah of the apostle of Allah, replied Mu’adh. But what if you don’t find it there either asked the prophet again, I will exert my own opinion replied Mu’adh. </w:t>
      </w:r>
    </w:p>
    <w:p w14:paraId="7AF623F1" w14:textId="31C317C5" w:rsidR="006F165C" w:rsidRPr="00F45A64" w:rsidRDefault="006F165C" w:rsidP="00F45A64">
      <w:pPr>
        <w:rPr>
          <w:rFonts w:ascii="Ebrima" w:hAnsi="Ebrima" w:cs="Tahoma"/>
        </w:rPr>
      </w:pPr>
      <w:r>
        <w:rPr>
          <w:rFonts w:ascii="Ebrima" w:hAnsi="Ebrima" w:cs="Tahoma"/>
        </w:rPr>
        <w:t xml:space="preserve">In conclusion qiyas is the process by which a decision if made using analogies from the Qur’an and the sunnah when there is no specific ruling. Qiyas is also used to </w:t>
      </w:r>
      <w:proofErr w:type="spellStart"/>
      <w:r>
        <w:rPr>
          <w:rFonts w:ascii="Ebrima" w:hAnsi="Ebrima" w:cs="Tahoma"/>
        </w:rPr>
        <w:t>decided</w:t>
      </w:r>
      <w:proofErr w:type="spellEnd"/>
      <w:r>
        <w:rPr>
          <w:rFonts w:ascii="Ebrima" w:hAnsi="Ebrima" w:cs="Tahoma"/>
        </w:rPr>
        <w:t xml:space="preserve"> between ‘contradictory’ texts. For example, the element (illa) is the ban on intoxication. From this, some have said there should be a total ban on all alcohol and drugs. The result of qiyas can only work providing it meets the approval of ijma. Once it does it becomes the basis for further qiyas. </w:t>
      </w:r>
    </w:p>
    <w:p w14:paraId="1591FFFE" w14:textId="19698C8D" w:rsidR="00FE0C0A" w:rsidRPr="00AA33AD" w:rsidRDefault="00FE0C0A" w:rsidP="00FE0C0A">
      <w:pPr>
        <w:rPr>
          <w:rFonts w:ascii="Ebrima" w:hAnsi="Ebrima" w:cs="Arial"/>
          <w:b/>
          <w:bCs/>
          <w:u w:val="single"/>
          <w:shd w:val="clear" w:color="auto" w:fill="FFFFFF"/>
        </w:rPr>
      </w:pPr>
      <w:r w:rsidRPr="00AA33AD">
        <w:rPr>
          <w:rStyle w:val="Strong"/>
          <w:rFonts w:ascii="Ebrima" w:hAnsi="Ebrima"/>
          <w:b w:val="0"/>
          <w:bCs w:val="0"/>
          <w:u w:val="single"/>
          <w:bdr w:val="none" w:sz="0" w:space="0" w:color="auto" w:frame="1"/>
        </w:rPr>
        <w:lastRenderedPageBreak/>
        <w:t>The role of Qadi</w:t>
      </w:r>
      <w:r w:rsidRPr="00AA33AD">
        <w:rPr>
          <w:rFonts w:ascii="Ebrima" w:hAnsi="Ebrima" w:cs="Arial"/>
          <w:b/>
          <w:bCs/>
          <w:u w:val="single"/>
          <w:shd w:val="clear" w:color="auto" w:fill="FFFFFF"/>
        </w:rPr>
        <w:t>:</w:t>
      </w:r>
    </w:p>
    <w:p w14:paraId="2F2A99AF" w14:textId="4FD90A7E" w:rsidR="00256C61" w:rsidRPr="00AA33AD" w:rsidRDefault="00FE0C0A" w:rsidP="00FE0C0A">
      <w:pPr>
        <w:rPr>
          <w:rFonts w:ascii="Ebrima" w:hAnsi="Ebrima" w:cs="Arial"/>
          <w:shd w:val="clear" w:color="auto" w:fill="FFFFFF"/>
        </w:rPr>
      </w:pPr>
      <w:r w:rsidRPr="00AA33AD">
        <w:rPr>
          <w:rFonts w:ascii="Ebrima" w:hAnsi="Ebrima" w:cs="Arial"/>
          <w:shd w:val="clear" w:color="auto" w:fill="FFFFFF"/>
        </w:rPr>
        <w:t xml:space="preserve">Qadi- a Muslim judge who renders decisions according to the </w:t>
      </w:r>
      <w:r w:rsidRPr="00AA33AD">
        <w:rPr>
          <w:rFonts w:ascii="Ebrima" w:hAnsi="Ebrima"/>
        </w:rPr>
        <w:t>Shari’ah</w:t>
      </w:r>
      <w:r w:rsidRPr="00AA33AD">
        <w:rPr>
          <w:rFonts w:ascii="Ebrima" w:hAnsi="Ebrima" w:cs="Arial"/>
          <w:shd w:val="clear" w:color="auto" w:fill="FFFFFF"/>
        </w:rPr>
        <w:t xml:space="preserve"> (Islamic law). The qadi’s jurisdiction theoretically includes civil as well as criminal matters. In modern states, however, qadis generally hear only cases related to personal status and religious custom, such as those involving inheritance, pious </w:t>
      </w:r>
      <w:hyperlink r:id="rId42" w:history="1">
        <w:r w:rsidRPr="00AA33AD">
          <w:rPr>
            <w:rStyle w:val="Hyperlink"/>
            <w:rFonts w:ascii="Ebrima" w:hAnsi="Ebrima"/>
            <w:color w:val="auto"/>
            <w:u w:val="none"/>
          </w:rPr>
          <w:t>bequests</w:t>
        </w:r>
      </w:hyperlink>
      <w:r w:rsidRPr="00AA33AD">
        <w:rPr>
          <w:rFonts w:ascii="Ebrima" w:hAnsi="Ebrima" w:cs="Arial"/>
          <w:shd w:val="clear" w:color="auto" w:fill="FFFFFF"/>
        </w:rPr>
        <w:t xml:space="preserve"> (waqf), marriage, and divorce. Originally, the qadi’s work was restricted to non-administrative tasks—arbitrating disputes and rendering judgments in matters brought before him. </w:t>
      </w:r>
    </w:p>
    <w:p w14:paraId="5474712B" w14:textId="576CD402" w:rsidR="00BE07CF" w:rsidRPr="00AA33AD" w:rsidRDefault="00BE07CF" w:rsidP="00FE0C0A">
      <w:pPr>
        <w:rPr>
          <w:rFonts w:ascii="Ebrima" w:hAnsi="Ebrima" w:cs="Arial"/>
          <w:u w:val="single"/>
          <w:shd w:val="clear" w:color="auto" w:fill="FFFFFF"/>
        </w:rPr>
      </w:pPr>
      <w:r w:rsidRPr="00AA33AD">
        <w:rPr>
          <w:rFonts w:ascii="Ebrima" w:hAnsi="Ebrima" w:cs="Arial"/>
          <w:u w:val="single"/>
          <w:shd w:val="clear" w:color="auto" w:fill="FFFFFF"/>
        </w:rPr>
        <w:t>The role of Ulama</w:t>
      </w:r>
      <w:r w:rsidR="006F2E4C" w:rsidRPr="00AA33AD">
        <w:rPr>
          <w:rFonts w:ascii="Ebrima" w:hAnsi="Ebrima" w:cs="Arial"/>
          <w:u w:val="single"/>
          <w:shd w:val="clear" w:color="auto" w:fill="FFFFFF"/>
        </w:rPr>
        <w:t xml:space="preserve"> (scholars)</w:t>
      </w:r>
      <w:r w:rsidRPr="00AA33AD">
        <w:rPr>
          <w:rFonts w:ascii="Ebrima" w:hAnsi="Ebrima" w:cs="Arial"/>
          <w:u w:val="single"/>
          <w:shd w:val="clear" w:color="auto" w:fill="FFFFFF"/>
        </w:rPr>
        <w:t>:</w:t>
      </w:r>
    </w:p>
    <w:p w14:paraId="596CE6DB" w14:textId="75B52FC8" w:rsidR="00BE07CF" w:rsidRPr="00CD5458" w:rsidRDefault="00BE07CF" w:rsidP="00CD5458">
      <w:pPr>
        <w:rPr>
          <w:rFonts w:ascii="Ebrima" w:hAnsi="Ebrima"/>
        </w:rPr>
      </w:pPr>
      <w:r w:rsidRPr="00CD5458">
        <w:rPr>
          <w:rFonts w:ascii="Ebrima" w:hAnsi="Ebrima"/>
        </w:rPr>
        <w:t xml:space="preserve">Ulama is an Arabic word that derives from </w:t>
      </w:r>
      <w:r w:rsidRPr="00CD5458">
        <w:rPr>
          <w:rFonts w:ascii="Ebrima" w:hAnsi="Ebrima"/>
          <w:i/>
          <w:iCs/>
        </w:rPr>
        <w:t>‘ilm</w:t>
      </w:r>
      <w:r w:rsidRPr="00CD5458">
        <w:rPr>
          <w:rFonts w:ascii="Ebrima" w:hAnsi="Ebrima"/>
        </w:rPr>
        <w:t>, ‘knowledge’. The ulama are therefore etymologically the scholars or more precisely the experts in Islamic religious</w:t>
      </w:r>
      <w:r w:rsidRPr="00CD5458">
        <w:rPr>
          <w:rFonts w:ascii="Ebrima" w:hAnsi="Ebrima"/>
          <w:b/>
          <w:bCs/>
        </w:rPr>
        <w:t xml:space="preserve"> </w:t>
      </w:r>
      <w:r w:rsidRPr="00CD5458">
        <w:rPr>
          <w:rFonts w:ascii="Ebrima" w:hAnsi="Ebrima"/>
        </w:rPr>
        <w:t>sciences. Perhaps the best way to define them is through a famous hadith a tradition attributed to the prophet of Islam</w:t>
      </w:r>
      <w:r w:rsidR="006F2E4C" w:rsidRPr="00CD5458">
        <w:rPr>
          <w:rFonts w:ascii="Ebrima" w:hAnsi="Ebrima"/>
        </w:rPr>
        <w:t xml:space="preserve">. The ulama are the hiers of the prophets. The Prophets have not left gold or silver coins as a bequest but knowledge (ilm), whoever seizes it has taken a bountiful share. </w:t>
      </w:r>
    </w:p>
    <w:p w14:paraId="41E14383" w14:textId="77777777" w:rsidR="00BE07CF" w:rsidRPr="00AA33AD" w:rsidRDefault="00BE07CF" w:rsidP="00BE07CF">
      <w:pPr>
        <w:pStyle w:val="NormalWeb"/>
        <w:spacing w:before="0" w:beforeAutospacing="0" w:after="0" w:afterAutospacing="0" w:line="390" w:lineRule="atLeast"/>
        <w:rPr>
          <w:rFonts w:ascii="Ebrima" w:hAnsi="Ebrima"/>
          <w:sz w:val="22"/>
          <w:szCs w:val="22"/>
        </w:rPr>
      </w:pPr>
      <w:r w:rsidRPr="00AA33AD">
        <w:rPr>
          <w:rFonts w:ascii="Ebrima" w:hAnsi="Ebrima"/>
          <w:i/>
          <w:iCs/>
          <w:sz w:val="22"/>
          <w:szCs w:val="22"/>
        </w:rPr>
        <w:t> </w:t>
      </w:r>
    </w:p>
    <w:p w14:paraId="3A8EA00D" w14:textId="06276DB6" w:rsidR="00BE07CF" w:rsidRPr="00AA33AD" w:rsidRDefault="00F5099F" w:rsidP="00FE0C0A">
      <w:pPr>
        <w:rPr>
          <w:rFonts w:ascii="Ebrima" w:hAnsi="Ebrima"/>
          <w:shd w:val="clear" w:color="auto" w:fill="FFFFFF"/>
        </w:rPr>
      </w:pPr>
      <w:r w:rsidRPr="00AA33AD">
        <w:rPr>
          <w:rFonts w:ascii="Ebrima" w:hAnsi="Ebrima"/>
          <w:shd w:val="clear" w:color="auto" w:fill="FFFFFF"/>
        </w:rPr>
        <w:t xml:space="preserve">To understand this brief text, two aspects must be </w:t>
      </w:r>
      <w:proofErr w:type="gramStart"/>
      <w:r w:rsidRPr="00AA33AD">
        <w:rPr>
          <w:rFonts w:ascii="Ebrima" w:hAnsi="Ebrima"/>
          <w:shd w:val="clear" w:color="auto" w:fill="FFFFFF"/>
        </w:rPr>
        <w:t>taken into account</w:t>
      </w:r>
      <w:proofErr w:type="gramEnd"/>
      <w:r w:rsidRPr="00AA33AD">
        <w:rPr>
          <w:rFonts w:ascii="Ebrima" w:hAnsi="Ebrima"/>
          <w:shd w:val="clear" w:color="auto" w:fill="FFFFFF"/>
        </w:rPr>
        <w:t xml:space="preserve">: on one hand, for Islam, prophecy is the highest form of knowledge granted to humankind; on the other, prophecy is considered to end with the death of Muhammad in 632. In post-prophetic time, </w:t>
      </w:r>
      <w:r w:rsidRPr="00AA33AD">
        <w:rPr>
          <w:rFonts w:ascii="Ebrima" w:hAnsi="Ebrima"/>
        </w:rPr>
        <w:t>ulama</w:t>
      </w:r>
      <w:r w:rsidRPr="00AA33AD">
        <w:rPr>
          <w:rFonts w:ascii="Ebrima" w:hAnsi="Ebrima"/>
          <w:shd w:val="clear" w:color="auto" w:fill="FFFFFF"/>
        </w:rPr>
        <w:t xml:space="preserve"> enjoy a form of authority that derives from their status as </w:t>
      </w:r>
      <w:r w:rsidRPr="00AA33AD">
        <w:rPr>
          <w:rFonts w:ascii="Ebrima" w:hAnsi="Ebrima"/>
        </w:rPr>
        <w:t>“heirs of the prophets.”</w:t>
      </w:r>
      <w:r w:rsidRPr="00AA33AD">
        <w:rPr>
          <w:rFonts w:ascii="Ebrima" w:hAnsi="Ebrima"/>
          <w:shd w:val="clear" w:color="auto" w:fill="FFFFFF"/>
        </w:rPr>
        <w:t xml:space="preserve"> This strong characterization actually relativizes the usual claim that there is no clergy in </w:t>
      </w:r>
      <w:r w:rsidRPr="00AA33AD">
        <w:rPr>
          <w:rFonts w:ascii="Ebrima" w:hAnsi="Ebrima"/>
        </w:rPr>
        <w:t>Sunni Islam</w:t>
      </w:r>
      <w:r w:rsidRPr="00AA33AD">
        <w:rPr>
          <w:rFonts w:ascii="Ebrima" w:hAnsi="Ebrima"/>
          <w:shd w:val="clear" w:color="auto" w:fill="FFFFFF"/>
        </w:rPr>
        <w:t xml:space="preserve">. Of course, theologically speaking every Muslim believer structures his/her own relationship directly with God. However, from a sociological and anthropological point of view, the </w:t>
      </w:r>
      <w:r w:rsidRPr="00AA33AD">
        <w:rPr>
          <w:rFonts w:ascii="Ebrima" w:hAnsi="Ebrima"/>
        </w:rPr>
        <w:t>ulama</w:t>
      </w:r>
      <w:r w:rsidRPr="00AA33AD">
        <w:rPr>
          <w:rFonts w:ascii="Ebrima" w:hAnsi="Ebrima"/>
          <w:shd w:val="clear" w:color="auto" w:fill="FFFFFF"/>
        </w:rPr>
        <w:t xml:space="preserve"> might be rightly seen as the </w:t>
      </w:r>
      <w:r w:rsidRPr="00AA33AD">
        <w:rPr>
          <w:rFonts w:ascii="Ebrima" w:hAnsi="Ebrima"/>
        </w:rPr>
        <w:t>exponents of the clerical class in Islam</w:t>
      </w:r>
      <w:r w:rsidRPr="00AA33AD">
        <w:rPr>
          <w:rFonts w:ascii="Ebrima" w:hAnsi="Ebrima"/>
          <w:shd w:val="clear" w:color="auto" w:fill="FFFFFF"/>
        </w:rPr>
        <w:t>. The knowledge they possess endows them with an aura of sacredness, as a more or less tenuous reflection of prophecy.</w:t>
      </w:r>
    </w:p>
    <w:p w14:paraId="0ECE5A92" w14:textId="69C61CEA" w:rsidR="00BE07CF" w:rsidRPr="00CD5458" w:rsidRDefault="00F5099F" w:rsidP="00FE0C0A">
      <w:pPr>
        <w:rPr>
          <w:rFonts w:ascii="Ebrima" w:hAnsi="Ebrima"/>
          <w:shd w:val="clear" w:color="auto" w:fill="FFFFFF"/>
        </w:rPr>
      </w:pPr>
      <w:r w:rsidRPr="00AA33AD">
        <w:rPr>
          <w:rFonts w:ascii="Ebrima" w:hAnsi="Ebrima"/>
        </w:rPr>
        <w:t xml:space="preserve">The class of the ulama has gradually come into being </w:t>
      </w:r>
      <w:r w:rsidRPr="00AA33AD">
        <w:rPr>
          <w:rFonts w:ascii="Ebrima" w:hAnsi="Ebrima"/>
          <w:shd w:val="clear" w:color="auto" w:fill="FFFFFF"/>
        </w:rPr>
        <w:t xml:space="preserve">over the centuries, by virtue of one fundamental principle, i.e. the conviction that the believer coming after the prophetic age has no independent access to the Scriptures. Rather, he must insert himself into a </w:t>
      </w:r>
      <w:r w:rsidRPr="00AA33AD">
        <w:rPr>
          <w:rFonts w:ascii="Ebrima" w:hAnsi="Ebrima"/>
        </w:rPr>
        <w:t>chain of witnesses and masters</w:t>
      </w:r>
      <w:r w:rsidRPr="00AA33AD">
        <w:rPr>
          <w:rFonts w:ascii="Ebrima" w:hAnsi="Ebrima"/>
          <w:shd w:val="clear" w:color="auto" w:fill="FFFFFF"/>
        </w:rPr>
        <w:t xml:space="preserve"> that allows him to go back to the time of origin. This belief shapes the relationship the </w:t>
      </w:r>
      <w:r w:rsidRPr="00AA33AD">
        <w:rPr>
          <w:rFonts w:ascii="Ebrima" w:hAnsi="Ebrima"/>
        </w:rPr>
        <w:t>ulama</w:t>
      </w:r>
      <w:r w:rsidRPr="00AA33AD">
        <w:rPr>
          <w:rFonts w:ascii="Ebrima" w:hAnsi="Ebrima"/>
          <w:shd w:val="clear" w:color="auto" w:fill="FFFFFF"/>
        </w:rPr>
        <w:t xml:space="preserve"> have with the texts, the common believers and their teachers.</w:t>
      </w:r>
    </w:p>
    <w:p w14:paraId="641823C0" w14:textId="77777777" w:rsidR="00256C61" w:rsidRPr="00256C61" w:rsidRDefault="00256C61" w:rsidP="00256C61">
      <w:pPr>
        <w:jc w:val="center"/>
        <w:rPr>
          <w:rFonts w:ascii="Ebrima" w:hAnsi="Ebrima"/>
          <w:b/>
          <w:bCs/>
          <w:u w:val="single"/>
        </w:rPr>
      </w:pPr>
    </w:p>
    <w:p w14:paraId="7552FE64" w14:textId="53A3DBDE" w:rsidR="00256C61" w:rsidRPr="00256C61" w:rsidRDefault="00256C61" w:rsidP="00256C61">
      <w:pPr>
        <w:jc w:val="center"/>
        <w:rPr>
          <w:rFonts w:ascii="Ebrima" w:hAnsi="Ebrima"/>
          <w:b/>
          <w:bCs/>
          <w:u w:val="single"/>
        </w:rPr>
      </w:pPr>
      <w:r w:rsidRPr="00256C61">
        <w:rPr>
          <w:rFonts w:ascii="Ebrima" w:hAnsi="Ebrima"/>
          <w:b/>
          <w:bCs/>
          <w:u w:val="single"/>
        </w:rPr>
        <w:t>The imam in Sunni and Shi’a Islam: origins, nature, role in individual and community life. The doctrine of Nass, the inerrancy and intercession of Imams in Shi’a Islam</w:t>
      </w:r>
    </w:p>
    <w:p w14:paraId="4D0D1E4D" w14:textId="51640DE6" w:rsidR="00B14C3B" w:rsidRDefault="00B14C3B" w:rsidP="00510E89">
      <w:pPr>
        <w:rPr>
          <w:rFonts w:ascii="Ebrima" w:hAnsi="Ebrima"/>
        </w:rPr>
      </w:pPr>
    </w:p>
    <w:p w14:paraId="0676223A" w14:textId="4D1A5EBE" w:rsidR="00510E89" w:rsidRPr="00844A29" w:rsidRDefault="00510E89" w:rsidP="00510E89">
      <w:pPr>
        <w:rPr>
          <w:rFonts w:ascii="Ebrima" w:hAnsi="Ebrima"/>
          <w:u w:val="single"/>
        </w:rPr>
      </w:pPr>
      <w:r w:rsidRPr="00844A29">
        <w:rPr>
          <w:rFonts w:ascii="Ebrima" w:hAnsi="Ebrima"/>
          <w:u w:val="single"/>
        </w:rPr>
        <w:t>(Sunni)</w:t>
      </w:r>
    </w:p>
    <w:p w14:paraId="07B17C03" w14:textId="387CBDC8" w:rsidR="00510E89" w:rsidRDefault="00510E89" w:rsidP="00510E89">
      <w:pPr>
        <w:rPr>
          <w:rFonts w:ascii="Ebrima" w:hAnsi="Ebrima"/>
        </w:rPr>
      </w:pPr>
      <w:r>
        <w:rPr>
          <w:rFonts w:ascii="Ebrima" w:hAnsi="Ebrima"/>
        </w:rPr>
        <w:t xml:space="preserve">An Imam is a priest and has many roles. In summary for Sunni Muslims an Imam leads the 5 daily prayers at the Mosque. They ideally should be a fully qualified Islamic scholar and a role model for his congregation. Imams should have a fixed contract with clear aims and </w:t>
      </w:r>
      <w:r>
        <w:rPr>
          <w:rFonts w:ascii="Ebrima" w:hAnsi="Ebrima"/>
        </w:rPr>
        <w:lastRenderedPageBreak/>
        <w:t xml:space="preserve">objectives which can be reviewed regularly. They should be on a good salary in order to be </w:t>
      </w:r>
      <w:r w:rsidR="003509BF">
        <w:rPr>
          <w:rFonts w:ascii="Ebrima" w:hAnsi="Ebrima"/>
        </w:rPr>
        <w:t>dedicated</w:t>
      </w:r>
      <w:r>
        <w:rPr>
          <w:rFonts w:ascii="Ebrima" w:hAnsi="Ebrima"/>
        </w:rPr>
        <w:t xml:space="preserve"> to his job as a community leader. The imam is accountable to the public. </w:t>
      </w:r>
    </w:p>
    <w:p w14:paraId="24898503" w14:textId="726B513B" w:rsidR="003509BF" w:rsidRDefault="003509BF" w:rsidP="00510E89">
      <w:pPr>
        <w:rPr>
          <w:rFonts w:ascii="Ebrima" w:hAnsi="Ebrima"/>
        </w:rPr>
      </w:pPr>
      <w:r>
        <w:rPr>
          <w:rFonts w:ascii="Ebrima" w:hAnsi="Ebrima"/>
        </w:rPr>
        <w:t>As well as this the imam also has the following role:</w:t>
      </w:r>
    </w:p>
    <w:p w14:paraId="1A184936" w14:textId="6BB2DA62" w:rsidR="003509BF" w:rsidRDefault="003509BF" w:rsidP="00DE1B29">
      <w:pPr>
        <w:pStyle w:val="ListParagraph"/>
        <w:numPr>
          <w:ilvl w:val="0"/>
          <w:numId w:val="63"/>
        </w:numPr>
        <w:rPr>
          <w:rFonts w:ascii="Ebrima" w:hAnsi="Ebrima"/>
        </w:rPr>
      </w:pPr>
      <w:r>
        <w:rPr>
          <w:rFonts w:ascii="Ebrima" w:hAnsi="Ebrima"/>
        </w:rPr>
        <w:t xml:space="preserve">To speak English &gt; aside from having a sound knowledge of the Qur’an, hadith and Arabic imams </w:t>
      </w:r>
      <w:r w:rsidRPr="003509BF">
        <w:rPr>
          <w:rFonts w:ascii="Ebrima" w:hAnsi="Ebrima"/>
        </w:rPr>
        <w:t xml:space="preserve">Speak English said that they can give sermons which have an impact on their congregation. Those who are not fluent in English should seek to improve it through English classes. The </w:t>
      </w:r>
      <w:r>
        <w:rPr>
          <w:rFonts w:ascii="Ebrima" w:hAnsi="Ebrima"/>
        </w:rPr>
        <w:t>imam</w:t>
      </w:r>
      <w:r w:rsidRPr="003509BF">
        <w:rPr>
          <w:rFonts w:ascii="Ebrima" w:hAnsi="Ebrima"/>
        </w:rPr>
        <w:t xml:space="preserve"> has to be in touch with the Muslim community especially the youth</w:t>
      </w:r>
      <w:r>
        <w:rPr>
          <w:rFonts w:ascii="Ebrima" w:hAnsi="Ebrima"/>
        </w:rPr>
        <w:t>;</w:t>
      </w:r>
      <w:r w:rsidRPr="003509BF">
        <w:rPr>
          <w:rFonts w:ascii="Ebrima" w:hAnsi="Ebrima"/>
        </w:rPr>
        <w:t xml:space="preserve"> so</w:t>
      </w:r>
      <w:r>
        <w:rPr>
          <w:rFonts w:ascii="Ebrima" w:hAnsi="Ebrima"/>
        </w:rPr>
        <w:t>,</w:t>
      </w:r>
      <w:r w:rsidRPr="003509BF">
        <w:rPr>
          <w:rFonts w:ascii="Ebrima" w:hAnsi="Ebrima"/>
        </w:rPr>
        <w:t xml:space="preserve"> it is vital that he is aware of contemporary issues</w:t>
      </w:r>
      <w:r>
        <w:rPr>
          <w:rFonts w:ascii="Ebrima" w:hAnsi="Ebrima"/>
        </w:rPr>
        <w:t xml:space="preserve">. Friday (khutbahs) sermons and other speeches delivered in the mosque are a guidance for the community; as well as containing the knowledge, which is essential for every Muslim, they should relate to current affairs. Half of the Friday khutbahs should be in English- if sermons are not in a common language many people miss out. </w:t>
      </w:r>
    </w:p>
    <w:p w14:paraId="4770DAB0" w14:textId="310CC9A7" w:rsidR="002A48AD" w:rsidRDefault="002A48AD" w:rsidP="002A48AD">
      <w:pPr>
        <w:ind w:left="360"/>
        <w:rPr>
          <w:rFonts w:ascii="Ebrima" w:hAnsi="Ebrima"/>
        </w:rPr>
      </w:pPr>
    </w:p>
    <w:p w14:paraId="52A0E1E9" w14:textId="6E0D576B" w:rsidR="002A48AD" w:rsidRDefault="002A48AD" w:rsidP="00DE1B29">
      <w:pPr>
        <w:pStyle w:val="ListParagraph"/>
        <w:numPr>
          <w:ilvl w:val="0"/>
          <w:numId w:val="63"/>
        </w:numPr>
        <w:rPr>
          <w:rFonts w:ascii="Ebrima" w:hAnsi="Ebrima"/>
        </w:rPr>
      </w:pPr>
      <w:r>
        <w:rPr>
          <w:rFonts w:ascii="Ebrima" w:hAnsi="Ebrima"/>
        </w:rPr>
        <w:t xml:space="preserve">Stop sectarianism &gt; an imam must always speak out against sectarianism and promote unity and brotherhood. As leaders, imams can make or break this ummah- they must show solidarity with their fellow Muslims, regardless of race of sect. Imam’s of different mosques must communicate with each other and show support for one another, demonstrating to their community that at the end of the day, whether Pakistani, Bangladeshi, Arab, Sunni or Wahabbi, we are all Muslims and Islam unites us all. </w:t>
      </w:r>
    </w:p>
    <w:p w14:paraId="6C408A38" w14:textId="77777777" w:rsidR="00571A91" w:rsidRPr="00571A91" w:rsidRDefault="00571A91" w:rsidP="00571A91">
      <w:pPr>
        <w:pStyle w:val="ListParagraph"/>
        <w:rPr>
          <w:rFonts w:ascii="Ebrima" w:hAnsi="Ebrima"/>
        </w:rPr>
      </w:pPr>
    </w:p>
    <w:p w14:paraId="318CA26F" w14:textId="5D80CD1E" w:rsidR="00571A91" w:rsidRDefault="00571A91" w:rsidP="00DE1B29">
      <w:pPr>
        <w:pStyle w:val="ListParagraph"/>
        <w:numPr>
          <w:ilvl w:val="0"/>
          <w:numId w:val="63"/>
        </w:numPr>
        <w:rPr>
          <w:rFonts w:ascii="Ebrima" w:hAnsi="Ebrima"/>
        </w:rPr>
      </w:pPr>
      <w:r>
        <w:rPr>
          <w:rFonts w:ascii="Ebrima" w:hAnsi="Ebrima"/>
        </w:rPr>
        <w:t>Set an Islamic curriculum &gt; many mosques run evening classes for kids, commonly known as ‘madrasah’. The books used are often in a language other than English (Urdu, Bengali etc.) Whilst it is always beneficial to learn multiple languages one cannot expect children to fully relate to Islamic issues which they have to translate before they even arrive at understanding it. It is vital for the imam to set up an appropriate curriculum whereby the learning process is made easier for children by the information being available in English. GCSE and A-level Islamic studies should be available for older students. The imam should also ensure that no teacher hits the students as this is far from the example of the prophet and often turns children away from the learning.</w:t>
      </w:r>
    </w:p>
    <w:p w14:paraId="783C6E9D" w14:textId="77777777" w:rsidR="00571A91" w:rsidRPr="00571A91" w:rsidRDefault="00571A91" w:rsidP="00571A91">
      <w:pPr>
        <w:pStyle w:val="ListParagraph"/>
        <w:rPr>
          <w:rFonts w:ascii="Ebrima" w:hAnsi="Ebrima"/>
        </w:rPr>
      </w:pPr>
    </w:p>
    <w:p w14:paraId="3149D350" w14:textId="0B52BF15" w:rsidR="00571A91" w:rsidRDefault="00571A91" w:rsidP="00DE1B29">
      <w:pPr>
        <w:pStyle w:val="ListParagraph"/>
        <w:numPr>
          <w:ilvl w:val="0"/>
          <w:numId w:val="63"/>
        </w:numPr>
        <w:rPr>
          <w:rFonts w:ascii="Ebrima" w:hAnsi="Ebrima"/>
        </w:rPr>
      </w:pPr>
      <w:r>
        <w:rPr>
          <w:rFonts w:ascii="Ebrima" w:hAnsi="Ebrima"/>
        </w:rPr>
        <w:t xml:space="preserve">Cater for the community &gt; the imam should ensure that the mosque is there to cater for ALL the needs of the </w:t>
      </w:r>
      <w:proofErr w:type="gramStart"/>
      <w:r>
        <w:rPr>
          <w:rFonts w:ascii="Ebrima" w:hAnsi="Ebrima"/>
        </w:rPr>
        <w:t>community;</w:t>
      </w:r>
      <w:proofErr w:type="gramEnd"/>
      <w:r>
        <w:rPr>
          <w:rFonts w:ascii="Ebrima" w:hAnsi="Ebrima"/>
        </w:rPr>
        <w:t xml:space="preserve"> including sports, social events, Islamic entertainment, internet and library facilities for the youth as well as facilities for women. The imam should hold a weekly or a monthly/bi-monthly youth programme where guest speakers are </w:t>
      </w:r>
      <w:r w:rsidR="00CE336A">
        <w:rPr>
          <w:rFonts w:ascii="Ebrima" w:hAnsi="Ebrima"/>
        </w:rPr>
        <w:t>invited,</w:t>
      </w:r>
      <w:r>
        <w:rPr>
          <w:rFonts w:ascii="Ebrima" w:hAnsi="Ebrima"/>
        </w:rPr>
        <w:t xml:space="preserve"> and youngsters are encouraged to participate. Such activities are needed to attract the youth, educate them about their religion, and erase the perception that the mosque is a place for elderly people alone.</w:t>
      </w:r>
    </w:p>
    <w:p w14:paraId="21B01373" w14:textId="77777777" w:rsidR="00526781" w:rsidRPr="00526781" w:rsidRDefault="00526781" w:rsidP="00526781">
      <w:pPr>
        <w:pStyle w:val="ListParagraph"/>
        <w:rPr>
          <w:rFonts w:ascii="Ebrima" w:hAnsi="Ebrima"/>
        </w:rPr>
      </w:pPr>
    </w:p>
    <w:p w14:paraId="23738488" w14:textId="0BDEC584" w:rsidR="00526781" w:rsidRDefault="00526781" w:rsidP="00DE1B29">
      <w:pPr>
        <w:pStyle w:val="ListParagraph"/>
        <w:numPr>
          <w:ilvl w:val="0"/>
          <w:numId w:val="63"/>
        </w:numPr>
        <w:rPr>
          <w:rFonts w:ascii="Ebrima" w:hAnsi="Ebrima"/>
        </w:rPr>
      </w:pPr>
      <w:r>
        <w:rPr>
          <w:rFonts w:ascii="Ebrima" w:hAnsi="Ebrima"/>
        </w:rPr>
        <w:lastRenderedPageBreak/>
        <w:t>Set up social organisations &gt; the concept of the ummah is fast vanishing; it is a sad state of affairs when Muslims in need of financial/emotional support are left with no other option but to turn to non-Muslims for help. The Imam should set up social organisations in the mosque to help disadvantage sectors of society such as the old/disabled/single mothers etc.</w:t>
      </w:r>
    </w:p>
    <w:p w14:paraId="0BFE8FB7" w14:textId="77777777" w:rsidR="00981BAE" w:rsidRPr="00981BAE" w:rsidRDefault="00981BAE" w:rsidP="00981BAE">
      <w:pPr>
        <w:pStyle w:val="ListParagraph"/>
        <w:rPr>
          <w:rFonts w:ascii="Ebrima" w:hAnsi="Ebrima"/>
        </w:rPr>
      </w:pPr>
    </w:p>
    <w:p w14:paraId="7C4C08E7" w14:textId="34D57038" w:rsidR="00981BAE" w:rsidRDefault="00981BAE" w:rsidP="00DE1B29">
      <w:pPr>
        <w:pStyle w:val="ListParagraph"/>
        <w:numPr>
          <w:ilvl w:val="0"/>
          <w:numId w:val="63"/>
        </w:numPr>
        <w:rPr>
          <w:rFonts w:ascii="Ebrima" w:hAnsi="Ebrima"/>
        </w:rPr>
      </w:pPr>
      <w:r>
        <w:rPr>
          <w:rFonts w:ascii="Ebrima" w:hAnsi="Ebrima"/>
        </w:rPr>
        <w:t xml:space="preserve">Drugs counselling &gt;the Muslim community, like any other has issues. Over 1000 of the 5840 Muslim prison inmates have committed crimes relating to drug use. Among the youth this problem is widespread,. We need to stop brushing such issues under the carpet and start addressing them properly. Tis issue tears families apart and as the leader of a community the imam must also put in an effort to resolve it. Drugs counselling from an Islamic perspective will help the affected youth and their families. </w:t>
      </w:r>
    </w:p>
    <w:p w14:paraId="133C68D7" w14:textId="77777777" w:rsidR="00981BAE" w:rsidRPr="00981BAE" w:rsidRDefault="00981BAE" w:rsidP="00981BAE">
      <w:pPr>
        <w:pStyle w:val="ListParagraph"/>
        <w:rPr>
          <w:rFonts w:ascii="Ebrima" w:hAnsi="Ebrima"/>
        </w:rPr>
      </w:pPr>
    </w:p>
    <w:p w14:paraId="5F2B17C9" w14:textId="77BC860E" w:rsidR="00981BAE" w:rsidRDefault="00981BAE" w:rsidP="00DE1B29">
      <w:pPr>
        <w:pStyle w:val="ListParagraph"/>
        <w:numPr>
          <w:ilvl w:val="0"/>
          <w:numId w:val="63"/>
        </w:numPr>
        <w:rPr>
          <w:rFonts w:ascii="Ebrima" w:hAnsi="Ebrima"/>
        </w:rPr>
      </w:pPr>
      <w:r>
        <w:rPr>
          <w:rFonts w:ascii="Ebrima" w:hAnsi="Ebrima"/>
        </w:rPr>
        <w:t>Meditate &gt; unfortunately it is common nowadays for families to fall into petty disputes and the imam had the potential to be a perfect mediator as he is impartial, respected and can advise from an Islamic point of view which no Muslim can refute. The imam can offer marriage counselling and help resolve family disputes by judging solely from an Islamic perspective; he should stop and monitor sham marriages and prevent honour, marriage/killings by openly condemning these actions and offering guidance. Aside from disputes within a family, the imam can also advise and assist on issues affecting individual and the local community such as antisocial behaviour, financial problems, racism, alcohol abuse and so on.</w:t>
      </w:r>
    </w:p>
    <w:p w14:paraId="58E6F782" w14:textId="77777777" w:rsidR="00BD3AF5" w:rsidRPr="00BD3AF5" w:rsidRDefault="00BD3AF5" w:rsidP="00BD3AF5">
      <w:pPr>
        <w:pStyle w:val="ListParagraph"/>
        <w:rPr>
          <w:rFonts w:ascii="Ebrima" w:hAnsi="Ebrima"/>
        </w:rPr>
      </w:pPr>
    </w:p>
    <w:p w14:paraId="7B012639" w14:textId="075FA4E2" w:rsidR="00577F88" w:rsidRDefault="00BD3AF5" w:rsidP="00DE1B29">
      <w:pPr>
        <w:pStyle w:val="ListParagraph"/>
        <w:numPr>
          <w:ilvl w:val="0"/>
          <w:numId w:val="63"/>
        </w:numPr>
        <w:rPr>
          <w:rFonts w:ascii="Ebrima" w:hAnsi="Ebrima"/>
        </w:rPr>
      </w:pPr>
      <w:r>
        <w:rPr>
          <w:rFonts w:ascii="Ebrima" w:hAnsi="Ebrima"/>
        </w:rPr>
        <w:t xml:space="preserve">Visit hospitals and prisons &gt; whenever the prophet heard that someone was ill he would rush to visit them (Muslim or non-Muslim), pray for them and show that he was there in their time of need. We do not see enough of such compassion in today’s society. Everyone is too busy doing their own thing to go and visit people who are ill, see if they need anything etc. If imams regularly visit people who are ill in their community, this will not only be a great firm of </w:t>
      </w:r>
      <w:r w:rsidR="00CE336A">
        <w:rPr>
          <w:rFonts w:ascii="Ebrima" w:hAnsi="Ebrima"/>
        </w:rPr>
        <w:t>du’a,</w:t>
      </w:r>
      <w:r>
        <w:rPr>
          <w:rFonts w:ascii="Ebrima" w:hAnsi="Ebrima"/>
        </w:rPr>
        <w:t xml:space="preserve"> but it will also set an example for other Muslims to follow. The imam should organise his congregation</w:t>
      </w:r>
      <w:r w:rsidR="009C09F8">
        <w:rPr>
          <w:rFonts w:ascii="Ebrima" w:hAnsi="Ebrima"/>
        </w:rPr>
        <w:t xml:space="preserve"> in a way that makes it possible for members of the community to take on this responsibility too.</w:t>
      </w:r>
    </w:p>
    <w:p w14:paraId="5539A891" w14:textId="77777777" w:rsidR="00577F88" w:rsidRPr="00577F88" w:rsidRDefault="00577F88" w:rsidP="00577F88">
      <w:pPr>
        <w:pStyle w:val="ListParagraph"/>
        <w:rPr>
          <w:rFonts w:ascii="Ebrima" w:hAnsi="Ebrima"/>
        </w:rPr>
      </w:pPr>
    </w:p>
    <w:p w14:paraId="7125E11A" w14:textId="1943D00B" w:rsidR="00577F88" w:rsidRDefault="00577F88" w:rsidP="00577F88">
      <w:pPr>
        <w:pStyle w:val="ListParagraph"/>
        <w:rPr>
          <w:rFonts w:ascii="Ebrima" w:hAnsi="Ebrima"/>
        </w:rPr>
      </w:pPr>
      <w:r>
        <w:rPr>
          <w:rFonts w:ascii="Ebrima" w:hAnsi="Ebrima"/>
        </w:rPr>
        <w:t>Muslims already form 8% of the prison population. Over 65% of these prisoners are young men between the ages of 18 and 30. This does not include youngsters under the age of 18 who are in custodial care. These people should not be abandoned, rather they should be guided and helped by their Muslim community. Imams should visit prisons at least once a week (especially in those prisons where an imam is not already appointed) to counsel Muslims prisoners help with their rehabilitation and ensure that they are not abandoned by fellow Muslims on their release.</w:t>
      </w:r>
    </w:p>
    <w:p w14:paraId="5990E37A" w14:textId="2673A2FA" w:rsidR="00577F88" w:rsidRDefault="00577F88" w:rsidP="00577F88">
      <w:pPr>
        <w:pStyle w:val="ListParagraph"/>
        <w:rPr>
          <w:rFonts w:ascii="Ebrima" w:hAnsi="Ebrima"/>
        </w:rPr>
      </w:pPr>
    </w:p>
    <w:p w14:paraId="3D401AA0" w14:textId="4AE4CB78" w:rsidR="00577F88" w:rsidRDefault="00577F88" w:rsidP="00DE1B29">
      <w:pPr>
        <w:pStyle w:val="ListParagraph"/>
        <w:numPr>
          <w:ilvl w:val="0"/>
          <w:numId w:val="63"/>
        </w:numPr>
        <w:rPr>
          <w:rFonts w:ascii="Ebrima" w:hAnsi="Ebrima"/>
        </w:rPr>
      </w:pPr>
      <w:r>
        <w:rPr>
          <w:rFonts w:ascii="Ebrima" w:hAnsi="Ebrima"/>
        </w:rPr>
        <w:t xml:space="preserve">Hold Du’a programmes &gt; the imam should organise an ‘open day’ at the mosque at least once a year, have regular interfaith forums, invite school children to the mosque </w:t>
      </w:r>
      <w:r>
        <w:rPr>
          <w:rFonts w:ascii="Ebrima" w:hAnsi="Ebrima"/>
        </w:rPr>
        <w:lastRenderedPageBreak/>
        <w:t>as part of their religious education classes, produce literature which can be distributed to non-Muslims</w:t>
      </w:r>
    </w:p>
    <w:p w14:paraId="465EA1FF" w14:textId="5AE0F5FA" w:rsidR="007A1C45" w:rsidRDefault="007A1C45" w:rsidP="007A1C45">
      <w:pPr>
        <w:ind w:left="360"/>
        <w:rPr>
          <w:rFonts w:ascii="Ebrima" w:hAnsi="Ebrima"/>
        </w:rPr>
      </w:pPr>
    </w:p>
    <w:p w14:paraId="03495EED" w14:textId="073BFBC5" w:rsidR="007A1C45" w:rsidRDefault="007A1C45" w:rsidP="00DE1B29">
      <w:pPr>
        <w:pStyle w:val="ListParagraph"/>
        <w:numPr>
          <w:ilvl w:val="0"/>
          <w:numId w:val="63"/>
        </w:numPr>
        <w:rPr>
          <w:rFonts w:ascii="Ebrima" w:hAnsi="Ebrima"/>
        </w:rPr>
      </w:pPr>
      <w:r>
        <w:rPr>
          <w:rFonts w:ascii="Ebrima" w:hAnsi="Ebrima"/>
        </w:rPr>
        <w:t xml:space="preserve">Practice what you preach &gt; above all, the imam is a role model for the Muslims in his community. No human being is perfect, but it is imperative that the imam does not come across as having double standards. Imams will always be a good role models for the youth and elderly in their community as long as they practice what they preach. </w:t>
      </w:r>
    </w:p>
    <w:p w14:paraId="6FB954B8" w14:textId="77777777" w:rsidR="007A1C45" w:rsidRPr="007A1C45" w:rsidRDefault="007A1C45" w:rsidP="007A1C45">
      <w:pPr>
        <w:pStyle w:val="ListParagraph"/>
        <w:rPr>
          <w:rFonts w:ascii="Ebrima" w:hAnsi="Ebrima"/>
        </w:rPr>
      </w:pPr>
    </w:p>
    <w:p w14:paraId="50733B5E" w14:textId="5FB50A02" w:rsidR="007A1C45" w:rsidRPr="00844A29" w:rsidRDefault="00471456" w:rsidP="00471456">
      <w:pPr>
        <w:rPr>
          <w:rFonts w:ascii="Ebrima" w:hAnsi="Ebrima"/>
          <w:u w:val="single"/>
        </w:rPr>
      </w:pPr>
      <w:r w:rsidRPr="00844A29">
        <w:rPr>
          <w:rFonts w:ascii="Ebrima" w:hAnsi="Ebrima"/>
          <w:u w:val="single"/>
        </w:rPr>
        <w:t>(Shi’a)</w:t>
      </w:r>
    </w:p>
    <w:p w14:paraId="1FC1FB1F" w14:textId="3FAA7A41" w:rsidR="00AB5BCF" w:rsidRPr="00AB5BCF" w:rsidRDefault="006943A9" w:rsidP="00AB5BCF">
      <w:pPr>
        <w:rPr>
          <w:rFonts w:ascii="Ink Free" w:hAnsi="Ink Free"/>
          <w:b/>
          <w:bCs/>
          <w:sz w:val="32"/>
          <w:szCs w:val="32"/>
          <w:u w:val="single"/>
        </w:rPr>
      </w:pPr>
      <w:r w:rsidRPr="00AB5BCF">
        <w:rPr>
          <w:rFonts w:ascii="Ebrima" w:hAnsi="Ebrima"/>
        </w:rPr>
        <w:t xml:space="preserve">In Shi’a Islam, one of the </w:t>
      </w:r>
      <w:r w:rsidR="00AB5BCF" w:rsidRPr="00AB5BCF">
        <w:rPr>
          <w:rFonts w:ascii="Ebrima" w:hAnsi="Ebrima"/>
        </w:rPr>
        <w:t>five roots are to believe in Imamate: the authority of the imams</w:t>
      </w:r>
      <w:r w:rsidR="00DE47B4">
        <w:rPr>
          <w:rFonts w:ascii="Ebrima" w:hAnsi="Ebrima"/>
        </w:rPr>
        <w:t xml:space="preserve">. </w:t>
      </w:r>
      <w:r w:rsidR="00B36756">
        <w:rPr>
          <w:rFonts w:ascii="Ebrima" w:hAnsi="Ebrima"/>
        </w:rPr>
        <w:t xml:space="preserve">Sunni Muslims do not believe in this as for them Imams are teachers and role models for the ummah. Shi’a Muslims believe </w:t>
      </w:r>
      <w:r w:rsidR="00B36756" w:rsidRPr="00B36756">
        <w:rPr>
          <w:rFonts w:ascii="Ebrima" w:hAnsi="Ebrima"/>
        </w:rPr>
        <w:t>in 12 imams and they</w:t>
      </w:r>
      <w:r w:rsidR="00DE47B4">
        <w:rPr>
          <w:rFonts w:ascii="Ebrima" w:hAnsi="Ebrima"/>
        </w:rPr>
        <w:t xml:space="preserve"> believe</w:t>
      </w:r>
      <w:r w:rsidR="00B36756" w:rsidRPr="00B36756">
        <w:rPr>
          <w:rFonts w:ascii="Ebrima" w:hAnsi="Ebrima"/>
        </w:rPr>
        <w:t xml:space="preserve"> </w:t>
      </w:r>
      <w:r w:rsidR="00B36756" w:rsidRPr="00B36756">
        <w:rPr>
          <w:rFonts w:ascii="Ebrima" w:hAnsi="Ebrima" w:cs="Arial"/>
          <w:shd w:val="clear" w:color="auto" w:fill="FFFFFF"/>
        </w:rPr>
        <w:t xml:space="preserve">the 12 Imams are the spiritual and political successors to Muhammad, the Prophet of </w:t>
      </w:r>
      <w:r w:rsidR="00B36756" w:rsidRPr="00B36756">
        <w:rPr>
          <w:rFonts w:ascii="Ebrima" w:hAnsi="Ebrima" w:cs="Arial"/>
        </w:rPr>
        <w:t>Islam</w:t>
      </w:r>
      <w:r w:rsidR="00B36756" w:rsidRPr="00B36756">
        <w:rPr>
          <w:rFonts w:ascii="Ebrima" w:hAnsi="Ebrima" w:cs="Arial"/>
          <w:shd w:val="clear" w:color="auto" w:fill="FFFFFF"/>
        </w:rPr>
        <w:t>.</w:t>
      </w:r>
    </w:p>
    <w:p w14:paraId="0185FDCA" w14:textId="591E5C52" w:rsidR="005F25B8" w:rsidRPr="005F25B8" w:rsidRDefault="005F25B8" w:rsidP="005F25B8">
      <w:pPr>
        <w:pStyle w:val="NormalWeb"/>
        <w:spacing w:before="0" w:beforeAutospacing="0" w:after="240" w:afterAutospacing="0"/>
        <w:rPr>
          <w:rFonts w:ascii="Ebrima" w:hAnsi="Ebrima"/>
          <w:sz w:val="22"/>
          <w:szCs w:val="22"/>
        </w:rPr>
      </w:pPr>
      <w:r w:rsidRPr="005F25B8">
        <w:rPr>
          <w:rFonts w:ascii="Ebrima" w:hAnsi="Ebrima"/>
          <w:sz w:val="22"/>
          <w:szCs w:val="22"/>
        </w:rPr>
        <w:t>Shi’a Muslims believe that Muhammad chose Ali as his successor</w:t>
      </w:r>
      <w:r w:rsidR="00DE47B4">
        <w:rPr>
          <w:rFonts w:ascii="Ebrima" w:hAnsi="Ebrima"/>
          <w:sz w:val="22"/>
          <w:szCs w:val="22"/>
        </w:rPr>
        <w:t xml:space="preserve"> before his death</w:t>
      </w:r>
      <w:r w:rsidRPr="005F25B8">
        <w:rPr>
          <w:rFonts w:ascii="Ebrima" w:hAnsi="Ebrima"/>
          <w:sz w:val="22"/>
          <w:szCs w:val="22"/>
        </w:rPr>
        <w:t>. After Ali’s death, Shi’a Muslims were led by twelve imams, whom they believe were spiritual successors to the Prophet Muhammad rather than having any family connection to him. Shi’a Muslims make up around 10 per cent of the global Muslim population.</w:t>
      </w:r>
    </w:p>
    <w:p w14:paraId="0C65E948" w14:textId="77777777" w:rsidR="005F25B8" w:rsidRPr="005F25B8" w:rsidRDefault="005F25B8" w:rsidP="005F25B8">
      <w:pPr>
        <w:pStyle w:val="Heading2"/>
        <w:spacing w:before="0" w:after="240"/>
        <w:rPr>
          <w:rFonts w:ascii="Ebrima" w:hAnsi="Ebrima"/>
          <w:color w:val="auto"/>
          <w:sz w:val="22"/>
          <w:szCs w:val="22"/>
        </w:rPr>
      </w:pPr>
      <w:r w:rsidRPr="005F25B8">
        <w:rPr>
          <w:rFonts w:ascii="Ebrima" w:hAnsi="Ebrima"/>
          <w:color w:val="auto"/>
          <w:sz w:val="22"/>
          <w:szCs w:val="22"/>
        </w:rPr>
        <w:t>Imamate: Shi'a Islam</w:t>
      </w:r>
    </w:p>
    <w:p w14:paraId="3CB319CB" w14:textId="7D72379B" w:rsidR="005F25B8" w:rsidRDefault="005F25B8" w:rsidP="005F25B8">
      <w:pPr>
        <w:pStyle w:val="NormalWeb"/>
        <w:spacing w:before="0" w:beforeAutospacing="0" w:after="240" w:afterAutospacing="0"/>
        <w:rPr>
          <w:rFonts w:ascii="Ebrima" w:hAnsi="Ebrima"/>
          <w:sz w:val="22"/>
          <w:szCs w:val="22"/>
        </w:rPr>
      </w:pPr>
      <w:r w:rsidRPr="005F25B8">
        <w:rPr>
          <w:rFonts w:ascii="Ebrima" w:hAnsi="Ebrima"/>
          <w:sz w:val="22"/>
          <w:szCs w:val="22"/>
        </w:rPr>
        <w:t>Imamate is the Shi'a belief that all modern imams should be spiritual descendants of the Prophet Muhammad. Shi’a Muslims believe that imams protect the religion and help to guide Muslims along the right path. Today, Shi'a Muslim communities are led by imams, who are seen as having been chosen by God. Shi’a Muslims believe that imams are exemplary individuals who obey all teachings and follow</w:t>
      </w:r>
      <w:r w:rsidR="00DE47B4">
        <w:rPr>
          <w:rFonts w:ascii="Ebrima" w:hAnsi="Ebrima"/>
          <w:sz w:val="22"/>
          <w:szCs w:val="22"/>
        </w:rPr>
        <w:t xml:space="preserve"> the</w:t>
      </w:r>
      <w:r w:rsidRPr="005F25B8">
        <w:rPr>
          <w:rFonts w:ascii="Ebrima" w:hAnsi="Ebrima"/>
          <w:sz w:val="22"/>
          <w:szCs w:val="22"/>
        </w:rPr>
        <w:t xml:space="preserve"> Shari’ah law.</w:t>
      </w:r>
    </w:p>
    <w:p w14:paraId="21CC31D7" w14:textId="30697125" w:rsidR="003B33EE" w:rsidRPr="003B33EE" w:rsidRDefault="003B33EE" w:rsidP="005F25B8">
      <w:pPr>
        <w:pStyle w:val="NormalWeb"/>
        <w:spacing w:before="0" w:beforeAutospacing="0" w:after="240" w:afterAutospacing="0"/>
        <w:rPr>
          <w:rFonts w:ascii="Ebrima" w:hAnsi="Ebrima"/>
          <w:sz w:val="22"/>
          <w:szCs w:val="22"/>
        </w:rPr>
      </w:pPr>
      <w:r w:rsidRPr="003B33EE">
        <w:rPr>
          <w:rFonts w:ascii="Ebrima" w:hAnsi="Ebrima" w:cs="Arial"/>
          <w:sz w:val="22"/>
          <w:szCs w:val="22"/>
          <w:shd w:val="clear" w:color="auto" w:fill="FFFFFF"/>
        </w:rPr>
        <w:t>They hold that the Imam is an individual who possesses the same characteristics as Prophets (though are not Prophets as they do not receive revelation) and must also be divinely protected in the same way that Prophets are. According to Shi’a, the Imams appointed by Allah (s.w.t) to succeed the Prophet (s.a.w) are twelve individuals who successively succeeded one after the other. These individuals are the best from amongst the Ummah and were selected by Allah (s.w.t) due to their exceptional qualities.</w:t>
      </w:r>
    </w:p>
    <w:p w14:paraId="4741F103" w14:textId="0DF3B40D" w:rsidR="00DE47B4" w:rsidRPr="00DE47B4" w:rsidRDefault="00DE47B4" w:rsidP="00DE47B4">
      <w:pPr>
        <w:pStyle w:val="uiqtextpara"/>
        <w:spacing w:before="0" w:beforeAutospacing="0" w:after="240" w:afterAutospacing="0"/>
        <w:rPr>
          <w:rFonts w:ascii="Ebrima" w:hAnsi="Ebrima"/>
          <w:sz w:val="22"/>
          <w:szCs w:val="22"/>
        </w:rPr>
      </w:pPr>
      <w:r w:rsidRPr="00DE47B4">
        <w:rPr>
          <w:rFonts w:ascii="Ebrima" w:hAnsi="Ebrima"/>
          <w:sz w:val="22"/>
          <w:szCs w:val="22"/>
        </w:rPr>
        <w:t>The names of the 12 Shia Imam are:</w:t>
      </w:r>
    </w:p>
    <w:p w14:paraId="47C7EB89" w14:textId="582666D1" w:rsidR="00DE47B4" w:rsidRPr="00DE47B4" w:rsidRDefault="00DE47B4" w:rsidP="00DE47B4">
      <w:pPr>
        <w:pStyle w:val="uiqtextpara"/>
        <w:spacing w:before="0" w:beforeAutospacing="0" w:after="240" w:afterAutospacing="0"/>
        <w:rPr>
          <w:rFonts w:ascii="Ebrima" w:hAnsi="Ebrima"/>
          <w:sz w:val="22"/>
          <w:szCs w:val="22"/>
        </w:rPr>
      </w:pPr>
      <w:r w:rsidRPr="00DE47B4">
        <w:rPr>
          <w:rFonts w:ascii="Ebrima" w:hAnsi="Ebrima"/>
          <w:sz w:val="22"/>
          <w:szCs w:val="22"/>
        </w:rPr>
        <w:t>1</w:t>
      </w:r>
      <w:r w:rsidR="003B33EE">
        <w:rPr>
          <w:rFonts w:ascii="Ebrima" w:hAnsi="Ebrima"/>
          <w:sz w:val="22"/>
          <w:szCs w:val="22"/>
        </w:rPr>
        <w:t>.</w:t>
      </w:r>
      <w:r w:rsidRPr="00DE47B4">
        <w:rPr>
          <w:rFonts w:ascii="Ebrima" w:hAnsi="Ebrima"/>
          <w:sz w:val="22"/>
          <w:szCs w:val="22"/>
        </w:rPr>
        <w:t xml:space="preserve"> Imam Ali A.S</w:t>
      </w:r>
    </w:p>
    <w:p w14:paraId="5BA3D2BD" w14:textId="64B2A4F9" w:rsidR="00DE47B4" w:rsidRPr="00DE47B4" w:rsidRDefault="00DE47B4" w:rsidP="00DE47B4">
      <w:pPr>
        <w:pStyle w:val="uiqtextpara"/>
        <w:spacing w:before="0" w:beforeAutospacing="0" w:after="240" w:afterAutospacing="0"/>
        <w:rPr>
          <w:rFonts w:ascii="Ebrima" w:hAnsi="Ebrima"/>
          <w:sz w:val="22"/>
          <w:szCs w:val="22"/>
        </w:rPr>
      </w:pPr>
      <w:r w:rsidRPr="00DE47B4">
        <w:rPr>
          <w:rFonts w:ascii="Ebrima" w:hAnsi="Ebrima"/>
          <w:sz w:val="22"/>
          <w:szCs w:val="22"/>
        </w:rPr>
        <w:t>2</w:t>
      </w:r>
      <w:r w:rsidR="003B33EE">
        <w:rPr>
          <w:rFonts w:ascii="Ebrima" w:hAnsi="Ebrima"/>
          <w:sz w:val="22"/>
          <w:szCs w:val="22"/>
        </w:rPr>
        <w:t xml:space="preserve">. </w:t>
      </w:r>
      <w:r w:rsidRPr="00DE47B4">
        <w:rPr>
          <w:rFonts w:ascii="Ebrima" w:hAnsi="Ebrima"/>
          <w:sz w:val="22"/>
          <w:szCs w:val="22"/>
        </w:rPr>
        <w:t>Imam Hasan A.S</w:t>
      </w:r>
    </w:p>
    <w:p w14:paraId="36D8930C" w14:textId="346FD9A5" w:rsidR="00DE47B4" w:rsidRPr="00DE47B4" w:rsidRDefault="00DE47B4" w:rsidP="00DE47B4">
      <w:pPr>
        <w:pStyle w:val="uiqtextpara"/>
        <w:spacing w:before="0" w:beforeAutospacing="0" w:after="240" w:afterAutospacing="0"/>
        <w:rPr>
          <w:rFonts w:ascii="Ebrima" w:hAnsi="Ebrima"/>
          <w:sz w:val="22"/>
          <w:szCs w:val="22"/>
        </w:rPr>
      </w:pPr>
      <w:r w:rsidRPr="00DE47B4">
        <w:rPr>
          <w:rFonts w:ascii="Ebrima" w:hAnsi="Ebrima"/>
          <w:sz w:val="22"/>
          <w:szCs w:val="22"/>
        </w:rPr>
        <w:t>3</w:t>
      </w:r>
      <w:r w:rsidR="003B33EE">
        <w:rPr>
          <w:rFonts w:ascii="Ebrima" w:hAnsi="Ebrima"/>
          <w:sz w:val="22"/>
          <w:szCs w:val="22"/>
        </w:rPr>
        <w:t>.</w:t>
      </w:r>
      <w:r w:rsidRPr="00DE47B4">
        <w:rPr>
          <w:rFonts w:ascii="Ebrima" w:hAnsi="Ebrima"/>
          <w:sz w:val="22"/>
          <w:szCs w:val="22"/>
        </w:rPr>
        <w:t xml:space="preserve"> Imam Hussain A.S</w:t>
      </w:r>
    </w:p>
    <w:p w14:paraId="2D8E0CE6" w14:textId="41FD6C14" w:rsidR="00DE47B4" w:rsidRPr="00DE47B4" w:rsidRDefault="00DE47B4" w:rsidP="00DE47B4">
      <w:pPr>
        <w:pStyle w:val="uiqtextpara"/>
        <w:spacing w:before="0" w:beforeAutospacing="0" w:after="240" w:afterAutospacing="0"/>
        <w:rPr>
          <w:rFonts w:ascii="Ebrima" w:hAnsi="Ebrima"/>
          <w:sz w:val="22"/>
          <w:szCs w:val="22"/>
        </w:rPr>
      </w:pPr>
      <w:r w:rsidRPr="00DE47B4">
        <w:rPr>
          <w:rFonts w:ascii="Ebrima" w:hAnsi="Ebrima"/>
          <w:sz w:val="22"/>
          <w:szCs w:val="22"/>
        </w:rPr>
        <w:t>4</w:t>
      </w:r>
      <w:r w:rsidR="003B33EE">
        <w:rPr>
          <w:rFonts w:ascii="Ebrima" w:hAnsi="Ebrima"/>
          <w:sz w:val="22"/>
          <w:szCs w:val="22"/>
        </w:rPr>
        <w:t>.</w:t>
      </w:r>
      <w:r w:rsidRPr="00DE47B4">
        <w:rPr>
          <w:rFonts w:ascii="Ebrima" w:hAnsi="Ebrima"/>
          <w:sz w:val="22"/>
          <w:szCs w:val="22"/>
        </w:rPr>
        <w:t xml:space="preserve"> Imam Zain-ul Abideen A.S</w:t>
      </w:r>
    </w:p>
    <w:p w14:paraId="3D91AFB8" w14:textId="32280CA4" w:rsidR="00DE47B4" w:rsidRPr="00DE47B4" w:rsidRDefault="00DE47B4" w:rsidP="00DE47B4">
      <w:pPr>
        <w:pStyle w:val="uiqtextpara"/>
        <w:spacing w:before="0" w:beforeAutospacing="0" w:after="240" w:afterAutospacing="0"/>
        <w:rPr>
          <w:rFonts w:ascii="Ebrima" w:hAnsi="Ebrima"/>
          <w:sz w:val="22"/>
          <w:szCs w:val="22"/>
        </w:rPr>
      </w:pPr>
      <w:r w:rsidRPr="00DE47B4">
        <w:rPr>
          <w:rFonts w:ascii="Ebrima" w:hAnsi="Ebrima"/>
          <w:sz w:val="22"/>
          <w:szCs w:val="22"/>
        </w:rPr>
        <w:lastRenderedPageBreak/>
        <w:t>5</w:t>
      </w:r>
      <w:r w:rsidR="003B33EE">
        <w:rPr>
          <w:rFonts w:ascii="Ebrima" w:hAnsi="Ebrima"/>
          <w:sz w:val="22"/>
          <w:szCs w:val="22"/>
        </w:rPr>
        <w:t>.</w:t>
      </w:r>
      <w:r w:rsidRPr="00DE47B4">
        <w:rPr>
          <w:rFonts w:ascii="Ebrima" w:hAnsi="Ebrima"/>
          <w:sz w:val="22"/>
          <w:szCs w:val="22"/>
        </w:rPr>
        <w:t xml:space="preserve"> Imam Mohammad Bakr A.S</w:t>
      </w:r>
    </w:p>
    <w:p w14:paraId="190EE95B" w14:textId="4579AD18" w:rsidR="00DE47B4" w:rsidRPr="00DE47B4" w:rsidRDefault="00DE47B4" w:rsidP="00DE47B4">
      <w:pPr>
        <w:pStyle w:val="uiqtextpara"/>
        <w:spacing w:before="0" w:beforeAutospacing="0" w:after="240" w:afterAutospacing="0"/>
        <w:rPr>
          <w:rFonts w:ascii="Ebrima" w:hAnsi="Ebrima"/>
          <w:sz w:val="22"/>
          <w:szCs w:val="22"/>
        </w:rPr>
      </w:pPr>
      <w:r w:rsidRPr="00DE47B4">
        <w:rPr>
          <w:rFonts w:ascii="Ebrima" w:hAnsi="Ebrima"/>
          <w:sz w:val="22"/>
          <w:szCs w:val="22"/>
        </w:rPr>
        <w:t>6</w:t>
      </w:r>
      <w:r w:rsidR="003B33EE">
        <w:rPr>
          <w:rFonts w:ascii="Ebrima" w:hAnsi="Ebrima"/>
          <w:sz w:val="22"/>
          <w:szCs w:val="22"/>
        </w:rPr>
        <w:t>.</w:t>
      </w:r>
      <w:r w:rsidRPr="00DE47B4">
        <w:rPr>
          <w:rFonts w:ascii="Ebrima" w:hAnsi="Ebrima"/>
          <w:sz w:val="22"/>
          <w:szCs w:val="22"/>
        </w:rPr>
        <w:t xml:space="preserve"> Imam Jaffer-e- Sadiq A.S</w:t>
      </w:r>
    </w:p>
    <w:p w14:paraId="6C1B14C8" w14:textId="67F2506D" w:rsidR="00DE47B4" w:rsidRPr="00DE47B4" w:rsidRDefault="00DE47B4" w:rsidP="00DE47B4">
      <w:pPr>
        <w:pStyle w:val="uiqtextpara"/>
        <w:spacing w:before="0" w:beforeAutospacing="0" w:after="240" w:afterAutospacing="0"/>
        <w:rPr>
          <w:rFonts w:ascii="Ebrima" w:hAnsi="Ebrima"/>
          <w:sz w:val="22"/>
          <w:szCs w:val="22"/>
        </w:rPr>
      </w:pPr>
      <w:r w:rsidRPr="00DE47B4">
        <w:rPr>
          <w:rFonts w:ascii="Ebrima" w:hAnsi="Ebrima"/>
          <w:sz w:val="22"/>
          <w:szCs w:val="22"/>
        </w:rPr>
        <w:t>7</w:t>
      </w:r>
      <w:r w:rsidR="003B33EE">
        <w:rPr>
          <w:rFonts w:ascii="Ebrima" w:hAnsi="Ebrima"/>
          <w:sz w:val="22"/>
          <w:szCs w:val="22"/>
        </w:rPr>
        <w:t>.</w:t>
      </w:r>
      <w:r w:rsidRPr="00DE47B4">
        <w:rPr>
          <w:rFonts w:ascii="Ebrima" w:hAnsi="Ebrima"/>
          <w:sz w:val="22"/>
          <w:szCs w:val="22"/>
        </w:rPr>
        <w:t xml:space="preserve"> Imam Musa-e-Qazim A.S</w:t>
      </w:r>
    </w:p>
    <w:p w14:paraId="65F93CDB" w14:textId="56045637" w:rsidR="00DE47B4" w:rsidRPr="00DE47B4" w:rsidRDefault="00DE47B4" w:rsidP="00DE47B4">
      <w:pPr>
        <w:pStyle w:val="uiqtextpara"/>
        <w:spacing w:before="0" w:beforeAutospacing="0" w:after="240" w:afterAutospacing="0"/>
        <w:rPr>
          <w:rFonts w:ascii="Ebrima" w:hAnsi="Ebrima"/>
          <w:sz w:val="22"/>
          <w:szCs w:val="22"/>
        </w:rPr>
      </w:pPr>
      <w:r w:rsidRPr="00DE47B4">
        <w:rPr>
          <w:rFonts w:ascii="Ebrima" w:hAnsi="Ebrima"/>
          <w:sz w:val="22"/>
          <w:szCs w:val="22"/>
        </w:rPr>
        <w:t>8</w:t>
      </w:r>
      <w:r w:rsidR="003B33EE">
        <w:rPr>
          <w:rFonts w:ascii="Ebrima" w:hAnsi="Ebrima"/>
          <w:sz w:val="22"/>
          <w:szCs w:val="22"/>
        </w:rPr>
        <w:t>.</w:t>
      </w:r>
      <w:r w:rsidRPr="00DE47B4">
        <w:rPr>
          <w:rFonts w:ascii="Ebrima" w:hAnsi="Ebrima"/>
          <w:sz w:val="22"/>
          <w:szCs w:val="22"/>
        </w:rPr>
        <w:t xml:space="preserve"> Imam Ali Raza A.S</w:t>
      </w:r>
    </w:p>
    <w:p w14:paraId="25A095AC" w14:textId="7F6C560A" w:rsidR="00DE47B4" w:rsidRPr="00DE47B4" w:rsidRDefault="00DE47B4" w:rsidP="00DE47B4">
      <w:pPr>
        <w:pStyle w:val="uiqtextpara"/>
        <w:spacing w:before="0" w:beforeAutospacing="0" w:after="240" w:afterAutospacing="0"/>
        <w:rPr>
          <w:rFonts w:ascii="Ebrima" w:hAnsi="Ebrima"/>
          <w:sz w:val="22"/>
          <w:szCs w:val="22"/>
        </w:rPr>
      </w:pPr>
      <w:r w:rsidRPr="00DE47B4">
        <w:rPr>
          <w:rFonts w:ascii="Ebrima" w:hAnsi="Ebrima"/>
          <w:sz w:val="22"/>
          <w:szCs w:val="22"/>
        </w:rPr>
        <w:t>9</w:t>
      </w:r>
      <w:r w:rsidR="003B33EE">
        <w:rPr>
          <w:rFonts w:ascii="Ebrima" w:hAnsi="Ebrima"/>
          <w:sz w:val="22"/>
          <w:szCs w:val="22"/>
        </w:rPr>
        <w:t>.</w:t>
      </w:r>
      <w:r w:rsidRPr="00DE47B4">
        <w:rPr>
          <w:rFonts w:ascii="Ebrima" w:hAnsi="Ebrima"/>
          <w:sz w:val="22"/>
          <w:szCs w:val="22"/>
        </w:rPr>
        <w:t xml:space="preserve"> Imam Mohammad Taqi A.S</w:t>
      </w:r>
    </w:p>
    <w:p w14:paraId="1C9AA17B" w14:textId="7A2DCA92" w:rsidR="00DE47B4" w:rsidRPr="00DE47B4" w:rsidRDefault="00DE47B4" w:rsidP="00DE47B4">
      <w:pPr>
        <w:pStyle w:val="uiqtextpara"/>
        <w:spacing w:before="0" w:beforeAutospacing="0" w:after="240" w:afterAutospacing="0"/>
        <w:rPr>
          <w:rFonts w:ascii="Ebrima" w:hAnsi="Ebrima"/>
          <w:sz w:val="22"/>
          <w:szCs w:val="22"/>
        </w:rPr>
      </w:pPr>
      <w:r w:rsidRPr="00DE47B4">
        <w:rPr>
          <w:rFonts w:ascii="Ebrima" w:hAnsi="Ebrima"/>
          <w:sz w:val="22"/>
          <w:szCs w:val="22"/>
        </w:rPr>
        <w:t>10</w:t>
      </w:r>
      <w:r w:rsidR="003B33EE">
        <w:rPr>
          <w:rFonts w:ascii="Ebrima" w:hAnsi="Ebrima"/>
          <w:sz w:val="22"/>
          <w:szCs w:val="22"/>
        </w:rPr>
        <w:t>.</w:t>
      </w:r>
      <w:r w:rsidRPr="00DE47B4">
        <w:rPr>
          <w:rFonts w:ascii="Ebrima" w:hAnsi="Ebrima"/>
          <w:sz w:val="22"/>
          <w:szCs w:val="22"/>
        </w:rPr>
        <w:t xml:space="preserve"> Imam Ali -un Naqi A.S</w:t>
      </w:r>
    </w:p>
    <w:p w14:paraId="7331B5C9" w14:textId="49C13681" w:rsidR="00DE47B4" w:rsidRPr="00DE47B4" w:rsidRDefault="00DE47B4" w:rsidP="00DE47B4">
      <w:pPr>
        <w:pStyle w:val="uiqtextpara"/>
        <w:spacing w:before="0" w:beforeAutospacing="0" w:after="240" w:afterAutospacing="0"/>
        <w:rPr>
          <w:rFonts w:ascii="Ebrima" w:hAnsi="Ebrima"/>
          <w:sz w:val="22"/>
          <w:szCs w:val="22"/>
        </w:rPr>
      </w:pPr>
      <w:r w:rsidRPr="00DE47B4">
        <w:rPr>
          <w:rFonts w:ascii="Ebrima" w:hAnsi="Ebrima"/>
          <w:sz w:val="22"/>
          <w:szCs w:val="22"/>
        </w:rPr>
        <w:t>11</w:t>
      </w:r>
      <w:r w:rsidR="003B33EE">
        <w:rPr>
          <w:rFonts w:ascii="Ebrima" w:hAnsi="Ebrima"/>
          <w:sz w:val="22"/>
          <w:szCs w:val="22"/>
        </w:rPr>
        <w:t>.</w:t>
      </w:r>
      <w:r w:rsidRPr="00DE47B4">
        <w:rPr>
          <w:rFonts w:ascii="Ebrima" w:hAnsi="Ebrima"/>
          <w:sz w:val="22"/>
          <w:szCs w:val="22"/>
        </w:rPr>
        <w:t xml:space="preserve"> Imam Hasan Askari A.S</w:t>
      </w:r>
    </w:p>
    <w:p w14:paraId="5517D282" w14:textId="1454C942" w:rsidR="00DE47B4" w:rsidRPr="00DE47B4" w:rsidRDefault="00DE47B4" w:rsidP="00DE47B4">
      <w:pPr>
        <w:pStyle w:val="uiqtextpara"/>
        <w:spacing w:before="0" w:beforeAutospacing="0" w:after="0" w:afterAutospacing="0"/>
        <w:rPr>
          <w:rFonts w:ascii="Ebrima" w:hAnsi="Ebrima"/>
          <w:sz w:val="22"/>
          <w:szCs w:val="22"/>
        </w:rPr>
      </w:pPr>
      <w:r w:rsidRPr="00DE47B4">
        <w:rPr>
          <w:rFonts w:ascii="Ebrima" w:hAnsi="Ebrima"/>
          <w:sz w:val="22"/>
          <w:szCs w:val="22"/>
        </w:rPr>
        <w:t>12</w:t>
      </w:r>
      <w:r w:rsidR="003B33EE">
        <w:rPr>
          <w:rFonts w:ascii="Ebrima" w:hAnsi="Ebrima"/>
          <w:sz w:val="22"/>
          <w:szCs w:val="22"/>
        </w:rPr>
        <w:t>.</w:t>
      </w:r>
      <w:r w:rsidRPr="00DE47B4">
        <w:rPr>
          <w:rFonts w:ascii="Ebrima" w:hAnsi="Ebrima"/>
          <w:sz w:val="22"/>
          <w:szCs w:val="22"/>
        </w:rPr>
        <w:t xml:space="preserve"> Imam Mohammad Mehdi Sahaybuzaman</w:t>
      </w:r>
    </w:p>
    <w:p w14:paraId="6EE156C7" w14:textId="77777777" w:rsidR="00DE47B4" w:rsidRPr="00DE47B4" w:rsidRDefault="00DE47B4" w:rsidP="00DE47B4"/>
    <w:p w14:paraId="6D2EC514" w14:textId="77777777" w:rsidR="005F25B8" w:rsidRPr="005F25B8" w:rsidRDefault="005F25B8" w:rsidP="005F25B8">
      <w:pPr>
        <w:pStyle w:val="NormalWeb"/>
        <w:spacing w:before="0" w:beforeAutospacing="0" w:after="240" w:afterAutospacing="0"/>
        <w:rPr>
          <w:rFonts w:ascii="Ebrima" w:hAnsi="Ebrima"/>
          <w:sz w:val="22"/>
          <w:szCs w:val="22"/>
        </w:rPr>
      </w:pPr>
      <w:r w:rsidRPr="00844A29">
        <w:rPr>
          <w:rStyle w:val="Strong"/>
          <w:rFonts w:ascii="Ebrima" w:hAnsi="Ebrima"/>
          <w:b w:val="0"/>
          <w:bCs w:val="0"/>
          <w:sz w:val="22"/>
          <w:szCs w:val="22"/>
        </w:rPr>
        <w:t>The Twelvers</w:t>
      </w:r>
      <w:r w:rsidRPr="005F25B8">
        <w:rPr>
          <w:rFonts w:ascii="Ebrima" w:hAnsi="Ebrima"/>
          <w:sz w:val="22"/>
          <w:szCs w:val="22"/>
        </w:rPr>
        <w:t xml:space="preserve"> is a branch of Shi’a Islam whose followers believe that there were twelve imams after the death of Muhammad. The 12th imam, however, has been kept alive by God and is hidden somewhere on Earth. Shi’a Muslims believe the 12th imam will one day make himself known and bring equality to all.</w:t>
      </w:r>
    </w:p>
    <w:p w14:paraId="364B8F1F" w14:textId="77777777" w:rsidR="005F25B8" w:rsidRPr="005F25B8" w:rsidRDefault="005F25B8" w:rsidP="005F25B8">
      <w:pPr>
        <w:pStyle w:val="NormalWeb"/>
        <w:spacing w:before="0" w:beforeAutospacing="0" w:after="240" w:afterAutospacing="0"/>
        <w:rPr>
          <w:rFonts w:ascii="Ebrima" w:hAnsi="Ebrima"/>
          <w:sz w:val="22"/>
          <w:szCs w:val="22"/>
        </w:rPr>
      </w:pPr>
      <w:r w:rsidRPr="005F25B8">
        <w:rPr>
          <w:rFonts w:ascii="Ebrima" w:hAnsi="Ebrima"/>
          <w:sz w:val="22"/>
          <w:szCs w:val="22"/>
        </w:rPr>
        <w:t>Shi’a Muslims believe that the imams are necessary because people need guidance on how to live correctly. Due to their close relationship with God, the twelve imams are highly respected.</w:t>
      </w:r>
    </w:p>
    <w:p w14:paraId="0BBE5FAC" w14:textId="3A36BEB8" w:rsidR="005F25B8" w:rsidRPr="00844A29" w:rsidRDefault="005F25B8" w:rsidP="005F25B8">
      <w:pPr>
        <w:pStyle w:val="Heading3"/>
        <w:spacing w:before="0" w:after="240"/>
        <w:rPr>
          <w:rFonts w:ascii="Ebrima" w:hAnsi="Ebrima"/>
          <w:color w:val="auto"/>
          <w:sz w:val="22"/>
          <w:szCs w:val="22"/>
          <w:u w:val="single"/>
        </w:rPr>
      </w:pPr>
      <w:r w:rsidRPr="00844A29">
        <w:rPr>
          <w:rFonts w:ascii="Ebrima" w:hAnsi="Ebrima"/>
          <w:color w:val="auto"/>
          <w:sz w:val="22"/>
          <w:szCs w:val="22"/>
          <w:u w:val="single"/>
        </w:rPr>
        <w:t>Isma’ili Shi’as</w:t>
      </w:r>
      <w:r w:rsidR="00844A29">
        <w:rPr>
          <w:rFonts w:ascii="Ebrima" w:hAnsi="Ebrima"/>
          <w:color w:val="auto"/>
          <w:sz w:val="22"/>
          <w:szCs w:val="22"/>
          <w:u w:val="single"/>
        </w:rPr>
        <w:t>:</w:t>
      </w:r>
    </w:p>
    <w:p w14:paraId="216900EF" w14:textId="77777777" w:rsidR="005F25B8" w:rsidRPr="005F25B8" w:rsidRDefault="005F25B8" w:rsidP="005F25B8">
      <w:pPr>
        <w:pStyle w:val="NormalWeb"/>
        <w:spacing w:before="0" w:beforeAutospacing="0" w:after="240" w:afterAutospacing="0"/>
        <w:rPr>
          <w:rFonts w:ascii="Ebrima" w:hAnsi="Ebrima"/>
          <w:sz w:val="22"/>
          <w:szCs w:val="22"/>
        </w:rPr>
      </w:pPr>
      <w:r w:rsidRPr="00844A29">
        <w:rPr>
          <w:rStyle w:val="Strong"/>
          <w:rFonts w:ascii="Ebrima" w:hAnsi="Ebrima"/>
          <w:b w:val="0"/>
          <w:bCs w:val="0"/>
          <w:sz w:val="22"/>
          <w:szCs w:val="22"/>
        </w:rPr>
        <w:t>Ismai’ili</w:t>
      </w:r>
      <w:r w:rsidRPr="00844A29">
        <w:rPr>
          <w:rFonts w:ascii="Ebrima" w:hAnsi="Ebrima"/>
          <w:b/>
          <w:bCs/>
          <w:sz w:val="22"/>
          <w:szCs w:val="22"/>
        </w:rPr>
        <w:t xml:space="preserve"> </w:t>
      </w:r>
      <w:r w:rsidRPr="005F25B8">
        <w:rPr>
          <w:rFonts w:ascii="Ebrima" w:hAnsi="Ebrima"/>
          <w:sz w:val="22"/>
          <w:szCs w:val="22"/>
        </w:rPr>
        <w:t>Shi’a Muslims, sometimes known as the Seveners, believe that the seventh imam was Isma’il. Isma’il was the son of one of the twelve imams. Seveners believe that each imam can choose his successor, as they believe the last hereditary imam was Isma’il.</w:t>
      </w:r>
    </w:p>
    <w:p w14:paraId="3F4DCDD0" w14:textId="0E4F1041" w:rsidR="006943A9" w:rsidRDefault="00C34F1D" w:rsidP="00471456">
      <w:pPr>
        <w:rPr>
          <w:rFonts w:ascii="Ebrima" w:hAnsi="Ebrima"/>
          <w:shd w:val="clear" w:color="auto" w:fill="FFFFFF"/>
        </w:rPr>
      </w:pPr>
      <w:r w:rsidRPr="00C34F1D">
        <w:rPr>
          <w:rFonts w:ascii="Ebrima" w:hAnsi="Ebrima"/>
          <w:shd w:val="clear" w:color="auto" w:fill="FFFFFF"/>
        </w:rPr>
        <w:t xml:space="preserve">The two major branches of the Ismailis, the </w:t>
      </w:r>
      <w:r w:rsidRPr="00C34F1D">
        <w:rPr>
          <w:rFonts w:ascii="Ebrima" w:hAnsi="Ebrima"/>
        </w:rPr>
        <w:t>Nizaris</w:t>
      </w:r>
      <w:r w:rsidRPr="00C34F1D">
        <w:rPr>
          <w:rFonts w:ascii="Ebrima" w:hAnsi="Ebrima"/>
          <w:shd w:val="clear" w:color="auto" w:fill="FFFFFF"/>
        </w:rPr>
        <w:t xml:space="preserve"> and the </w:t>
      </w:r>
      <w:r w:rsidR="00CE336A" w:rsidRPr="00C34F1D">
        <w:rPr>
          <w:rFonts w:ascii="Ebrima" w:hAnsi="Ebrima"/>
        </w:rPr>
        <w:t>Musta ‘</w:t>
      </w:r>
      <w:r w:rsidRPr="00C34F1D">
        <w:rPr>
          <w:rFonts w:ascii="Ebrima" w:hAnsi="Ebrima"/>
        </w:rPr>
        <w:t>lis</w:t>
      </w:r>
      <w:r w:rsidRPr="00C34F1D">
        <w:rPr>
          <w:rFonts w:ascii="Ebrima" w:hAnsi="Ebrima"/>
          <w:shd w:val="clear" w:color="auto" w:fill="FFFFFF"/>
        </w:rPr>
        <w:t xml:space="preserve">, affirm a shared belief in the Imamate, but give allegiance to different lines of Imams. The Nizari Ismailis believe in the physical presence of a living Imam, who for them today is </w:t>
      </w:r>
      <w:r w:rsidRPr="00C34F1D">
        <w:rPr>
          <w:rFonts w:ascii="Ebrima" w:hAnsi="Ebrima"/>
        </w:rPr>
        <w:t>Prince Karim Aga Khan IV</w:t>
      </w:r>
      <w:r w:rsidRPr="00C34F1D">
        <w:rPr>
          <w:rFonts w:ascii="Ebrima" w:hAnsi="Ebrima"/>
          <w:shd w:val="clear" w:color="auto" w:fill="FFFFFF"/>
        </w:rPr>
        <w:t xml:space="preserve">, the 49th Imam in direct descent from the Prophet through Imam ‘Ali and Fatima. The </w:t>
      </w:r>
      <w:r w:rsidR="00CE336A" w:rsidRPr="00C34F1D">
        <w:rPr>
          <w:rFonts w:ascii="Ebrima" w:hAnsi="Ebrima"/>
          <w:shd w:val="clear" w:color="auto" w:fill="FFFFFF"/>
        </w:rPr>
        <w:t>Musta ‘</w:t>
      </w:r>
      <w:r w:rsidRPr="00C34F1D">
        <w:rPr>
          <w:rFonts w:ascii="Ebrima" w:hAnsi="Ebrima"/>
          <w:shd w:val="clear" w:color="auto" w:fill="FFFFFF"/>
        </w:rPr>
        <w:t xml:space="preserve">lis believe that their 21st hidden Imam went into physical concealment around 524 AH/1130 CE; while the Imamate continues in his line, in his physical absence authority is fulfilled by a vicegerent who acts on his behalf. At present this role is held by the 52nd </w:t>
      </w:r>
      <w:r w:rsidR="00CE336A" w:rsidRPr="00C34F1D">
        <w:rPr>
          <w:rFonts w:ascii="Ebrima" w:hAnsi="Ebrima"/>
          <w:i/>
          <w:iCs/>
        </w:rPr>
        <w:t>da ‘</w:t>
      </w:r>
      <w:r w:rsidRPr="00C34F1D">
        <w:rPr>
          <w:rFonts w:ascii="Ebrima" w:hAnsi="Ebrima"/>
          <w:i/>
          <w:iCs/>
        </w:rPr>
        <w:t>i</w:t>
      </w:r>
      <w:r w:rsidRPr="00C34F1D">
        <w:rPr>
          <w:rFonts w:ascii="Ebrima" w:hAnsi="Ebrima"/>
          <w:shd w:val="clear" w:color="auto" w:fill="FFFFFF"/>
        </w:rPr>
        <w:t xml:space="preserve">, Sayyidna Burhan </w:t>
      </w:r>
      <w:r w:rsidRPr="00C34F1D">
        <w:rPr>
          <w:rFonts w:ascii="Ebrima" w:hAnsi="Ebrima"/>
        </w:rPr>
        <w:t>al-Din</w:t>
      </w:r>
      <w:r w:rsidRPr="00C34F1D">
        <w:rPr>
          <w:rFonts w:ascii="Ebrima" w:hAnsi="Ebrima"/>
          <w:shd w:val="clear" w:color="auto" w:fill="FFFFFF"/>
        </w:rPr>
        <w:t xml:space="preserve"> (b. 1333 AH/1915 CE) who leads the Da’udi Tayyibi Bohras, while a smaller Sulaymani </w:t>
      </w:r>
      <w:r w:rsidRPr="00C34F1D">
        <w:rPr>
          <w:rFonts w:ascii="Ebrima" w:hAnsi="Ebrima"/>
        </w:rPr>
        <w:t>Bohra</w:t>
      </w:r>
      <w:r w:rsidRPr="00C34F1D">
        <w:rPr>
          <w:rFonts w:ascii="Ebrima" w:hAnsi="Ebrima"/>
          <w:shd w:val="clear" w:color="auto" w:fill="FFFFFF"/>
        </w:rPr>
        <w:t xml:space="preserve"> community found in Yemen is headed by their 51st </w:t>
      </w:r>
      <w:r w:rsidR="00CE336A" w:rsidRPr="00C34F1D">
        <w:rPr>
          <w:rFonts w:ascii="Ebrima" w:hAnsi="Ebrima"/>
          <w:i/>
          <w:iCs/>
        </w:rPr>
        <w:t>da ‘</w:t>
      </w:r>
      <w:r w:rsidRPr="00C34F1D">
        <w:rPr>
          <w:rFonts w:ascii="Ebrima" w:hAnsi="Ebrima"/>
          <w:i/>
          <w:iCs/>
        </w:rPr>
        <w:t>i</w:t>
      </w:r>
      <w:r w:rsidRPr="00C34F1D">
        <w:rPr>
          <w:rFonts w:ascii="Ebrima" w:hAnsi="Ebrima"/>
          <w:shd w:val="clear" w:color="auto" w:fill="FFFFFF"/>
        </w:rPr>
        <w:t>,</w:t>
      </w:r>
      <w:r w:rsidRPr="00C34F1D">
        <w:rPr>
          <w:rFonts w:ascii="Ebrima" w:hAnsi="Ebrima"/>
          <w:i/>
          <w:iCs/>
        </w:rPr>
        <w:t xml:space="preserve"> </w:t>
      </w:r>
      <w:r w:rsidRPr="00C34F1D">
        <w:rPr>
          <w:rFonts w:ascii="Ebrima" w:hAnsi="Ebrima"/>
          <w:shd w:val="clear" w:color="auto" w:fill="FFFFFF"/>
        </w:rPr>
        <w:t>‘Abdallah b. Muhammad</w:t>
      </w:r>
      <w:r>
        <w:rPr>
          <w:rFonts w:ascii="Ebrima" w:hAnsi="Ebrima"/>
          <w:shd w:val="clear" w:color="auto" w:fill="FFFFFF"/>
        </w:rPr>
        <w:t>.</w:t>
      </w:r>
    </w:p>
    <w:p w14:paraId="6E91BA3F" w14:textId="0A41AEDF" w:rsidR="00DE1B29" w:rsidRDefault="00DE1B29" w:rsidP="00471456">
      <w:pPr>
        <w:rPr>
          <w:rFonts w:ascii="Ebrima" w:hAnsi="Ebrima"/>
          <w:u w:val="single"/>
          <w:shd w:val="clear" w:color="auto" w:fill="FFFFFF"/>
        </w:rPr>
      </w:pPr>
      <w:r w:rsidRPr="00DE1B29">
        <w:rPr>
          <w:rFonts w:ascii="Ebrima" w:hAnsi="Ebrima"/>
          <w:u w:val="single"/>
          <w:shd w:val="clear" w:color="auto" w:fill="FFFFFF"/>
        </w:rPr>
        <w:t>The Doctrine of Nass:</w:t>
      </w:r>
    </w:p>
    <w:p w14:paraId="14DE58FC" w14:textId="459FF179" w:rsidR="0009075C" w:rsidRDefault="0009075C" w:rsidP="0009075C">
      <w:pPr>
        <w:spacing w:after="0" w:line="240" w:lineRule="auto"/>
        <w:rPr>
          <w:rFonts w:ascii="Ebrima" w:eastAsia="Times New Roman" w:hAnsi="Ebrima" w:cs="Arial"/>
          <w:color w:val="222222"/>
          <w:lang w:eastAsia="en-GB"/>
        </w:rPr>
      </w:pPr>
      <w:r w:rsidRPr="0009075C">
        <w:rPr>
          <w:rFonts w:ascii="Ebrima" w:eastAsia="Times New Roman" w:hAnsi="Ebrima" w:cs="Arial"/>
          <w:b/>
          <w:bCs/>
          <w:color w:val="222222"/>
          <w:lang w:eastAsia="en-GB"/>
        </w:rPr>
        <w:t>Nass</w:t>
      </w:r>
      <w:r w:rsidRPr="0009075C">
        <w:rPr>
          <w:rFonts w:ascii="Ebrima" w:eastAsia="Times New Roman" w:hAnsi="Ebrima" w:cs="Arial"/>
          <w:color w:val="222222"/>
          <w:lang w:eastAsia="en-GB"/>
        </w:rPr>
        <w:t xml:space="preserve"> (divine designation)</w:t>
      </w:r>
      <w:r>
        <w:rPr>
          <w:rFonts w:ascii="Ebrima" w:eastAsia="Times New Roman" w:hAnsi="Ebrima" w:cs="Arial"/>
          <w:color w:val="222222"/>
          <w:lang w:eastAsia="en-GB"/>
        </w:rPr>
        <w:t xml:space="preserve"> o</w:t>
      </w:r>
      <w:r w:rsidRPr="0009075C">
        <w:rPr>
          <w:rFonts w:ascii="Ebrima" w:eastAsia="Times New Roman" w:hAnsi="Ebrima" w:cs="Arial"/>
          <w:color w:val="222222"/>
          <w:lang w:eastAsia="en-GB"/>
        </w:rPr>
        <w:t>ne of the fundamental principles of Shia is that Imam is designated by the prophet and every Imam nominates his successor by divine designation (</w:t>
      </w:r>
      <w:r w:rsidRPr="0009075C">
        <w:rPr>
          <w:rFonts w:ascii="Ebrima" w:eastAsia="Times New Roman" w:hAnsi="Ebrima" w:cs="Arial"/>
          <w:b/>
          <w:bCs/>
          <w:color w:val="222222"/>
          <w:lang w:eastAsia="en-GB"/>
        </w:rPr>
        <w:t>nass</w:t>
      </w:r>
      <w:r w:rsidRPr="0009075C">
        <w:rPr>
          <w:rFonts w:ascii="Ebrima" w:eastAsia="Times New Roman" w:hAnsi="Ebrima" w:cs="Arial"/>
          <w:color w:val="222222"/>
          <w:lang w:eastAsia="en-GB"/>
        </w:rPr>
        <w:t>)</w:t>
      </w:r>
      <w:r w:rsidR="00FC22A4">
        <w:rPr>
          <w:rFonts w:ascii="Ebrima" w:eastAsia="Times New Roman" w:hAnsi="Ebrima" w:cs="Arial"/>
          <w:color w:val="222222"/>
          <w:lang w:eastAsia="en-GB"/>
        </w:rPr>
        <w:t xml:space="preserve"> this can be said either verbally or written down. </w:t>
      </w:r>
      <w:r w:rsidRPr="0009075C">
        <w:rPr>
          <w:rFonts w:ascii="Ebrima" w:eastAsia="Times New Roman" w:hAnsi="Ebrima" w:cs="Arial"/>
          <w:color w:val="222222"/>
          <w:lang w:eastAsia="en-GB"/>
        </w:rPr>
        <w:t xml:space="preserve">The divine designation is a logical </w:t>
      </w:r>
      <w:r w:rsidRPr="0009075C">
        <w:rPr>
          <w:rFonts w:ascii="Ebrima" w:eastAsia="Times New Roman" w:hAnsi="Ebrima" w:cs="Arial"/>
          <w:color w:val="222222"/>
          <w:lang w:eastAsia="en-GB"/>
        </w:rPr>
        <w:lastRenderedPageBreak/>
        <w:t>necessity because</w:t>
      </w:r>
      <w:r w:rsidR="00D73EEF">
        <w:rPr>
          <w:rFonts w:ascii="Ebrima" w:eastAsia="Times New Roman" w:hAnsi="Ebrima" w:cs="Arial"/>
          <w:color w:val="222222"/>
          <w:lang w:eastAsia="en-GB"/>
        </w:rPr>
        <w:t xml:space="preserve"> the</w:t>
      </w:r>
      <w:r w:rsidRPr="0009075C">
        <w:rPr>
          <w:rFonts w:ascii="Ebrima" w:eastAsia="Times New Roman" w:hAnsi="Ebrima" w:cs="Arial"/>
          <w:color w:val="222222"/>
          <w:lang w:eastAsia="en-GB"/>
        </w:rPr>
        <w:t xml:space="preserve"> Imam must be infallible and as this is a hidden virtue, known only to Allah.</w:t>
      </w:r>
    </w:p>
    <w:p w14:paraId="2B6AB1C6" w14:textId="13F3E20D" w:rsidR="0009075C" w:rsidRDefault="0009075C" w:rsidP="0009075C">
      <w:pPr>
        <w:spacing w:after="0" w:line="240" w:lineRule="auto"/>
        <w:rPr>
          <w:rFonts w:ascii="Ebrima" w:hAnsi="Ebrima"/>
          <w:shd w:val="clear" w:color="auto" w:fill="FFFFFF"/>
        </w:rPr>
      </w:pPr>
      <w:r w:rsidRPr="003F5467">
        <w:rPr>
          <w:rStyle w:val="Strong"/>
          <w:rFonts w:ascii="Ebrima" w:hAnsi="Ebrima"/>
          <w:b w:val="0"/>
          <w:bCs w:val="0"/>
        </w:rPr>
        <w:t>Shi’a</w:t>
      </w:r>
      <w:r w:rsidRPr="003F5467">
        <w:rPr>
          <w:rFonts w:ascii="Ebrima" w:hAnsi="Ebrima"/>
        </w:rPr>
        <w:t xml:space="preserve"> Muslims respect the leadership of an imam and believe that the Qur’an must be interpreted by their leader. The </w:t>
      </w:r>
      <w:r w:rsidRPr="003F5467">
        <w:rPr>
          <w:rStyle w:val="Strong"/>
          <w:rFonts w:ascii="Ebrima" w:hAnsi="Ebrima"/>
          <w:b w:val="0"/>
          <w:bCs w:val="0"/>
        </w:rPr>
        <w:t>imam</w:t>
      </w:r>
      <w:r w:rsidRPr="003F5467">
        <w:rPr>
          <w:rFonts w:ascii="Ebrima" w:hAnsi="Ebrima"/>
        </w:rPr>
        <w:t xml:space="preserve"> is a figure with special God-given authority who is both a successor and a descendant of Muhammad. He is without sin and is the intermediary between God and humankind.</w:t>
      </w:r>
      <w:r w:rsidR="003F5467">
        <w:rPr>
          <w:rFonts w:ascii="Ebrima" w:hAnsi="Ebrima"/>
        </w:rPr>
        <w:t xml:space="preserve"> </w:t>
      </w:r>
      <w:r w:rsidRPr="003F5467">
        <w:rPr>
          <w:rFonts w:ascii="Ebrima" w:hAnsi="Ebrima"/>
          <w:shd w:val="clear" w:color="auto" w:fill="FFFFFF"/>
        </w:rPr>
        <w:t>The doctrine of ‘nass’ teaches that every imam is chosen by the previous imam, which ensures continuity.</w:t>
      </w:r>
    </w:p>
    <w:p w14:paraId="0E33DB53" w14:textId="77777777" w:rsidR="00D73EEF" w:rsidRDefault="00D73EEF" w:rsidP="0009075C">
      <w:pPr>
        <w:spacing w:after="0" w:line="240" w:lineRule="auto"/>
        <w:rPr>
          <w:rFonts w:ascii="Ebrima" w:hAnsi="Ebrima"/>
          <w:shd w:val="clear" w:color="auto" w:fill="FFFFFF"/>
        </w:rPr>
      </w:pPr>
    </w:p>
    <w:p w14:paraId="1FC4EE0A" w14:textId="77777777" w:rsidR="00D73EEF" w:rsidRDefault="00B34243" w:rsidP="0009075C">
      <w:pPr>
        <w:spacing w:after="0" w:line="240" w:lineRule="auto"/>
        <w:rPr>
          <w:rFonts w:ascii="Ebrima" w:hAnsi="Ebrima" w:cs="Arial"/>
          <w:shd w:val="clear" w:color="auto" w:fill="FFFFFF"/>
        </w:rPr>
      </w:pPr>
      <w:r w:rsidRPr="00D73EEF">
        <w:rPr>
          <w:rFonts w:ascii="Ebrima" w:hAnsi="Ebrima" w:cs="Arial"/>
          <w:shd w:val="clear" w:color="auto" w:fill="FFFFFF"/>
        </w:rPr>
        <w:t xml:space="preserve">Al-Baqir stated that the prophet was commanded by Allah, before his death, to grant to </w:t>
      </w:r>
      <w:r w:rsidRPr="00D73EEF">
        <w:rPr>
          <w:rFonts w:ascii="Ebrima" w:hAnsi="Ebrima" w:cs="Arial"/>
        </w:rPr>
        <w:t>Ali</w:t>
      </w:r>
      <w:r w:rsidRPr="00D73EEF">
        <w:rPr>
          <w:rFonts w:ascii="Ebrima" w:hAnsi="Ebrima" w:cs="Arial"/>
          <w:shd w:val="clear" w:color="auto" w:fill="FFFFFF"/>
        </w:rPr>
        <w:t xml:space="preserve"> his knowledge, his faith and the Great Name (al-Ism al-A'zam), as well as the legacy of knowledge and prophethood so that the Divine Heritage would be continued through the prophet's progeny. So</w:t>
      </w:r>
      <w:r w:rsidR="00D73EEF" w:rsidRPr="00D73EEF">
        <w:rPr>
          <w:rFonts w:ascii="Ebrima" w:hAnsi="Ebrima" w:cs="Arial"/>
          <w:shd w:val="clear" w:color="auto" w:fill="FFFFFF"/>
        </w:rPr>
        <w:t>,</w:t>
      </w:r>
      <w:r w:rsidRPr="00D73EEF">
        <w:rPr>
          <w:rFonts w:ascii="Ebrima" w:hAnsi="Ebrima" w:cs="Arial"/>
          <w:shd w:val="clear" w:color="auto" w:fill="FFFFFF"/>
        </w:rPr>
        <w:t xml:space="preserve"> one of the fundamentals in the principle of Imamate was nass al-Jali (explicit designation) which was hereditary. Shia Muslims believe that Allah appointed leaders for those who practice the religion of Allah. </w:t>
      </w:r>
    </w:p>
    <w:p w14:paraId="73BE5638" w14:textId="77777777" w:rsidR="00D73EEF" w:rsidRDefault="00D73EEF" w:rsidP="0009075C">
      <w:pPr>
        <w:spacing w:after="0" w:line="240" w:lineRule="auto"/>
        <w:rPr>
          <w:rFonts w:ascii="Ebrima" w:hAnsi="Ebrima" w:cs="Arial"/>
          <w:shd w:val="clear" w:color="auto" w:fill="FFFFFF"/>
        </w:rPr>
      </w:pPr>
    </w:p>
    <w:p w14:paraId="3617ADC3" w14:textId="67FE901D" w:rsidR="00B34243" w:rsidRPr="00D73EEF" w:rsidRDefault="00B34243" w:rsidP="0009075C">
      <w:pPr>
        <w:spacing w:after="0" w:line="240" w:lineRule="auto"/>
        <w:rPr>
          <w:rFonts w:ascii="Ebrima" w:eastAsia="Times New Roman" w:hAnsi="Ebrima" w:cs="Arial"/>
          <w:lang w:eastAsia="en-GB"/>
        </w:rPr>
      </w:pPr>
      <w:r w:rsidRPr="00D73EEF">
        <w:rPr>
          <w:rFonts w:ascii="Ebrima" w:hAnsi="Ebrima" w:cs="Arial"/>
          <w:shd w:val="clear" w:color="auto" w:fill="FFFFFF"/>
        </w:rPr>
        <w:t>When the prophet had taught the people the religion, he would then appoint a leader, in accordance with the orders of Allah, to guide believers towards perfection. Imamate is a universal authority and this right is derived from (niyabah) the prophet.</w:t>
      </w:r>
      <w:r w:rsidR="00D73EEF" w:rsidRPr="00D73EEF">
        <w:rPr>
          <w:rFonts w:ascii="Ebrima" w:hAnsi="Ebrima" w:cs="Arial"/>
          <w:shd w:val="clear" w:color="auto" w:fill="FFFFFF"/>
        </w:rPr>
        <w:t xml:space="preserve"> </w:t>
      </w:r>
      <w:r w:rsidRPr="00D73EEF">
        <w:rPr>
          <w:rFonts w:ascii="Ebrima" w:hAnsi="Ebrima" w:cs="Arial"/>
          <w:shd w:val="clear" w:color="auto" w:fill="FFFFFF"/>
        </w:rPr>
        <w:t>Allamah Majlesi stated that from the time of Adam, every prophet had a successor. Imam like the prophet had a perfect authority over the Muslim community including matters of religion and government. As the prophet is the representative of Allah, his successor is also a representative of Allah. If he is to represent Allah, he must be appointed by Allah. Imam cannot be distinguished except by designation</w:t>
      </w:r>
      <w:r w:rsidR="00D73EEF" w:rsidRPr="00D73EEF">
        <w:rPr>
          <w:rFonts w:ascii="Ebrima" w:hAnsi="Ebrima" w:cs="Arial"/>
          <w:shd w:val="clear" w:color="auto" w:fill="FFFFFF"/>
        </w:rPr>
        <w:t>.</w:t>
      </w:r>
      <w:r w:rsidRPr="00D73EEF">
        <w:rPr>
          <w:rFonts w:ascii="Ebrima" w:hAnsi="Ebrima" w:cs="Arial"/>
          <w:shd w:val="clear" w:color="auto" w:fill="FFFFFF"/>
        </w:rPr>
        <w:t xml:space="preserve"> Following verse </w:t>
      </w:r>
      <w:r w:rsidRPr="00D73EEF">
        <w:rPr>
          <w:rFonts w:ascii="Ebrima" w:hAnsi="Ebrima" w:cs="Arial"/>
        </w:rPr>
        <w:t>2:124</w:t>
      </w:r>
      <w:r w:rsidRPr="00D73EEF">
        <w:rPr>
          <w:rFonts w:ascii="Ebrima" w:hAnsi="Ebrima" w:cs="Arial"/>
          <w:shd w:val="clear" w:color="auto" w:fill="FFFFFF"/>
        </w:rPr>
        <w:t xml:space="preserve"> of </w:t>
      </w:r>
      <w:r w:rsidRPr="00D73EEF">
        <w:rPr>
          <w:rFonts w:ascii="Ebrima" w:hAnsi="Ebrima" w:cs="Arial"/>
        </w:rPr>
        <w:t>Quran</w:t>
      </w:r>
      <w:r w:rsidRPr="00D73EEF">
        <w:rPr>
          <w:rFonts w:ascii="Ebrima" w:hAnsi="Ebrima" w:cs="Arial"/>
          <w:shd w:val="clear" w:color="auto" w:fill="FFFFFF"/>
        </w:rPr>
        <w:t>, Shia believe that Imamah is something that is given by Allah and must be appointed by Him. The earth never can be without a true Imam</w:t>
      </w:r>
      <w:r w:rsidR="00D73EEF" w:rsidRPr="00D73EEF">
        <w:rPr>
          <w:rFonts w:ascii="Ebrima" w:hAnsi="Ebrima" w:cs="Arial"/>
          <w:shd w:val="clear" w:color="auto" w:fill="FFFFFF"/>
        </w:rPr>
        <w:t>.</w:t>
      </w:r>
      <w:r w:rsidRPr="00D73EEF">
        <w:rPr>
          <w:rFonts w:ascii="Ebrima" w:hAnsi="Ebrima" w:cs="Arial"/>
          <w:shd w:val="clear" w:color="auto" w:fill="FFFFFF"/>
        </w:rPr>
        <w:t xml:space="preserve"> The relation between Imams is spiritual, carrying the Muhammadan Light from one Imam to the other. The Shia idea that the succession should continue in the descendants of the prophet originates from the Quran as verse </w:t>
      </w:r>
      <w:r w:rsidRPr="00D73EEF">
        <w:rPr>
          <w:rFonts w:ascii="Ebrima" w:hAnsi="Ebrima" w:cs="Arial"/>
        </w:rPr>
        <w:t>4:54</w:t>
      </w:r>
      <w:r w:rsidR="00D73EEF">
        <w:rPr>
          <w:rFonts w:ascii="Ebrima" w:hAnsi="Ebrima" w:cs="Arial"/>
        </w:rPr>
        <w:t>.</w:t>
      </w:r>
    </w:p>
    <w:p w14:paraId="7A52FD4B" w14:textId="14AE337C" w:rsidR="00D56646" w:rsidRPr="00657E5C" w:rsidRDefault="002F25BB" w:rsidP="00657E5C">
      <w:pPr>
        <w:rPr>
          <w:rFonts w:ascii="Ink Free" w:hAnsi="Ink Free"/>
          <w:sz w:val="32"/>
          <w:szCs w:val="32"/>
          <w:u w:val="single"/>
        </w:rPr>
      </w:pPr>
      <w:r w:rsidRPr="0009075C">
        <w:rPr>
          <w:rFonts w:ascii="Ebrima" w:hAnsi="Ebrima"/>
          <w:u w:val="single"/>
        </w:rPr>
        <w:br w:type="page"/>
      </w:r>
      <w:r w:rsidR="00453379" w:rsidRPr="002F25BB">
        <w:rPr>
          <w:rFonts w:ascii="Ebrima" w:hAnsi="Ebrima"/>
          <w:b/>
          <w:bCs/>
          <w:i/>
          <w:iCs/>
          <w:u w:val="double"/>
        </w:rPr>
        <w:lastRenderedPageBreak/>
        <w:t>Forms of expression and ways of life</w:t>
      </w:r>
    </w:p>
    <w:p w14:paraId="1CF1F24A" w14:textId="77777777" w:rsidR="00D56646" w:rsidRDefault="00D56646" w:rsidP="00D56646">
      <w:pPr>
        <w:pStyle w:val="ListParagraph"/>
        <w:rPr>
          <w:rFonts w:ascii="Ebrima" w:hAnsi="Ebrima"/>
          <w:b/>
          <w:bCs/>
          <w:i/>
          <w:iCs/>
          <w:u w:val="double"/>
        </w:rPr>
      </w:pPr>
    </w:p>
    <w:p w14:paraId="74AA3F28" w14:textId="1D39B254" w:rsidR="00D56646" w:rsidRPr="00D56646" w:rsidRDefault="00D56646" w:rsidP="00D56646">
      <w:pPr>
        <w:jc w:val="center"/>
        <w:rPr>
          <w:rFonts w:ascii="Ebrima" w:hAnsi="Ebrima"/>
          <w:b/>
          <w:bCs/>
          <w:i/>
          <w:iCs/>
          <w:u w:val="single"/>
        </w:rPr>
      </w:pPr>
      <w:r w:rsidRPr="00D56646">
        <w:rPr>
          <w:rStyle w:val="Strong"/>
          <w:rFonts w:ascii="Ebrima" w:hAnsi="Ebrima" w:cs="Calibri"/>
          <w:u w:val="single"/>
        </w:rPr>
        <w:t>The work of one national Muslim organisation in relieving poverty and suffering in the UK</w:t>
      </w:r>
    </w:p>
    <w:p w14:paraId="4245CFC0" w14:textId="77777777" w:rsidR="00D56646" w:rsidRPr="00D56646" w:rsidRDefault="00D56646" w:rsidP="00D56646">
      <w:pPr>
        <w:pStyle w:val="NormalWeb"/>
        <w:spacing w:before="0" w:beforeAutospacing="0" w:after="0" w:afterAutospacing="0"/>
        <w:rPr>
          <w:rFonts w:ascii="Ebrima" w:hAnsi="Ebrima" w:cs="Calibri"/>
          <w:color w:val="000000"/>
          <w:sz w:val="22"/>
          <w:szCs w:val="22"/>
        </w:rPr>
      </w:pPr>
    </w:p>
    <w:p w14:paraId="0B3FDA16" w14:textId="77777777" w:rsidR="00D56646" w:rsidRPr="00D56646" w:rsidRDefault="00D56646" w:rsidP="00D56646">
      <w:pPr>
        <w:pStyle w:val="NormalWeb"/>
        <w:spacing w:before="0" w:beforeAutospacing="0" w:after="0" w:afterAutospacing="0"/>
        <w:rPr>
          <w:rFonts w:ascii="Ebrima" w:hAnsi="Ebrima" w:cs="Calibri"/>
          <w:color w:val="000000"/>
          <w:sz w:val="22"/>
          <w:szCs w:val="22"/>
        </w:rPr>
      </w:pPr>
      <w:r w:rsidRPr="00D56646">
        <w:rPr>
          <w:rFonts w:ascii="Ebrima" w:hAnsi="Ebrima" w:cs="Calibri"/>
          <w:color w:val="000000"/>
          <w:sz w:val="22"/>
          <w:szCs w:val="22"/>
        </w:rPr>
        <w:t>In Islam, the 3rd and 4th pillars of Islam are all about purity, giving to the poor, showing Muslims that everything we see in this world is a gift from God and everything truly belongs to him. </w:t>
      </w:r>
    </w:p>
    <w:p w14:paraId="2B9E2F99" w14:textId="77777777" w:rsidR="00D56646" w:rsidRPr="00D56646" w:rsidRDefault="00D56646" w:rsidP="00D56646">
      <w:pPr>
        <w:pStyle w:val="NormalWeb"/>
        <w:spacing w:before="0" w:beforeAutospacing="0" w:after="0" w:afterAutospacing="0"/>
        <w:rPr>
          <w:rFonts w:ascii="Ebrima" w:hAnsi="Ebrima" w:cs="Calibri"/>
          <w:color w:val="000000"/>
          <w:sz w:val="22"/>
          <w:szCs w:val="22"/>
        </w:rPr>
      </w:pPr>
    </w:p>
    <w:p w14:paraId="6E94BD7F" w14:textId="741A7E54" w:rsidR="00D56646" w:rsidRPr="00D56646" w:rsidRDefault="00D56646" w:rsidP="00D56646">
      <w:pPr>
        <w:pStyle w:val="NormalWeb"/>
        <w:spacing w:before="0" w:beforeAutospacing="0" w:after="0" w:afterAutospacing="0"/>
        <w:rPr>
          <w:rFonts w:ascii="Ebrima" w:hAnsi="Ebrima" w:cs="Calibri"/>
          <w:color w:val="000000"/>
          <w:sz w:val="22"/>
          <w:szCs w:val="22"/>
        </w:rPr>
      </w:pPr>
      <w:r w:rsidRPr="00D56646">
        <w:rPr>
          <w:rFonts w:ascii="Ebrima" w:hAnsi="Ebrima" w:cs="Calibri"/>
          <w:color w:val="000000"/>
          <w:sz w:val="22"/>
          <w:szCs w:val="22"/>
        </w:rPr>
        <w:t>Zakat- which is the 4th pillar and is allow about charity. Many Muslims will go further before this and provide help through Muslim Aid all year long. </w:t>
      </w:r>
    </w:p>
    <w:p w14:paraId="5B36A4D3" w14:textId="436C8D5E" w:rsidR="00D56646" w:rsidRPr="00D56646" w:rsidRDefault="00D56646" w:rsidP="00D56646">
      <w:pPr>
        <w:pStyle w:val="NormalWeb"/>
        <w:spacing w:before="0" w:beforeAutospacing="0" w:after="0" w:afterAutospacing="0"/>
        <w:rPr>
          <w:rFonts w:ascii="Ebrima" w:hAnsi="Ebrima" w:cs="Calibri"/>
          <w:color w:val="000000"/>
          <w:sz w:val="22"/>
          <w:szCs w:val="22"/>
        </w:rPr>
      </w:pPr>
    </w:p>
    <w:p w14:paraId="5A5E1DE0" w14:textId="37AD768E" w:rsidR="00D56646" w:rsidRPr="00D56646" w:rsidRDefault="00D56646" w:rsidP="00D56646">
      <w:pPr>
        <w:pStyle w:val="NormalWeb"/>
        <w:spacing w:before="0" w:beforeAutospacing="0" w:after="0" w:afterAutospacing="0"/>
        <w:rPr>
          <w:rFonts w:ascii="Ebrima" w:hAnsi="Ebrima" w:cs="Calibri"/>
          <w:color w:val="000000"/>
          <w:sz w:val="22"/>
          <w:szCs w:val="22"/>
          <w:u w:val="single"/>
        </w:rPr>
      </w:pPr>
      <w:r w:rsidRPr="00D56646">
        <w:rPr>
          <w:rFonts w:ascii="Ebrima" w:hAnsi="Ebrima" w:cs="Calibri"/>
          <w:color w:val="000000"/>
          <w:sz w:val="22"/>
          <w:szCs w:val="22"/>
          <w:u w:val="single"/>
        </w:rPr>
        <w:t> Muslim Aid</w:t>
      </w:r>
    </w:p>
    <w:p w14:paraId="67ACF171" w14:textId="14A9F889" w:rsidR="00D56646" w:rsidRPr="00D56646" w:rsidRDefault="00FB3CF3" w:rsidP="00D56646">
      <w:pPr>
        <w:pStyle w:val="NormalWeb"/>
        <w:spacing w:before="0" w:beforeAutospacing="0" w:after="0" w:afterAutospacing="0"/>
        <w:rPr>
          <w:rFonts w:ascii="Ebrima" w:hAnsi="Ebrima" w:cs="Calibri"/>
          <w:color w:val="000000"/>
          <w:sz w:val="22"/>
          <w:szCs w:val="22"/>
        </w:rPr>
      </w:pPr>
      <w:r>
        <w:rPr>
          <w:noProof/>
        </w:rPr>
        <w:drawing>
          <wp:anchor distT="0" distB="0" distL="114300" distR="114300" simplePos="0" relativeHeight="251884544" behindDoc="0" locked="0" layoutInCell="1" allowOverlap="1" wp14:anchorId="144CF6BC" wp14:editId="78105823">
            <wp:simplePos x="0" y="0"/>
            <wp:positionH relativeFrom="column">
              <wp:posOffset>3533775</wp:posOffset>
            </wp:positionH>
            <wp:positionV relativeFrom="paragraph">
              <wp:posOffset>304800</wp:posOffset>
            </wp:positionV>
            <wp:extent cx="2419350" cy="904875"/>
            <wp:effectExtent l="0" t="0" r="0" b="9525"/>
            <wp:wrapSquare wrapText="bothSides"/>
            <wp:docPr id="118" name="Picture 118" descr="Image result for muslim 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uslim ai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19350" cy="904875"/>
                    </a:xfrm>
                    <a:prstGeom prst="rect">
                      <a:avLst/>
                    </a:prstGeom>
                    <a:noFill/>
                    <a:ln>
                      <a:noFill/>
                    </a:ln>
                  </pic:spPr>
                </pic:pic>
              </a:graphicData>
            </a:graphic>
          </wp:anchor>
        </w:drawing>
      </w:r>
      <w:r w:rsidR="00D56646" w:rsidRPr="00D56646">
        <w:rPr>
          <w:rFonts w:ascii="Ebrima" w:hAnsi="Ebrima" w:cs="Calibri"/>
          <w:color w:val="000000"/>
          <w:sz w:val="22"/>
          <w:szCs w:val="22"/>
        </w:rPr>
        <w:t>was established in the UK in </w:t>
      </w:r>
      <w:r w:rsidR="00D56646" w:rsidRPr="00D56646">
        <w:rPr>
          <w:rStyle w:val="Strong"/>
          <w:rFonts w:ascii="Ebrima" w:hAnsi="Ebrima" w:cs="Calibri"/>
          <w:color w:val="000000"/>
          <w:sz w:val="22"/>
          <w:szCs w:val="22"/>
        </w:rPr>
        <w:t>1985 </w:t>
      </w:r>
      <w:r w:rsidR="00D56646" w:rsidRPr="00D56646">
        <w:rPr>
          <w:rFonts w:ascii="Ebrima" w:hAnsi="Ebrima" w:cs="Calibri"/>
          <w:color w:val="000000"/>
          <w:sz w:val="22"/>
          <w:szCs w:val="22"/>
        </w:rPr>
        <w:t>by community leaders from 17 Islamic organisations in response to the drought in the Horn of Africa. We are a faith-based British international charity that provides help to people who are victims of natural disasters or conflict or suffering from poverty, hunger, disease, illiteracy, discrimination, homelessness, debt, unemployment, injustice, deprivation or lack of skills and economic opportunities.</w:t>
      </w:r>
    </w:p>
    <w:p w14:paraId="70B7586F" w14:textId="77777777" w:rsidR="00D56646" w:rsidRPr="00D56646" w:rsidRDefault="00D56646" w:rsidP="00D56646">
      <w:pPr>
        <w:pStyle w:val="NormalWeb"/>
        <w:spacing w:before="0" w:beforeAutospacing="0" w:after="0" w:afterAutospacing="0"/>
        <w:rPr>
          <w:rFonts w:ascii="Ebrima" w:hAnsi="Ebrima" w:cs="Calibri"/>
          <w:color w:val="000000"/>
          <w:sz w:val="22"/>
          <w:szCs w:val="22"/>
        </w:rPr>
      </w:pPr>
    </w:p>
    <w:p w14:paraId="44C8991A" w14:textId="231C6FAC" w:rsidR="00D56646" w:rsidRDefault="00D56646" w:rsidP="00D56646">
      <w:pPr>
        <w:pStyle w:val="NormalWeb"/>
        <w:spacing w:before="0" w:beforeAutospacing="0" w:after="0" w:afterAutospacing="0"/>
        <w:rPr>
          <w:rFonts w:ascii="Ebrima" w:hAnsi="Ebrima" w:cs="Calibri"/>
          <w:color w:val="000000"/>
          <w:sz w:val="22"/>
          <w:szCs w:val="22"/>
        </w:rPr>
      </w:pPr>
      <w:r>
        <w:rPr>
          <w:rFonts w:ascii="Ebrima" w:hAnsi="Ebrima" w:cs="Calibri"/>
          <w:color w:val="000000"/>
          <w:sz w:val="22"/>
          <w:szCs w:val="22"/>
        </w:rPr>
        <w:t>What does Muslim aid do?</w:t>
      </w:r>
    </w:p>
    <w:p w14:paraId="14F4ED2F" w14:textId="77777777" w:rsidR="00D56646" w:rsidRPr="00D56646" w:rsidRDefault="00D56646" w:rsidP="00D56646">
      <w:pPr>
        <w:pStyle w:val="NormalWeb"/>
        <w:spacing w:before="0" w:beforeAutospacing="0" w:after="0" w:afterAutospacing="0"/>
        <w:rPr>
          <w:rFonts w:ascii="Ebrima" w:hAnsi="Ebrima" w:cs="Calibri"/>
          <w:color w:val="000000"/>
          <w:sz w:val="22"/>
          <w:szCs w:val="22"/>
        </w:rPr>
      </w:pPr>
    </w:p>
    <w:p w14:paraId="2BACE1C7" w14:textId="066BEDE6" w:rsidR="00D56646" w:rsidRDefault="00D56646" w:rsidP="00D56646">
      <w:pPr>
        <w:pStyle w:val="NormalWeb"/>
        <w:spacing w:before="0" w:beforeAutospacing="0"/>
        <w:rPr>
          <w:rFonts w:ascii="Ebrima" w:hAnsi="Ebrima" w:cs="Calibri"/>
          <w:color w:val="000000"/>
          <w:sz w:val="22"/>
          <w:szCs w:val="22"/>
        </w:rPr>
      </w:pPr>
      <w:r>
        <w:rPr>
          <w:rFonts w:ascii="Ebrima" w:hAnsi="Ebrima" w:cs="Calibri"/>
          <w:color w:val="000000"/>
          <w:sz w:val="22"/>
          <w:szCs w:val="22"/>
        </w:rPr>
        <w:t>They</w:t>
      </w:r>
      <w:r w:rsidRPr="00D56646">
        <w:rPr>
          <w:rFonts w:ascii="Ebrima" w:hAnsi="Ebrima" w:cs="Calibri"/>
          <w:color w:val="000000"/>
          <w:sz w:val="22"/>
          <w:szCs w:val="22"/>
        </w:rPr>
        <w:t xml:space="preserve"> develop long-term development projects aimed at providing sustainable living for poor communities and survivors of natural disasters as well as providing emergency relief.  We fill many niches and give special emphasis to capacity building, economic empowerment, education and improving child and women health.</w:t>
      </w:r>
    </w:p>
    <w:p w14:paraId="75923677" w14:textId="3637ABE9" w:rsidR="00D56646" w:rsidRDefault="00D56646" w:rsidP="00D56646">
      <w:pPr>
        <w:pStyle w:val="NormalWeb"/>
        <w:spacing w:before="0" w:beforeAutospacing="0"/>
        <w:rPr>
          <w:rFonts w:ascii="Ebrima" w:hAnsi="Ebrima" w:cs="Calibri"/>
          <w:color w:val="000000"/>
          <w:sz w:val="22"/>
          <w:szCs w:val="22"/>
        </w:rPr>
      </w:pPr>
      <w:r>
        <w:rPr>
          <w:rFonts w:ascii="Ebrima" w:hAnsi="Ebrima" w:cs="Calibri"/>
          <w:color w:val="000000"/>
          <w:sz w:val="22"/>
          <w:szCs w:val="22"/>
        </w:rPr>
        <w:t>Their work and values:</w:t>
      </w:r>
    </w:p>
    <w:p w14:paraId="3CB6CBE7" w14:textId="2FE56287" w:rsidR="00D56646" w:rsidRPr="00D56646" w:rsidRDefault="00D56646" w:rsidP="00D56646">
      <w:pPr>
        <w:pStyle w:val="NormalWeb"/>
        <w:spacing w:before="0" w:beforeAutospacing="0"/>
        <w:rPr>
          <w:rFonts w:ascii="Ebrima" w:hAnsi="Ebrima" w:cs="Calibri"/>
          <w:color w:val="000000"/>
          <w:sz w:val="22"/>
          <w:szCs w:val="22"/>
        </w:rPr>
      </w:pPr>
      <w:r>
        <w:rPr>
          <w:rFonts w:ascii="Ebrima" w:hAnsi="Ebrima" w:cs="Calibri"/>
          <w:color w:val="000000"/>
          <w:sz w:val="22"/>
          <w:szCs w:val="22"/>
        </w:rPr>
        <w:t>They</w:t>
      </w:r>
      <w:r w:rsidRPr="00D56646">
        <w:rPr>
          <w:rFonts w:ascii="Ebrima" w:hAnsi="Ebrima" w:cs="Calibri"/>
          <w:color w:val="000000"/>
          <w:sz w:val="22"/>
          <w:szCs w:val="22"/>
        </w:rPr>
        <w:t xml:space="preserve"> work in all parts of the globe through field offices and trusted partners in consultation with stakeholders and beneficiaries.</w:t>
      </w:r>
    </w:p>
    <w:p w14:paraId="4BB930C3" w14:textId="77777777" w:rsidR="00D56646" w:rsidRPr="00D56646" w:rsidRDefault="00D56646" w:rsidP="00D56646">
      <w:pPr>
        <w:numPr>
          <w:ilvl w:val="0"/>
          <w:numId w:val="50"/>
        </w:numPr>
        <w:spacing w:after="75" w:line="240" w:lineRule="auto"/>
        <w:ind w:left="0"/>
        <w:rPr>
          <w:rFonts w:ascii="Ebrima" w:hAnsi="Ebrima" w:cs="Calibri"/>
          <w:color w:val="000000"/>
        </w:rPr>
      </w:pPr>
      <w:r w:rsidRPr="00D56646">
        <w:rPr>
          <w:rFonts w:ascii="Ebrima" w:hAnsi="Ebrima" w:cs="Calibri"/>
          <w:color w:val="000000"/>
        </w:rPr>
        <w:t xml:space="preserve">Compassion and justice (Ru’ufun and ‘Adl) in all of our </w:t>
      </w:r>
      <w:proofErr w:type="gramStart"/>
      <w:r w:rsidRPr="00D56646">
        <w:rPr>
          <w:rFonts w:ascii="Ebrima" w:hAnsi="Ebrima" w:cs="Calibri"/>
          <w:color w:val="000000"/>
        </w:rPr>
        <w:t>actions;</w:t>
      </w:r>
      <w:proofErr w:type="gramEnd"/>
    </w:p>
    <w:p w14:paraId="1A908C7F" w14:textId="77777777" w:rsidR="00D56646" w:rsidRPr="00D56646" w:rsidRDefault="00D56646" w:rsidP="00D56646">
      <w:pPr>
        <w:numPr>
          <w:ilvl w:val="0"/>
          <w:numId w:val="50"/>
        </w:numPr>
        <w:spacing w:after="75" w:line="240" w:lineRule="auto"/>
        <w:ind w:left="0"/>
        <w:rPr>
          <w:rFonts w:ascii="Ebrima" w:hAnsi="Ebrima" w:cs="Calibri"/>
          <w:color w:val="000000"/>
        </w:rPr>
      </w:pPr>
      <w:r w:rsidRPr="00D56646">
        <w:rPr>
          <w:rFonts w:ascii="Ebrima" w:hAnsi="Ebrima" w:cs="Calibri"/>
          <w:color w:val="000000"/>
        </w:rPr>
        <w:t xml:space="preserve">Accountability and transparency (Muhasabah and Shafafyah) to all of our stakeholders, especially the communities which we work </w:t>
      </w:r>
      <w:proofErr w:type="gramStart"/>
      <w:r w:rsidRPr="00D56646">
        <w:rPr>
          <w:rFonts w:ascii="Ebrima" w:hAnsi="Ebrima" w:cs="Calibri"/>
          <w:color w:val="000000"/>
        </w:rPr>
        <w:t>with;</w:t>
      </w:r>
      <w:proofErr w:type="gramEnd"/>
    </w:p>
    <w:p w14:paraId="366AADF1" w14:textId="77777777" w:rsidR="00D56646" w:rsidRPr="00D56646" w:rsidRDefault="00D56646" w:rsidP="00D56646">
      <w:pPr>
        <w:numPr>
          <w:ilvl w:val="0"/>
          <w:numId w:val="50"/>
        </w:numPr>
        <w:spacing w:after="75" w:line="240" w:lineRule="auto"/>
        <w:ind w:left="0"/>
        <w:rPr>
          <w:rFonts w:ascii="Ebrima" w:hAnsi="Ebrima" w:cs="Calibri"/>
          <w:color w:val="000000"/>
        </w:rPr>
      </w:pPr>
      <w:r w:rsidRPr="00D56646">
        <w:rPr>
          <w:rFonts w:ascii="Ebrima" w:hAnsi="Ebrima" w:cs="Calibri"/>
          <w:color w:val="000000"/>
        </w:rPr>
        <w:t xml:space="preserve">Action with quality (Amal m’a Jawadah) – our programmes reflect and fill a gap identified by the communities we work with, with longer term actions based upon need and </w:t>
      </w:r>
      <w:proofErr w:type="gramStart"/>
      <w:r w:rsidRPr="00D56646">
        <w:rPr>
          <w:rFonts w:ascii="Ebrima" w:hAnsi="Ebrima" w:cs="Calibri"/>
          <w:color w:val="000000"/>
        </w:rPr>
        <w:t>capacity;</w:t>
      </w:r>
      <w:proofErr w:type="gramEnd"/>
    </w:p>
    <w:p w14:paraId="359FCD2B" w14:textId="77777777" w:rsidR="00D56646" w:rsidRPr="00D56646" w:rsidRDefault="00D56646" w:rsidP="00D56646">
      <w:pPr>
        <w:numPr>
          <w:ilvl w:val="0"/>
          <w:numId w:val="50"/>
        </w:numPr>
        <w:spacing w:after="75" w:line="240" w:lineRule="auto"/>
        <w:ind w:left="0"/>
        <w:rPr>
          <w:rFonts w:ascii="Ebrima" w:hAnsi="Ebrima" w:cs="Calibri"/>
          <w:color w:val="000000"/>
        </w:rPr>
      </w:pPr>
      <w:r w:rsidRPr="00D56646">
        <w:rPr>
          <w:rFonts w:ascii="Ebrima" w:hAnsi="Ebrima" w:cs="Calibri"/>
          <w:color w:val="000000"/>
        </w:rPr>
        <w:t xml:space="preserve">Respect for rights, dignity and equal opportunity (Karamah and Sawaseyah) of all </w:t>
      </w:r>
      <w:proofErr w:type="gramStart"/>
      <w:r w:rsidRPr="00D56646">
        <w:rPr>
          <w:rFonts w:ascii="Ebrima" w:hAnsi="Ebrima" w:cs="Calibri"/>
          <w:color w:val="000000"/>
        </w:rPr>
        <w:t>peoples;</w:t>
      </w:r>
      <w:proofErr w:type="gramEnd"/>
    </w:p>
    <w:p w14:paraId="4E8EC38F" w14:textId="0E018FF1" w:rsidR="00D56646" w:rsidRDefault="00D56646" w:rsidP="00D56646">
      <w:pPr>
        <w:numPr>
          <w:ilvl w:val="0"/>
          <w:numId w:val="50"/>
        </w:numPr>
        <w:spacing w:after="75" w:line="240" w:lineRule="auto"/>
        <w:ind w:left="0"/>
        <w:rPr>
          <w:rFonts w:ascii="Ebrima" w:hAnsi="Ebrima" w:cs="Calibri"/>
          <w:color w:val="000000"/>
        </w:rPr>
      </w:pPr>
      <w:r w:rsidRPr="00D56646">
        <w:rPr>
          <w:rFonts w:ascii="Ebrima" w:hAnsi="Ebrima" w:cs="Calibri"/>
          <w:color w:val="000000"/>
        </w:rPr>
        <w:t>Empowerment (Tamkeen) communities and individuals to reach their potential.</w:t>
      </w:r>
    </w:p>
    <w:p w14:paraId="6CFBBB2F" w14:textId="1048E17A" w:rsidR="00D56646" w:rsidRDefault="00D56646" w:rsidP="00D56646">
      <w:pPr>
        <w:spacing w:after="75" w:line="240" w:lineRule="auto"/>
        <w:rPr>
          <w:rFonts w:ascii="Ebrima" w:hAnsi="Ebrima" w:cs="Calibri"/>
          <w:color w:val="000000"/>
        </w:rPr>
      </w:pPr>
    </w:p>
    <w:p w14:paraId="2241515F" w14:textId="77777777" w:rsidR="00D56646" w:rsidRDefault="00D56646" w:rsidP="00D56646">
      <w:pPr>
        <w:spacing w:after="75" w:line="240" w:lineRule="auto"/>
        <w:rPr>
          <w:rFonts w:ascii="Ebrima" w:hAnsi="Ebrima" w:cs="Calibri"/>
          <w:color w:val="000000"/>
        </w:rPr>
      </w:pPr>
      <w:r>
        <w:rPr>
          <w:rFonts w:ascii="Ebrima" w:hAnsi="Ebrima" w:cs="Calibri"/>
          <w:color w:val="000000"/>
        </w:rPr>
        <w:t>Their vision and ethos:</w:t>
      </w:r>
    </w:p>
    <w:p w14:paraId="21B4F4D6" w14:textId="4A8D1A93" w:rsidR="00D56646" w:rsidRPr="00D56646" w:rsidRDefault="00D56646" w:rsidP="00D56646">
      <w:pPr>
        <w:spacing w:after="75" w:line="240" w:lineRule="auto"/>
        <w:rPr>
          <w:rFonts w:ascii="Ebrima" w:hAnsi="Ebrima" w:cs="Calibri"/>
          <w:color w:val="000000"/>
        </w:rPr>
      </w:pPr>
      <w:r w:rsidRPr="00D56646">
        <w:rPr>
          <w:rFonts w:ascii="Ebrima" w:hAnsi="Ebrima" w:cs="Calibri"/>
          <w:color w:val="000000"/>
        </w:rPr>
        <w:lastRenderedPageBreak/>
        <w:t>The Holy Qur’an describes a ‘godly’ person as someone: “giving a rightful share of their wealth to the beggar and the deprived” (51:19); while Prophet Muhammad (peace and blessings be upon him) reminds us that: “Every good act is charity; and the person who guides others to a good act is as the one who did it; and, assuredly, God loves the act of aiding the distressed!” (al Bayhaqi).  The Prophet also says that “Love for humanity what you love for yourself!” (al-Bukhari).</w:t>
      </w:r>
    </w:p>
    <w:p w14:paraId="36217F79" w14:textId="77777777" w:rsidR="00D56646" w:rsidRPr="00D56646" w:rsidRDefault="00D56646" w:rsidP="00D56646">
      <w:pPr>
        <w:pStyle w:val="NormalWeb"/>
        <w:spacing w:before="0" w:beforeAutospacing="0"/>
        <w:rPr>
          <w:rFonts w:ascii="Ebrima" w:hAnsi="Ebrima" w:cs="Calibri"/>
          <w:color w:val="000000"/>
          <w:sz w:val="22"/>
          <w:szCs w:val="22"/>
        </w:rPr>
      </w:pPr>
      <w:r w:rsidRPr="00D56646">
        <w:rPr>
          <w:rFonts w:ascii="Ebrima" w:hAnsi="Ebrima" w:cs="Calibri"/>
          <w:color w:val="000000"/>
          <w:sz w:val="22"/>
          <w:szCs w:val="22"/>
        </w:rPr>
        <w:t>“Whosoever saves a life, it is as if they have saved the lives of all humankind” (Qur’an 5:32)”.</w:t>
      </w:r>
    </w:p>
    <w:p w14:paraId="3E24149B" w14:textId="48E53CD9" w:rsidR="00D56646" w:rsidRDefault="00D56646" w:rsidP="00D56646">
      <w:pPr>
        <w:pStyle w:val="NormalWeb"/>
        <w:spacing w:before="0" w:beforeAutospacing="0" w:after="0" w:afterAutospacing="0"/>
        <w:rPr>
          <w:rFonts w:ascii="Ebrima" w:hAnsi="Ebrima" w:cs="Calibri"/>
          <w:color w:val="000000"/>
          <w:sz w:val="22"/>
          <w:szCs w:val="22"/>
        </w:rPr>
      </w:pPr>
      <w:r w:rsidRPr="00D56646">
        <w:rPr>
          <w:rFonts w:ascii="Ebrima" w:hAnsi="Ebrima" w:cs="Calibri"/>
          <w:color w:val="000000"/>
          <w:sz w:val="22"/>
          <w:szCs w:val="22"/>
        </w:rPr>
        <w:t>The ethos of Muslim Aid is rooted in these teachings; a belief that providing relief and aid to others is central to one’s humanity. This can, and is, performed by those of all faiths and none.</w:t>
      </w:r>
    </w:p>
    <w:p w14:paraId="1D5C2BB9" w14:textId="77777777" w:rsidR="00D56646" w:rsidRPr="00D56646" w:rsidRDefault="00D56646" w:rsidP="00D56646">
      <w:pPr>
        <w:pStyle w:val="NormalWeb"/>
        <w:spacing w:before="0" w:beforeAutospacing="0" w:after="0" w:afterAutospacing="0"/>
        <w:rPr>
          <w:rFonts w:ascii="Ebrima" w:hAnsi="Ebrima" w:cs="Calibri"/>
          <w:color w:val="000000"/>
          <w:sz w:val="22"/>
          <w:szCs w:val="22"/>
        </w:rPr>
      </w:pPr>
    </w:p>
    <w:p w14:paraId="09375B60" w14:textId="6632162D" w:rsidR="00D56646" w:rsidRPr="00D56646" w:rsidRDefault="00D56646" w:rsidP="00D56646">
      <w:pPr>
        <w:pStyle w:val="NormalWeb"/>
        <w:spacing w:before="0" w:beforeAutospacing="0" w:after="0" w:afterAutospacing="0"/>
        <w:rPr>
          <w:rFonts w:ascii="Ebrima" w:hAnsi="Ebrima" w:cs="Calibri"/>
          <w:color w:val="000000"/>
          <w:sz w:val="22"/>
          <w:szCs w:val="22"/>
        </w:rPr>
      </w:pPr>
      <w:r w:rsidRPr="00D56646">
        <w:rPr>
          <w:rFonts w:ascii="Ebrima" w:hAnsi="Ebrima" w:cs="Calibri"/>
          <w:color w:val="000000"/>
          <w:sz w:val="22"/>
          <w:szCs w:val="22"/>
        </w:rPr>
        <w:t> </w:t>
      </w:r>
      <w:hyperlink r:id="rId44" w:history="1">
        <w:r w:rsidR="00D73EEF" w:rsidRPr="00D5029C">
          <w:rPr>
            <w:rStyle w:val="Hyperlink"/>
            <w:rFonts w:ascii="Ebrima" w:hAnsi="Ebrima" w:cs="Calibri"/>
            <w:sz w:val="22"/>
            <w:szCs w:val="22"/>
          </w:rPr>
          <w:t>https://www.muslimaid.org/about-us/</w:t>
        </w:r>
      </w:hyperlink>
      <w:r w:rsidRPr="00D56646">
        <w:rPr>
          <w:rFonts w:ascii="Ebrima" w:hAnsi="Ebrima" w:cs="Calibri"/>
          <w:color w:val="000000"/>
          <w:sz w:val="22"/>
          <w:szCs w:val="22"/>
        </w:rPr>
        <w:t> </w:t>
      </w:r>
    </w:p>
    <w:p w14:paraId="2BB915EB" w14:textId="77777777" w:rsidR="00D56646" w:rsidRPr="00D56646" w:rsidRDefault="00D56646" w:rsidP="00D56646">
      <w:pPr>
        <w:pStyle w:val="NormalWeb"/>
        <w:spacing w:before="0" w:beforeAutospacing="0" w:after="0" w:afterAutospacing="0"/>
        <w:rPr>
          <w:rFonts w:ascii="Ebrima" w:hAnsi="Ebrima" w:cs="Calibri"/>
          <w:color w:val="000000"/>
          <w:sz w:val="22"/>
          <w:szCs w:val="22"/>
          <w:u w:val="single"/>
        </w:rPr>
      </w:pPr>
    </w:p>
    <w:p w14:paraId="768A9A01" w14:textId="3EDB666E" w:rsidR="00D56646" w:rsidRDefault="00D56646" w:rsidP="00D56646">
      <w:pPr>
        <w:pStyle w:val="NormalWeb"/>
        <w:spacing w:before="0" w:beforeAutospacing="0" w:after="0" w:afterAutospacing="0"/>
        <w:rPr>
          <w:rFonts w:ascii="Ebrima" w:hAnsi="Ebrima" w:cs="Calibri"/>
          <w:color w:val="000000"/>
          <w:sz w:val="22"/>
          <w:szCs w:val="22"/>
          <w:u w:val="single"/>
        </w:rPr>
      </w:pPr>
      <w:r w:rsidRPr="00D56646">
        <w:rPr>
          <w:rFonts w:ascii="Ebrima" w:hAnsi="Ebrima" w:cs="Calibri"/>
          <w:color w:val="000000"/>
          <w:sz w:val="22"/>
          <w:szCs w:val="22"/>
          <w:u w:val="single"/>
        </w:rPr>
        <w:t>Islamic relief.</w:t>
      </w:r>
    </w:p>
    <w:p w14:paraId="01F5574B" w14:textId="77777777" w:rsidR="00D56646" w:rsidRPr="00D56646" w:rsidRDefault="00D56646" w:rsidP="00D56646">
      <w:pPr>
        <w:pStyle w:val="NormalWeb"/>
        <w:spacing w:before="0" w:beforeAutospacing="0" w:after="0" w:afterAutospacing="0"/>
        <w:rPr>
          <w:rFonts w:ascii="Ebrima" w:hAnsi="Ebrima" w:cs="Calibri"/>
          <w:color w:val="000000"/>
          <w:sz w:val="22"/>
          <w:szCs w:val="22"/>
        </w:rPr>
      </w:pPr>
    </w:p>
    <w:p w14:paraId="3E431D10" w14:textId="3D783DBC" w:rsidR="00D56646" w:rsidRPr="00D56646" w:rsidRDefault="00D56646" w:rsidP="00D56646">
      <w:pPr>
        <w:pStyle w:val="NormalWeb"/>
        <w:spacing w:before="0" w:beforeAutospacing="0" w:after="0" w:afterAutospacing="0"/>
        <w:rPr>
          <w:rFonts w:ascii="Ebrima" w:hAnsi="Ebrima" w:cs="Calibri"/>
          <w:color w:val="000000"/>
          <w:sz w:val="22"/>
          <w:szCs w:val="22"/>
        </w:rPr>
      </w:pPr>
      <w:r>
        <w:rPr>
          <w:rFonts w:ascii="Ebrima" w:hAnsi="Ebrima" w:cs="Calibri"/>
          <w:color w:val="000000"/>
          <w:sz w:val="22"/>
          <w:szCs w:val="22"/>
        </w:rPr>
        <w:t>T</w:t>
      </w:r>
      <w:r w:rsidRPr="00D56646">
        <w:rPr>
          <w:rFonts w:ascii="Ebrima" w:hAnsi="Ebrima" w:cs="Calibri"/>
          <w:color w:val="000000"/>
          <w:sz w:val="22"/>
          <w:szCs w:val="22"/>
        </w:rPr>
        <w:t>here are also various Islamic charity shops around the UK </w:t>
      </w:r>
    </w:p>
    <w:p w14:paraId="2FBEBCAA" w14:textId="77777777" w:rsidR="00D56646" w:rsidRPr="00D56646" w:rsidRDefault="00B476BB" w:rsidP="00D56646">
      <w:pPr>
        <w:pStyle w:val="NormalWeb"/>
        <w:spacing w:before="0" w:beforeAutospacing="0" w:after="0" w:afterAutospacing="0"/>
        <w:rPr>
          <w:rFonts w:ascii="Ebrima" w:hAnsi="Ebrima" w:cs="Calibri"/>
          <w:color w:val="000000"/>
          <w:sz w:val="22"/>
          <w:szCs w:val="22"/>
        </w:rPr>
      </w:pPr>
      <w:hyperlink r:id="rId45" w:history="1">
        <w:r w:rsidR="00D56646" w:rsidRPr="00D56646">
          <w:rPr>
            <w:rStyle w:val="Hyperlink"/>
            <w:rFonts w:ascii="Ebrima" w:hAnsi="Ebrima" w:cs="Calibri"/>
            <w:sz w:val="22"/>
            <w:szCs w:val="22"/>
          </w:rPr>
          <w:t>https://www.islamic-relief.org.uk/get-involved/charity-shops/our-charity-shops/</w:t>
        </w:r>
      </w:hyperlink>
      <w:r w:rsidR="00D56646" w:rsidRPr="00D56646">
        <w:rPr>
          <w:rFonts w:ascii="Ebrima" w:hAnsi="Ebrima" w:cs="Calibri"/>
          <w:color w:val="000000"/>
          <w:sz w:val="22"/>
          <w:szCs w:val="22"/>
        </w:rPr>
        <w:t> </w:t>
      </w:r>
    </w:p>
    <w:p w14:paraId="43589508" w14:textId="77777777" w:rsidR="00D56646" w:rsidRPr="00D56646" w:rsidRDefault="00D56646" w:rsidP="00D56646">
      <w:pPr>
        <w:pStyle w:val="NormalWeb"/>
        <w:spacing w:before="0" w:beforeAutospacing="0" w:after="0" w:afterAutospacing="0"/>
        <w:rPr>
          <w:rFonts w:ascii="Ebrima" w:hAnsi="Ebrima" w:cs="Calibri"/>
          <w:color w:val="000000"/>
          <w:sz w:val="22"/>
          <w:szCs w:val="22"/>
        </w:rPr>
      </w:pPr>
      <w:r w:rsidRPr="00D56646">
        <w:rPr>
          <w:rFonts w:ascii="Ebrima" w:hAnsi="Ebrima" w:cs="Calibri"/>
          <w:color w:val="000000"/>
          <w:sz w:val="22"/>
          <w:szCs w:val="22"/>
        </w:rPr>
        <w:t>these shop s</w:t>
      </w:r>
      <w:r w:rsidRPr="00D56646">
        <w:rPr>
          <w:rFonts w:ascii="Ebrima" w:hAnsi="Ebrima" w:cs="Arial"/>
          <w:color w:val="000000"/>
          <w:sz w:val="22"/>
          <w:szCs w:val="22"/>
          <w:shd w:val="clear" w:color="auto" w:fill="FFFFFF"/>
        </w:rPr>
        <w:t>tock an amazing range of clothing, books, toys and other item</w:t>
      </w:r>
      <w:r w:rsidRPr="00D56646">
        <w:rPr>
          <w:rFonts w:ascii="Ebrima" w:hAnsi="Ebrima" w:cs="Arial"/>
          <w:color w:val="FFFFFF"/>
          <w:sz w:val="22"/>
          <w:szCs w:val="22"/>
          <w:shd w:val="clear" w:color="auto" w:fill="FFFFFF"/>
        </w:rPr>
        <w:t>s.</w:t>
      </w:r>
    </w:p>
    <w:p w14:paraId="385A347D" w14:textId="77777777" w:rsidR="00D56646" w:rsidRPr="00D56646" w:rsidRDefault="00D56646" w:rsidP="00D56646">
      <w:pPr>
        <w:pStyle w:val="NormalWeb"/>
        <w:spacing w:before="0" w:beforeAutospacing="0" w:after="0" w:afterAutospacing="0"/>
        <w:rPr>
          <w:rFonts w:ascii="Ebrima" w:hAnsi="Ebrima" w:cs="Calibri"/>
          <w:color w:val="000000"/>
          <w:sz w:val="22"/>
          <w:szCs w:val="22"/>
        </w:rPr>
      </w:pPr>
      <w:r w:rsidRPr="00D56646">
        <w:rPr>
          <w:rFonts w:ascii="Ebrima" w:hAnsi="Ebrima" w:cs="Calibri"/>
          <w:color w:val="000000"/>
          <w:sz w:val="22"/>
          <w:szCs w:val="22"/>
        </w:rPr>
        <w:t> </w:t>
      </w:r>
    </w:p>
    <w:p w14:paraId="779C7E6B" w14:textId="715D0983" w:rsidR="00D56646" w:rsidRPr="00D56646" w:rsidRDefault="00FB3CF3" w:rsidP="00D56646">
      <w:pPr>
        <w:pStyle w:val="NormalWeb"/>
        <w:shd w:val="clear" w:color="auto" w:fill="FFFFFF"/>
        <w:spacing w:before="0" w:beforeAutospacing="0" w:after="150" w:afterAutospacing="0"/>
        <w:rPr>
          <w:rFonts w:ascii="Ebrima" w:hAnsi="Ebrima" w:cs="Arial"/>
          <w:sz w:val="22"/>
          <w:szCs w:val="22"/>
        </w:rPr>
      </w:pPr>
      <w:r>
        <w:rPr>
          <w:noProof/>
        </w:rPr>
        <w:drawing>
          <wp:anchor distT="0" distB="0" distL="114300" distR="114300" simplePos="0" relativeHeight="251885568" behindDoc="0" locked="0" layoutInCell="1" allowOverlap="1" wp14:anchorId="1AD63830" wp14:editId="62C897D6">
            <wp:simplePos x="0" y="0"/>
            <wp:positionH relativeFrom="column">
              <wp:posOffset>3486150</wp:posOffset>
            </wp:positionH>
            <wp:positionV relativeFrom="paragraph">
              <wp:posOffset>294640</wp:posOffset>
            </wp:positionV>
            <wp:extent cx="1914525" cy="1524000"/>
            <wp:effectExtent l="0" t="0" r="9525" b="0"/>
            <wp:wrapSquare wrapText="bothSides"/>
            <wp:docPr id="119" name="Picture 119" descr="Image result for islamic rel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islamic relie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14525" cy="1524000"/>
                    </a:xfrm>
                    <a:prstGeom prst="rect">
                      <a:avLst/>
                    </a:prstGeom>
                    <a:noFill/>
                    <a:ln>
                      <a:noFill/>
                    </a:ln>
                  </pic:spPr>
                </pic:pic>
              </a:graphicData>
            </a:graphic>
          </wp:anchor>
        </w:drawing>
      </w:r>
      <w:r w:rsidR="00D56646" w:rsidRPr="00D56646">
        <w:rPr>
          <w:rFonts w:ascii="Ebrima" w:hAnsi="Ebrima" w:cs="Arial"/>
          <w:sz w:val="22"/>
          <w:szCs w:val="22"/>
        </w:rPr>
        <w:t>The profits from our operations are put towards our development projects, working in a variety of areas including:</w:t>
      </w:r>
    </w:p>
    <w:p w14:paraId="49AAB500" w14:textId="77777777" w:rsidR="00D56646" w:rsidRPr="00D56646" w:rsidRDefault="00D56646" w:rsidP="00D56646">
      <w:pPr>
        <w:pStyle w:val="first"/>
        <w:numPr>
          <w:ilvl w:val="0"/>
          <w:numId w:val="51"/>
        </w:numPr>
        <w:shd w:val="clear" w:color="auto" w:fill="FFFFFF"/>
        <w:spacing w:after="75" w:afterAutospacing="0" w:line="330" w:lineRule="atLeast"/>
        <w:ind w:left="300"/>
        <w:rPr>
          <w:rFonts w:ascii="Ebrima" w:hAnsi="Ebrima" w:cs="Arial"/>
          <w:sz w:val="22"/>
          <w:szCs w:val="22"/>
        </w:rPr>
      </w:pPr>
      <w:r w:rsidRPr="00D56646">
        <w:rPr>
          <w:rFonts w:ascii="Ebrima" w:hAnsi="Ebrima" w:cs="Arial"/>
          <w:sz w:val="22"/>
          <w:szCs w:val="22"/>
        </w:rPr>
        <w:t>Health</w:t>
      </w:r>
    </w:p>
    <w:p w14:paraId="34EE8AA8" w14:textId="2184A285" w:rsidR="00D56646" w:rsidRPr="00D56646" w:rsidRDefault="00D56646" w:rsidP="00D56646">
      <w:pPr>
        <w:numPr>
          <w:ilvl w:val="0"/>
          <w:numId w:val="51"/>
        </w:numPr>
        <w:shd w:val="clear" w:color="auto" w:fill="FFFFFF"/>
        <w:spacing w:before="100" w:beforeAutospacing="1" w:after="75" w:line="330" w:lineRule="atLeast"/>
        <w:ind w:left="300"/>
        <w:rPr>
          <w:rFonts w:ascii="Ebrima" w:hAnsi="Ebrima" w:cs="Arial"/>
        </w:rPr>
      </w:pPr>
      <w:r w:rsidRPr="00D56646">
        <w:rPr>
          <w:rFonts w:ascii="Ebrima" w:hAnsi="Ebrima" w:cs="Arial"/>
        </w:rPr>
        <w:t>Education</w:t>
      </w:r>
    </w:p>
    <w:p w14:paraId="3E4A17B6" w14:textId="48474634" w:rsidR="00D56646" w:rsidRPr="00D56646" w:rsidRDefault="00D56646" w:rsidP="00D56646">
      <w:pPr>
        <w:numPr>
          <w:ilvl w:val="0"/>
          <w:numId w:val="51"/>
        </w:numPr>
        <w:shd w:val="clear" w:color="auto" w:fill="FFFFFF"/>
        <w:spacing w:before="100" w:beforeAutospacing="1" w:after="75" w:line="330" w:lineRule="atLeast"/>
        <w:ind w:left="300"/>
        <w:rPr>
          <w:rFonts w:ascii="Ebrima" w:hAnsi="Ebrima" w:cs="Arial"/>
        </w:rPr>
      </w:pPr>
      <w:r w:rsidRPr="00D56646">
        <w:rPr>
          <w:rFonts w:ascii="Ebrima" w:hAnsi="Ebrima" w:cs="Arial"/>
        </w:rPr>
        <w:t>Emergency relief</w:t>
      </w:r>
    </w:p>
    <w:p w14:paraId="3B7C824D" w14:textId="77777777" w:rsidR="00D56646" w:rsidRPr="00D56646" w:rsidRDefault="00D56646" w:rsidP="00D56646">
      <w:pPr>
        <w:numPr>
          <w:ilvl w:val="0"/>
          <w:numId w:val="51"/>
        </w:numPr>
        <w:shd w:val="clear" w:color="auto" w:fill="FFFFFF"/>
        <w:spacing w:before="100" w:beforeAutospacing="1" w:after="75" w:line="330" w:lineRule="atLeast"/>
        <w:ind w:left="300"/>
        <w:rPr>
          <w:rFonts w:ascii="Ebrima" w:hAnsi="Ebrima" w:cs="Arial"/>
        </w:rPr>
      </w:pPr>
      <w:r w:rsidRPr="00D56646">
        <w:rPr>
          <w:rFonts w:ascii="Ebrima" w:hAnsi="Ebrima" w:cs="Arial"/>
        </w:rPr>
        <w:t>Water systems</w:t>
      </w:r>
    </w:p>
    <w:p w14:paraId="329F8E01" w14:textId="77777777" w:rsidR="00D56646" w:rsidRPr="00D56646" w:rsidRDefault="00D56646" w:rsidP="00D56646">
      <w:pPr>
        <w:pStyle w:val="last"/>
        <w:numPr>
          <w:ilvl w:val="0"/>
          <w:numId w:val="51"/>
        </w:numPr>
        <w:shd w:val="clear" w:color="auto" w:fill="FFFFFF"/>
        <w:spacing w:after="0" w:afterAutospacing="0" w:line="330" w:lineRule="atLeast"/>
        <w:ind w:left="300"/>
        <w:rPr>
          <w:rFonts w:ascii="Ebrima" w:hAnsi="Ebrima" w:cs="Arial"/>
          <w:sz w:val="22"/>
          <w:szCs w:val="22"/>
        </w:rPr>
      </w:pPr>
      <w:r w:rsidRPr="00D56646">
        <w:rPr>
          <w:rFonts w:ascii="Ebrima" w:hAnsi="Ebrima" w:cs="Arial"/>
          <w:sz w:val="22"/>
          <w:szCs w:val="22"/>
        </w:rPr>
        <w:t>Orphan sponsorship</w:t>
      </w:r>
    </w:p>
    <w:p w14:paraId="2E178186" w14:textId="77777777" w:rsidR="00D56646" w:rsidRPr="00D56646" w:rsidRDefault="00D56646" w:rsidP="00D56646">
      <w:pPr>
        <w:pStyle w:val="NormalWeb"/>
        <w:shd w:val="clear" w:color="auto" w:fill="FFFFFF"/>
        <w:spacing w:before="0" w:beforeAutospacing="0" w:after="150" w:afterAutospacing="0"/>
        <w:rPr>
          <w:rFonts w:ascii="Ebrima" w:hAnsi="Ebrima" w:cs="Arial"/>
          <w:sz w:val="22"/>
          <w:szCs w:val="22"/>
        </w:rPr>
      </w:pPr>
      <w:r w:rsidRPr="00D56646">
        <w:rPr>
          <w:rFonts w:ascii="Ebrima" w:hAnsi="Ebrima" w:cs="Arial"/>
          <w:sz w:val="22"/>
          <w:szCs w:val="22"/>
        </w:rPr>
        <w:t>We’re sure that you will bag a bargain on your visit and the best bit; all profits go towards helping people in need worldwide!</w:t>
      </w:r>
    </w:p>
    <w:p w14:paraId="56D0BE41" w14:textId="77777777" w:rsidR="00D56646" w:rsidRPr="00D56646" w:rsidRDefault="00D56646" w:rsidP="00D56646">
      <w:pPr>
        <w:pStyle w:val="NormalWeb"/>
        <w:shd w:val="clear" w:color="auto" w:fill="FFFFFF"/>
        <w:spacing w:before="0" w:beforeAutospacing="0" w:after="0" w:afterAutospacing="0"/>
        <w:rPr>
          <w:rFonts w:ascii="Ebrima" w:hAnsi="Ebrima" w:cs="Arial"/>
          <w:sz w:val="22"/>
          <w:szCs w:val="22"/>
        </w:rPr>
      </w:pPr>
      <w:r w:rsidRPr="00D56646">
        <w:rPr>
          <w:rFonts w:ascii="Ebrima" w:hAnsi="Ebrima" w:cs="Arial"/>
          <w:sz w:val="22"/>
          <w:szCs w:val="22"/>
        </w:rPr>
        <w:t>We don’t just provide aid, here at Islamic Relief </w:t>
      </w:r>
      <w:r w:rsidRPr="00D56646">
        <w:rPr>
          <w:rFonts w:ascii="Ebrima" w:hAnsi="Ebrima" w:cs="Arial"/>
          <w:b/>
          <w:bCs/>
          <w:sz w:val="22"/>
          <w:szCs w:val="22"/>
        </w:rPr>
        <w:t>we save and transform the lives of vulnerable communities</w:t>
      </w:r>
      <w:r w:rsidRPr="00D56646">
        <w:rPr>
          <w:rFonts w:ascii="Ebrima" w:hAnsi="Ebrima" w:cs="Arial"/>
          <w:sz w:val="22"/>
          <w:szCs w:val="22"/>
        </w:rPr>
        <w:t> in more than 40 countries across the globe.</w:t>
      </w:r>
    </w:p>
    <w:p w14:paraId="211FB5E2" w14:textId="77777777" w:rsidR="00D56646" w:rsidRPr="00D56646" w:rsidRDefault="00D56646" w:rsidP="00D56646">
      <w:pPr>
        <w:pStyle w:val="NormalWeb"/>
        <w:shd w:val="clear" w:color="auto" w:fill="FFFFFF"/>
        <w:spacing w:before="0" w:beforeAutospacing="0" w:after="300" w:afterAutospacing="0"/>
        <w:rPr>
          <w:rFonts w:ascii="Ebrima" w:hAnsi="Ebrima" w:cs="Arial"/>
          <w:sz w:val="22"/>
          <w:szCs w:val="22"/>
        </w:rPr>
      </w:pPr>
      <w:r w:rsidRPr="00D56646">
        <w:rPr>
          <w:rFonts w:ascii="Ebrima" w:hAnsi="Ebrima" w:cs="Arial"/>
          <w:sz w:val="22"/>
          <w:szCs w:val="22"/>
        </w:rPr>
        <w:t>From the very start, we had one clear vision:</w:t>
      </w:r>
    </w:p>
    <w:p w14:paraId="589152A7" w14:textId="5F288BCD" w:rsidR="00D56646" w:rsidRPr="00D56646" w:rsidRDefault="00D56646" w:rsidP="00D56646">
      <w:pPr>
        <w:pStyle w:val="NormalWeb"/>
        <w:shd w:val="clear" w:color="auto" w:fill="FFFFFF"/>
        <w:spacing w:before="0" w:beforeAutospacing="0" w:after="0" w:afterAutospacing="0"/>
        <w:jc w:val="center"/>
        <w:rPr>
          <w:rFonts w:ascii="Ebrima" w:hAnsi="Ebrima" w:cs="Arial"/>
          <w:sz w:val="22"/>
          <w:szCs w:val="22"/>
        </w:rPr>
      </w:pPr>
      <w:r w:rsidRPr="00D56646">
        <w:rPr>
          <w:rStyle w:val="Emphasis"/>
          <w:rFonts w:ascii="Ebrima" w:hAnsi="Ebrima" w:cs="Arial"/>
          <w:b/>
          <w:bCs/>
          <w:sz w:val="22"/>
          <w:szCs w:val="22"/>
        </w:rPr>
        <w:t xml:space="preserve">“Inspired by our Islamic faith and guided by our values, we envisage a caring world where communities are empowered, social obligations are </w:t>
      </w:r>
      <w:r w:rsidR="00CE336A" w:rsidRPr="00D56646">
        <w:rPr>
          <w:rStyle w:val="Emphasis"/>
          <w:rFonts w:ascii="Ebrima" w:hAnsi="Ebrima" w:cs="Arial"/>
          <w:b/>
          <w:bCs/>
          <w:sz w:val="22"/>
          <w:szCs w:val="22"/>
        </w:rPr>
        <w:t>fulfilled,</w:t>
      </w:r>
      <w:r w:rsidRPr="00D56646">
        <w:rPr>
          <w:rStyle w:val="Emphasis"/>
          <w:rFonts w:ascii="Ebrima" w:hAnsi="Ebrima" w:cs="Arial"/>
          <w:b/>
          <w:bCs/>
          <w:sz w:val="22"/>
          <w:szCs w:val="22"/>
        </w:rPr>
        <w:t xml:space="preserve"> and people respond as one to the suffering of others.”</w:t>
      </w:r>
    </w:p>
    <w:p w14:paraId="5A1CA94F" w14:textId="74061858" w:rsidR="00D56646" w:rsidRDefault="00D56646" w:rsidP="00D56646">
      <w:pPr>
        <w:pStyle w:val="NormalWeb"/>
        <w:shd w:val="clear" w:color="auto" w:fill="FFFFFF"/>
        <w:spacing w:before="0" w:beforeAutospacing="0" w:after="0" w:afterAutospacing="0"/>
        <w:rPr>
          <w:rFonts w:ascii="Ebrima" w:hAnsi="Ebrima" w:cs="Arial"/>
          <w:sz w:val="22"/>
          <w:szCs w:val="22"/>
        </w:rPr>
      </w:pPr>
      <w:r w:rsidRPr="00D56646">
        <w:rPr>
          <w:rFonts w:ascii="Ebrima" w:hAnsi="Ebrima" w:cs="Arial"/>
          <w:sz w:val="22"/>
          <w:szCs w:val="22"/>
        </w:rPr>
        <w:t>Our key values, of </w:t>
      </w:r>
      <w:r w:rsidRPr="00D56646">
        <w:rPr>
          <w:rFonts w:ascii="Ebrima" w:hAnsi="Ebrima" w:cs="Arial"/>
          <w:b/>
          <w:bCs/>
          <w:sz w:val="22"/>
          <w:szCs w:val="22"/>
        </w:rPr>
        <w:t>compassion</w:t>
      </w:r>
      <w:r w:rsidRPr="00D56646">
        <w:rPr>
          <w:rFonts w:ascii="Ebrima" w:hAnsi="Ebrima" w:cs="Arial"/>
          <w:sz w:val="22"/>
          <w:szCs w:val="22"/>
        </w:rPr>
        <w:t>, </w:t>
      </w:r>
      <w:r w:rsidRPr="00D56646">
        <w:rPr>
          <w:rFonts w:ascii="Ebrima" w:hAnsi="Ebrima" w:cs="Arial"/>
          <w:b/>
          <w:bCs/>
          <w:sz w:val="22"/>
          <w:szCs w:val="22"/>
        </w:rPr>
        <w:t>justice</w:t>
      </w:r>
      <w:r w:rsidRPr="00D56646">
        <w:rPr>
          <w:rFonts w:ascii="Ebrima" w:hAnsi="Ebrima" w:cs="Arial"/>
          <w:sz w:val="22"/>
          <w:szCs w:val="22"/>
        </w:rPr>
        <w:t>, </w:t>
      </w:r>
      <w:r w:rsidRPr="00D56646">
        <w:rPr>
          <w:rFonts w:ascii="Ebrima" w:hAnsi="Ebrima" w:cs="Arial"/>
          <w:b/>
          <w:bCs/>
          <w:sz w:val="22"/>
          <w:szCs w:val="22"/>
        </w:rPr>
        <w:t>custodianship</w:t>
      </w:r>
      <w:r w:rsidRPr="00D56646">
        <w:rPr>
          <w:rFonts w:ascii="Ebrima" w:hAnsi="Ebrima" w:cs="Arial"/>
          <w:sz w:val="22"/>
          <w:szCs w:val="22"/>
        </w:rPr>
        <w:t>, </w:t>
      </w:r>
      <w:r w:rsidRPr="00D56646">
        <w:rPr>
          <w:rFonts w:ascii="Ebrima" w:hAnsi="Ebrima" w:cs="Arial"/>
          <w:b/>
          <w:bCs/>
          <w:sz w:val="22"/>
          <w:szCs w:val="22"/>
        </w:rPr>
        <w:t>sincerity</w:t>
      </w:r>
      <w:r w:rsidRPr="00D56646">
        <w:rPr>
          <w:rFonts w:ascii="Ebrima" w:hAnsi="Ebrima" w:cs="Arial"/>
          <w:sz w:val="22"/>
          <w:szCs w:val="22"/>
        </w:rPr>
        <w:t> and </w:t>
      </w:r>
      <w:r w:rsidRPr="00D56646">
        <w:rPr>
          <w:rFonts w:ascii="Ebrima" w:hAnsi="Ebrima" w:cs="Arial"/>
          <w:b/>
          <w:bCs/>
          <w:sz w:val="22"/>
          <w:szCs w:val="22"/>
        </w:rPr>
        <w:t>excellence</w:t>
      </w:r>
      <w:r w:rsidRPr="00D56646">
        <w:rPr>
          <w:rFonts w:ascii="Ebrima" w:hAnsi="Ebrima" w:cs="Arial"/>
          <w:sz w:val="22"/>
          <w:szCs w:val="22"/>
        </w:rPr>
        <w:t> – a critical part of our Islamic faith – inspire us each and every day to create positive change and remember the sanctity of life.</w:t>
      </w:r>
    </w:p>
    <w:p w14:paraId="28E0D464" w14:textId="77777777" w:rsidR="00D56646" w:rsidRPr="00D56646" w:rsidRDefault="00D56646" w:rsidP="00D56646">
      <w:pPr>
        <w:pStyle w:val="NormalWeb"/>
        <w:shd w:val="clear" w:color="auto" w:fill="FFFFFF"/>
        <w:spacing w:before="0" w:beforeAutospacing="0" w:after="0" w:afterAutospacing="0"/>
        <w:rPr>
          <w:rFonts w:ascii="Ebrima" w:hAnsi="Ebrima" w:cs="Arial"/>
          <w:sz w:val="22"/>
          <w:szCs w:val="22"/>
        </w:rPr>
      </w:pPr>
    </w:p>
    <w:p w14:paraId="189810F8" w14:textId="77777777" w:rsidR="00D56646" w:rsidRPr="00D56646" w:rsidRDefault="00D56646" w:rsidP="00D56646">
      <w:pPr>
        <w:pStyle w:val="NormalWeb"/>
        <w:shd w:val="clear" w:color="auto" w:fill="FFFFFF"/>
        <w:spacing w:before="0" w:beforeAutospacing="0" w:after="300" w:afterAutospacing="0"/>
        <w:rPr>
          <w:rFonts w:ascii="Ebrima" w:hAnsi="Ebrima" w:cs="Arial"/>
          <w:sz w:val="22"/>
          <w:szCs w:val="22"/>
        </w:rPr>
      </w:pPr>
      <w:r w:rsidRPr="00D56646">
        <w:rPr>
          <w:rFonts w:ascii="Ebrima" w:hAnsi="Ebrima" w:cs="Arial"/>
          <w:sz w:val="22"/>
          <w:szCs w:val="22"/>
        </w:rPr>
        <w:t xml:space="preserve">In line with Islamic teachings on the value of every human life, we </w:t>
      </w:r>
      <w:proofErr w:type="gramStart"/>
      <w:r w:rsidRPr="00D56646">
        <w:rPr>
          <w:rFonts w:ascii="Ebrima" w:hAnsi="Ebrima" w:cs="Arial"/>
          <w:sz w:val="22"/>
          <w:szCs w:val="22"/>
        </w:rPr>
        <w:t>provide assistance to</w:t>
      </w:r>
      <w:proofErr w:type="gramEnd"/>
      <w:r w:rsidRPr="00D56646">
        <w:rPr>
          <w:rFonts w:ascii="Ebrima" w:hAnsi="Ebrima" w:cs="Arial"/>
          <w:sz w:val="22"/>
          <w:szCs w:val="22"/>
        </w:rPr>
        <w:t xml:space="preserve"> whoever needs it most, regardless of race, religion or gender. We work to transform and save lives of people in crisis both across the UK and internationally.</w:t>
      </w:r>
    </w:p>
    <w:p w14:paraId="1CCFC8B2" w14:textId="5440D3DF" w:rsidR="00D56646" w:rsidRPr="00D56646" w:rsidRDefault="00D56646" w:rsidP="00D56646">
      <w:pPr>
        <w:pStyle w:val="Heading3"/>
        <w:shd w:val="clear" w:color="auto" w:fill="FFFFFF"/>
        <w:spacing w:before="300"/>
        <w:rPr>
          <w:rFonts w:ascii="Ebrima" w:hAnsi="Ebrima" w:cs="Arial"/>
          <w:color w:val="auto"/>
          <w:sz w:val="22"/>
          <w:szCs w:val="22"/>
          <w:u w:val="single"/>
        </w:rPr>
      </w:pPr>
      <w:r w:rsidRPr="00D56646">
        <w:rPr>
          <w:rFonts w:ascii="Ebrima" w:hAnsi="Ebrima" w:cs="Arial"/>
          <w:color w:val="auto"/>
          <w:sz w:val="22"/>
          <w:szCs w:val="22"/>
          <w:u w:val="single"/>
        </w:rPr>
        <w:lastRenderedPageBreak/>
        <w:t>Islamic Relief UK milestones:</w:t>
      </w:r>
    </w:p>
    <w:p w14:paraId="6A531CE5" w14:textId="50F33978" w:rsidR="00D56646" w:rsidRPr="00D56646" w:rsidRDefault="00D56646" w:rsidP="00D56646">
      <w:pPr>
        <w:pStyle w:val="NormalWeb"/>
        <w:shd w:val="clear" w:color="auto" w:fill="FFFFFF"/>
        <w:spacing w:before="0" w:beforeAutospacing="0" w:after="300" w:afterAutospacing="0"/>
        <w:rPr>
          <w:rFonts w:ascii="Ebrima" w:hAnsi="Ebrima" w:cs="Arial"/>
          <w:sz w:val="22"/>
          <w:szCs w:val="22"/>
        </w:rPr>
      </w:pPr>
      <w:r w:rsidRPr="00D56646">
        <w:rPr>
          <w:rFonts w:ascii="Ebrima" w:hAnsi="Ebrima" w:cs="Arial"/>
          <w:sz w:val="22"/>
          <w:szCs w:val="22"/>
        </w:rPr>
        <w:t xml:space="preserve">Over the course of the last 40 years, </w:t>
      </w:r>
      <w:r>
        <w:rPr>
          <w:rFonts w:ascii="Ebrima" w:hAnsi="Ebrima" w:cs="Arial"/>
          <w:sz w:val="22"/>
          <w:szCs w:val="22"/>
        </w:rPr>
        <w:t>they</w:t>
      </w:r>
      <w:r w:rsidRPr="00D56646">
        <w:rPr>
          <w:rFonts w:ascii="Ebrima" w:hAnsi="Ebrima" w:cs="Arial"/>
          <w:sz w:val="22"/>
          <w:szCs w:val="22"/>
        </w:rPr>
        <w:t>’ve answered the call as disasters have stuck and made our growing mark in the sector:</w:t>
      </w:r>
    </w:p>
    <w:p w14:paraId="11885AEE" w14:textId="77777777" w:rsidR="00D56646" w:rsidRPr="00D56646" w:rsidRDefault="00D56646" w:rsidP="00D56646">
      <w:pPr>
        <w:pStyle w:val="first"/>
        <w:numPr>
          <w:ilvl w:val="0"/>
          <w:numId w:val="52"/>
        </w:numPr>
        <w:shd w:val="clear" w:color="auto" w:fill="FFFFFF"/>
        <w:spacing w:after="0" w:afterAutospacing="0" w:line="330" w:lineRule="atLeast"/>
        <w:ind w:left="300"/>
        <w:rPr>
          <w:rFonts w:ascii="Ebrima" w:hAnsi="Ebrima" w:cs="Arial"/>
          <w:sz w:val="22"/>
          <w:szCs w:val="22"/>
        </w:rPr>
      </w:pPr>
      <w:r w:rsidRPr="00D56646">
        <w:rPr>
          <w:rFonts w:ascii="Ebrima" w:hAnsi="Ebrima" w:cs="Arial"/>
          <w:b/>
          <w:bCs/>
          <w:sz w:val="22"/>
          <w:szCs w:val="22"/>
        </w:rPr>
        <w:t>1984: </w:t>
      </w:r>
      <w:r w:rsidRPr="00D56646">
        <w:rPr>
          <w:rFonts w:ascii="Ebrima" w:hAnsi="Ebrima" w:cs="Arial"/>
          <w:sz w:val="22"/>
          <w:szCs w:val="22"/>
        </w:rPr>
        <w:t>Islamic Relief is founded with its first 20p donation from nine-year-old Bassem – the nephew of Hany El Banna (founder of Islamic Relief)</w:t>
      </w:r>
    </w:p>
    <w:p w14:paraId="371518DB" w14:textId="77777777" w:rsidR="00D56646" w:rsidRPr="00D56646" w:rsidRDefault="00D56646" w:rsidP="00D56646">
      <w:pPr>
        <w:numPr>
          <w:ilvl w:val="0"/>
          <w:numId w:val="52"/>
        </w:numPr>
        <w:shd w:val="clear" w:color="auto" w:fill="FFFFFF"/>
        <w:spacing w:before="100" w:beforeAutospacing="1" w:after="0" w:line="330" w:lineRule="atLeast"/>
        <w:ind w:left="300"/>
        <w:rPr>
          <w:rFonts w:ascii="Ebrima" w:hAnsi="Ebrima" w:cs="Arial"/>
        </w:rPr>
      </w:pPr>
      <w:r w:rsidRPr="00D56646">
        <w:rPr>
          <w:rFonts w:ascii="Ebrima" w:hAnsi="Ebrima" w:cs="Arial"/>
          <w:b/>
          <w:bCs/>
        </w:rPr>
        <w:t>1985:</w:t>
      </w:r>
      <w:r w:rsidRPr="00D56646">
        <w:rPr>
          <w:rFonts w:ascii="Ebrima" w:hAnsi="Ebrima" w:cs="Arial"/>
        </w:rPr>
        <w:t> We hire a small office in Moseley, Birmingham and, with the help of volunteers, we raise over £100,000 towards supporting those affected by the African famine</w:t>
      </w:r>
    </w:p>
    <w:p w14:paraId="3F674C78" w14:textId="77777777" w:rsidR="00D56646" w:rsidRPr="00D56646" w:rsidRDefault="00D56646" w:rsidP="00D56646">
      <w:pPr>
        <w:numPr>
          <w:ilvl w:val="0"/>
          <w:numId w:val="52"/>
        </w:numPr>
        <w:shd w:val="clear" w:color="auto" w:fill="FFFFFF"/>
        <w:spacing w:before="100" w:beforeAutospacing="1" w:after="0" w:line="330" w:lineRule="atLeast"/>
        <w:ind w:left="300"/>
        <w:rPr>
          <w:rFonts w:ascii="Ebrima" w:hAnsi="Ebrima" w:cs="Arial"/>
        </w:rPr>
      </w:pPr>
      <w:r w:rsidRPr="00D56646">
        <w:rPr>
          <w:rFonts w:ascii="Ebrima" w:hAnsi="Ebrima" w:cs="Arial"/>
          <w:b/>
          <w:bCs/>
        </w:rPr>
        <w:t>1986:</w:t>
      </w:r>
      <w:r w:rsidRPr="00D56646">
        <w:rPr>
          <w:rFonts w:ascii="Ebrima" w:hAnsi="Ebrima" w:cs="Arial"/>
        </w:rPr>
        <w:t> We begin a number of major programmes which continue to this day, including orphan sponsorship and Qurbani distribution, working in new countries such as Pakistan, Afghanistan and Malawi</w:t>
      </w:r>
    </w:p>
    <w:p w14:paraId="78ED794C" w14:textId="77777777" w:rsidR="00D56646" w:rsidRPr="00D56646" w:rsidRDefault="00D56646" w:rsidP="00D56646">
      <w:pPr>
        <w:numPr>
          <w:ilvl w:val="0"/>
          <w:numId w:val="52"/>
        </w:numPr>
        <w:shd w:val="clear" w:color="auto" w:fill="FFFFFF"/>
        <w:spacing w:before="100" w:beforeAutospacing="1" w:after="0" w:line="330" w:lineRule="atLeast"/>
        <w:ind w:left="300"/>
        <w:rPr>
          <w:rFonts w:ascii="Ebrima" w:hAnsi="Ebrima" w:cs="Arial"/>
        </w:rPr>
      </w:pPr>
      <w:r w:rsidRPr="00D56646">
        <w:rPr>
          <w:rFonts w:ascii="Ebrima" w:hAnsi="Ebrima" w:cs="Arial"/>
          <w:b/>
          <w:bCs/>
        </w:rPr>
        <w:t>1988:</w:t>
      </w:r>
      <w:r w:rsidRPr="00D56646">
        <w:rPr>
          <w:rFonts w:ascii="Ebrima" w:hAnsi="Ebrima" w:cs="Arial"/>
        </w:rPr>
        <w:t> Floods in Sudan create a turning point for Islamic Relief as we raise £200,000 – providing our largest relief operation to date</w:t>
      </w:r>
    </w:p>
    <w:p w14:paraId="4953536B" w14:textId="77777777" w:rsidR="00D56646" w:rsidRPr="00D56646" w:rsidRDefault="00D56646" w:rsidP="00D56646">
      <w:pPr>
        <w:numPr>
          <w:ilvl w:val="0"/>
          <w:numId w:val="52"/>
        </w:numPr>
        <w:shd w:val="clear" w:color="auto" w:fill="FFFFFF"/>
        <w:spacing w:before="100" w:beforeAutospacing="1" w:after="0" w:line="330" w:lineRule="atLeast"/>
        <w:ind w:left="300"/>
        <w:rPr>
          <w:rFonts w:ascii="Ebrima" w:hAnsi="Ebrima" w:cs="Arial"/>
        </w:rPr>
      </w:pPr>
      <w:r w:rsidRPr="00D56646">
        <w:rPr>
          <w:rFonts w:ascii="Ebrima" w:hAnsi="Ebrima" w:cs="Arial"/>
          <w:b/>
          <w:bCs/>
        </w:rPr>
        <w:t>1989:</w:t>
      </w:r>
      <w:r w:rsidRPr="00D56646">
        <w:rPr>
          <w:rFonts w:ascii="Ebrima" w:hAnsi="Ebrima" w:cs="Arial"/>
        </w:rPr>
        <w:t> We are incorporated under the Companies Act and registered with the UK Charity Commission</w:t>
      </w:r>
    </w:p>
    <w:p w14:paraId="1CB3FEA0" w14:textId="77777777" w:rsidR="00D56646" w:rsidRPr="00D56646" w:rsidRDefault="00D56646" w:rsidP="00D56646">
      <w:pPr>
        <w:numPr>
          <w:ilvl w:val="0"/>
          <w:numId w:val="52"/>
        </w:numPr>
        <w:shd w:val="clear" w:color="auto" w:fill="FFFFFF"/>
        <w:spacing w:before="100" w:beforeAutospacing="1" w:after="0" w:line="330" w:lineRule="atLeast"/>
        <w:ind w:left="300"/>
        <w:rPr>
          <w:rFonts w:ascii="Ebrima" w:hAnsi="Ebrima" w:cs="Arial"/>
        </w:rPr>
      </w:pPr>
      <w:r w:rsidRPr="00D56646">
        <w:rPr>
          <w:rFonts w:ascii="Ebrima" w:hAnsi="Ebrima" w:cs="Arial"/>
          <w:b/>
          <w:bCs/>
        </w:rPr>
        <w:t>1990: </w:t>
      </w:r>
      <w:r w:rsidRPr="00D56646">
        <w:rPr>
          <w:rFonts w:ascii="Ebrima" w:hAnsi="Ebrima" w:cs="Arial"/>
        </w:rPr>
        <w:t>We open new offices in Asia, Europe, Africa and the Middle East</w:t>
      </w:r>
    </w:p>
    <w:p w14:paraId="403BEFEE" w14:textId="77777777" w:rsidR="00D56646" w:rsidRPr="00D56646" w:rsidRDefault="00D56646" w:rsidP="00D56646">
      <w:pPr>
        <w:numPr>
          <w:ilvl w:val="0"/>
          <w:numId w:val="52"/>
        </w:numPr>
        <w:shd w:val="clear" w:color="auto" w:fill="FFFFFF"/>
        <w:spacing w:before="100" w:beforeAutospacing="1" w:after="0" w:line="330" w:lineRule="atLeast"/>
        <w:ind w:left="300"/>
        <w:rPr>
          <w:rFonts w:ascii="Ebrima" w:hAnsi="Ebrima" w:cs="Arial"/>
        </w:rPr>
      </w:pPr>
      <w:r w:rsidRPr="00D56646">
        <w:rPr>
          <w:rFonts w:ascii="Ebrima" w:hAnsi="Ebrima" w:cs="Arial"/>
          <w:b/>
          <w:bCs/>
        </w:rPr>
        <w:t>1993: </w:t>
      </w:r>
      <w:r w:rsidRPr="00D56646">
        <w:rPr>
          <w:rFonts w:ascii="Ebrima" w:hAnsi="Ebrima" w:cs="Arial"/>
        </w:rPr>
        <w:t>We’re supported by the UK-based newspaper</w:t>
      </w:r>
      <w:r w:rsidRPr="00D56646">
        <w:rPr>
          <w:rStyle w:val="Emphasis"/>
          <w:rFonts w:ascii="Ebrima" w:hAnsi="Ebrima" w:cs="Arial"/>
        </w:rPr>
        <w:t> Independent</w:t>
      </w:r>
      <w:r w:rsidRPr="00D56646">
        <w:rPr>
          <w:rFonts w:ascii="Ebrima" w:hAnsi="Ebrima" w:cs="Arial"/>
        </w:rPr>
        <w:t> who raise £37,000 for our Bosnia Appeal</w:t>
      </w:r>
    </w:p>
    <w:p w14:paraId="567052F4" w14:textId="77777777" w:rsidR="00D56646" w:rsidRPr="00D56646" w:rsidRDefault="00D56646" w:rsidP="00D56646">
      <w:pPr>
        <w:numPr>
          <w:ilvl w:val="0"/>
          <w:numId w:val="52"/>
        </w:numPr>
        <w:shd w:val="clear" w:color="auto" w:fill="FFFFFF"/>
        <w:spacing w:before="100" w:beforeAutospacing="1" w:after="0" w:line="330" w:lineRule="atLeast"/>
        <w:ind w:left="300"/>
        <w:rPr>
          <w:rFonts w:ascii="Ebrima" w:hAnsi="Ebrima" w:cs="Arial"/>
        </w:rPr>
      </w:pPr>
      <w:r w:rsidRPr="00D56646">
        <w:rPr>
          <w:rFonts w:ascii="Ebrima" w:hAnsi="Ebrima" w:cs="Arial"/>
          <w:b/>
          <w:bCs/>
        </w:rPr>
        <w:t>1994: </w:t>
      </w:r>
      <w:r w:rsidRPr="00D56646">
        <w:rPr>
          <w:rFonts w:ascii="Ebrima" w:hAnsi="Ebrima" w:cs="Arial"/>
        </w:rPr>
        <w:t>We become the first Muslim NGO to receive UK government funding (£180,000 for a training centre in North Kordofan, Sudan)</w:t>
      </w:r>
    </w:p>
    <w:p w14:paraId="2E2B3E26" w14:textId="77777777" w:rsidR="00D56646" w:rsidRPr="00D56646" w:rsidRDefault="00D56646" w:rsidP="00D56646">
      <w:pPr>
        <w:numPr>
          <w:ilvl w:val="0"/>
          <w:numId w:val="52"/>
        </w:numPr>
        <w:shd w:val="clear" w:color="auto" w:fill="FFFFFF"/>
        <w:spacing w:before="100" w:beforeAutospacing="1" w:after="0" w:line="330" w:lineRule="atLeast"/>
        <w:ind w:left="300"/>
        <w:rPr>
          <w:rFonts w:ascii="Ebrima" w:hAnsi="Ebrima" w:cs="Arial"/>
        </w:rPr>
      </w:pPr>
      <w:r w:rsidRPr="00D56646">
        <w:rPr>
          <w:rFonts w:ascii="Ebrima" w:hAnsi="Ebrima" w:cs="Arial"/>
          <w:b/>
          <w:bCs/>
        </w:rPr>
        <w:t>1999:</w:t>
      </w:r>
      <w:r w:rsidRPr="00D56646">
        <w:rPr>
          <w:rFonts w:ascii="Ebrima" w:hAnsi="Ebrima" w:cs="Arial"/>
        </w:rPr>
        <w:t> We sign the Red Cross Code of Conduct, an international set of standards which outline how to provide aid to people affected by emergencies in a non-biased manner</w:t>
      </w:r>
    </w:p>
    <w:p w14:paraId="4BFBF3AC" w14:textId="77777777" w:rsidR="00D56646" w:rsidRPr="00D56646" w:rsidRDefault="00D56646" w:rsidP="00D56646">
      <w:pPr>
        <w:numPr>
          <w:ilvl w:val="0"/>
          <w:numId w:val="52"/>
        </w:numPr>
        <w:shd w:val="clear" w:color="auto" w:fill="FFFFFF"/>
        <w:spacing w:before="100" w:beforeAutospacing="1" w:after="0" w:line="330" w:lineRule="atLeast"/>
        <w:ind w:left="300"/>
        <w:rPr>
          <w:rFonts w:ascii="Ebrima" w:hAnsi="Ebrima" w:cs="Arial"/>
        </w:rPr>
      </w:pPr>
      <w:r w:rsidRPr="00D56646">
        <w:rPr>
          <w:rFonts w:ascii="Ebrima" w:hAnsi="Ebrima" w:cs="Arial"/>
          <w:b/>
          <w:bCs/>
        </w:rPr>
        <w:t>2000:</w:t>
      </w:r>
      <w:r w:rsidRPr="00D56646">
        <w:rPr>
          <w:rFonts w:ascii="Ebrima" w:hAnsi="Ebrima" w:cs="Arial"/>
        </w:rPr>
        <w:t> We begin to implement Waqf projects, reviving the great Islamic tradition of sustainable charitable giving</w:t>
      </w:r>
    </w:p>
    <w:p w14:paraId="1BBFEC59" w14:textId="77777777" w:rsidR="00D56646" w:rsidRPr="00D56646" w:rsidRDefault="00D56646" w:rsidP="00D56646">
      <w:pPr>
        <w:numPr>
          <w:ilvl w:val="0"/>
          <w:numId w:val="52"/>
        </w:numPr>
        <w:shd w:val="clear" w:color="auto" w:fill="FFFFFF"/>
        <w:spacing w:before="100" w:beforeAutospacing="1" w:after="0" w:line="330" w:lineRule="atLeast"/>
        <w:ind w:left="300"/>
        <w:rPr>
          <w:rFonts w:ascii="Ebrima" w:hAnsi="Ebrima" w:cs="Arial"/>
        </w:rPr>
      </w:pPr>
      <w:r w:rsidRPr="00D56646">
        <w:rPr>
          <w:rFonts w:ascii="Ebrima" w:hAnsi="Ebrima" w:cs="Arial"/>
          <w:b/>
          <w:bCs/>
        </w:rPr>
        <w:t>2001:</w:t>
      </w:r>
      <w:r w:rsidRPr="00D56646">
        <w:rPr>
          <w:rFonts w:ascii="Ebrima" w:hAnsi="Ebrima" w:cs="Arial"/>
        </w:rPr>
        <w:t> We supply emergency food packs and tents for 5,500 people affected by the devastating Gujarat earthquake in India. Following 9/11, we also advocate on behalf of the Muslim charity sector and set up the Humanitarian Forum</w:t>
      </w:r>
    </w:p>
    <w:p w14:paraId="2CDAC429" w14:textId="77777777" w:rsidR="00D56646" w:rsidRPr="00D56646" w:rsidRDefault="00D56646" w:rsidP="00D56646">
      <w:pPr>
        <w:numPr>
          <w:ilvl w:val="0"/>
          <w:numId w:val="52"/>
        </w:numPr>
        <w:shd w:val="clear" w:color="auto" w:fill="FFFFFF"/>
        <w:spacing w:before="100" w:beforeAutospacing="1" w:after="0" w:line="330" w:lineRule="atLeast"/>
        <w:ind w:left="300"/>
        <w:rPr>
          <w:rFonts w:ascii="Ebrima" w:hAnsi="Ebrima" w:cs="Arial"/>
        </w:rPr>
      </w:pPr>
      <w:r w:rsidRPr="00D56646">
        <w:rPr>
          <w:rFonts w:ascii="Ebrima" w:hAnsi="Ebrima" w:cs="Arial"/>
          <w:b/>
          <w:bCs/>
        </w:rPr>
        <w:t>2002:</w:t>
      </w:r>
      <w:r w:rsidRPr="00D56646">
        <w:rPr>
          <w:rFonts w:ascii="Ebrima" w:hAnsi="Ebrima" w:cs="Arial"/>
        </w:rPr>
        <w:t> A Framework Partnership is signed with the European Commission Humanitarian Aid department, recognising Islamic Relief’s capacity to deliver aid to a high standard</w:t>
      </w:r>
    </w:p>
    <w:p w14:paraId="5FA42AB7" w14:textId="77777777" w:rsidR="00D56646" w:rsidRPr="00D56646" w:rsidRDefault="00D56646" w:rsidP="00D56646">
      <w:pPr>
        <w:numPr>
          <w:ilvl w:val="0"/>
          <w:numId w:val="52"/>
        </w:numPr>
        <w:shd w:val="clear" w:color="auto" w:fill="FFFFFF"/>
        <w:spacing w:before="100" w:beforeAutospacing="1" w:after="0" w:line="330" w:lineRule="atLeast"/>
        <w:ind w:left="300"/>
        <w:rPr>
          <w:rFonts w:ascii="Ebrima" w:hAnsi="Ebrima" w:cs="Arial"/>
        </w:rPr>
      </w:pPr>
      <w:r w:rsidRPr="00D56646">
        <w:rPr>
          <w:rFonts w:ascii="Ebrima" w:hAnsi="Ebrima" w:cs="Arial"/>
          <w:b/>
          <w:bCs/>
        </w:rPr>
        <w:t>2005: </w:t>
      </w:r>
      <w:r w:rsidRPr="00D56646">
        <w:rPr>
          <w:rFonts w:ascii="Ebrima" w:hAnsi="Ebrima" w:cs="Arial"/>
        </w:rPr>
        <w:t>We become first Muslim charity to join the UK’s Disaster Emergencies Committee (DEC) – an umbrella organisation which brings together 13 leading UK aid charities in times of crisis to simultaneously raise funds</w:t>
      </w:r>
    </w:p>
    <w:p w14:paraId="380795CF" w14:textId="77777777" w:rsidR="00D56646" w:rsidRPr="00D56646" w:rsidRDefault="00D56646" w:rsidP="00D56646">
      <w:pPr>
        <w:numPr>
          <w:ilvl w:val="0"/>
          <w:numId w:val="52"/>
        </w:numPr>
        <w:shd w:val="clear" w:color="auto" w:fill="FFFFFF"/>
        <w:spacing w:before="100" w:beforeAutospacing="1" w:after="0" w:line="330" w:lineRule="atLeast"/>
        <w:ind w:left="300"/>
        <w:rPr>
          <w:rFonts w:ascii="Ebrima" w:hAnsi="Ebrima" w:cs="Arial"/>
        </w:rPr>
      </w:pPr>
      <w:r w:rsidRPr="00D56646">
        <w:rPr>
          <w:rFonts w:ascii="Ebrima" w:hAnsi="Ebrima" w:cs="Arial"/>
          <w:b/>
          <w:bCs/>
        </w:rPr>
        <w:t>2008:</w:t>
      </w:r>
      <w:r w:rsidRPr="00D56646">
        <w:rPr>
          <w:rFonts w:ascii="Ebrima" w:hAnsi="Ebrima" w:cs="Arial"/>
        </w:rPr>
        <w:t> We launch a £20 million appeal for Gaza throughout the devastating two-day war</w:t>
      </w:r>
    </w:p>
    <w:p w14:paraId="160AEC2F" w14:textId="77777777" w:rsidR="00D56646" w:rsidRPr="00D56646" w:rsidRDefault="00D56646" w:rsidP="00D56646">
      <w:pPr>
        <w:numPr>
          <w:ilvl w:val="0"/>
          <w:numId w:val="52"/>
        </w:numPr>
        <w:shd w:val="clear" w:color="auto" w:fill="FFFFFF"/>
        <w:spacing w:before="100" w:beforeAutospacing="1" w:after="0" w:line="330" w:lineRule="atLeast"/>
        <w:ind w:left="300"/>
        <w:rPr>
          <w:rFonts w:ascii="Ebrima" w:hAnsi="Ebrima" w:cs="Arial"/>
        </w:rPr>
      </w:pPr>
      <w:r w:rsidRPr="00D56646">
        <w:rPr>
          <w:rFonts w:ascii="Ebrima" w:hAnsi="Ebrima" w:cs="Arial"/>
          <w:b/>
          <w:bCs/>
        </w:rPr>
        <w:t>2009: </w:t>
      </w:r>
      <w:r w:rsidRPr="00D56646">
        <w:rPr>
          <w:rFonts w:ascii="Ebrima" w:hAnsi="Ebrima" w:cs="Arial"/>
        </w:rPr>
        <w:t>Our guest of honour, HRH the Prince of Wales, join us to celebrate our 25th anniversary</w:t>
      </w:r>
    </w:p>
    <w:p w14:paraId="3C139394" w14:textId="77777777" w:rsidR="00D56646" w:rsidRPr="00D56646" w:rsidRDefault="00D56646" w:rsidP="00D56646">
      <w:pPr>
        <w:numPr>
          <w:ilvl w:val="0"/>
          <w:numId w:val="52"/>
        </w:numPr>
        <w:shd w:val="clear" w:color="auto" w:fill="FFFFFF"/>
        <w:spacing w:before="100" w:beforeAutospacing="1" w:after="0" w:line="330" w:lineRule="atLeast"/>
        <w:ind w:left="300"/>
        <w:rPr>
          <w:rFonts w:ascii="Ebrima" w:hAnsi="Ebrima" w:cs="Arial"/>
        </w:rPr>
      </w:pPr>
      <w:r w:rsidRPr="00D56646">
        <w:rPr>
          <w:rFonts w:ascii="Ebrima" w:hAnsi="Ebrima" w:cs="Arial"/>
          <w:b/>
          <w:bCs/>
        </w:rPr>
        <w:t>2011:</w:t>
      </w:r>
      <w:r w:rsidRPr="00D56646">
        <w:rPr>
          <w:rFonts w:ascii="Ebrima" w:hAnsi="Ebrima" w:cs="Arial"/>
        </w:rPr>
        <w:t> We are at the forefront of providing emergency aid in Somalia, Kenya and Ethiopia in East Africa’s worst drought for 60 years, killing nearly a quarter of a million people</w:t>
      </w:r>
    </w:p>
    <w:p w14:paraId="561159B3" w14:textId="77777777" w:rsidR="00D56646" w:rsidRPr="00D56646" w:rsidRDefault="00D56646" w:rsidP="00D56646">
      <w:pPr>
        <w:numPr>
          <w:ilvl w:val="0"/>
          <w:numId w:val="52"/>
        </w:numPr>
        <w:shd w:val="clear" w:color="auto" w:fill="FFFFFF"/>
        <w:spacing w:before="100" w:beforeAutospacing="1" w:after="0" w:line="330" w:lineRule="atLeast"/>
        <w:ind w:left="300"/>
        <w:rPr>
          <w:rFonts w:ascii="Ebrima" w:hAnsi="Ebrima" w:cs="Arial"/>
        </w:rPr>
      </w:pPr>
      <w:r w:rsidRPr="00D56646">
        <w:rPr>
          <w:rFonts w:ascii="Ebrima" w:hAnsi="Ebrima" w:cs="Arial"/>
          <w:b/>
          <w:bCs/>
        </w:rPr>
        <w:t>2012:</w:t>
      </w:r>
      <w:r w:rsidRPr="00D56646">
        <w:rPr>
          <w:rFonts w:ascii="Ebrima" w:hAnsi="Ebrima" w:cs="Arial"/>
        </w:rPr>
        <w:t> We gain access deep inside Syria, providing aid to families devastated by the conflict, as well as working with refugees in bordering Iraq, Lebanon and Jordan</w:t>
      </w:r>
    </w:p>
    <w:p w14:paraId="72AB060F" w14:textId="77777777" w:rsidR="00D56646" w:rsidRPr="00D56646" w:rsidRDefault="00D56646" w:rsidP="00D56646">
      <w:pPr>
        <w:numPr>
          <w:ilvl w:val="0"/>
          <w:numId w:val="52"/>
        </w:numPr>
        <w:shd w:val="clear" w:color="auto" w:fill="FFFFFF"/>
        <w:spacing w:before="100" w:beforeAutospacing="1" w:after="0" w:line="330" w:lineRule="atLeast"/>
        <w:ind w:left="300"/>
        <w:rPr>
          <w:rFonts w:ascii="Ebrima" w:hAnsi="Ebrima" w:cs="Arial"/>
        </w:rPr>
      </w:pPr>
      <w:r w:rsidRPr="00D56646">
        <w:rPr>
          <w:rFonts w:ascii="Ebrima" w:hAnsi="Ebrima" w:cs="Arial"/>
          <w:b/>
          <w:bCs/>
        </w:rPr>
        <w:t>2013:</w:t>
      </w:r>
      <w:r w:rsidRPr="00D56646">
        <w:rPr>
          <w:rFonts w:ascii="Ebrima" w:hAnsi="Ebrima" w:cs="Arial"/>
        </w:rPr>
        <w:t> As a member of the Disasters Emergency Committee (DEC), we help to raise a staggering £90 million for the Philippines typhoon relief effort</w:t>
      </w:r>
    </w:p>
    <w:p w14:paraId="26146C14" w14:textId="77777777" w:rsidR="00D56646" w:rsidRPr="00D56646" w:rsidRDefault="00D56646" w:rsidP="00D56646">
      <w:pPr>
        <w:numPr>
          <w:ilvl w:val="0"/>
          <w:numId w:val="52"/>
        </w:numPr>
        <w:shd w:val="clear" w:color="auto" w:fill="FFFFFF"/>
        <w:spacing w:before="100" w:beforeAutospacing="1" w:after="0" w:line="330" w:lineRule="atLeast"/>
        <w:ind w:left="300"/>
        <w:rPr>
          <w:rFonts w:ascii="Ebrima" w:hAnsi="Ebrima" w:cs="Arial"/>
        </w:rPr>
      </w:pPr>
      <w:r w:rsidRPr="00D56646">
        <w:rPr>
          <w:rFonts w:ascii="Ebrima" w:hAnsi="Ebrima" w:cs="Arial"/>
          <w:b/>
          <w:bCs/>
        </w:rPr>
        <w:lastRenderedPageBreak/>
        <w:t>2015:</w:t>
      </w:r>
      <w:r w:rsidRPr="00D56646">
        <w:rPr>
          <w:rFonts w:ascii="Ebrima" w:hAnsi="Ebrima" w:cs="Arial"/>
        </w:rPr>
        <w:t> We respond to the European refugee crisis by providing food packs in Macedonia, hygiene kits and blankets in Germany, advice and translation services for refugees arriving in Greece and Italy and short-term shelter and warm clothing in Sweden</w:t>
      </w:r>
    </w:p>
    <w:p w14:paraId="78831434" w14:textId="77777777" w:rsidR="00D56646" w:rsidRPr="00D56646" w:rsidRDefault="00D56646" w:rsidP="00D56646">
      <w:pPr>
        <w:numPr>
          <w:ilvl w:val="0"/>
          <w:numId w:val="52"/>
        </w:numPr>
        <w:shd w:val="clear" w:color="auto" w:fill="FFFFFF"/>
        <w:spacing w:before="100" w:beforeAutospacing="1" w:after="0" w:line="330" w:lineRule="atLeast"/>
        <w:ind w:left="300"/>
        <w:rPr>
          <w:rFonts w:ascii="Ebrima" w:hAnsi="Ebrima" w:cs="Arial"/>
        </w:rPr>
      </w:pPr>
      <w:r w:rsidRPr="00D56646">
        <w:rPr>
          <w:rFonts w:ascii="Ebrima" w:hAnsi="Ebrima" w:cs="Arial"/>
          <w:b/>
          <w:bCs/>
        </w:rPr>
        <w:t>2016:</w:t>
      </w:r>
      <w:r w:rsidRPr="00D56646">
        <w:rPr>
          <w:rFonts w:ascii="Ebrima" w:hAnsi="Ebrima" w:cs="Arial"/>
        </w:rPr>
        <w:t> Our Ramadan ‘SubhanAllah’ campaign features on over 500 buses across the UK generating almost 700 pieces of media coverage and raising over £10 million during the holy month</w:t>
      </w:r>
    </w:p>
    <w:p w14:paraId="57AB0008" w14:textId="77777777" w:rsidR="00D56646" w:rsidRPr="00D56646" w:rsidRDefault="00D56646" w:rsidP="00D56646">
      <w:pPr>
        <w:numPr>
          <w:ilvl w:val="0"/>
          <w:numId w:val="52"/>
        </w:numPr>
        <w:shd w:val="clear" w:color="auto" w:fill="FFFFFF"/>
        <w:spacing w:before="100" w:beforeAutospacing="1" w:after="0" w:line="330" w:lineRule="atLeast"/>
        <w:ind w:left="300"/>
        <w:rPr>
          <w:rFonts w:ascii="Ebrima" w:hAnsi="Ebrima" w:cs="Arial"/>
        </w:rPr>
      </w:pPr>
      <w:r w:rsidRPr="00D56646">
        <w:rPr>
          <w:rFonts w:ascii="Ebrima" w:hAnsi="Ebrima" w:cs="Arial"/>
          <w:b/>
          <w:bCs/>
        </w:rPr>
        <w:t>2017:</w:t>
      </w:r>
      <w:r w:rsidRPr="00D56646">
        <w:rPr>
          <w:rFonts w:ascii="Ebrima" w:hAnsi="Ebrima" w:cs="Arial"/>
        </w:rPr>
        <w:t> We launch our global rebrand of Islamic Relief: “Saving Lives since 1984” to bring greater awareness of our long-standing values and mission, celebrating what we do best!</w:t>
      </w:r>
    </w:p>
    <w:p w14:paraId="562D1789" w14:textId="7294FB9E" w:rsidR="00D56646" w:rsidRPr="00D56646" w:rsidRDefault="00D56646" w:rsidP="00D56646">
      <w:pPr>
        <w:pStyle w:val="last"/>
        <w:numPr>
          <w:ilvl w:val="0"/>
          <w:numId w:val="52"/>
        </w:numPr>
        <w:shd w:val="clear" w:color="auto" w:fill="FFFFFF"/>
        <w:spacing w:after="0" w:afterAutospacing="0" w:line="330" w:lineRule="atLeast"/>
        <w:ind w:left="300"/>
        <w:rPr>
          <w:rFonts w:ascii="Ebrima" w:hAnsi="Ebrima" w:cs="Arial"/>
          <w:sz w:val="22"/>
          <w:szCs w:val="22"/>
        </w:rPr>
      </w:pPr>
      <w:r w:rsidRPr="00D56646">
        <w:rPr>
          <w:rFonts w:ascii="Ebrima" w:hAnsi="Ebrima" w:cs="Arial"/>
          <w:b/>
          <w:bCs/>
          <w:sz w:val="22"/>
          <w:szCs w:val="22"/>
        </w:rPr>
        <w:t>2018:</w:t>
      </w:r>
      <w:r w:rsidRPr="00D56646">
        <w:rPr>
          <w:rFonts w:ascii="Ebrima" w:hAnsi="Ebrima" w:cs="Arial"/>
          <w:sz w:val="22"/>
          <w:szCs w:val="22"/>
        </w:rPr>
        <w:t xml:space="preserve"> Our </w:t>
      </w:r>
      <w:r w:rsidR="004D513B" w:rsidRPr="00D56646">
        <w:rPr>
          <w:rFonts w:ascii="Ebrima" w:hAnsi="Ebrima" w:cs="Arial"/>
          <w:sz w:val="22"/>
          <w:szCs w:val="22"/>
        </w:rPr>
        <w:t>ground</w:t>
      </w:r>
      <w:r w:rsidR="004D513B">
        <w:rPr>
          <w:rFonts w:ascii="Ebrima" w:hAnsi="Ebrima" w:cs="Arial"/>
          <w:sz w:val="22"/>
          <w:szCs w:val="22"/>
        </w:rPr>
        <w:t>-breaking</w:t>
      </w:r>
      <w:r w:rsidRPr="00D56646">
        <w:rPr>
          <w:rFonts w:ascii="Ebrima" w:hAnsi="Ebrima" w:cs="Arial"/>
          <w:sz w:val="22"/>
          <w:szCs w:val="22"/>
        </w:rPr>
        <w:t xml:space="preserve"> ‘Honour Her’ campaign is launched as we call on the Muslim and global communities to stand up against violence against women and continue our work across the globe to socially, culturally and economically empower women – additionally launching our Women’s Protection Fund. </w:t>
      </w:r>
    </w:p>
    <w:p w14:paraId="5D601E61" w14:textId="77777777" w:rsidR="00844A29" w:rsidRPr="00D56646" w:rsidRDefault="00844A29" w:rsidP="00D56646">
      <w:pPr>
        <w:pStyle w:val="NormalWeb"/>
        <w:spacing w:before="0" w:beforeAutospacing="0" w:after="0" w:afterAutospacing="0"/>
        <w:rPr>
          <w:rFonts w:ascii="Ebrima" w:hAnsi="Ebrima" w:cs="Calibri"/>
          <w:color w:val="000000"/>
          <w:sz w:val="22"/>
          <w:szCs w:val="22"/>
        </w:rPr>
      </w:pPr>
    </w:p>
    <w:p w14:paraId="075DD088" w14:textId="45290400" w:rsidR="00D56646" w:rsidRPr="004D513B" w:rsidRDefault="004D513B" w:rsidP="004D513B">
      <w:pPr>
        <w:pStyle w:val="NormalWeb"/>
        <w:spacing w:before="0" w:beforeAutospacing="0" w:after="0" w:afterAutospacing="0"/>
        <w:jc w:val="center"/>
        <w:rPr>
          <w:rFonts w:ascii="Ebrima" w:hAnsi="Ebrima" w:cs="Calibri"/>
          <w:sz w:val="22"/>
          <w:szCs w:val="22"/>
          <w:u w:val="single"/>
        </w:rPr>
      </w:pPr>
      <w:r w:rsidRPr="004D513B">
        <w:rPr>
          <w:rFonts w:ascii="Ebrima" w:hAnsi="Ebrima" w:cs="Calibri"/>
          <w:b/>
          <w:bCs/>
          <w:sz w:val="22"/>
          <w:szCs w:val="22"/>
          <w:u w:val="single"/>
        </w:rPr>
        <w:t>T</w:t>
      </w:r>
      <w:r w:rsidR="00D56646" w:rsidRPr="004D513B">
        <w:rPr>
          <w:rStyle w:val="Strong"/>
          <w:rFonts w:ascii="Ebrima" w:hAnsi="Ebrima" w:cs="Calibri"/>
          <w:sz w:val="22"/>
          <w:szCs w:val="22"/>
          <w:u w:val="single"/>
        </w:rPr>
        <w:t>he importance of the mosque: religious features of mosques including design, furniture, artefacts and associated practices</w:t>
      </w:r>
    </w:p>
    <w:p w14:paraId="3515B4C5" w14:textId="34C9D933" w:rsidR="00D56646" w:rsidRPr="00D56646" w:rsidRDefault="00D56646" w:rsidP="00D56646">
      <w:pPr>
        <w:pStyle w:val="NormalWeb"/>
        <w:spacing w:before="0" w:beforeAutospacing="0" w:after="0" w:afterAutospacing="0"/>
        <w:rPr>
          <w:rFonts w:ascii="Ebrima" w:hAnsi="Ebrima" w:cs="Calibri"/>
          <w:color w:val="000000"/>
          <w:sz w:val="22"/>
          <w:szCs w:val="22"/>
        </w:rPr>
      </w:pPr>
    </w:p>
    <w:p w14:paraId="1CC4A85C" w14:textId="3E9E4E59" w:rsidR="00D56646" w:rsidRPr="00D56646" w:rsidRDefault="00CA396D" w:rsidP="00D56646">
      <w:pPr>
        <w:pStyle w:val="NormalWeb"/>
        <w:spacing w:before="0" w:beforeAutospacing="0" w:after="0" w:afterAutospacing="0"/>
        <w:rPr>
          <w:rFonts w:ascii="Ebrima" w:hAnsi="Ebrima" w:cs="Calibri"/>
          <w:color w:val="000000"/>
          <w:sz w:val="22"/>
          <w:szCs w:val="22"/>
        </w:rPr>
      </w:pPr>
      <w:r>
        <w:rPr>
          <w:rFonts w:ascii="Calibri" w:hAnsi="Calibri" w:cs="Calibri"/>
          <w:noProof/>
          <w:color w:val="000000"/>
        </w:rPr>
        <w:drawing>
          <wp:anchor distT="0" distB="0" distL="114300" distR="114300" simplePos="0" relativeHeight="251886592" behindDoc="0" locked="0" layoutInCell="1" allowOverlap="1" wp14:anchorId="7FC3B21D" wp14:editId="3F941D25">
            <wp:simplePos x="0" y="0"/>
            <wp:positionH relativeFrom="column">
              <wp:posOffset>3600450</wp:posOffset>
            </wp:positionH>
            <wp:positionV relativeFrom="paragraph">
              <wp:posOffset>149860</wp:posOffset>
            </wp:positionV>
            <wp:extent cx="2065020" cy="1371600"/>
            <wp:effectExtent l="0" t="0" r="0" b="0"/>
            <wp:wrapSquare wrapText="bothSides"/>
            <wp:docPr id="120" name="Picture 120" descr="C:\Users\Priya Devi\AppData\Local\Microsoft\Windows\INetCache\Content.MSO\9102D7C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iya Devi\AppData\Local\Microsoft\Windows\INetCache\Content.MSO\9102D7CE.tmp"/>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6502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6646" w:rsidRPr="00D56646">
        <w:rPr>
          <w:rFonts w:ascii="Ebrima" w:hAnsi="Ebrima" w:cs="Calibri"/>
          <w:color w:val="000000"/>
          <w:sz w:val="22"/>
          <w:szCs w:val="22"/>
        </w:rPr>
        <w:t>The Masjid (mosque)</w:t>
      </w:r>
      <w:r w:rsidR="008B7FF0">
        <w:rPr>
          <w:rFonts w:ascii="Ebrima" w:hAnsi="Ebrima" w:cs="Calibri"/>
          <w:color w:val="000000"/>
          <w:sz w:val="22"/>
          <w:szCs w:val="22"/>
        </w:rPr>
        <w:t xml:space="preserve"> which means prostration-</w:t>
      </w:r>
      <w:r w:rsidR="00D56646" w:rsidRPr="00D56646">
        <w:rPr>
          <w:rFonts w:ascii="Ebrima" w:hAnsi="Ebrima" w:cs="Calibri"/>
          <w:color w:val="000000"/>
          <w:sz w:val="22"/>
          <w:szCs w:val="22"/>
        </w:rPr>
        <w:t xml:space="preserve"> is a place of worship for Muslims. Muslims will come here to pray and be close at one with God. A Mosque will also host services like funerals, weddings, charities events etc. As well as this the mosque is also seen as a community centre where all Muslims come together to strengthen the Ummah</w:t>
      </w:r>
      <w:r w:rsidR="008B7FF0">
        <w:rPr>
          <w:rFonts w:ascii="Ebrima" w:hAnsi="Ebrima" w:cs="Calibri"/>
          <w:color w:val="000000"/>
          <w:sz w:val="22"/>
          <w:szCs w:val="22"/>
        </w:rPr>
        <w:t>. T</w:t>
      </w:r>
      <w:r w:rsidR="00D56646" w:rsidRPr="00D56646">
        <w:rPr>
          <w:rFonts w:ascii="Ebrima" w:hAnsi="Ebrima" w:cs="Calibri"/>
          <w:color w:val="000000"/>
          <w:sz w:val="22"/>
          <w:szCs w:val="22"/>
        </w:rPr>
        <w:t>here are also classes that are held such as learning Arabic and learning to read the Qur'an. </w:t>
      </w:r>
    </w:p>
    <w:p w14:paraId="3F7B8D24" w14:textId="77777777" w:rsidR="00D56646" w:rsidRPr="00D56646" w:rsidRDefault="00D56646" w:rsidP="00D56646">
      <w:pPr>
        <w:pStyle w:val="NormalWeb"/>
        <w:spacing w:before="0" w:beforeAutospacing="0" w:after="0" w:afterAutospacing="0"/>
        <w:rPr>
          <w:rFonts w:ascii="Ebrima" w:hAnsi="Ebrima" w:cs="Calibri"/>
          <w:color w:val="000000"/>
          <w:sz w:val="22"/>
          <w:szCs w:val="22"/>
        </w:rPr>
      </w:pPr>
    </w:p>
    <w:p w14:paraId="6569D75C" w14:textId="6811B656" w:rsidR="008B7FF0" w:rsidRPr="008B7FF0" w:rsidRDefault="00D56646" w:rsidP="00D56646">
      <w:pPr>
        <w:pStyle w:val="NormalWeb"/>
        <w:spacing w:before="0" w:beforeAutospacing="0" w:after="0" w:afterAutospacing="0"/>
        <w:rPr>
          <w:rFonts w:ascii="Ebrima" w:hAnsi="Ebrima" w:cs="Calibri"/>
          <w:color w:val="000000"/>
          <w:sz w:val="22"/>
          <w:szCs w:val="22"/>
        </w:rPr>
      </w:pPr>
      <w:r w:rsidRPr="00D56646">
        <w:rPr>
          <w:rFonts w:ascii="Ebrima" w:hAnsi="Ebrima" w:cs="Calibri"/>
          <w:color w:val="000000"/>
          <w:sz w:val="22"/>
          <w:szCs w:val="22"/>
        </w:rPr>
        <w:t>Mosques are big</w:t>
      </w:r>
      <w:r w:rsidR="008B7FF0">
        <w:rPr>
          <w:rFonts w:ascii="Ebrima" w:hAnsi="Ebrima" w:cs="Calibri"/>
          <w:color w:val="000000"/>
          <w:sz w:val="22"/>
          <w:szCs w:val="22"/>
        </w:rPr>
        <w:t xml:space="preserve"> grand</w:t>
      </w:r>
      <w:r w:rsidRPr="00D56646">
        <w:rPr>
          <w:rFonts w:ascii="Ebrima" w:hAnsi="Ebrima" w:cs="Calibri"/>
          <w:color w:val="000000"/>
          <w:sz w:val="22"/>
          <w:szCs w:val="22"/>
        </w:rPr>
        <w:t xml:space="preserve"> building</w:t>
      </w:r>
      <w:r w:rsidR="008B7FF0">
        <w:rPr>
          <w:rFonts w:ascii="Ebrima" w:hAnsi="Ebrima" w:cs="Calibri"/>
          <w:color w:val="000000"/>
          <w:sz w:val="22"/>
          <w:szCs w:val="22"/>
        </w:rPr>
        <w:t>s</w:t>
      </w:r>
      <w:r w:rsidRPr="00D56646">
        <w:rPr>
          <w:rFonts w:ascii="Ebrima" w:hAnsi="Ebrima" w:cs="Calibri"/>
          <w:color w:val="000000"/>
          <w:sz w:val="22"/>
          <w:szCs w:val="22"/>
        </w:rPr>
        <w:t xml:space="preserve"> and unlike other places of worship they will have no seats as when Muslims pray then need space as the</w:t>
      </w:r>
      <w:r w:rsidR="008B7FF0">
        <w:rPr>
          <w:rFonts w:ascii="Ebrima" w:hAnsi="Ebrima" w:cs="Calibri"/>
          <w:color w:val="000000"/>
          <w:sz w:val="22"/>
          <w:szCs w:val="22"/>
        </w:rPr>
        <w:t>y</w:t>
      </w:r>
      <w:r w:rsidRPr="00D56646">
        <w:rPr>
          <w:rFonts w:ascii="Ebrima" w:hAnsi="Ebrima" w:cs="Calibri"/>
          <w:color w:val="000000"/>
          <w:sz w:val="22"/>
          <w:szCs w:val="22"/>
        </w:rPr>
        <w:t xml:space="preserve"> perform rak'</w:t>
      </w:r>
      <w:proofErr w:type="spellStart"/>
      <w:r w:rsidRPr="00D56646">
        <w:rPr>
          <w:rFonts w:ascii="Ebrima" w:hAnsi="Ebrima" w:cs="Calibri"/>
          <w:color w:val="000000"/>
          <w:sz w:val="22"/>
          <w:szCs w:val="22"/>
        </w:rPr>
        <w:t>ahs</w:t>
      </w:r>
      <w:proofErr w:type="spellEnd"/>
      <w:r w:rsidRPr="00D56646">
        <w:rPr>
          <w:rFonts w:ascii="Ebrima" w:hAnsi="Ebrima" w:cs="Calibri"/>
          <w:color w:val="000000"/>
          <w:sz w:val="22"/>
          <w:szCs w:val="22"/>
        </w:rPr>
        <w:t xml:space="preserve"> (movements). </w:t>
      </w:r>
      <w:r w:rsidR="008B7FF0">
        <w:rPr>
          <w:rFonts w:ascii="Ebrima" w:hAnsi="Ebrima" w:cs="Calibri"/>
          <w:color w:val="000000"/>
          <w:sz w:val="22"/>
          <w:szCs w:val="22"/>
        </w:rPr>
        <w:t>Y</w:t>
      </w:r>
      <w:r w:rsidRPr="00D56646">
        <w:rPr>
          <w:rFonts w:ascii="Ebrima" w:hAnsi="Ebrima" w:cs="Calibri"/>
          <w:color w:val="000000"/>
          <w:sz w:val="22"/>
          <w:szCs w:val="22"/>
        </w:rPr>
        <w:t xml:space="preserve">ou will </w:t>
      </w:r>
      <w:r w:rsidR="008B7FF0">
        <w:rPr>
          <w:rFonts w:ascii="Ebrima" w:hAnsi="Ebrima" w:cs="Calibri"/>
          <w:color w:val="000000"/>
          <w:sz w:val="22"/>
          <w:szCs w:val="22"/>
        </w:rPr>
        <w:t xml:space="preserve">also </w:t>
      </w:r>
      <w:r w:rsidRPr="00D56646">
        <w:rPr>
          <w:rFonts w:ascii="Ebrima" w:hAnsi="Ebrima" w:cs="Calibri"/>
          <w:color w:val="000000"/>
          <w:sz w:val="22"/>
          <w:szCs w:val="22"/>
        </w:rPr>
        <w:t xml:space="preserve">not find any pictures in the Mosque of God as it is strictly prohibited and </w:t>
      </w:r>
      <w:r w:rsidR="008B7FF0">
        <w:rPr>
          <w:rFonts w:ascii="Ebrima" w:hAnsi="Ebrima" w:cs="Calibri"/>
          <w:color w:val="000000"/>
          <w:sz w:val="22"/>
          <w:szCs w:val="22"/>
        </w:rPr>
        <w:t xml:space="preserve">is </w:t>
      </w:r>
      <w:r w:rsidRPr="00D56646">
        <w:rPr>
          <w:rFonts w:ascii="Ebrima" w:hAnsi="Ebrima" w:cs="Calibri"/>
          <w:color w:val="000000"/>
          <w:sz w:val="22"/>
          <w:szCs w:val="22"/>
        </w:rPr>
        <w:t>seen as shirk. However, if there are any pictures of paintings in a mosque these will be calligraphy that has Allah's name written in Arabic. </w:t>
      </w:r>
      <w:r w:rsidR="008B7FF0" w:rsidRPr="008B7FF0">
        <w:rPr>
          <w:rFonts w:ascii="Ebrima" w:hAnsi="Ebrima" w:cs="Calibri"/>
          <w:color w:val="000000"/>
          <w:sz w:val="22"/>
          <w:szCs w:val="22"/>
        </w:rPr>
        <w:t>Mosques are not dull places as they can have rich carpets often green or scarlet, brightly patterned tiles, marble pillars, huge chandeliers and intricate stonework and stain glass windows.</w:t>
      </w:r>
      <w:r w:rsidR="008B7FF0">
        <w:rPr>
          <w:rFonts w:ascii="Ebrima" w:hAnsi="Ebrima" w:cs="Calibri"/>
          <w:color w:val="000000"/>
          <w:sz w:val="22"/>
          <w:szCs w:val="22"/>
        </w:rPr>
        <w:t xml:space="preserve"> Treated with respect shoes are taken off (to keep the mosque clean) before entering the main prayer hall, heads are covered to show respect. There will also be a qiblah wall which marks the direction of me</w:t>
      </w:r>
      <w:r w:rsidR="00CA396D">
        <w:rPr>
          <w:rFonts w:ascii="Ebrima" w:hAnsi="Ebrima" w:cs="Calibri"/>
          <w:color w:val="000000"/>
          <w:sz w:val="22"/>
          <w:szCs w:val="22"/>
        </w:rPr>
        <w:t>cca and is often higher or has a huge archway. There will also be huge domes and a minaret – the minaret gives sounds the call to prayer.</w:t>
      </w:r>
    </w:p>
    <w:p w14:paraId="341018F8" w14:textId="77C461AC" w:rsidR="008B7FF0" w:rsidRDefault="003B2983" w:rsidP="00D56646">
      <w:pPr>
        <w:pStyle w:val="NormalWeb"/>
        <w:spacing w:before="0" w:beforeAutospacing="0" w:after="0" w:afterAutospacing="0"/>
        <w:rPr>
          <w:rFonts w:ascii="Calibri" w:hAnsi="Calibri" w:cs="Calibri"/>
          <w:color w:val="000000"/>
        </w:rPr>
      </w:pPr>
      <w:r>
        <w:rPr>
          <w:rFonts w:ascii="Calibri" w:hAnsi="Calibri" w:cs="Calibri"/>
          <w:noProof/>
          <w:color w:val="000000"/>
        </w:rPr>
        <w:drawing>
          <wp:anchor distT="0" distB="0" distL="114300" distR="114300" simplePos="0" relativeHeight="251888640" behindDoc="0" locked="0" layoutInCell="1" allowOverlap="1" wp14:anchorId="3C81EEEE" wp14:editId="2AFD435F">
            <wp:simplePos x="0" y="0"/>
            <wp:positionH relativeFrom="margin">
              <wp:posOffset>1581150</wp:posOffset>
            </wp:positionH>
            <wp:positionV relativeFrom="paragraph">
              <wp:posOffset>109855</wp:posOffset>
            </wp:positionV>
            <wp:extent cx="1590675" cy="1212215"/>
            <wp:effectExtent l="0" t="0" r="9525" b="6985"/>
            <wp:wrapSquare wrapText="bothSides"/>
            <wp:docPr id="122" name="Picture 122" descr="C:\Users\Priya Devi\AppData\Local\Microsoft\Windows\INetCache\Content.MSO\B84FEAFA.tmp">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riya Devi\AppData\Local\Microsoft\Windows\INetCache\Content.MSO\B84FEAFA.tmp"/>
                    <pic:cNvPicPr>
                      <a:picLocks noChangeAspect="1" noChangeArrowheads="1"/>
                    </pic:cNvPicPr>
                  </pic:nvPicPr>
                  <pic:blipFill rotWithShape="1">
                    <a:blip r:embed="rId49">
                      <a:extLst>
                        <a:ext uri="{28A0092B-C50C-407E-A947-70E740481C1C}">
                          <a14:useLocalDpi xmlns:a14="http://schemas.microsoft.com/office/drawing/2010/main" val="0"/>
                        </a:ext>
                      </a:extLst>
                    </a:blip>
                    <a:srcRect b="11399"/>
                    <a:stretch/>
                  </pic:blipFill>
                  <pic:spPr bwMode="auto">
                    <a:xfrm>
                      <a:off x="0" y="0"/>
                      <a:ext cx="1590675" cy="12122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hAnsi="Calibri" w:cs="Calibri"/>
          <w:noProof/>
          <w:color w:val="000000"/>
        </w:rPr>
        <w:drawing>
          <wp:anchor distT="0" distB="0" distL="114300" distR="114300" simplePos="0" relativeHeight="251889664" behindDoc="0" locked="0" layoutInCell="1" allowOverlap="1" wp14:anchorId="28C898C9" wp14:editId="7A4FDC47">
            <wp:simplePos x="0" y="0"/>
            <wp:positionH relativeFrom="margin">
              <wp:posOffset>-257175</wp:posOffset>
            </wp:positionH>
            <wp:positionV relativeFrom="paragraph">
              <wp:posOffset>290830</wp:posOffset>
            </wp:positionV>
            <wp:extent cx="1771650" cy="1326515"/>
            <wp:effectExtent l="0" t="0" r="0" b="6985"/>
            <wp:wrapSquare wrapText="bothSides"/>
            <wp:docPr id="123" name="Picture 123" descr="C:\Users\Priya Devi\AppData\Local\Microsoft\Windows\INetCache\Content.MSO\41FD5D18.tmp">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riya Devi\AppData\Local\Microsoft\Windows\INetCache\Content.MSO\41FD5D18.tmp"/>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71650" cy="13265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Ebrima" w:hAnsi="Ebrima" w:cs="Calibri"/>
          <w:b/>
          <w:bCs/>
          <w:noProof/>
          <w:color w:val="000000"/>
          <w:sz w:val="22"/>
          <w:szCs w:val="22"/>
          <w:u w:val="single"/>
        </w:rPr>
        <w:drawing>
          <wp:anchor distT="0" distB="0" distL="114300" distR="114300" simplePos="0" relativeHeight="251887616" behindDoc="0" locked="0" layoutInCell="1" allowOverlap="1" wp14:anchorId="518BB0A2" wp14:editId="5EACF27B">
            <wp:simplePos x="0" y="0"/>
            <wp:positionH relativeFrom="margin">
              <wp:posOffset>3264535</wp:posOffset>
            </wp:positionH>
            <wp:positionV relativeFrom="paragraph">
              <wp:posOffset>7620</wp:posOffset>
            </wp:positionV>
            <wp:extent cx="2695575" cy="1347443"/>
            <wp:effectExtent l="0" t="0" r="0" b="5715"/>
            <wp:wrapSquare wrapText="bothSides"/>
            <wp:docPr id="121" name="Picture 121" descr="C:\Users\Priya Devi\AppData\Local\Microsoft\Windows\INetCache\Content.MSO\7797E50C.tmp">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riya Devi\AppData\Local\Microsoft\Windows\INetCache\Content.MSO\7797E50C.tmp"/>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95575" cy="134744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0B3B4A" w14:textId="77777777" w:rsidR="008B7FF0" w:rsidRDefault="008B7FF0" w:rsidP="004C26CC">
      <w:pPr>
        <w:pStyle w:val="NormalWeb"/>
        <w:spacing w:before="0" w:beforeAutospacing="0" w:after="0" w:afterAutospacing="0"/>
        <w:rPr>
          <w:rFonts w:ascii="Ebrima" w:hAnsi="Ebrima" w:cs="Calibri"/>
          <w:b/>
          <w:bCs/>
          <w:color w:val="000000"/>
          <w:sz w:val="22"/>
          <w:szCs w:val="22"/>
          <w:u w:val="single"/>
        </w:rPr>
      </w:pPr>
    </w:p>
    <w:p w14:paraId="773CCEC2" w14:textId="057B0213" w:rsidR="00844A29" w:rsidRDefault="00844A29" w:rsidP="00844A29">
      <w:pPr>
        <w:pStyle w:val="NormalWeb"/>
        <w:spacing w:before="0" w:beforeAutospacing="0" w:after="0" w:afterAutospacing="0"/>
        <w:jc w:val="center"/>
        <w:rPr>
          <w:rFonts w:ascii="Ebrima" w:hAnsi="Ebrima" w:cs="Calibri"/>
          <w:b/>
          <w:bCs/>
          <w:color w:val="000000"/>
          <w:sz w:val="22"/>
          <w:szCs w:val="22"/>
          <w:u w:val="single"/>
        </w:rPr>
      </w:pPr>
      <w:r w:rsidRPr="00844A29">
        <w:rPr>
          <w:rFonts w:ascii="Ebrima" w:hAnsi="Ebrima" w:cs="Calibri"/>
          <w:b/>
          <w:bCs/>
          <w:color w:val="000000"/>
          <w:sz w:val="22"/>
          <w:szCs w:val="22"/>
          <w:u w:val="single"/>
        </w:rPr>
        <w:lastRenderedPageBreak/>
        <w:t>Sufism</w:t>
      </w:r>
    </w:p>
    <w:p w14:paraId="6E7D8576" w14:textId="77777777" w:rsidR="00844A29" w:rsidRPr="00844A29" w:rsidRDefault="00844A29" w:rsidP="00844A29">
      <w:pPr>
        <w:pStyle w:val="NormalWeb"/>
        <w:spacing w:before="0" w:beforeAutospacing="0" w:after="0" w:afterAutospacing="0"/>
        <w:rPr>
          <w:rFonts w:ascii="Ebrima" w:hAnsi="Ebrima" w:cs="Calibri"/>
          <w:color w:val="000000"/>
          <w:sz w:val="22"/>
          <w:szCs w:val="22"/>
        </w:rPr>
      </w:pPr>
    </w:p>
    <w:p w14:paraId="4FC6FA66" w14:textId="77777777" w:rsidR="00D56646" w:rsidRDefault="00D56646" w:rsidP="00D56646">
      <w:pPr>
        <w:pStyle w:val="NormalWeb"/>
        <w:spacing w:before="0" w:beforeAutospacing="0" w:after="0" w:afterAutospacing="0"/>
        <w:rPr>
          <w:rFonts w:ascii="Calibri" w:hAnsi="Calibri" w:cs="Calibri"/>
          <w:color w:val="000000"/>
        </w:rPr>
      </w:pPr>
    </w:p>
    <w:p w14:paraId="26086707" w14:textId="1D5B93D3" w:rsidR="002F25BB" w:rsidRDefault="004C26CC" w:rsidP="002F25BB">
      <w:pPr>
        <w:rPr>
          <w:rFonts w:ascii="Ebrima" w:hAnsi="Ebrima"/>
        </w:rPr>
      </w:pPr>
      <w:r>
        <w:rPr>
          <w:rFonts w:ascii="Ebrima" w:hAnsi="Ebrima"/>
        </w:rPr>
        <w:t>Sufism centres on the quest for personal enlightenment in the union with God. Sufis are sometimes described as the mystics (spirituals) of Islam. Sufism is a sect within Islam however there are many Sufis that are nor Muslims and there are many Muslims that are reluctant to consider Sufism a part of Islam.</w:t>
      </w:r>
    </w:p>
    <w:p w14:paraId="5D42C531" w14:textId="1903E201" w:rsidR="004C26CC" w:rsidRDefault="004C26CC" w:rsidP="002F25BB">
      <w:pPr>
        <w:rPr>
          <w:rFonts w:ascii="Ebrima" w:hAnsi="Ebrima"/>
        </w:rPr>
      </w:pPr>
      <w:r>
        <w:rPr>
          <w:rFonts w:ascii="Ebrima" w:hAnsi="Ebrima"/>
        </w:rPr>
        <w:t xml:space="preserve">At the heart of </w:t>
      </w:r>
      <w:r w:rsidR="00AA3378">
        <w:rPr>
          <w:rFonts w:ascii="Ebrima" w:hAnsi="Ebrima"/>
        </w:rPr>
        <w:t>Sufi</w:t>
      </w:r>
      <w:r>
        <w:rPr>
          <w:rFonts w:ascii="Ebrima" w:hAnsi="Ebrima"/>
        </w:rPr>
        <w:t xml:space="preserve"> understanding lays the command of the Qur’an to remember God often (taqwa) i.e. remember the prayer God from the hear (dhikr). The </w:t>
      </w:r>
      <w:r w:rsidR="00AA3378">
        <w:rPr>
          <w:rFonts w:ascii="Ebrima" w:hAnsi="Ebrima"/>
        </w:rPr>
        <w:t>Sufi</w:t>
      </w:r>
      <w:r>
        <w:rPr>
          <w:rFonts w:ascii="Ebrima" w:hAnsi="Ebrima"/>
        </w:rPr>
        <w:t xml:space="preserve"> is one who seeks to enter deeper into the remembrance of God, to such an extent that one lives constantly in the knowledge that one is in the presence of God (ihsan). </w:t>
      </w:r>
    </w:p>
    <w:p w14:paraId="3F7E411E" w14:textId="7562D277" w:rsidR="004C26CC" w:rsidRDefault="004C26CC" w:rsidP="002F25BB">
      <w:pPr>
        <w:rPr>
          <w:rFonts w:ascii="Ebrima" w:hAnsi="Ebrima"/>
        </w:rPr>
      </w:pPr>
      <w:r>
        <w:rPr>
          <w:rFonts w:ascii="Ebrima" w:hAnsi="Ebrima"/>
        </w:rPr>
        <w:t>A key understand is Muhammad’s night journey (al-mira</w:t>
      </w:r>
      <w:r w:rsidR="00AA3378">
        <w:rPr>
          <w:rFonts w:ascii="Ebrima" w:hAnsi="Ebrima"/>
        </w:rPr>
        <w:t>j</w:t>
      </w:r>
      <w:r>
        <w:rPr>
          <w:rFonts w:ascii="Ebrima" w:hAnsi="Ebrima"/>
        </w:rPr>
        <w:t xml:space="preserve">). In this encounter Muhammad was given knowledge. Knowledge always purifies the receiver by drawing him or her closer to the source of knowledge. The knowledge sought by the </w:t>
      </w:r>
      <w:r w:rsidR="00AA3378">
        <w:rPr>
          <w:rFonts w:ascii="Ebrima" w:hAnsi="Ebrima"/>
        </w:rPr>
        <w:t>Sufi</w:t>
      </w:r>
      <w:r>
        <w:rPr>
          <w:rFonts w:ascii="Ebrima" w:hAnsi="Ebrima"/>
        </w:rPr>
        <w:t xml:space="preserve"> is not intellectual knowledge but knowledge of the heart.</w:t>
      </w:r>
      <w:r w:rsidR="00A82B26">
        <w:rPr>
          <w:rFonts w:ascii="Ebrima" w:hAnsi="Ebrima"/>
        </w:rPr>
        <w:t xml:space="preserve"> This knowledge is absolute certainty which is grasped through the senses and not through reasoned argument. This knowledge is like a light that radiate through the receiver who becomes “transparent to the light of God”. In this way the spiritual quest of the Muslim is like a purifying ascent towards the divine presence, something of an al-miraj (going on a similar journey)</w:t>
      </w:r>
      <w:r w:rsidR="00E862E5">
        <w:rPr>
          <w:rFonts w:ascii="Ebrima" w:hAnsi="Ebrima"/>
        </w:rPr>
        <w:t xml:space="preserve">. </w:t>
      </w:r>
    </w:p>
    <w:p w14:paraId="6B310342" w14:textId="2AB7F811" w:rsidR="00E862E5" w:rsidRDefault="00E862E5" w:rsidP="002F25BB">
      <w:pPr>
        <w:rPr>
          <w:rFonts w:ascii="Ebrima" w:hAnsi="Ebrima"/>
        </w:rPr>
      </w:pPr>
      <w:r>
        <w:rPr>
          <w:rFonts w:ascii="Ebrima" w:hAnsi="Ebrima"/>
        </w:rPr>
        <w:t>Sufis agree that all religions offer a path to salvation or enlightenment and that the God realization no matter how it is achieved, transcends any religion. Basically</w:t>
      </w:r>
      <w:r w:rsidR="00A65647">
        <w:rPr>
          <w:rFonts w:ascii="Ebrima" w:hAnsi="Ebrima"/>
        </w:rPr>
        <w:t>,</w:t>
      </w:r>
      <w:r>
        <w:rPr>
          <w:rFonts w:ascii="Ebrima" w:hAnsi="Ebrima"/>
        </w:rPr>
        <w:t xml:space="preserve"> a saint in any religion is equal to a saint</w:t>
      </w:r>
      <w:r w:rsidR="00A65647">
        <w:rPr>
          <w:rFonts w:ascii="Ebrima" w:hAnsi="Ebrima"/>
        </w:rPr>
        <w:t xml:space="preserve"> in another other religion because they are inspired by the same divine source. Sufi is referred to anyone who follows a particular spiritual path. </w:t>
      </w:r>
    </w:p>
    <w:p w14:paraId="6EB47133" w14:textId="66BCB565" w:rsidR="00A65647" w:rsidRDefault="00A65647" w:rsidP="002F25BB">
      <w:pPr>
        <w:rPr>
          <w:rFonts w:ascii="Ebrima" w:hAnsi="Ebrima"/>
        </w:rPr>
      </w:pPr>
      <w:r>
        <w:rPr>
          <w:rFonts w:ascii="Ebrima" w:hAnsi="Ebrima"/>
        </w:rPr>
        <w:t>The name Sufi comes for “saf” and Persian word for pure, and “suf” the Arabic word for wool which refers to the woollen and inexpensive robes that were worn by the prophet Muhmmad and by his close companions especially during the times of rejection. The goal of Sufi is none other than God Himself.</w:t>
      </w:r>
    </w:p>
    <w:p w14:paraId="7087C89E" w14:textId="3AFA338D" w:rsidR="00086B94" w:rsidRDefault="00086B94" w:rsidP="002F25BB">
      <w:pPr>
        <w:rPr>
          <w:rFonts w:ascii="Ebrima" w:hAnsi="Ebrima"/>
          <w:u w:val="single"/>
        </w:rPr>
      </w:pPr>
      <w:r w:rsidRPr="00086B94">
        <w:rPr>
          <w:rFonts w:ascii="Ebrima" w:hAnsi="Ebrima"/>
          <w:u w:val="single"/>
        </w:rPr>
        <w:t>History of Sufism:</w:t>
      </w:r>
    </w:p>
    <w:p w14:paraId="2B98874F" w14:textId="4489B18C" w:rsidR="00086B94" w:rsidRDefault="00086B94" w:rsidP="002F25BB">
      <w:pPr>
        <w:rPr>
          <w:rFonts w:ascii="Ebrima" w:hAnsi="Ebrima"/>
        </w:rPr>
      </w:pPr>
      <w:r>
        <w:rPr>
          <w:rFonts w:ascii="Ebrima" w:hAnsi="Ebrima"/>
        </w:rPr>
        <w:t xml:space="preserve">Sufism began as religious teachers in the middle east came to learn the truth of Islam directly from Muhammad. Masters who were “appointed or ordained” directly by Muhammad found major Sufi schools or orders. The most essential mystical knowledge was then passed </w:t>
      </w:r>
      <w:r w:rsidR="000C53AE">
        <w:rPr>
          <w:rFonts w:ascii="Ebrima" w:hAnsi="Ebrima"/>
        </w:rPr>
        <w:t>d</w:t>
      </w:r>
      <w:r>
        <w:rPr>
          <w:rFonts w:ascii="Ebrima" w:hAnsi="Ebrima"/>
        </w:rPr>
        <w:t xml:space="preserve">own from each master to a disciple selected to follow as the leader of the school. A Sufi school (ashram or convent) is often a community centre that may include a residence for </w:t>
      </w:r>
      <w:r w:rsidR="000C53AE">
        <w:rPr>
          <w:rFonts w:ascii="Ebrima" w:hAnsi="Ebrima"/>
        </w:rPr>
        <w:t>the</w:t>
      </w:r>
      <w:r>
        <w:rPr>
          <w:rFonts w:ascii="Ebrima" w:hAnsi="Ebrima"/>
        </w:rPr>
        <w:t xml:space="preserve"> </w:t>
      </w:r>
      <w:r w:rsidR="000C53AE">
        <w:rPr>
          <w:rFonts w:ascii="Ebrima" w:hAnsi="Ebrima"/>
        </w:rPr>
        <w:t>students</w:t>
      </w:r>
      <w:r>
        <w:rPr>
          <w:rFonts w:ascii="Ebrima" w:hAnsi="Ebrima"/>
        </w:rPr>
        <w:t xml:space="preserve"> and </w:t>
      </w:r>
      <w:r w:rsidR="000C53AE">
        <w:rPr>
          <w:rFonts w:ascii="Ebrima" w:hAnsi="Ebrima"/>
        </w:rPr>
        <w:t xml:space="preserve">masters, </w:t>
      </w:r>
      <w:r>
        <w:rPr>
          <w:rFonts w:ascii="Ebrima" w:hAnsi="Ebrima"/>
        </w:rPr>
        <w:t>a school, hospital, orphanage or any number of community services. Schools are sometimes set up near the tomb of a Sufi saint in order to maintain the shrine and provide services to pilgrims, including places to retreat and meditate. There is no firm historical source for Sufi</w:t>
      </w:r>
      <w:r w:rsidR="000C53AE">
        <w:rPr>
          <w:rFonts w:ascii="Ebrima" w:hAnsi="Ebrima"/>
        </w:rPr>
        <w:t>s</w:t>
      </w:r>
      <w:r>
        <w:rPr>
          <w:rFonts w:ascii="Ebrima" w:hAnsi="Ebrima"/>
        </w:rPr>
        <w:t>m</w:t>
      </w:r>
      <w:r w:rsidR="000C53AE">
        <w:rPr>
          <w:rFonts w:ascii="Ebrima" w:hAnsi="Ebrima"/>
        </w:rPr>
        <w:t>.</w:t>
      </w:r>
      <w:r>
        <w:rPr>
          <w:rFonts w:ascii="Ebrima" w:hAnsi="Ebrima"/>
        </w:rPr>
        <w:t xml:space="preserve"> Many of the early orders were considered a part of mainstream Islam but as teachings and the division of Shi’a and Sunni Islam became more separate, Sufism emerged with an identity.</w:t>
      </w:r>
    </w:p>
    <w:p w14:paraId="61FD480F" w14:textId="4F5346A3" w:rsidR="00086B94" w:rsidRPr="000C53AE" w:rsidRDefault="00086B94" w:rsidP="002F25BB">
      <w:pPr>
        <w:rPr>
          <w:rFonts w:ascii="Ebrima" w:hAnsi="Ebrima"/>
          <w:u w:val="single"/>
        </w:rPr>
      </w:pPr>
      <w:r w:rsidRPr="000C53AE">
        <w:rPr>
          <w:rFonts w:ascii="Ebrima" w:hAnsi="Ebrima"/>
          <w:u w:val="single"/>
        </w:rPr>
        <w:t>Sufi beliefs:</w:t>
      </w:r>
    </w:p>
    <w:p w14:paraId="48C9C9F5" w14:textId="6DF90AAD" w:rsidR="00086B94" w:rsidRDefault="00086B94" w:rsidP="002F25BB">
      <w:pPr>
        <w:rPr>
          <w:rFonts w:ascii="Ebrima" w:hAnsi="Ebrima"/>
        </w:rPr>
      </w:pPr>
      <w:r>
        <w:rPr>
          <w:rFonts w:ascii="Ebrima" w:hAnsi="Ebrima"/>
        </w:rPr>
        <w:lastRenderedPageBreak/>
        <w:t>One of the basic ideas of Sufism is to minimize individual identity, it is said “a Sufi is one who is not”. While Sufism did not exist prior to Islam, Sufi doctrine contains many elements that go beyond the teaching of Muhammad. According to Sufis Islam is an external structure in which the individual exists while the internal quest for enlightenment belongs to a Sufi knowledge. The most sacred knowledge of the Sufi masters is not written and is passed to each generation orally, which makes it somewhat difficult to historically trace the evolution of Sufi doctrine.</w:t>
      </w:r>
    </w:p>
    <w:p w14:paraId="061B8D1B" w14:textId="59C8E343" w:rsidR="004F4AC3" w:rsidRDefault="004F4AC3" w:rsidP="002F25BB">
      <w:pPr>
        <w:rPr>
          <w:rFonts w:ascii="Ebrima" w:hAnsi="Ebrima"/>
        </w:rPr>
      </w:pPr>
      <w:r>
        <w:rPr>
          <w:rFonts w:ascii="Ebrima" w:hAnsi="Ebrima"/>
        </w:rPr>
        <w:t>The basis of Sufism is that true knowledge of God is achieved directly and not through an intermediary like a prophet, saint or priest. Over the centuries this has led to a great deal of political conflict between mystics and non-mystics especially since Sufis imply an alternative means to communicate with God other than through the imam, the Islamic clerics. Due to this it led to persecution of the Sufis in several Arab countries. Saudi Arabi</w:t>
      </w:r>
      <w:r w:rsidR="00F72923">
        <w:rPr>
          <w:rFonts w:ascii="Ebrima" w:hAnsi="Ebrima"/>
        </w:rPr>
        <w:t>a</w:t>
      </w:r>
      <w:r>
        <w:rPr>
          <w:rFonts w:ascii="Ebrima" w:hAnsi="Ebrima"/>
        </w:rPr>
        <w:t xml:space="preserve"> and Iran are two countries where the tombs of Sufi saints have been destroyed. In some countries</w:t>
      </w:r>
      <w:r w:rsidR="00F72923">
        <w:rPr>
          <w:rFonts w:ascii="Ebrima" w:hAnsi="Ebrima"/>
        </w:rPr>
        <w:t>,</w:t>
      </w:r>
      <w:r>
        <w:rPr>
          <w:rFonts w:ascii="Ebrima" w:hAnsi="Ebrima"/>
        </w:rPr>
        <w:t xml:space="preserve"> Sufism is discouraged or even seen as a crime. </w:t>
      </w:r>
    </w:p>
    <w:p w14:paraId="6720257F" w14:textId="0FCBC34E" w:rsidR="004F4AC3" w:rsidRDefault="004F4AC3" w:rsidP="002F25BB">
      <w:pPr>
        <w:rPr>
          <w:rFonts w:ascii="Ebrima" w:hAnsi="Ebrima"/>
        </w:rPr>
      </w:pPr>
      <w:r>
        <w:rPr>
          <w:rFonts w:ascii="Ebrima" w:hAnsi="Ebrima"/>
        </w:rPr>
        <w:t>There is only one God, and that God possesses everything. In some orders God is everything and nothing all that we can perceive and all the we cannot.</w:t>
      </w:r>
    </w:p>
    <w:p w14:paraId="1710398A" w14:textId="1A334C11" w:rsidR="004F4AC3" w:rsidRDefault="004F4AC3" w:rsidP="002F25BB">
      <w:pPr>
        <w:rPr>
          <w:rFonts w:ascii="Ebrima" w:hAnsi="Ebrima"/>
        </w:rPr>
      </w:pPr>
      <w:r>
        <w:rPr>
          <w:rFonts w:ascii="Ebrima" w:hAnsi="Ebrima"/>
        </w:rPr>
        <w:t xml:space="preserve">Since God is in your heart, God is always very close even when humanity is very far from God, Some Sufis believe that since God is in all of us, to truly love God we must love every human and every component of creation, which are considered to be aspects of God. </w:t>
      </w:r>
    </w:p>
    <w:p w14:paraId="3CF9E10C" w14:textId="64301225" w:rsidR="004F4AC3" w:rsidRDefault="004F4AC3" w:rsidP="002F25BB">
      <w:pPr>
        <w:rPr>
          <w:rFonts w:ascii="Ebrima" w:hAnsi="Ebrima"/>
        </w:rPr>
      </w:pPr>
      <w:r>
        <w:rPr>
          <w:rFonts w:ascii="Ebrima" w:hAnsi="Ebrima"/>
        </w:rPr>
        <w:t xml:space="preserve">There are 4 holy scriptures including the Torah, the Psalms of David, the Gospel of Jesus and the Qur’an (this is aligned with Islam so it may differ in some orders). There are also hundreds of other works revealed by prophets including books by Sufi saints. Because of God’s will, all things, good and bad, are from God, Life as we know it is an illusion and the true life is revealed when we teach the hereafter. Some orders go as far as to describe this process of reality beyond illusion as reincarnation. </w:t>
      </w:r>
    </w:p>
    <w:p w14:paraId="2334FD85" w14:textId="33480BFA" w:rsidR="004F4AC3" w:rsidRDefault="004F4AC3" w:rsidP="002F25BB">
      <w:pPr>
        <w:rPr>
          <w:rFonts w:ascii="Ebrima" w:hAnsi="Ebrima"/>
          <w:u w:val="single"/>
        </w:rPr>
      </w:pPr>
      <w:r w:rsidRPr="004F4AC3">
        <w:rPr>
          <w:rFonts w:ascii="Ebrima" w:hAnsi="Ebrima"/>
          <w:u w:val="single"/>
        </w:rPr>
        <w:t>The Sufi Way:</w:t>
      </w:r>
    </w:p>
    <w:p w14:paraId="6E0056C6" w14:textId="249DF292" w:rsidR="004F4AC3" w:rsidRDefault="00385D42" w:rsidP="002F25BB">
      <w:pPr>
        <w:rPr>
          <w:rFonts w:ascii="Ebrima" w:hAnsi="Ebrima"/>
        </w:rPr>
      </w:pPr>
      <w:r>
        <w:rPr>
          <w:rFonts w:ascii="Ebrima" w:hAnsi="Ebrima"/>
        </w:rPr>
        <w:t>The Sufi way consists of four stages:</w:t>
      </w:r>
    </w:p>
    <w:p w14:paraId="5A6F94FE" w14:textId="0D16C35F" w:rsidR="00385D42" w:rsidRDefault="00385D42" w:rsidP="00385D42">
      <w:pPr>
        <w:pStyle w:val="ListParagraph"/>
        <w:numPr>
          <w:ilvl w:val="0"/>
          <w:numId w:val="64"/>
        </w:numPr>
        <w:rPr>
          <w:rFonts w:ascii="Ebrima" w:hAnsi="Ebrima"/>
        </w:rPr>
      </w:pPr>
      <w:r>
        <w:rPr>
          <w:rFonts w:ascii="Ebrima" w:hAnsi="Ebrima"/>
        </w:rPr>
        <w:t>The first stage involves learning the morality and ethics of Islam</w:t>
      </w:r>
    </w:p>
    <w:p w14:paraId="3D51D60C" w14:textId="44E9201D" w:rsidR="00385D42" w:rsidRDefault="00385D42" w:rsidP="00ED3987">
      <w:pPr>
        <w:pStyle w:val="ListParagraph"/>
        <w:numPr>
          <w:ilvl w:val="0"/>
          <w:numId w:val="64"/>
        </w:numPr>
        <w:rPr>
          <w:rFonts w:ascii="Ebrima" w:hAnsi="Ebrima"/>
        </w:rPr>
      </w:pPr>
      <w:r w:rsidRPr="00376532">
        <w:rPr>
          <w:rFonts w:ascii="Ebrima" w:hAnsi="Ebrima"/>
        </w:rPr>
        <w:t>The second stage is the path of Sufism, which is a focus on internal practices in the same way that Islam offers the external practices of law and worship</w:t>
      </w:r>
    </w:p>
    <w:p w14:paraId="5A4FB621" w14:textId="27844810" w:rsidR="00376532" w:rsidRDefault="00376532" w:rsidP="00376532">
      <w:pPr>
        <w:rPr>
          <w:rFonts w:ascii="Ebrima" w:hAnsi="Ebrima"/>
        </w:rPr>
      </w:pPr>
      <w:r>
        <w:rPr>
          <w:rFonts w:ascii="Ebrima" w:hAnsi="Ebrima"/>
        </w:rPr>
        <w:t>the first two stages are accomplished through practice and imitation, basically surrendering blindly to rituals.</w:t>
      </w:r>
    </w:p>
    <w:p w14:paraId="18CD5B22" w14:textId="47CF7EA4" w:rsidR="00376532" w:rsidRDefault="00376532" w:rsidP="00376532">
      <w:pPr>
        <w:pStyle w:val="ListParagraph"/>
        <w:numPr>
          <w:ilvl w:val="0"/>
          <w:numId w:val="64"/>
        </w:numPr>
        <w:rPr>
          <w:rFonts w:ascii="Ebrima" w:hAnsi="Ebrima"/>
        </w:rPr>
      </w:pPr>
      <w:r>
        <w:rPr>
          <w:rFonts w:ascii="Ebrima" w:hAnsi="Ebrima"/>
        </w:rPr>
        <w:t>The third stag is where the person begins to understand the meaning behind the teaching and practices, experiencing God within and they mystical states of Sufism</w:t>
      </w:r>
    </w:p>
    <w:p w14:paraId="7E3A41E0" w14:textId="3594811C" w:rsidR="00376532" w:rsidRDefault="00376532" w:rsidP="00376532">
      <w:pPr>
        <w:pStyle w:val="ListParagraph"/>
        <w:numPr>
          <w:ilvl w:val="0"/>
          <w:numId w:val="64"/>
        </w:numPr>
        <w:rPr>
          <w:rFonts w:ascii="Ebrima" w:hAnsi="Ebrima"/>
        </w:rPr>
      </w:pPr>
      <w:r>
        <w:rPr>
          <w:rFonts w:ascii="Ebrima" w:hAnsi="Ebrima"/>
        </w:rPr>
        <w:t>The fourth stage is where the knowledge of God is realized and is only achieved by prophet, great masters and saints. The goal of following the Sufi way it not to become a saint, but rather to align your life with the will of God and to do all that you can to accept and live by God’s grace.</w:t>
      </w:r>
    </w:p>
    <w:tbl>
      <w:tblPr>
        <w:tblStyle w:val="TableGrid"/>
        <w:tblpPr w:leftFromText="180" w:rightFromText="180" w:horzAnchor="margin" w:tblpY="615"/>
        <w:tblW w:w="0" w:type="auto"/>
        <w:tblLook w:val="04A0" w:firstRow="1" w:lastRow="0" w:firstColumn="1" w:lastColumn="0" w:noHBand="0" w:noVBand="1"/>
      </w:tblPr>
      <w:tblGrid>
        <w:gridCol w:w="4508"/>
        <w:gridCol w:w="4508"/>
      </w:tblGrid>
      <w:tr w:rsidR="00244E6F" w14:paraId="7C7EF01F" w14:textId="77777777" w:rsidTr="00244E6F">
        <w:tc>
          <w:tcPr>
            <w:tcW w:w="4508" w:type="dxa"/>
          </w:tcPr>
          <w:p w14:paraId="1C87CDE1" w14:textId="0D3491E4" w:rsidR="00244E6F" w:rsidRDefault="00244E6F" w:rsidP="00244E6F">
            <w:pPr>
              <w:rPr>
                <w:rFonts w:ascii="Ebrima" w:hAnsi="Ebrima"/>
              </w:rPr>
            </w:pPr>
            <w:r>
              <w:rPr>
                <w:rFonts w:ascii="Ebrima" w:hAnsi="Ebrima"/>
              </w:rPr>
              <w:lastRenderedPageBreak/>
              <w:t xml:space="preserve">Help </w:t>
            </w:r>
          </w:p>
        </w:tc>
        <w:tc>
          <w:tcPr>
            <w:tcW w:w="4508" w:type="dxa"/>
          </w:tcPr>
          <w:p w14:paraId="20F1EF88" w14:textId="2BBEE56B" w:rsidR="00244E6F" w:rsidRDefault="00244E6F" w:rsidP="00244E6F">
            <w:pPr>
              <w:rPr>
                <w:rFonts w:ascii="Ebrima" w:hAnsi="Ebrima"/>
              </w:rPr>
            </w:pPr>
            <w:r>
              <w:rPr>
                <w:rFonts w:ascii="Ebrima" w:hAnsi="Ebrima"/>
              </w:rPr>
              <w:t>Hinder</w:t>
            </w:r>
          </w:p>
        </w:tc>
      </w:tr>
      <w:tr w:rsidR="00244E6F" w14:paraId="0BE0C952" w14:textId="77777777" w:rsidTr="00244E6F">
        <w:tc>
          <w:tcPr>
            <w:tcW w:w="4508" w:type="dxa"/>
          </w:tcPr>
          <w:p w14:paraId="2CCECC8D" w14:textId="1C05FB9D" w:rsidR="00244E6F" w:rsidRDefault="00244E6F" w:rsidP="00244E6F">
            <w:pPr>
              <w:rPr>
                <w:rFonts w:ascii="Ebrima" w:hAnsi="Ebrima"/>
              </w:rPr>
            </w:pPr>
            <w:r>
              <w:rPr>
                <w:rFonts w:ascii="Ebrima" w:hAnsi="Ebrima"/>
              </w:rPr>
              <w:t>Allows Muslim to say I want to make that connection with God</w:t>
            </w:r>
          </w:p>
        </w:tc>
        <w:tc>
          <w:tcPr>
            <w:tcW w:w="4508" w:type="dxa"/>
          </w:tcPr>
          <w:p w14:paraId="1489F74C" w14:textId="7D9783C2" w:rsidR="00244E6F" w:rsidRDefault="00244E6F" w:rsidP="00244E6F">
            <w:pPr>
              <w:rPr>
                <w:rFonts w:ascii="Ebrima" w:hAnsi="Ebrima"/>
              </w:rPr>
            </w:pPr>
            <w:r>
              <w:rPr>
                <w:rFonts w:ascii="Ebrima" w:hAnsi="Ebrima"/>
              </w:rPr>
              <w:t>All the Qur’an and practical teachings become less important</w:t>
            </w:r>
          </w:p>
        </w:tc>
      </w:tr>
      <w:tr w:rsidR="00244E6F" w14:paraId="63F3DE4E" w14:textId="77777777" w:rsidTr="00244E6F">
        <w:tc>
          <w:tcPr>
            <w:tcW w:w="4508" w:type="dxa"/>
          </w:tcPr>
          <w:p w14:paraId="499816CB" w14:textId="707FFF71" w:rsidR="00244E6F" w:rsidRDefault="00244E6F" w:rsidP="00244E6F">
            <w:pPr>
              <w:rPr>
                <w:rFonts w:ascii="Ebrima" w:hAnsi="Ebrima"/>
              </w:rPr>
            </w:pPr>
            <w:r>
              <w:rPr>
                <w:rFonts w:ascii="Ebrima" w:hAnsi="Ebrima"/>
              </w:rPr>
              <w:t>Taqwa- become more aware of God</w:t>
            </w:r>
          </w:p>
        </w:tc>
        <w:tc>
          <w:tcPr>
            <w:tcW w:w="4508" w:type="dxa"/>
          </w:tcPr>
          <w:p w14:paraId="6AAF58F0" w14:textId="2F14B128" w:rsidR="00244E6F" w:rsidRDefault="00244E6F" w:rsidP="00244E6F">
            <w:pPr>
              <w:rPr>
                <w:rFonts w:ascii="Ebrima" w:hAnsi="Ebrima"/>
              </w:rPr>
            </w:pPr>
            <w:r>
              <w:rPr>
                <w:rFonts w:ascii="Ebrima" w:hAnsi="Ebrima"/>
              </w:rPr>
              <w:t>It can lead to shirk</w:t>
            </w:r>
          </w:p>
        </w:tc>
      </w:tr>
      <w:tr w:rsidR="00244E6F" w14:paraId="6C6B9A52" w14:textId="77777777" w:rsidTr="00244E6F">
        <w:tc>
          <w:tcPr>
            <w:tcW w:w="4508" w:type="dxa"/>
          </w:tcPr>
          <w:p w14:paraId="1DA43E7D" w14:textId="323CAFE5" w:rsidR="00244E6F" w:rsidRDefault="00244E6F" w:rsidP="00244E6F">
            <w:pPr>
              <w:rPr>
                <w:rFonts w:ascii="Ebrima" w:hAnsi="Ebrima"/>
              </w:rPr>
            </w:pPr>
            <w:r>
              <w:rPr>
                <w:rFonts w:ascii="Ebrima" w:hAnsi="Ebrima"/>
              </w:rPr>
              <w:t>Its personal</w:t>
            </w:r>
          </w:p>
        </w:tc>
        <w:tc>
          <w:tcPr>
            <w:tcW w:w="4508" w:type="dxa"/>
          </w:tcPr>
          <w:p w14:paraId="40FE0752" w14:textId="1F83D673" w:rsidR="00244E6F" w:rsidRDefault="00244E6F" w:rsidP="00244E6F">
            <w:pPr>
              <w:rPr>
                <w:rFonts w:ascii="Ebrima" w:hAnsi="Ebrima"/>
              </w:rPr>
            </w:pPr>
            <w:r>
              <w:rPr>
                <w:rFonts w:ascii="Ebrima" w:hAnsi="Ebrima"/>
              </w:rPr>
              <w:t>Can cause further divisions</w:t>
            </w:r>
          </w:p>
        </w:tc>
      </w:tr>
      <w:tr w:rsidR="00244E6F" w14:paraId="11A265BE" w14:textId="77777777" w:rsidTr="00244E6F">
        <w:tc>
          <w:tcPr>
            <w:tcW w:w="4508" w:type="dxa"/>
          </w:tcPr>
          <w:p w14:paraId="770C2B34" w14:textId="4597223B" w:rsidR="00244E6F" w:rsidRDefault="00244E6F" w:rsidP="00244E6F">
            <w:pPr>
              <w:rPr>
                <w:rFonts w:ascii="Ebrima" w:hAnsi="Ebrima"/>
              </w:rPr>
            </w:pPr>
            <w:r>
              <w:rPr>
                <w:rFonts w:ascii="Ebrima" w:hAnsi="Ebrima"/>
              </w:rPr>
              <w:t>It is a form of submission</w:t>
            </w:r>
          </w:p>
        </w:tc>
        <w:tc>
          <w:tcPr>
            <w:tcW w:w="4508" w:type="dxa"/>
          </w:tcPr>
          <w:p w14:paraId="28E26DFE" w14:textId="7463699C" w:rsidR="00244E6F" w:rsidRDefault="00244E6F" w:rsidP="00244E6F">
            <w:pPr>
              <w:rPr>
                <w:rFonts w:ascii="Ebrima" w:hAnsi="Ebrima"/>
              </w:rPr>
            </w:pPr>
            <w:r>
              <w:rPr>
                <w:rFonts w:ascii="Ebrima" w:hAnsi="Ebrima"/>
              </w:rPr>
              <w:t>It can take you far away if you can’t find that connection. If Sufi’s believe they have the same al-miraj they many think they are prophets.</w:t>
            </w:r>
          </w:p>
        </w:tc>
      </w:tr>
    </w:tbl>
    <w:p w14:paraId="1D29CD71" w14:textId="3AB2DE54" w:rsidR="00244E6F" w:rsidRDefault="00244E6F" w:rsidP="00244E6F">
      <w:pPr>
        <w:rPr>
          <w:rFonts w:ascii="Ebrima" w:hAnsi="Ebrima"/>
        </w:rPr>
      </w:pPr>
      <w:r>
        <w:rPr>
          <w:rFonts w:ascii="Ebrima" w:hAnsi="Ebrima"/>
        </w:rPr>
        <w:t>Does Sufism help or hinder the growth of Islam?</w:t>
      </w:r>
      <w:r>
        <w:rPr>
          <w:rFonts w:ascii="Ebrima" w:hAnsi="Ebrima"/>
        </w:rPr>
        <w:tab/>
      </w:r>
      <w:r>
        <w:rPr>
          <w:rFonts w:ascii="Ebrima" w:hAnsi="Ebrima"/>
        </w:rPr>
        <w:tab/>
      </w:r>
    </w:p>
    <w:p w14:paraId="7B07FE4D" w14:textId="7CB3BC3E" w:rsidR="006430D4" w:rsidRPr="006430D4" w:rsidRDefault="006430D4" w:rsidP="006430D4">
      <w:pPr>
        <w:rPr>
          <w:rFonts w:ascii="Ebrima" w:hAnsi="Ebrima"/>
        </w:rPr>
      </w:pPr>
    </w:p>
    <w:p w14:paraId="1649827F" w14:textId="1489B36C" w:rsidR="006430D4" w:rsidRDefault="006430D4" w:rsidP="006430D4">
      <w:pPr>
        <w:tabs>
          <w:tab w:val="left" w:pos="1620"/>
        </w:tabs>
        <w:rPr>
          <w:rFonts w:ascii="Ebrima" w:hAnsi="Ebrima"/>
        </w:rPr>
      </w:pPr>
      <w:r>
        <w:rPr>
          <w:rFonts w:ascii="Ebrima" w:hAnsi="Ebrima"/>
        </w:rPr>
        <w:t>In Summary:</w:t>
      </w:r>
    </w:p>
    <w:p w14:paraId="01B50284" w14:textId="73E07DD3" w:rsidR="006430D4" w:rsidRDefault="006430D4" w:rsidP="006430D4">
      <w:pPr>
        <w:pStyle w:val="ListParagraph"/>
        <w:numPr>
          <w:ilvl w:val="0"/>
          <w:numId w:val="65"/>
        </w:numPr>
        <w:tabs>
          <w:tab w:val="left" w:pos="1620"/>
        </w:tabs>
        <w:rPr>
          <w:rFonts w:ascii="Ebrima" w:hAnsi="Ebrima"/>
        </w:rPr>
      </w:pPr>
      <w:r>
        <w:rPr>
          <w:rFonts w:ascii="Ebrima" w:hAnsi="Ebrima"/>
        </w:rPr>
        <w:t>Historically is it difficult to tell when Sufism emerged</w:t>
      </w:r>
    </w:p>
    <w:p w14:paraId="0647F67A" w14:textId="40CB51A5" w:rsidR="006430D4" w:rsidRDefault="006430D4" w:rsidP="006430D4">
      <w:pPr>
        <w:pStyle w:val="ListParagraph"/>
        <w:numPr>
          <w:ilvl w:val="0"/>
          <w:numId w:val="65"/>
        </w:numPr>
        <w:tabs>
          <w:tab w:val="left" w:pos="1620"/>
        </w:tabs>
        <w:rPr>
          <w:rFonts w:ascii="Ebrima" w:hAnsi="Ebrima"/>
        </w:rPr>
      </w:pPr>
      <w:r>
        <w:rPr>
          <w:rFonts w:ascii="Ebrima" w:hAnsi="Ebrima"/>
        </w:rPr>
        <w:t>Sufism stressed the mystical aspect of religious experience, a sense of the inner journey to unite with God</w:t>
      </w:r>
    </w:p>
    <w:p w14:paraId="53080DAB" w14:textId="1D1ADB9D" w:rsidR="006430D4" w:rsidRDefault="006430D4" w:rsidP="006430D4">
      <w:pPr>
        <w:pStyle w:val="ListParagraph"/>
        <w:numPr>
          <w:ilvl w:val="0"/>
          <w:numId w:val="65"/>
        </w:numPr>
        <w:tabs>
          <w:tab w:val="left" w:pos="1620"/>
        </w:tabs>
        <w:rPr>
          <w:rFonts w:ascii="Ebrima" w:hAnsi="Ebrima"/>
        </w:rPr>
      </w:pPr>
      <w:r>
        <w:rPr>
          <w:rFonts w:ascii="Ebrima" w:hAnsi="Ebrima"/>
        </w:rPr>
        <w:t>Living a God-conscious life and preparing oneself spiritually i.e. living an ideal life which please God</w:t>
      </w:r>
    </w:p>
    <w:p w14:paraId="2A67C817" w14:textId="672147E6" w:rsidR="006430D4" w:rsidRDefault="006430D4" w:rsidP="006430D4">
      <w:pPr>
        <w:pStyle w:val="ListParagraph"/>
        <w:numPr>
          <w:ilvl w:val="0"/>
          <w:numId w:val="65"/>
        </w:numPr>
        <w:tabs>
          <w:tab w:val="left" w:pos="1620"/>
        </w:tabs>
        <w:rPr>
          <w:rFonts w:ascii="Ebrima" w:hAnsi="Ebrima"/>
        </w:rPr>
      </w:pPr>
      <w:r>
        <w:rPr>
          <w:rFonts w:ascii="Ebrima" w:hAnsi="Ebrima"/>
        </w:rPr>
        <w:t xml:space="preserve">Sufi’s believe the Qur’an proves the basis for the mystical life e.g. </w:t>
      </w:r>
    </w:p>
    <w:p w14:paraId="14641348" w14:textId="346797A0" w:rsidR="006430D4" w:rsidRDefault="006430D4" w:rsidP="006430D4">
      <w:pPr>
        <w:pStyle w:val="ListParagraph"/>
        <w:numPr>
          <w:ilvl w:val="0"/>
          <w:numId w:val="52"/>
        </w:numPr>
        <w:tabs>
          <w:tab w:val="left" w:pos="1620"/>
        </w:tabs>
        <w:rPr>
          <w:rFonts w:ascii="Ebrima" w:hAnsi="Ebrima"/>
        </w:rPr>
      </w:pPr>
      <w:r>
        <w:rPr>
          <w:rFonts w:ascii="Ebrima" w:hAnsi="Ebrima"/>
        </w:rPr>
        <w:t>God is near to answer all calls</w:t>
      </w:r>
    </w:p>
    <w:p w14:paraId="0530B736" w14:textId="6252CF1D" w:rsidR="006430D4" w:rsidRDefault="006430D4" w:rsidP="006430D4">
      <w:pPr>
        <w:pStyle w:val="ListParagraph"/>
        <w:numPr>
          <w:ilvl w:val="0"/>
          <w:numId w:val="52"/>
        </w:numPr>
        <w:tabs>
          <w:tab w:val="left" w:pos="1620"/>
        </w:tabs>
        <w:rPr>
          <w:rFonts w:ascii="Ebrima" w:hAnsi="Ebrima"/>
        </w:rPr>
      </w:pPr>
      <w:r>
        <w:rPr>
          <w:rFonts w:ascii="Ebrima" w:hAnsi="Ebrima"/>
        </w:rPr>
        <w:t>He is closer than the jugular vein</w:t>
      </w:r>
    </w:p>
    <w:p w14:paraId="1DE07064" w14:textId="0E70D8EC" w:rsidR="006430D4" w:rsidRDefault="006430D4" w:rsidP="006430D4">
      <w:pPr>
        <w:pStyle w:val="ListParagraph"/>
        <w:numPr>
          <w:ilvl w:val="0"/>
          <w:numId w:val="52"/>
        </w:numPr>
        <w:tabs>
          <w:tab w:val="left" w:pos="1620"/>
        </w:tabs>
        <w:rPr>
          <w:rFonts w:ascii="Ebrima" w:hAnsi="Ebrima"/>
        </w:rPr>
      </w:pPr>
      <w:r>
        <w:rPr>
          <w:rFonts w:ascii="Ebrima" w:hAnsi="Ebrima"/>
        </w:rPr>
        <w:t>Gods face is to be found in all things</w:t>
      </w:r>
    </w:p>
    <w:p w14:paraId="1A3E9799" w14:textId="3048C99B" w:rsidR="006430D4" w:rsidRDefault="006430D4" w:rsidP="006430D4">
      <w:pPr>
        <w:pStyle w:val="ListParagraph"/>
        <w:numPr>
          <w:ilvl w:val="0"/>
          <w:numId w:val="52"/>
        </w:numPr>
        <w:tabs>
          <w:tab w:val="left" w:pos="1620"/>
        </w:tabs>
        <w:rPr>
          <w:rFonts w:ascii="Ebrima" w:hAnsi="Ebrima"/>
        </w:rPr>
      </w:pPr>
      <w:r>
        <w:rPr>
          <w:rFonts w:ascii="Ebrima" w:hAnsi="Ebrima"/>
        </w:rPr>
        <w:t xml:space="preserve">God is described as the lamp inside a glass that can be experience in all places and religions. </w:t>
      </w:r>
    </w:p>
    <w:p w14:paraId="736B1BC4" w14:textId="765A2C0E" w:rsidR="00381F33" w:rsidRDefault="00381F33" w:rsidP="00381F33">
      <w:pPr>
        <w:tabs>
          <w:tab w:val="left" w:pos="1620"/>
        </w:tabs>
        <w:rPr>
          <w:rFonts w:ascii="Ebrima" w:hAnsi="Ebrima"/>
        </w:rPr>
      </w:pPr>
      <w:r>
        <w:rPr>
          <w:rFonts w:ascii="Ebrima" w:hAnsi="Ebrima"/>
        </w:rPr>
        <w:t>Key words/terms:</w:t>
      </w:r>
    </w:p>
    <w:p w14:paraId="7C59033A" w14:textId="4F499B79" w:rsidR="00381F33" w:rsidRDefault="00381F33" w:rsidP="00381F33">
      <w:pPr>
        <w:pStyle w:val="ListParagraph"/>
        <w:numPr>
          <w:ilvl w:val="0"/>
          <w:numId w:val="66"/>
        </w:numPr>
        <w:tabs>
          <w:tab w:val="left" w:pos="1620"/>
        </w:tabs>
        <w:rPr>
          <w:rFonts w:ascii="Ebrima" w:hAnsi="Ebrima"/>
        </w:rPr>
      </w:pPr>
      <w:r>
        <w:rPr>
          <w:rFonts w:ascii="Ebrima" w:hAnsi="Ebrima"/>
        </w:rPr>
        <w:t>Dhikr- means to mention God often</w:t>
      </w:r>
    </w:p>
    <w:p w14:paraId="55DE48FF" w14:textId="48AD3D51" w:rsidR="00381F33" w:rsidRDefault="00381F33" w:rsidP="00381F33">
      <w:pPr>
        <w:pStyle w:val="ListParagraph"/>
        <w:numPr>
          <w:ilvl w:val="0"/>
          <w:numId w:val="66"/>
        </w:numPr>
        <w:tabs>
          <w:tab w:val="left" w:pos="1620"/>
        </w:tabs>
        <w:rPr>
          <w:rFonts w:ascii="Ebrima" w:hAnsi="Ebrima"/>
        </w:rPr>
      </w:pPr>
      <w:r>
        <w:rPr>
          <w:rFonts w:ascii="Ebrima" w:hAnsi="Ebrima"/>
        </w:rPr>
        <w:t>Tawakkul- totally trust God and to reject the world</w:t>
      </w:r>
    </w:p>
    <w:p w14:paraId="391621B0" w14:textId="05D1D3D5" w:rsidR="00381F33" w:rsidRDefault="00381F33" w:rsidP="00381F33">
      <w:pPr>
        <w:pStyle w:val="ListParagraph"/>
        <w:numPr>
          <w:ilvl w:val="0"/>
          <w:numId w:val="66"/>
        </w:numPr>
        <w:tabs>
          <w:tab w:val="left" w:pos="1620"/>
        </w:tabs>
        <w:rPr>
          <w:rFonts w:ascii="Ebrima" w:hAnsi="Ebrima"/>
        </w:rPr>
      </w:pPr>
      <w:r>
        <w:rPr>
          <w:rFonts w:ascii="Ebrima" w:hAnsi="Ebrima"/>
        </w:rPr>
        <w:t>Fana- spiritual experience of ‘dying’ and ‘absorbing’ into God</w:t>
      </w:r>
    </w:p>
    <w:p w14:paraId="5DB8391E" w14:textId="59A61D80" w:rsidR="00381F33" w:rsidRDefault="00381F33" w:rsidP="00381F33">
      <w:pPr>
        <w:pStyle w:val="ListParagraph"/>
        <w:numPr>
          <w:ilvl w:val="0"/>
          <w:numId w:val="66"/>
        </w:numPr>
        <w:tabs>
          <w:tab w:val="left" w:pos="1620"/>
        </w:tabs>
        <w:rPr>
          <w:rFonts w:ascii="Ebrima" w:hAnsi="Ebrima"/>
        </w:rPr>
      </w:pPr>
      <w:r>
        <w:rPr>
          <w:rFonts w:ascii="Ebrima" w:hAnsi="Ebrima"/>
        </w:rPr>
        <w:t>Tariqa – a group of Sufis</w:t>
      </w:r>
    </w:p>
    <w:p w14:paraId="54C6AD83" w14:textId="65FB23F7" w:rsidR="001E1914" w:rsidRDefault="001E1914" w:rsidP="001E1914">
      <w:pPr>
        <w:tabs>
          <w:tab w:val="left" w:pos="1620"/>
        </w:tabs>
        <w:rPr>
          <w:rFonts w:ascii="Ebrima" w:hAnsi="Ebrima"/>
        </w:rPr>
      </w:pPr>
    </w:p>
    <w:p w14:paraId="6E9FAD5E" w14:textId="5D22D610" w:rsidR="001E1914" w:rsidRDefault="001E1914" w:rsidP="001E1914">
      <w:pPr>
        <w:tabs>
          <w:tab w:val="left" w:pos="1620"/>
        </w:tabs>
        <w:jc w:val="center"/>
        <w:rPr>
          <w:rFonts w:ascii="Ebrima" w:hAnsi="Ebrima"/>
          <w:b/>
          <w:bCs/>
          <w:u w:val="single"/>
        </w:rPr>
      </w:pPr>
      <w:r w:rsidRPr="001E1914">
        <w:rPr>
          <w:rFonts w:ascii="Ebrima" w:hAnsi="Ebrima"/>
          <w:b/>
          <w:bCs/>
          <w:u w:val="single"/>
        </w:rPr>
        <w:t>The One Ummah</w:t>
      </w:r>
    </w:p>
    <w:p w14:paraId="1C7B1661" w14:textId="2311CB6E" w:rsidR="001E1914" w:rsidRDefault="00812FD3" w:rsidP="001E1914">
      <w:pPr>
        <w:tabs>
          <w:tab w:val="left" w:pos="1620"/>
        </w:tabs>
        <w:rPr>
          <w:rFonts w:ascii="Ebrima" w:hAnsi="Ebrima"/>
        </w:rPr>
      </w:pPr>
      <w:r>
        <w:rPr>
          <w:rFonts w:ascii="Ebrima" w:hAnsi="Ebrima"/>
        </w:rPr>
        <w:t xml:space="preserve">One of the unique features of Islam is that is it a religion of unity-even more, it is a uniting faith with the full meaning of this word.  It stands for the unity of gods into one real Go: Allah for the unity of all messengers and prophets in their message into one basic message- There is no God but Allah; for the unity of the spiritual and material sides of the </w:t>
      </w:r>
      <w:r w:rsidR="001B2893">
        <w:rPr>
          <w:rFonts w:ascii="Ebrima" w:hAnsi="Ebrima"/>
        </w:rPr>
        <w:t>individual</w:t>
      </w:r>
      <w:r>
        <w:rPr>
          <w:rFonts w:ascii="Ebrima" w:hAnsi="Ebrima"/>
        </w:rPr>
        <w:t xml:space="preserve"> into an integrated whole- the human being , for the unity of the earth and heavens into one universe, for the unity of the present world and the world to come, for the</w:t>
      </w:r>
      <w:r w:rsidR="001B2893">
        <w:rPr>
          <w:rFonts w:ascii="Ebrima" w:hAnsi="Ebrima"/>
        </w:rPr>
        <w:t xml:space="preserve"> </w:t>
      </w:r>
      <w:r>
        <w:rPr>
          <w:rFonts w:ascii="Ebrima" w:hAnsi="Ebrima"/>
        </w:rPr>
        <w:t>unity of all human beings in their or</w:t>
      </w:r>
      <w:r w:rsidR="001B2893">
        <w:rPr>
          <w:rFonts w:ascii="Ebrima" w:hAnsi="Ebrima"/>
        </w:rPr>
        <w:t>i</w:t>
      </w:r>
      <w:r>
        <w:rPr>
          <w:rFonts w:ascii="Ebrima" w:hAnsi="Ebrima"/>
        </w:rPr>
        <w:t>gin; and for the unity of all believers and the implications of ‘one ummah’ is the focus of this khutbah</w:t>
      </w:r>
      <w:r w:rsidR="0015005A">
        <w:rPr>
          <w:rFonts w:ascii="Ebrima" w:hAnsi="Ebrima"/>
        </w:rPr>
        <w:t xml:space="preserve">. </w:t>
      </w:r>
    </w:p>
    <w:p w14:paraId="7CB5EDFC" w14:textId="6A77D122" w:rsidR="00DF0DFF" w:rsidRDefault="00DF0DFF" w:rsidP="001E1914">
      <w:pPr>
        <w:tabs>
          <w:tab w:val="left" w:pos="1620"/>
        </w:tabs>
        <w:rPr>
          <w:rFonts w:ascii="Ebrima" w:hAnsi="Ebrima"/>
        </w:rPr>
      </w:pPr>
    </w:p>
    <w:p w14:paraId="119EF778" w14:textId="43D94E5F" w:rsidR="00DF0DFF" w:rsidRDefault="00DF0DFF" w:rsidP="001E1914">
      <w:pPr>
        <w:tabs>
          <w:tab w:val="left" w:pos="1620"/>
        </w:tabs>
        <w:rPr>
          <w:rFonts w:ascii="Ebrima" w:hAnsi="Ebrima"/>
        </w:rPr>
      </w:pPr>
      <w:r>
        <w:rPr>
          <w:rFonts w:ascii="Ebrima" w:hAnsi="Ebrima"/>
          <w:noProof/>
        </w:rPr>
        <w:lastRenderedPageBreak/>
        <mc:AlternateContent>
          <mc:Choice Requires="wps">
            <w:drawing>
              <wp:anchor distT="0" distB="0" distL="114300" distR="114300" simplePos="0" relativeHeight="251890688" behindDoc="0" locked="0" layoutInCell="1" allowOverlap="1" wp14:anchorId="02A072F3" wp14:editId="3685D936">
                <wp:simplePos x="0" y="0"/>
                <wp:positionH relativeFrom="column">
                  <wp:posOffset>-47625</wp:posOffset>
                </wp:positionH>
                <wp:positionV relativeFrom="paragraph">
                  <wp:posOffset>-304800</wp:posOffset>
                </wp:positionV>
                <wp:extent cx="5762625" cy="962025"/>
                <wp:effectExtent l="0" t="0" r="28575" b="28575"/>
                <wp:wrapNone/>
                <wp:docPr id="124" name="Rectangle 124"/>
                <wp:cNvGraphicFramePr/>
                <a:graphic xmlns:a="http://schemas.openxmlformats.org/drawingml/2006/main">
                  <a:graphicData uri="http://schemas.microsoft.com/office/word/2010/wordprocessingShape">
                    <wps:wsp>
                      <wps:cNvSpPr/>
                      <wps:spPr>
                        <a:xfrm>
                          <a:off x="0" y="0"/>
                          <a:ext cx="5762625" cy="962025"/>
                        </a:xfrm>
                        <a:prstGeom prst="rec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0BEEF8E1" w14:textId="07D03621" w:rsidR="00ED3987" w:rsidRPr="00DF0DFF" w:rsidRDefault="00ED3987" w:rsidP="00DF0DFF">
                            <w:pPr>
                              <w:jc w:val="center"/>
                              <w:rPr>
                                <w:rFonts w:ascii="Ebrima" w:hAnsi="Ebrima"/>
                                <w:color w:val="000000" w:themeColor="text1"/>
                              </w:rPr>
                            </w:pPr>
                            <w:r w:rsidRPr="00DF0DFF">
                              <w:rPr>
                                <w:rFonts w:ascii="Ebrima" w:hAnsi="Ebrima"/>
                                <w:color w:val="000000" w:themeColor="text1"/>
                              </w:rPr>
                              <w:t>An examination of the Qur’an reveals that the word ‘Ummah’ is mentioned 49 times. The two words ‘one ummah’ are repeated 9 times.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A072F3" id="Rectangle 124" o:spid="_x0000_s1114" style="position:absolute;margin-left:-3.75pt;margin-top:-24pt;width:453.75pt;height:75.75pt;z-index:251890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6MkggIAAG0FAAAOAAAAZHJzL2Uyb0RvYy54bWysVEtPGzEQvlfqf7B8L5usQoCIDYpAVJUQ&#10;RUDF2fHaiVXb49pOdtNf37H3QUSRWlW9eGd23jPfzOVVazTZCx8U2IpOTyaUCMuhVnZT0W/Pt5/O&#10;KQmR2ZppsKKiBxHo1fLjh8vGLUQJW9C18ASd2LBoXEW3MbpFUQS+FYaFE3DColCCNywi6zdF7VmD&#10;3o0uyslkXjTga+eBixDw700npMvsX0rB41cpg4hEVxRzi/n1+V2nt1hessXGM7dVvE+D/UMWhimL&#10;QUdXNywysvPqN1dGcQ8BZDzhYAqQUnGRa8BqppM31TxtmRO5FmxOcGObwv9zy+/3D56oGmdXziix&#10;zOCQHrFtzG60IOkntqhxYYGaT+7B91xAMtXbSm/SFyshbW7rYWyraCPh+PP0bF7Oy1NKOMou5uUE&#10;aXRTvFo7H+JnAYYkoqIe4+dusv1diJ3qoJKCaZveAFrVt0rrzCTAiGvtyZ7hqGM77UMcaWHAZFmk&#10;arr8MxUPWnReH4XEVmDG0xw9g/DVJ+Nc2Dikri1qJzOJGYyG5Z8Ne/1kKjJAR+O/iDpa5Mhg42hs&#10;lAX/XvT6+9AK2ekPHejqTi2I7brNGDg/H6a9hvqAwPDQbUxw/FbhbO5YiA/M44rgMuHax6/4SA1N&#10;RaGnKNmC//ne/6SPyEUpJQ2uXEXDjx3zghL9xSKmL6azWdrRzMxOz0pk/LFkfSyxO3MNOOopHhjH&#10;M5n0ox5I6cG84HVYpagoYpZj7Iry6AfmOnanAO8LF6tVVsO9dCze2SfHByAk7D23L8y7HqARoX0P&#10;w3qyxRucdrppRBZWuwhSZRCnVnd97UeAO53XoL8/6Wgc81nr9UoufwEAAP//AwBQSwMEFAAGAAgA&#10;AAAhAPkYRFHhAAAACgEAAA8AAABkcnMvZG93bnJldi54bWxMj0FLw0AQhe+C/2EZwYu0u7aJTWM2&#10;RQShBylYe+ltm50mwexsyG7b6K93PNXTzPA+3rxXrEbXiTMOofWk4XGqQCBV3rZUa9h9vk0yECEa&#10;sqbzhBq+McCqvL0pTG79hT7wvI21YBMKudHQxNjnUoaqQWfC1PdIrB394Ezkc6ilHcyFzV0nZ0o9&#10;SWda4g+N6fG1wepre3Ialu8/a0yqjV+nu2PmNg9uvk9mWt/fjS/PICKO8QrDX3yODiVnOvgT2SA6&#10;DZNFyiTPJONODCyV4uXApJqnIMtC/q9Q/gIAAP//AwBQSwECLQAUAAYACAAAACEAtoM4kv4AAADh&#10;AQAAEwAAAAAAAAAAAAAAAAAAAAAAW0NvbnRlbnRfVHlwZXNdLnhtbFBLAQItABQABgAIAAAAIQA4&#10;/SH/1gAAAJQBAAALAAAAAAAAAAAAAAAAAC8BAABfcmVscy8ucmVsc1BLAQItABQABgAIAAAAIQAD&#10;D6MkggIAAG0FAAAOAAAAAAAAAAAAAAAAAC4CAABkcnMvZTJvRG9jLnhtbFBLAQItABQABgAIAAAA&#10;IQD5GERR4QAAAAoBAAAPAAAAAAAAAAAAAAAAANwEAABkcnMvZG93bnJldi54bWxQSwUGAAAAAAQA&#10;BADzAAAA6gUAAAAA&#10;" fillcolor="#91bce3 [2168]" strokecolor="black [3213]" strokeweight=".5pt">
                <v:fill color2="#7aaddd [2616]" rotate="t" colors="0 #b1cbe9;.5 #a3c1e5;1 #92b9e4" focus="100%" type="gradient">
                  <o:fill v:ext="view" type="gradientUnscaled"/>
                </v:fill>
                <v:textbox>
                  <w:txbxContent>
                    <w:p w14:paraId="0BEEF8E1" w14:textId="07D03621" w:rsidR="00ED3987" w:rsidRPr="00DF0DFF" w:rsidRDefault="00ED3987" w:rsidP="00DF0DFF">
                      <w:pPr>
                        <w:jc w:val="center"/>
                        <w:rPr>
                          <w:rFonts w:ascii="Ebrima" w:hAnsi="Ebrima"/>
                          <w:color w:val="000000" w:themeColor="text1"/>
                        </w:rPr>
                      </w:pPr>
                      <w:r w:rsidRPr="00DF0DFF">
                        <w:rPr>
                          <w:rFonts w:ascii="Ebrima" w:hAnsi="Ebrima"/>
                          <w:color w:val="000000" w:themeColor="text1"/>
                        </w:rPr>
                        <w:t>An examination of the Qur’an reveals that the word ‘Ummah’ is mentioned 49 times. The two words ‘one ummah’ are repeated 9 times.</w:t>
                      </w:r>
                    </w:p>
                  </w:txbxContent>
                </v:textbox>
              </v:rect>
            </w:pict>
          </mc:Fallback>
        </mc:AlternateContent>
      </w:r>
    </w:p>
    <w:p w14:paraId="0205FBED" w14:textId="3A9E6141" w:rsidR="00DF0DFF" w:rsidRDefault="00DF0DFF" w:rsidP="001E1914">
      <w:pPr>
        <w:tabs>
          <w:tab w:val="left" w:pos="1620"/>
        </w:tabs>
        <w:rPr>
          <w:rFonts w:ascii="Ebrima" w:hAnsi="Ebrima"/>
        </w:rPr>
      </w:pPr>
    </w:p>
    <w:p w14:paraId="6905D042" w14:textId="77777777" w:rsidR="00DF0DFF" w:rsidRPr="001E1914" w:rsidRDefault="00DF0DFF" w:rsidP="001E1914">
      <w:pPr>
        <w:tabs>
          <w:tab w:val="left" w:pos="1620"/>
        </w:tabs>
        <w:rPr>
          <w:rFonts w:ascii="Ebrima" w:hAnsi="Ebrima"/>
        </w:rPr>
      </w:pPr>
    </w:p>
    <w:p w14:paraId="7268684D" w14:textId="3D27C962" w:rsidR="006430D4" w:rsidRDefault="00DF0DFF" w:rsidP="006430D4">
      <w:pPr>
        <w:rPr>
          <w:rFonts w:ascii="Ebrima" w:hAnsi="Ebrima"/>
        </w:rPr>
      </w:pPr>
      <w:r>
        <w:rPr>
          <w:rFonts w:ascii="Ebrima" w:hAnsi="Ebrima"/>
        </w:rPr>
        <w:t>The Arabic word ummah is sometimes translated as ‘nation or community’. It compromises those individuals who have something basic common among them. All the messengers and prophets of Allah be-longed to one and the same ummah because they had the same creed, religion and message.</w:t>
      </w:r>
    </w:p>
    <w:p w14:paraId="3A658932" w14:textId="369F2EFA" w:rsidR="00DF0DFF" w:rsidRPr="006430D4" w:rsidRDefault="00DF0DFF" w:rsidP="006430D4">
      <w:pPr>
        <w:rPr>
          <w:rFonts w:ascii="Ebrima" w:hAnsi="Ebrima"/>
        </w:rPr>
      </w:pPr>
      <w:r>
        <w:rPr>
          <w:rFonts w:ascii="Ebrima" w:hAnsi="Ebrima"/>
        </w:rPr>
        <w:t>Islam binds the hearts of all believers and join us in one ummah, it protects us against weakness and disunity, and against failure and loss. The objectives of the united ummah of the believer is to worship Allah (in broad sense of worship)</w:t>
      </w:r>
      <w:r w:rsidR="00945D3B">
        <w:rPr>
          <w:rFonts w:ascii="Ebrima" w:hAnsi="Ebrima"/>
        </w:rPr>
        <w:t>. T</w:t>
      </w:r>
      <w:r>
        <w:rPr>
          <w:rFonts w:ascii="Ebrima" w:hAnsi="Ebrima"/>
        </w:rPr>
        <w:t>he bond that binds the members of this ummah is the Iman. It is and should stronger than all other bonds such as race, colour or national origin. It is even stronger than blood relations. The stronger the iman, the stronger is the bond between the members of the ummah Among the verses of the Qur’an which describes the relations between the believers are the following:</w:t>
      </w:r>
    </w:p>
    <w:p w14:paraId="17F65D33" w14:textId="5DDF2AD3" w:rsidR="006430D4" w:rsidRPr="006430D4" w:rsidRDefault="00793894" w:rsidP="006430D4">
      <w:pPr>
        <w:rPr>
          <w:rFonts w:ascii="Ebrima" w:hAnsi="Ebrima"/>
        </w:rPr>
      </w:pPr>
      <w:r>
        <w:rPr>
          <w:rFonts w:ascii="Ebrima" w:hAnsi="Ebrima"/>
          <w:noProof/>
        </w:rPr>
        <mc:AlternateContent>
          <mc:Choice Requires="wps">
            <w:drawing>
              <wp:anchor distT="0" distB="0" distL="114300" distR="114300" simplePos="0" relativeHeight="251891712" behindDoc="0" locked="0" layoutInCell="1" allowOverlap="1" wp14:anchorId="557ABD30" wp14:editId="315F77DB">
                <wp:simplePos x="0" y="0"/>
                <wp:positionH relativeFrom="column">
                  <wp:posOffset>104775</wp:posOffset>
                </wp:positionH>
                <wp:positionV relativeFrom="paragraph">
                  <wp:posOffset>17145</wp:posOffset>
                </wp:positionV>
                <wp:extent cx="5410200" cy="1733550"/>
                <wp:effectExtent l="0" t="0" r="19050" b="19050"/>
                <wp:wrapNone/>
                <wp:docPr id="125" name="Rectangle 125"/>
                <wp:cNvGraphicFramePr/>
                <a:graphic xmlns:a="http://schemas.openxmlformats.org/drawingml/2006/main">
                  <a:graphicData uri="http://schemas.microsoft.com/office/word/2010/wordprocessingShape">
                    <wps:wsp>
                      <wps:cNvSpPr/>
                      <wps:spPr>
                        <a:xfrm>
                          <a:off x="0" y="0"/>
                          <a:ext cx="5410200" cy="1733550"/>
                        </a:xfrm>
                        <a:prstGeom prst="rec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56B983FB" w14:textId="73C7436C" w:rsidR="00ED3987" w:rsidRPr="00793894" w:rsidRDefault="00ED3987" w:rsidP="00793894">
                            <w:pPr>
                              <w:jc w:val="center"/>
                              <w:rPr>
                                <w:rFonts w:ascii="Ebrima" w:hAnsi="Ebrima"/>
                                <w:color w:val="000000" w:themeColor="text1"/>
                              </w:rPr>
                            </w:pPr>
                            <w:r w:rsidRPr="00793894">
                              <w:rPr>
                                <w:rFonts w:ascii="Ebrima" w:hAnsi="Ebrima"/>
                                <w:color w:val="000000" w:themeColor="text1"/>
                              </w:rPr>
                              <w:t>“verily this ummah of yours is a single ummah, and I am your lord and cherisher; therefore</w:t>
                            </w:r>
                            <w:r>
                              <w:rPr>
                                <w:rFonts w:ascii="Ebrima" w:hAnsi="Ebrima"/>
                                <w:color w:val="000000" w:themeColor="text1"/>
                              </w:rPr>
                              <w:t xml:space="preserve">, </w:t>
                            </w:r>
                            <w:r w:rsidRPr="00793894">
                              <w:rPr>
                                <w:rFonts w:ascii="Ebrima" w:hAnsi="Ebrima"/>
                                <w:color w:val="000000" w:themeColor="text1"/>
                              </w:rPr>
                              <w:t>serve me (and no other)” - Qur’an 21:92</w:t>
                            </w:r>
                          </w:p>
                          <w:p w14:paraId="3454547D" w14:textId="0D45141D" w:rsidR="00ED3987" w:rsidRPr="00793894" w:rsidRDefault="00ED3987" w:rsidP="00793894">
                            <w:pPr>
                              <w:jc w:val="center"/>
                              <w:rPr>
                                <w:rFonts w:ascii="Ebrima" w:hAnsi="Ebrima"/>
                                <w:color w:val="000000" w:themeColor="text1"/>
                              </w:rPr>
                            </w:pPr>
                            <w:r w:rsidRPr="00793894">
                              <w:rPr>
                                <w:rFonts w:ascii="Ebrima" w:hAnsi="Ebrima"/>
                                <w:color w:val="000000" w:themeColor="text1"/>
                              </w:rPr>
                              <w:t>“the believers are but a single brotherhood/sisterhood” - Qur’an 49:10</w:t>
                            </w:r>
                          </w:p>
                          <w:p w14:paraId="53B5C69C" w14:textId="0BBB2189" w:rsidR="00ED3987" w:rsidRPr="00793894" w:rsidRDefault="00ED3987" w:rsidP="00793894">
                            <w:pPr>
                              <w:jc w:val="center"/>
                              <w:rPr>
                                <w:rFonts w:ascii="Ebrima" w:hAnsi="Ebrima"/>
                                <w:color w:val="000000" w:themeColor="text1"/>
                              </w:rPr>
                            </w:pPr>
                            <w:r w:rsidRPr="00793894">
                              <w:rPr>
                                <w:rFonts w:ascii="Ebrima" w:hAnsi="Ebrima"/>
                                <w:color w:val="000000" w:themeColor="text1"/>
                              </w:rPr>
                              <w:t>“the believers, men and women, are protectors and supporters one of another”- Qur’an 9:71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7ABD30" id="Rectangle 125" o:spid="_x0000_s1115" style="position:absolute;margin-left:8.25pt;margin-top:1.35pt;width:426pt;height:136.5pt;z-index:251891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372hgIAAG4FAAAOAAAAZHJzL2Uyb0RvYy54bWysVNtqGzEQfS/0H4Tem/U6dpMYr4NxSCmE&#10;xCQpeZa1kr1U0qiS7F336zvSXmLSQEvpi1azmuuZMzO/brQiB+F8Baag+dmIEmE4lJXZFvTb8+2n&#10;S0p8YKZkCowo6FF4er34+GFe25kYww5UKRxBJ8bPalvQXQh2lmWe74Rm/gysMPgowWkWUHTbrHSs&#10;Ru9aZePR6HNWgyutAy68x7837SNdJP9SCh4epPQiEFVQzC2k06VzE89sMWezrWN2V/EuDfYPWWhW&#10;GQw6uLphgZG9q35zpSvuwIMMZxx0BlJWXKQasJp89Kaapx2zItWC4Hg7wOT/n1t+f1g7UpXYu/GU&#10;EsM0NukRYWNmqwSJPxGi2voZaj7Zteskj9dYbyOdjl+shDQJ1uMAq2gC4fhzOslH2CtKOL7lF+fn&#10;02kCPns1t86HLwI0iZeCOkwgwckOdz5gSFTtVWI0ZeLpQVXlbaVUEiJjxEo5cmDY69DkMXG0O9FC&#10;KVpmsZy2gHQLRyVar49CIhaYcp6iJxa++mScCxMSIMkTakcziRkMhuM/G3b60VQkhg7GfxF1sEiR&#10;wYTBWFcG3HvRy+89FLLV7xFo644QhGbTJBJcXvXt3kB5RGY4aEfGW35bYW/umA9r5nBGsJ849+EB&#10;D6mgLih0N0p24H6+9z/qI3XxlZIaZ66g/seeOUGJ+mqQ1Ff5ZBKHNAmT6cUYBXf6sjl9MXu9Amx1&#10;jhvG8nSN+kH1V+lAv+B6WMao+MQMx9gF5cH1wiq0uwAXDBfLZVLDwbQs3Jkny3siRO49Ny/M2Y6g&#10;Abl9D/18stkbnra6sUUGlvsAskokjlC3uHYtwKFOHO0WUNwap3LSel2Ti18AAAD//wMAUEsDBBQA&#10;BgAIAAAAIQC/pbv83gAAAAgBAAAPAAAAZHJzL2Rvd25yZXYueG1sTI9Ba8JAEIXvBf/DMkIvpW5M&#10;TUzTbEQKBQ9FqPXS25odk9DsbMiumvbXdzzZ48d7vPmmWI22E2ccfOtIwXwWgUCqnGmpVrD/fHvM&#10;QPigyejOESr4QQ+rcnJX6Ny4C33geRdqwSPkc62gCaHPpfRVg1b7meuRODu6werAONTSDPrC47aT&#10;cRSl0uqW+EKje3xtsPrenayC5/ffDS6qrdsk+2Nmtw/26WsRK3U/HdcvIAKO4VaGqz6rQ8lOB3ci&#10;40XHnCbcVBAvQXCcpRnz4crJEmRZyP8PlH8AAAD//wMAUEsBAi0AFAAGAAgAAAAhALaDOJL+AAAA&#10;4QEAABMAAAAAAAAAAAAAAAAAAAAAAFtDb250ZW50X1R5cGVzXS54bWxQSwECLQAUAAYACAAAACEA&#10;OP0h/9YAAACUAQAACwAAAAAAAAAAAAAAAAAvAQAAX3JlbHMvLnJlbHNQSwECLQAUAAYACAAAACEA&#10;CTN+9oYCAABuBQAADgAAAAAAAAAAAAAAAAAuAgAAZHJzL2Uyb0RvYy54bWxQSwECLQAUAAYACAAA&#10;ACEAv6W7/N4AAAAIAQAADwAAAAAAAAAAAAAAAADgBAAAZHJzL2Rvd25yZXYueG1sUEsFBgAAAAAE&#10;AAQA8wAAAOsFAAAAAA==&#10;" fillcolor="#91bce3 [2168]" strokecolor="black [3213]" strokeweight=".5pt">
                <v:fill color2="#7aaddd [2616]" rotate="t" colors="0 #b1cbe9;.5 #a3c1e5;1 #92b9e4" focus="100%" type="gradient">
                  <o:fill v:ext="view" type="gradientUnscaled"/>
                </v:fill>
                <v:textbox>
                  <w:txbxContent>
                    <w:p w14:paraId="56B983FB" w14:textId="73C7436C" w:rsidR="00ED3987" w:rsidRPr="00793894" w:rsidRDefault="00ED3987" w:rsidP="00793894">
                      <w:pPr>
                        <w:jc w:val="center"/>
                        <w:rPr>
                          <w:rFonts w:ascii="Ebrima" w:hAnsi="Ebrima"/>
                          <w:color w:val="000000" w:themeColor="text1"/>
                        </w:rPr>
                      </w:pPr>
                      <w:r w:rsidRPr="00793894">
                        <w:rPr>
                          <w:rFonts w:ascii="Ebrima" w:hAnsi="Ebrima"/>
                          <w:color w:val="000000" w:themeColor="text1"/>
                        </w:rPr>
                        <w:t>“verily this ummah of yours is a single ummah, and I am your lord and cherisher; therefore</w:t>
                      </w:r>
                      <w:r>
                        <w:rPr>
                          <w:rFonts w:ascii="Ebrima" w:hAnsi="Ebrima"/>
                          <w:color w:val="000000" w:themeColor="text1"/>
                        </w:rPr>
                        <w:t xml:space="preserve">, </w:t>
                      </w:r>
                      <w:r w:rsidRPr="00793894">
                        <w:rPr>
                          <w:rFonts w:ascii="Ebrima" w:hAnsi="Ebrima"/>
                          <w:color w:val="000000" w:themeColor="text1"/>
                        </w:rPr>
                        <w:t>serve me (and no other)” - Qur’an 21:92</w:t>
                      </w:r>
                    </w:p>
                    <w:p w14:paraId="3454547D" w14:textId="0D45141D" w:rsidR="00ED3987" w:rsidRPr="00793894" w:rsidRDefault="00ED3987" w:rsidP="00793894">
                      <w:pPr>
                        <w:jc w:val="center"/>
                        <w:rPr>
                          <w:rFonts w:ascii="Ebrima" w:hAnsi="Ebrima"/>
                          <w:color w:val="000000" w:themeColor="text1"/>
                        </w:rPr>
                      </w:pPr>
                      <w:r w:rsidRPr="00793894">
                        <w:rPr>
                          <w:rFonts w:ascii="Ebrima" w:hAnsi="Ebrima"/>
                          <w:color w:val="000000" w:themeColor="text1"/>
                        </w:rPr>
                        <w:t>“the believers are but a single brotherhood/sisterhood” - Qur’an 49:10</w:t>
                      </w:r>
                    </w:p>
                    <w:p w14:paraId="53B5C69C" w14:textId="0BBB2189" w:rsidR="00ED3987" w:rsidRPr="00793894" w:rsidRDefault="00ED3987" w:rsidP="00793894">
                      <w:pPr>
                        <w:jc w:val="center"/>
                        <w:rPr>
                          <w:rFonts w:ascii="Ebrima" w:hAnsi="Ebrima"/>
                          <w:color w:val="000000" w:themeColor="text1"/>
                        </w:rPr>
                      </w:pPr>
                      <w:r w:rsidRPr="00793894">
                        <w:rPr>
                          <w:rFonts w:ascii="Ebrima" w:hAnsi="Ebrima"/>
                          <w:color w:val="000000" w:themeColor="text1"/>
                        </w:rPr>
                        <w:t>“the believers, men and women, are protectors and supporters one of another”- Qur’an 9:71</w:t>
                      </w:r>
                    </w:p>
                  </w:txbxContent>
                </v:textbox>
              </v:rect>
            </w:pict>
          </mc:Fallback>
        </mc:AlternateContent>
      </w:r>
    </w:p>
    <w:p w14:paraId="10E5E382" w14:textId="5E559FC8" w:rsidR="006430D4" w:rsidRPr="006430D4" w:rsidRDefault="006430D4" w:rsidP="006430D4">
      <w:pPr>
        <w:rPr>
          <w:rFonts w:ascii="Ebrima" w:hAnsi="Ebrima"/>
        </w:rPr>
      </w:pPr>
    </w:p>
    <w:p w14:paraId="15DFA648" w14:textId="3FFADDD7" w:rsidR="006430D4" w:rsidRPr="006430D4" w:rsidRDefault="006430D4" w:rsidP="006430D4">
      <w:pPr>
        <w:rPr>
          <w:rFonts w:ascii="Ebrima" w:hAnsi="Ebrima"/>
        </w:rPr>
      </w:pPr>
    </w:p>
    <w:p w14:paraId="161D581A" w14:textId="0728628F" w:rsidR="006430D4" w:rsidRDefault="006430D4" w:rsidP="006430D4">
      <w:pPr>
        <w:rPr>
          <w:rFonts w:ascii="Ebrima" w:hAnsi="Ebrima"/>
        </w:rPr>
      </w:pPr>
    </w:p>
    <w:p w14:paraId="3359C6D1" w14:textId="162D029D" w:rsidR="00476FCE" w:rsidRPr="00476FCE" w:rsidRDefault="00476FCE" w:rsidP="00476FCE">
      <w:pPr>
        <w:rPr>
          <w:rFonts w:ascii="Ebrima" w:hAnsi="Ebrima"/>
        </w:rPr>
      </w:pPr>
    </w:p>
    <w:p w14:paraId="57CA0DD6" w14:textId="7D81AB8C" w:rsidR="00476FCE" w:rsidRDefault="00476FCE" w:rsidP="00476FCE">
      <w:pPr>
        <w:rPr>
          <w:rFonts w:ascii="Ebrima" w:hAnsi="Ebrima"/>
        </w:rPr>
      </w:pPr>
    </w:p>
    <w:p w14:paraId="729F0DC5" w14:textId="411520CF" w:rsidR="00476FCE" w:rsidRDefault="00476FCE" w:rsidP="00476FCE">
      <w:pPr>
        <w:rPr>
          <w:rFonts w:ascii="Ebrima" w:hAnsi="Ebrima"/>
        </w:rPr>
      </w:pPr>
    </w:p>
    <w:p w14:paraId="6298749F" w14:textId="2F184FC7" w:rsidR="00476FCE" w:rsidRDefault="00476FCE" w:rsidP="00476FCE">
      <w:pPr>
        <w:rPr>
          <w:rFonts w:ascii="Ebrima" w:hAnsi="Ebrima"/>
        </w:rPr>
      </w:pPr>
      <w:r>
        <w:rPr>
          <w:rFonts w:ascii="Ebrima" w:hAnsi="Ebrima"/>
        </w:rPr>
        <w:t>The nature of the bond of Iman (faith) which unites the members of the Muslim ummah and protects them against disunity is described in many prophetic sayings, including the following: The Muslim is the brother to every other Muslim. Islam requires that the bond of Iman (faith) be translated into action. Every Muslim should work for forming one strong and disciplined community, which is part of the ONE Muslim Ummah. Many prophetic sayings emphasise the importance of community including the following:</w:t>
      </w:r>
    </w:p>
    <w:p w14:paraId="52B9626E" w14:textId="6DC3F00A" w:rsidR="00476FCE" w:rsidRDefault="00476FCE" w:rsidP="00476FCE">
      <w:pPr>
        <w:pStyle w:val="ListParagraph"/>
        <w:numPr>
          <w:ilvl w:val="0"/>
          <w:numId w:val="67"/>
        </w:numPr>
        <w:rPr>
          <w:rFonts w:ascii="Ebrima" w:hAnsi="Ebrima"/>
        </w:rPr>
      </w:pPr>
      <w:r>
        <w:rPr>
          <w:rFonts w:ascii="Ebrima" w:hAnsi="Ebrima"/>
        </w:rPr>
        <w:t xml:space="preserve">The community is mercy and disunity </w:t>
      </w:r>
      <w:proofErr w:type="gramStart"/>
      <w:r>
        <w:rPr>
          <w:rFonts w:ascii="Ebrima" w:hAnsi="Ebrima"/>
        </w:rPr>
        <w:t>is</w:t>
      </w:r>
      <w:proofErr w:type="gramEnd"/>
      <w:r>
        <w:rPr>
          <w:rFonts w:ascii="Ebrima" w:hAnsi="Ebrima"/>
        </w:rPr>
        <w:t xml:space="preserve"> a punishment</w:t>
      </w:r>
    </w:p>
    <w:p w14:paraId="10DC92B1" w14:textId="645FBC14" w:rsidR="00476FCE" w:rsidRDefault="00476FCE" w:rsidP="00476FCE">
      <w:pPr>
        <w:pStyle w:val="ListParagraph"/>
        <w:numPr>
          <w:ilvl w:val="0"/>
          <w:numId w:val="67"/>
        </w:numPr>
        <w:rPr>
          <w:rFonts w:ascii="Ebrima" w:hAnsi="Ebrima"/>
        </w:rPr>
      </w:pPr>
      <w:r>
        <w:rPr>
          <w:rFonts w:ascii="Ebrima" w:hAnsi="Ebrima"/>
        </w:rPr>
        <w:t>Allah will not unite my ummah on falsehood. The hand (and support) of Allah is with the community</w:t>
      </w:r>
    </w:p>
    <w:p w14:paraId="47BF4181" w14:textId="4DCCAC00" w:rsidR="00476FCE" w:rsidRDefault="00476FCE" w:rsidP="00476FCE">
      <w:pPr>
        <w:pStyle w:val="ListParagraph"/>
        <w:numPr>
          <w:ilvl w:val="0"/>
          <w:numId w:val="67"/>
        </w:numPr>
        <w:rPr>
          <w:rFonts w:ascii="Ebrima" w:hAnsi="Ebrima"/>
        </w:rPr>
      </w:pPr>
      <w:r>
        <w:rPr>
          <w:rFonts w:ascii="Ebrima" w:hAnsi="Ebrima"/>
        </w:rPr>
        <w:t>The importance of community is demonstrated by the fact that the obligatory articles of worship (ibadat) provide more rewards for being conducted in community, and in some cases are required to be conducted in community</w:t>
      </w:r>
    </w:p>
    <w:p w14:paraId="7054986E" w14:textId="4D630C58" w:rsidR="00476FCE" w:rsidRDefault="00476FCE" w:rsidP="00476FCE">
      <w:pPr>
        <w:pStyle w:val="ListParagraph"/>
        <w:numPr>
          <w:ilvl w:val="0"/>
          <w:numId w:val="67"/>
        </w:numPr>
        <w:rPr>
          <w:rFonts w:ascii="Ebrima" w:hAnsi="Ebrima"/>
        </w:rPr>
      </w:pPr>
      <w:r>
        <w:rPr>
          <w:rFonts w:ascii="Ebrima" w:hAnsi="Ebrima"/>
        </w:rPr>
        <w:t xml:space="preserve">Congregational daily prayers have the reward of twenty-seven (or </w:t>
      </w:r>
      <w:r w:rsidR="00CE336A">
        <w:rPr>
          <w:rFonts w:ascii="Ebrima" w:hAnsi="Ebrima"/>
        </w:rPr>
        <w:t>twenty-five</w:t>
      </w:r>
      <w:r>
        <w:rPr>
          <w:rFonts w:ascii="Ebrima" w:hAnsi="Ebrima"/>
        </w:rPr>
        <w:t xml:space="preserve">) individual prayers as it </w:t>
      </w:r>
      <w:proofErr w:type="gramStart"/>
      <w:r>
        <w:rPr>
          <w:rFonts w:ascii="Ebrima" w:hAnsi="Ebrima"/>
        </w:rPr>
        <w:t>clear</w:t>
      </w:r>
      <w:proofErr w:type="gramEnd"/>
      <w:r>
        <w:rPr>
          <w:rFonts w:ascii="Ebrima" w:hAnsi="Ebrima"/>
        </w:rPr>
        <w:t xml:space="preserve"> from the saying of the prophet</w:t>
      </w:r>
    </w:p>
    <w:p w14:paraId="7178EAD5" w14:textId="1DA57C53" w:rsidR="00476FCE" w:rsidRDefault="00476FCE" w:rsidP="00476FCE">
      <w:pPr>
        <w:pStyle w:val="ListParagraph"/>
        <w:numPr>
          <w:ilvl w:val="0"/>
          <w:numId w:val="67"/>
        </w:numPr>
        <w:rPr>
          <w:rFonts w:ascii="Ebrima" w:hAnsi="Ebrima"/>
        </w:rPr>
      </w:pPr>
      <w:r>
        <w:rPr>
          <w:rFonts w:ascii="Ebrima" w:hAnsi="Ebrima"/>
        </w:rPr>
        <w:t xml:space="preserve">Jummah prayers have to be performed in community. </w:t>
      </w:r>
    </w:p>
    <w:p w14:paraId="709F2FB3" w14:textId="327005CF" w:rsidR="00476FCE" w:rsidRDefault="00F72923" w:rsidP="00476FCE">
      <w:pPr>
        <w:ind w:left="360"/>
        <w:rPr>
          <w:rFonts w:ascii="Ebrima" w:hAnsi="Ebrima"/>
        </w:rPr>
      </w:pPr>
      <w:r>
        <w:rPr>
          <w:rFonts w:ascii="Ebrima" w:hAnsi="Ebrima"/>
          <w:noProof/>
        </w:rPr>
        <w:lastRenderedPageBreak/>
        <mc:AlternateContent>
          <mc:Choice Requires="wps">
            <w:drawing>
              <wp:anchor distT="0" distB="0" distL="114300" distR="114300" simplePos="0" relativeHeight="251892736" behindDoc="0" locked="0" layoutInCell="1" allowOverlap="1" wp14:anchorId="5F792D0F" wp14:editId="4F9BD9F0">
                <wp:simplePos x="0" y="0"/>
                <wp:positionH relativeFrom="column">
                  <wp:posOffset>323850</wp:posOffset>
                </wp:positionH>
                <wp:positionV relativeFrom="paragraph">
                  <wp:posOffset>-161925</wp:posOffset>
                </wp:positionV>
                <wp:extent cx="4981575" cy="1304925"/>
                <wp:effectExtent l="0" t="0" r="28575" b="28575"/>
                <wp:wrapNone/>
                <wp:docPr id="126" name="Rectangle 126"/>
                <wp:cNvGraphicFramePr/>
                <a:graphic xmlns:a="http://schemas.openxmlformats.org/drawingml/2006/main">
                  <a:graphicData uri="http://schemas.microsoft.com/office/word/2010/wordprocessingShape">
                    <wps:wsp>
                      <wps:cNvSpPr/>
                      <wps:spPr>
                        <a:xfrm>
                          <a:off x="0" y="0"/>
                          <a:ext cx="4981575" cy="1304925"/>
                        </a:xfrm>
                        <a:prstGeom prst="rec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75F49577" w14:textId="65FBDCFB" w:rsidR="00ED3987" w:rsidRPr="00F72923" w:rsidRDefault="00ED3987" w:rsidP="00F72923">
                            <w:pPr>
                              <w:jc w:val="center"/>
                              <w:rPr>
                                <w:rFonts w:ascii="Ebrima" w:hAnsi="Ebrima"/>
                                <w:color w:val="000000" w:themeColor="text1"/>
                              </w:rPr>
                            </w:pPr>
                            <w:r w:rsidRPr="00F72923">
                              <w:rPr>
                                <w:rFonts w:ascii="Ebrima" w:hAnsi="Ebrima"/>
                                <w:color w:val="000000" w:themeColor="text1"/>
                              </w:rPr>
                              <w:t>Any group of people that meet in one of the houses of Allah to recite the book of Allah and study it, Allah will shower them with tranquillity and mercy, the angels will surround them</w:t>
                            </w:r>
                            <w:r>
                              <w:rPr>
                                <w:rFonts w:ascii="Ebrima" w:hAnsi="Ebrima"/>
                                <w:color w:val="000000" w:themeColor="text1"/>
                              </w:rPr>
                              <w:t>,</w:t>
                            </w:r>
                            <w:r w:rsidRPr="00F72923">
                              <w:rPr>
                                <w:rFonts w:ascii="Ebrima" w:hAnsi="Ebrima"/>
                                <w:color w:val="000000" w:themeColor="text1"/>
                              </w:rPr>
                              <w:t xml:space="preserve"> and Allah will mention them to his other creations.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792D0F" id="Rectangle 126" o:spid="_x0000_s1116" style="position:absolute;left:0;text-align:left;margin-left:25.5pt;margin-top:-12.75pt;width:392.25pt;height:102.75pt;z-index:251892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IagwIAAG4FAAAOAAAAZHJzL2Uyb0RvYy54bWysVEtvGyEQvlfqf0Dcm/W6dhJbWUdWolSV&#10;osRKUuWMWbBRWYYC9q776zuwD1tppFZVL8Aw75lv5uq6qTTZC+cVmILmZyNKhOFQKrMp6LeXu0+X&#10;lPjATMk0GFHQg/D0evHxw1Vt52IMW9ClcASNGD+vbUG3Idh5lnm+FRXzZ2CFQaYEV7GApNtkpWM1&#10;Wq90Nh6NzrMaXGkdcOE9/t62TLpI9qUUPDxK6UUguqAYW0inS+c6ntniis03jtmt4l0Y7B+iqJgy&#10;6HQwdcsCIzunfjNVKe7AgwxnHKoMpFRcpBwwm3z0JpvnLbMi5YLF8XYok/9/ZvnDfuWIKrF343NK&#10;DKuwSU9YNmY2WpD4iSWqrZ+j5LNduY7y+Iz5NtJV8cZMSJPKehjKKppAOH5OZpf59GJKCUde/nk0&#10;mY2n0Wp2VLfOhy8CKhIfBXUYQCon29/70Ir2ItGbNvH0oFV5p7RORESMuNGO7Bn2OjR55+JECh1G&#10;zSym0yaQXuGgRWv1SUisBYacJ+8JhUebjHNhQh+6Nigd1SRGMCiO/6zYyUdVkRA6KP+F10EjeQYT&#10;BuVKGXDveS+/96WQrXxfgTbvWILQrJsEglmaiPi1hvKAyHDQjoy3/E5hb+6ZDyvmcEZwmnDuwyMe&#10;UkNdUOhelGzB/XzvP8ojdJFLSY0zV1D/Y8ecoER/NQjqWT6ZxCFNxGR6MUbCnXLWpxyzq24AW53j&#10;hrE8PaN80P1TOqhecT0so1dkMcPRd0F5cD1xE9pdgAuGi+UyieFgWhbuzbPlPRAi9l6aV+ZsB9CA&#10;2H6Afj7Z/A1OW9nYIgPLXQCpEoiPde1agEOdxqBbQHFrnNJJ6rgmF78AAAD//wMAUEsDBBQABgAI&#10;AAAAIQDgRZ7D4QAAAAoBAAAPAAAAZHJzL2Rvd25yZXYueG1sTI/BasJAEIbvhb7DMoVeiu4aTYkx&#10;GymFgoci1Hrpbc2OSWh2NmRXTfv0HU/1NsN8/PP9xXp0nTjjEFpPGmZTBQKp8ralWsP+822SgQjR&#10;kDWdJ9TwgwHW5f1dYXLrL/SB512sBYdQyI2GJsY+lzJUDToTpr5H4tvRD85EXoda2sFcONx1MlHq&#10;WTrTEn9oTI+vDVbfu5PTsHz/3eCi2vpNuj9mbvvk5l+LROvHh/FlBSLiGP9huOqzOpTsdPAnskF0&#10;GtIZV4kaJkmagmAgm1+HA5OZUiDLQt5WKP8AAAD//wMAUEsBAi0AFAAGAAgAAAAhALaDOJL+AAAA&#10;4QEAABMAAAAAAAAAAAAAAAAAAAAAAFtDb250ZW50X1R5cGVzXS54bWxQSwECLQAUAAYACAAAACEA&#10;OP0h/9YAAACUAQAACwAAAAAAAAAAAAAAAAAvAQAAX3JlbHMvLnJlbHNQSwECLQAUAAYACAAAACEA&#10;bfnyGoMCAABuBQAADgAAAAAAAAAAAAAAAAAuAgAAZHJzL2Uyb0RvYy54bWxQSwECLQAUAAYACAAA&#10;ACEA4EWew+EAAAAKAQAADwAAAAAAAAAAAAAAAADdBAAAZHJzL2Rvd25yZXYueG1sUEsFBgAAAAAE&#10;AAQA8wAAAOsFAAAAAA==&#10;" fillcolor="#91bce3 [2168]" strokecolor="black [3213]" strokeweight=".5pt">
                <v:fill color2="#7aaddd [2616]" rotate="t" colors="0 #b1cbe9;.5 #a3c1e5;1 #92b9e4" focus="100%" type="gradient">
                  <o:fill v:ext="view" type="gradientUnscaled"/>
                </v:fill>
                <v:textbox>
                  <w:txbxContent>
                    <w:p w14:paraId="75F49577" w14:textId="65FBDCFB" w:rsidR="00ED3987" w:rsidRPr="00F72923" w:rsidRDefault="00ED3987" w:rsidP="00F72923">
                      <w:pPr>
                        <w:jc w:val="center"/>
                        <w:rPr>
                          <w:rFonts w:ascii="Ebrima" w:hAnsi="Ebrima"/>
                          <w:color w:val="000000" w:themeColor="text1"/>
                        </w:rPr>
                      </w:pPr>
                      <w:r w:rsidRPr="00F72923">
                        <w:rPr>
                          <w:rFonts w:ascii="Ebrima" w:hAnsi="Ebrima"/>
                          <w:color w:val="000000" w:themeColor="text1"/>
                        </w:rPr>
                        <w:t>Any group of people that meet in one of the houses of Allah to recite the book of Allah and study it, Allah will shower them with tranquillity and mercy, the angels will surround them</w:t>
                      </w:r>
                      <w:r>
                        <w:rPr>
                          <w:rFonts w:ascii="Ebrima" w:hAnsi="Ebrima"/>
                          <w:color w:val="000000" w:themeColor="text1"/>
                        </w:rPr>
                        <w:t>,</w:t>
                      </w:r>
                      <w:r w:rsidRPr="00F72923">
                        <w:rPr>
                          <w:rFonts w:ascii="Ebrima" w:hAnsi="Ebrima"/>
                          <w:color w:val="000000" w:themeColor="text1"/>
                        </w:rPr>
                        <w:t xml:space="preserve"> and Allah will mention them to his other creations.</w:t>
                      </w:r>
                    </w:p>
                  </w:txbxContent>
                </v:textbox>
              </v:rect>
            </w:pict>
          </mc:Fallback>
        </mc:AlternateContent>
      </w:r>
    </w:p>
    <w:p w14:paraId="0E9BB4D6" w14:textId="5A199FBA" w:rsidR="00F72923" w:rsidRPr="00F72923" w:rsidRDefault="00F72923" w:rsidP="00F72923">
      <w:pPr>
        <w:rPr>
          <w:rFonts w:ascii="Ebrima" w:hAnsi="Ebrima"/>
        </w:rPr>
      </w:pPr>
    </w:p>
    <w:p w14:paraId="241188C6" w14:textId="4FB8E47A" w:rsidR="00F72923" w:rsidRPr="00F72923" w:rsidRDefault="00F72923" w:rsidP="00F72923">
      <w:pPr>
        <w:rPr>
          <w:rFonts w:ascii="Ebrima" w:hAnsi="Ebrima"/>
        </w:rPr>
      </w:pPr>
    </w:p>
    <w:p w14:paraId="03220047" w14:textId="4A71631B" w:rsidR="00F72923" w:rsidRPr="00F72923" w:rsidRDefault="00F72923" w:rsidP="00F72923">
      <w:pPr>
        <w:rPr>
          <w:rFonts w:ascii="Ebrima" w:hAnsi="Ebrima"/>
        </w:rPr>
      </w:pPr>
    </w:p>
    <w:p w14:paraId="7AF3EF4E" w14:textId="7B3074C6" w:rsidR="00F72923" w:rsidRDefault="00F72923" w:rsidP="00F72923">
      <w:pPr>
        <w:rPr>
          <w:rFonts w:ascii="Ebrima" w:hAnsi="Ebrima"/>
        </w:rPr>
      </w:pPr>
    </w:p>
    <w:p w14:paraId="0CFCD06F" w14:textId="15DDD638" w:rsidR="00F72923" w:rsidRDefault="00F72923" w:rsidP="00F72923">
      <w:pPr>
        <w:rPr>
          <w:rFonts w:ascii="Ebrima" w:hAnsi="Ebrima"/>
        </w:rPr>
      </w:pPr>
      <w:r>
        <w:rPr>
          <w:rFonts w:ascii="Ebrima" w:hAnsi="Ebrima"/>
        </w:rPr>
        <w:t>The prophet wanted even the appearance of the Muslims to display unity. When he saw the companions sitting in different corners of the mosque he ordered them to come closer to each other. The community in Islam is the power that works for the deen of Allah. It guards and protects the lives and interests of Muslims. The disunity destroys the work for Allah and the interest of Muslims. It results in humiliation and failure. Allah used very strong words in the Qur’an to warn against disunity. Examples are provided by the following verses from the Qur’an:</w:t>
      </w:r>
    </w:p>
    <w:p w14:paraId="6F85AB3D" w14:textId="7A6FEF4B" w:rsidR="00F72923" w:rsidRDefault="00240D06" w:rsidP="00F72923">
      <w:pPr>
        <w:rPr>
          <w:rFonts w:ascii="Ebrima" w:hAnsi="Ebrima"/>
        </w:rPr>
      </w:pPr>
      <w:r>
        <w:rPr>
          <w:rFonts w:ascii="Ebrima" w:hAnsi="Ebrima"/>
          <w:noProof/>
        </w:rPr>
        <mc:AlternateContent>
          <mc:Choice Requires="wps">
            <w:drawing>
              <wp:anchor distT="0" distB="0" distL="114300" distR="114300" simplePos="0" relativeHeight="251893760" behindDoc="0" locked="0" layoutInCell="1" allowOverlap="1" wp14:anchorId="19292867" wp14:editId="333BFEFE">
                <wp:simplePos x="0" y="0"/>
                <wp:positionH relativeFrom="margin">
                  <wp:align>left</wp:align>
                </wp:positionH>
                <wp:positionV relativeFrom="paragraph">
                  <wp:posOffset>76835</wp:posOffset>
                </wp:positionV>
                <wp:extent cx="5600700" cy="514350"/>
                <wp:effectExtent l="0" t="0" r="19050" b="19050"/>
                <wp:wrapNone/>
                <wp:docPr id="127" name="Rectangle 127"/>
                <wp:cNvGraphicFramePr/>
                <a:graphic xmlns:a="http://schemas.openxmlformats.org/drawingml/2006/main">
                  <a:graphicData uri="http://schemas.microsoft.com/office/word/2010/wordprocessingShape">
                    <wps:wsp>
                      <wps:cNvSpPr/>
                      <wps:spPr>
                        <a:xfrm>
                          <a:off x="0" y="0"/>
                          <a:ext cx="5600700" cy="514350"/>
                        </a:xfrm>
                        <a:prstGeom prst="rec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08290AFF" w14:textId="51302625" w:rsidR="00ED3987" w:rsidRPr="00F72923" w:rsidRDefault="00ED3987" w:rsidP="00F72923">
                            <w:pPr>
                              <w:jc w:val="center"/>
                              <w:rPr>
                                <w:rFonts w:ascii="Ebrima" w:hAnsi="Ebrima"/>
                                <w:color w:val="000000" w:themeColor="text1"/>
                              </w:rPr>
                            </w:pPr>
                            <w:r w:rsidRPr="00F72923">
                              <w:rPr>
                                <w:rFonts w:ascii="Ebrima" w:hAnsi="Ebrima"/>
                                <w:color w:val="000000" w:themeColor="text1"/>
                              </w:rPr>
                              <w:t>“Be not like those who are divided amongst themselves and fall into disputations after receiving clear signs. For them is a dreadful penalty (Qur’an 3:105)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292867" id="Rectangle 127" o:spid="_x0000_s1117" style="position:absolute;margin-left:0;margin-top:6.05pt;width:441pt;height:40.5pt;z-index:25189376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f4hhAIAAG0FAAAOAAAAZHJzL2Uyb0RvYy54bWysVNtqGzEQfS/0H4Tem9117VxM1sEkpBRC&#10;EpKUPMtayRbValRJ9q779R1pLzZpoKX0ZVcjzfXMmbm8amtNdsJ5BaakxUlOiTAcKmXWJf32cvvp&#10;nBIfmKmYBiNKuheeXi0+frhs7FxMYAO6Eo6gE+PnjS3pJgQ7zzLPN6Jm/gSsMPgowdUsoOjWWeVY&#10;g95rnU3y/DRrwFXWARfe4+1N90gXyb+UgocHKb0IRJcUcwvp69J3Fb/Z4pLN147ZjeJ9GuwfsqiZ&#10;Mhh0dHXDAiNbp35zVSvuwIMMJxzqDKRUXKQasJoif1PN84ZZkWpBcLwdYfL/zy2/3z06oirs3eSM&#10;EsNqbNITwsbMWgsSLxGixvo5aj7bR9dLHo+x3la6Ov6xEtImWPcjrKINhOPl7DTPz3JEn+PbrJh+&#10;niXcs4O1dT58EVCTeCipw/gJTba78wEjouqgEoNpE78etKpuldZJiIQR19qRHcNWh7aIeaPdkRZK&#10;0TKL1XT5p1PYa9F5fRISocCMixQ9kfDgk3EuTJj1frVB7WgmMYPRcPJnw14/mopE0NH4L6KOFiky&#10;mDAa18qAey969X2AQnb6AwJd3RGC0K7axIGLpBqvVlDtkRgOuonxlt8q7M0d8+GRORwRbCeOfXjA&#10;j9TQlBT6EyUbcD/fu4/6yFx8paTBkSup/7FlTlCivxrk9EUxncYZTcJ0djZBwR2/rI5fzLa+Bmx1&#10;gQvG8nSM+kEPR+mgfsXtsIxR8YkZjrFLyoMbhOvQrQLcL1wsl0kN59KycGeeLR+IELn30r4yZ3uC&#10;BqT2PQzjyeZveNrpxhYZWG4DSJVIfMC1bwHOdOJov3/i0jiWk9ZhSy5+AQAA//8DAFBLAwQUAAYA&#10;CAAAACEAK9l4qN0AAAAGAQAADwAAAGRycy9kb3ducmV2LnhtbEyPwUrDQBCG74LvsIzgRdpN0iox&#10;ZlNEEHqQgrWX3qbZaRLMzobsto0+veNJj/P/wzfflKvJ9epMY+g8G0jnCSji2tuOGwO7j9dZDipE&#10;ZIu9ZzLwRQFW1fVViYX1F36n8zY2SiAcCjTQxjgUWoe6JYdh7gdi6Y5+dBhlHBttR7wI3PU6S5IH&#10;7bBjudDiQC8t1Z/bkzPw+Pa9pmW98ev73TF3mzu32C8zY25vpucnUJGm+LcMv/qiDpU4HfyJbVC9&#10;AXkkSpqloKTN80yCg6AXKeiq1P/1qx8AAAD//wMAUEsBAi0AFAAGAAgAAAAhALaDOJL+AAAA4QEA&#10;ABMAAAAAAAAAAAAAAAAAAAAAAFtDb250ZW50X1R5cGVzXS54bWxQSwECLQAUAAYACAAAACEAOP0h&#10;/9YAAACUAQAACwAAAAAAAAAAAAAAAAAvAQAAX3JlbHMvLnJlbHNQSwECLQAUAAYACAAAACEAWIX+&#10;IYQCAABtBQAADgAAAAAAAAAAAAAAAAAuAgAAZHJzL2Uyb0RvYy54bWxQSwECLQAUAAYACAAAACEA&#10;K9l4qN0AAAAGAQAADwAAAAAAAAAAAAAAAADeBAAAZHJzL2Rvd25yZXYueG1sUEsFBgAAAAAEAAQA&#10;8wAAAOgFAAAAAA==&#10;" fillcolor="#91bce3 [2168]" strokecolor="black [3213]" strokeweight=".5pt">
                <v:fill color2="#7aaddd [2616]" rotate="t" colors="0 #b1cbe9;.5 #a3c1e5;1 #92b9e4" focus="100%" type="gradient">
                  <o:fill v:ext="view" type="gradientUnscaled"/>
                </v:fill>
                <v:textbox>
                  <w:txbxContent>
                    <w:p w14:paraId="08290AFF" w14:textId="51302625" w:rsidR="00ED3987" w:rsidRPr="00F72923" w:rsidRDefault="00ED3987" w:rsidP="00F72923">
                      <w:pPr>
                        <w:jc w:val="center"/>
                        <w:rPr>
                          <w:rFonts w:ascii="Ebrima" w:hAnsi="Ebrima"/>
                          <w:color w:val="000000" w:themeColor="text1"/>
                        </w:rPr>
                      </w:pPr>
                      <w:r w:rsidRPr="00F72923">
                        <w:rPr>
                          <w:rFonts w:ascii="Ebrima" w:hAnsi="Ebrima"/>
                          <w:color w:val="000000" w:themeColor="text1"/>
                        </w:rPr>
                        <w:t>“Be not like those who are divided amongst themselves and fall into disputations after receiving clear signs. For them is a dreadful penalty (Qur’an 3:105)</w:t>
                      </w:r>
                    </w:p>
                  </w:txbxContent>
                </v:textbox>
                <w10:wrap anchorx="margin"/>
              </v:rect>
            </w:pict>
          </mc:Fallback>
        </mc:AlternateContent>
      </w:r>
    </w:p>
    <w:p w14:paraId="0399E552" w14:textId="5B0D57DF" w:rsidR="00F72923" w:rsidRDefault="007807FE" w:rsidP="00F72923">
      <w:pPr>
        <w:rPr>
          <w:rFonts w:ascii="Ebrima" w:hAnsi="Ebrima"/>
        </w:rPr>
      </w:pPr>
      <w:r>
        <w:rPr>
          <w:rFonts w:ascii="Ebrima" w:hAnsi="Ebrima"/>
          <w:noProof/>
        </w:rPr>
        <mc:AlternateContent>
          <mc:Choice Requires="wps">
            <w:drawing>
              <wp:anchor distT="0" distB="0" distL="114300" distR="114300" simplePos="0" relativeHeight="251896832" behindDoc="0" locked="0" layoutInCell="1" allowOverlap="1" wp14:anchorId="1C1ABFE3" wp14:editId="5DFBAD15">
                <wp:simplePos x="0" y="0"/>
                <wp:positionH relativeFrom="column">
                  <wp:posOffset>114300</wp:posOffset>
                </wp:positionH>
                <wp:positionV relativeFrom="paragraph">
                  <wp:posOffset>2037715</wp:posOffset>
                </wp:positionV>
                <wp:extent cx="5429250" cy="704850"/>
                <wp:effectExtent l="0" t="0" r="19050" b="19050"/>
                <wp:wrapNone/>
                <wp:docPr id="130" name="Rectangle 130"/>
                <wp:cNvGraphicFramePr/>
                <a:graphic xmlns:a="http://schemas.openxmlformats.org/drawingml/2006/main">
                  <a:graphicData uri="http://schemas.microsoft.com/office/word/2010/wordprocessingShape">
                    <wps:wsp>
                      <wps:cNvSpPr/>
                      <wps:spPr>
                        <a:xfrm>
                          <a:off x="0" y="0"/>
                          <a:ext cx="5429250" cy="704850"/>
                        </a:xfrm>
                        <a:prstGeom prst="rec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2902EA6E" w14:textId="2C4F03F4" w:rsidR="00ED3987" w:rsidRPr="007807FE" w:rsidRDefault="00ED3987" w:rsidP="007807FE">
                            <w:pPr>
                              <w:jc w:val="center"/>
                              <w:rPr>
                                <w:rFonts w:ascii="Ebrima" w:hAnsi="Ebrima"/>
                                <w:color w:val="000000" w:themeColor="text1"/>
                              </w:rPr>
                            </w:pPr>
                            <w:r w:rsidRPr="007807FE">
                              <w:rPr>
                                <w:rFonts w:ascii="Ebrima" w:hAnsi="Ebrima"/>
                                <w:color w:val="000000" w:themeColor="text1"/>
                              </w:rPr>
                              <w:t>“As for those who divide their religion and break up into sects, you have not part in them in the least (Qur’an 6:159)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1ABFE3" id="Rectangle 130" o:spid="_x0000_s1118" style="position:absolute;margin-left:9pt;margin-top:160.45pt;width:427.5pt;height:55.5pt;z-index:251896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OyXgwIAAG0FAAAOAAAAZHJzL2Uyb0RvYy54bWysVEtrGzEQvhf6H4Tuzdpbu0lM1sE4uBRC&#10;EvIgZ1kr2aJajSrJ3nV/fUfah00aaCm9SDOal2bmm7m6bipN9sJ5Baag47MRJcJwKJXZFPTlefXp&#10;ghIfmCmZBiMKehCeXs8/friq7UzksAVdCkfQifGz2hZ0G4KdZZnnW1ExfwZWGBRKcBULyLpNVjpW&#10;o/dKZ/lo9CWrwZXWARfe4+tNK6Tz5F9KwcO9lF4EoguKfwvpdOlcxzObX7HZxjG7Vbz7BvuHX1RM&#10;GQw6uLphgZGdU7+5qhR34EGGMw5VBlIqLlIOmM149Cabpy2zIuWCxfF2KJP/f2753f7BEVVi7z5j&#10;fQyrsEmPWDZmNlqQ+Iglqq2foeaTfXAd55GM+TbSVfHGTEiTynoYyiqaQDg+Tif5ZT5F7xxl56PJ&#10;BdLoJjtaW+fDVwEViURBHcZP1WT7Wx9a1V4lBtMmnh60KldK68REwIildmTPsNWhGXchTrQwYLTM&#10;Yjbt/xMVDlq0Xh+FxFLgj8cpegLh0SfjXJgw7fxqg9rRTOIPBsP8z4adfjQVCaCD8V9EHSxSZDBh&#10;MK6UAfde9PJ7XwrZ6vcVaPOOJQjNukkYuMxjdvFpDeUBgeGgnRhv+Uphb26ZDw/M4YhgO3Hswz0e&#10;UkNdUOgoSrbgfr73HvURuSilpMaRK6j/sWNOUKK/GcT05XgyiTOamMn0PEfGnUrWpxKzq5aArR7j&#10;grE8kVE/6J6UDqpX3A6LGBVFzHCMXVAeXM8sQ7sKcL9wsVgkNZxLy8KtebK8B0LE3nPzypztABoQ&#10;2nfQjyebvcFpqxtbZGCxCyBVAvGxrl0LcKbTGHT7Jy6NUz5pHbfk/BcAAAD//wMAUEsDBBQABgAI&#10;AAAAIQA4PevX4QAAAAoBAAAPAAAAZHJzL2Rvd25yZXYueG1sTI9BS8NAEIXvQv/DMgUvYjdNUk1i&#10;NkUEoQcp2PbibZudJsHsbMhu2+ivdzzp8b15vPleuZ5sLy44+s6RguUiAoFUO9NRo+Cwf73PQPig&#10;yejeESr4Qg/ranZT6sK4K73jZRcawSXkC62gDWEopPR1i1b7hRuQ+HZyo9WB5dhIM+orl9texlH0&#10;IK3uiD+0esCXFuvP3dkqyN++N5jWW7dZHU6Z3d7Z5CONlbqdT89PIAJO4S8Mv/iMDhUzHd2ZjBc9&#10;64ynBAVJHOUgOJA9JuwcFaTJMgdZlfL/hOoHAAD//wMAUEsBAi0AFAAGAAgAAAAhALaDOJL+AAAA&#10;4QEAABMAAAAAAAAAAAAAAAAAAAAAAFtDb250ZW50X1R5cGVzXS54bWxQSwECLQAUAAYACAAAACEA&#10;OP0h/9YAAACUAQAACwAAAAAAAAAAAAAAAAAvAQAAX3JlbHMvLnJlbHNQSwECLQAUAAYACAAAACEA&#10;SWzsl4MCAABtBQAADgAAAAAAAAAAAAAAAAAuAgAAZHJzL2Uyb0RvYy54bWxQSwECLQAUAAYACAAA&#10;ACEAOD3r1+EAAAAKAQAADwAAAAAAAAAAAAAAAADdBAAAZHJzL2Rvd25yZXYueG1sUEsFBgAAAAAE&#10;AAQA8wAAAOsFAAAAAA==&#10;" fillcolor="#91bce3 [2168]" strokecolor="black [3213]" strokeweight=".5pt">
                <v:fill color2="#7aaddd [2616]" rotate="t" colors="0 #b1cbe9;.5 #a3c1e5;1 #92b9e4" focus="100%" type="gradient">
                  <o:fill v:ext="view" type="gradientUnscaled"/>
                </v:fill>
                <v:textbox>
                  <w:txbxContent>
                    <w:p w14:paraId="2902EA6E" w14:textId="2C4F03F4" w:rsidR="00ED3987" w:rsidRPr="007807FE" w:rsidRDefault="00ED3987" w:rsidP="007807FE">
                      <w:pPr>
                        <w:jc w:val="center"/>
                        <w:rPr>
                          <w:rFonts w:ascii="Ebrima" w:hAnsi="Ebrima"/>
                          <w:color w:val="000000" w:themeColor="text1"/>
                        </w:rPr>
                      </w:pPr>
                      <w:r w:rsidRPr="007807FE">
                        <w:rPr>
                          <w:rFonts w:ascii="Ebrima" w:hAnsi="Ebrima"/>
                          <w:color w:val="000000" w:themeColor="text1"/>
                        </w:rPr>
                        <w:t>“As for those who divide their religion and break up into sects, you have not part in them in the least (Qur’an 6:159)</w:t>
                      </w:r>
                    </w:p>
                  </w:txbxContent>
                </v:textbox>
              </v:rect>
            </w:pict>
          </mc:Fallback>
        </mc:AlternateContent>
      </w:r>
      <w:r w:rsidR="00240D06">
        <w:rPr>
          <w:rFonts w:ascii="Ebrima" w:hAnsi="Ebrima"/>
          <w:noProof/>
        </w:rPr>
        <mc:AlternateContent>
          <mc:Choice Requires="wps">
            <w:drawing>
              <wp:anchor distT="0" distB="0" distL="114300" distR="114300" simplePos="0" relativeHeight="251895808" behindDoc="0" locked="0" layoutInCell="1" allowOverlap="1" wp14:anchorId="23C51757" wp14:editId="04AC5EC5">
                <wp:simplePos x="0" y="0"/>
                <wp:positionH relativeFrom="margin">
                  <wp:posOffset>47625</wp:posOffset>
                </wp:positionH>
                <wp:positionV relativeFrom="paragraph">
                  <wp:posOffset>1189990</wp:posOffset>
                </wp:positionV>
                <wp:extent cx="5476875" cy="647700"/>
                <wp:effectExtent l="0" t="0" r="28575" b="19050"/>
                <wp:wrapNone/>
                <wp:docPr id="129" name="Rectangle 129"/>
                <wp:cNvGraphicFramePr/>
                <a:graphic xmlns:a="http://schemas.openxmlformats.org/drawingml/2006/main">
                  <a:graphicData uri="http://schemas.microsoft.com/office/word/2010/wordprocessingShape">
                    <wps:wsp>
                      <wps:cNvSpPr/>
                      <wps:spPr>
                        <a:xfrm>
                          <a:off x="0" y="0"/>
                          <a:ext cx="5476875" cy="647700"/>
                        </a:xfrm>
                        <a:prstGeom prst="rec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72A5DD37" w14:textId="27E71CD6" w:rsidR="00ED3987" w:rsidRPr="007807FE" w:rsidRDefault="00ED3987" w:rsidP="007807FE">
                            <w:pPr>
                              <w:jc w:val="center"/>
                              <w:rPr>
                                <w:rFonts w:ascii="Ebrima" w:hAnsi="Ebrima"/>
                                <w:color w:val="000000" w:themeColor="text1"/>
                              </w:rPr>
                            </w:pPr>
                            <w:r w:rsidRPr="007807FE">
                              <w:rPr>
                                <w:rFonts w:ascii="Ebrima" w:hAnsi="Ebrima"/>
                                <w:color w:val="000000" w:themeColor="text1"/>
                              </w:rPr>
                              <w:t>“And be note among those who join gods with Allah. Those who split up their religion and become sects” (Qur’an 30:31,32)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C51757" id="Rectangle 129" o:spid="_x0000_s1119" style="position:absolute;margin-left:3.75pt;margin-top:93.7pt;width:431.25pt;height:51pt;z-index:251895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QpxhgIAAG0FAAAOAAAAZHJzL2Uyb0RvYy54bWysVNtOGzEQfa/Uf7D8XjZJEwIRGxSBqCoh&#10;QEDFs+O1E6u2x7Wd7KZf37H3QkSRWlV98XrWcz1zZi4uG6PJXvigwJZ0fDKiRFgOlbKbkn57vvl0&#10;RkmIzFZMgxUlPYhAL5cfP1zUbiEmsAVdCU/QiQ2L2pV0G6NbFEXgW2FYOAEnLD5K8IZFFP2mqDyr&#10;0bvRxWQ0Oi1q8JXzwEUI+Pe6faTL7F9KweO9lEFEokuKucV8+nyu01ksL9hi45nbKt6lwf4hC8OU&#10;xaCDq2sWGdl59Zsro7iHADKecDAFSKm4yDVgNePRm2qetsyJXAuCE9wAU/h/bvnd/sETVWHvJueU&#10;WGawSY8IG7MbLUj6iRDVLixQ88k9+E4KeE31NtKb9MVKSJNhPQywiiYSjj9n0/np2XxGCce30+l8&#10;Psq4F6/Wzof4RYAh6VJSj/Ezmmx/GyJGRNVeJQXTNp0BtKpulNZZSIQRV9qTPcNWx2ac8ka7Iy2U&#10;kmWRqmnzz7d40KL1+igkQoEZj3P0TMJXn4xzYeOs86staicziRkMhpM/G3b6yVRkgg7GfxF1sMiR&#10;wcbB2CgL/r3o1fceCtnq9wi0dScIYrNuMgfOP/fdXkN1QGJ4aCcmOH6jsDe3LMQH5nFEcJhw7OM9&#10;HlJDXVLobpRswf9873/SR+biKyU1jlxJw48d84IS/dUip8/H02ma0SxMZ/MJCv74ZX38YnfmCrDV&#10;Y1wwjudr0o+6v0oP5gW3wypFxSdmOcYuKY++F65iuwpwv3CxWmU1nEvH4q19crwnQuLec/PCvOsI&#10;GpHad9CPJ1u84Wmrm1pkYbWLIFUmcYK6xbVrAc505mi3f9LSOJaz1uuWXP4CAAD//wMAUEsDBBQA&#10;BgAIAAAAIQCmF92U4QAAAAkBAAAPAAAAZHJzL2Rvd25yZXYueG1sTI/BTsMwEETvSPyDtUhcEHUI&#10;KXFDnAohIfWAKlF64ebG2yQiXkex24Z+PdsTHHdmNPumXE6uF0ccQ+dJw8MsAYFUe9tRo2H7+Xav&#10;QIRoyJreE2r4wQDL6vqqNIX1J/rA4yY2gksoFEZDG+NQSBnqFp0JMz8gsbf3ozORz7GRdjQnLne9&#10;TJPkSTrTEX9ozYCvLdbfm4PTsHg/rzCr13413+6VW9+5x68s1fr2Znp5BhFxin9huOAzOlTMtPMH&#10;skH0GvI5B1lWeQaCfZUnvG2nIVWLDGRVyv8Lql8AAAD//wMAUEsBAi0AFAAGAAgAAAAhALaDOJL+&#10;AAAA4QEAABMAAAAAAAAAAAAAAAAAAAAAAFtDb250ZW50X1R5cGVzXS54bWxQSwECLQAUAAYACAAA&#10;ACEAOP0h/9YAAACUAQAACwAAAAAAAAAAAAAAAAAvAQAAX3JlbHMvLnJlbHNQSwECLQAUAAYACAAA&#10;ACEAYbEKcYYCAABtBQAADgAAAAAAAAAAAAAAAAAuAgAAZHJzL2Uyb0RvYy54bWxQSwECLQAUAAYA&#10;CAAAACEAphfdlOEAAAAJAQAADwAAAAAAAAAAAAAAAADgBAAAZHJzL2Rvd25yZXYueG1sUEsFBgAA&#10;AAAEAAQA8wAAAO4FAAAAAA==&#10;" fillcolor="#91bce3 [2168]" strokecolor="black [3213]" strokeweight=".5pt">
                <v:fill color2="#7aaddd [2616]" rotate="t" colors="0 #b1cbe9;.5 #a3c1e5;1 #92b9e4" focus="100%" type="gradient">
                  <o:fill v:ext="view" type="gradientUnscaled"/>
                </v:fill>
                <v:textbox>
                  <w:txbxContent>
                    <w:p w14:paraId="72A5DD37" w14:textId="27E71CD6" w:rsidR="00ED3987" w:rsidRPr="007807FE" w:rsidRDefault="00ED3987" w:rsidP="007807FE">
                      <w:pPr>
                        <w:jc w:val="center"/>
                        <w:rPr>
                          <w:rFonts w:ascii="Ebrima" w:hAnsi="Ebrima"/>
                          <w:color w:val="000000" w:themeColor="text1"/>
                        </w:rPr>
                      </w:pPr>
                      <w:r w:rsidRPr="007807FE">
                        <w:rPr>
                          <w:rFonts w:ascii="Ebrima" w:hAnsi="Ebrima"/>
                          <w:color w:val="000000" w:themeColor="text1"/>
                        </w:rPr>
                        <w:t>“And be note among those who join gods with Allah. Those who split up their religion and become sects” (Qur’an 30:31,32)</w:t>
                      </w:r>
                    </w:p>
                  </w:txbxContent>
                </v:textbox>
                <w10:wrap anchorx="margin"/>
              </v:rect>
            </w:pict>
          </mc:Fallback>
        </mc:AlternateContent>
      </w:r>
      <w:r w:rsidR="00240D06">
        <w:rPr>
          <w:rFonts w:ascii="Ebrima" w:hAnsi="Ebrima"/>
          <w:noProof/>
        </w:rPr>
        <mc:AlternateContent>
          <mc:Choice Requires="wps">
            <w:drawing>
              <wp:anchor distT="0" distB="0" distL="114300" distR="114300" simplePos="0" relativeHeight="251894784" behindDoc="0" locked="0" layoutInCell="1" allowOverlap="1" wp14:anchorId="12143A63" wp14:editId="5AF0B44F">
                <wp:simplePos x="0" y="0"/>
                <wp:positionH relativeFrom="margin">
                  <wp:posOffset>28575</wp:posOffset>
                </wp:positionH>
                <wp:positionV relativeFrom="paragraph">
                  <wp:posOffset>494665</wp:posOffset>
                </wp:positionV>
                <wp:extent cx="5581650" cy="476250"/>
                <wp:effectExtent l="0" t="0" r="19050" b="19050"/>
                <wp:wrapNone/>
                <wp:docPr id="128" name="Rectangle 128"/>
                <wp:cNvGraphicFramePr/>
                <a:graphic xmlns:a="http://schemas.openxmlformats.org/drawingml/2006/main">
                  <a:graphicData uri="http://schemas.microsoft.com/office/word/2010/wordprocessingShape">
                    <wps:wsp>
                      <wps:cNvSpPr/>
                      <wps:spPr>
                        <a:xfrm>
                          <a:off x="0" y="0"/>
                          <a:ext cx="5581650" cy="476250"/>
                        </a:xfrm>
                        <a:prstGeom prst="rec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6CA1296F" w14:textId="2372A05A" w:rsidR="00ED3987" w:rsidRPr="00240D06" w:rsidRDefault="00ED3987" w:rsidP="00240D06">
                            <w:pPr>
                              <w:jc w:val="center"/>
                              <w:rPr>
                                <w:rFonts w:ascii="Ebrima" w:hAnsi="Ebrima"/>
                                <w:color w:val="000000" w:themeColor="text1"/>
                              </w:rPr>
                            </w:pPr>
                            <w:r w:rsidRPr="00240D06">
                              <w:rPr>
                                <w:rFonts w:ascii="Ebrima" w:hAnsi="Ebrima"/>
                                <w:color w:val="000000" w:themeColor="text1"/>
                              </w:rPr>
                              <w:t>“And fall not into disputes, lest you lose your hearts and your power depart”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143A63" id="Rectangle 128" o:spid="_x0000_s1120" style="position:absolute;margin-left:2.25pt;margin-top:38.95pt;width:439.5pt;height:37.5pt;z-index:251894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zT7ggIAAG0FAAAOAAAAZHJzL2Uyb0RvYy54bWysVFlrGzEQfi/0Pwi9N+s1dg6TdTAOLoWQ&#10;hBzkWdZK9lJJo0qyd91f35H2sEkDLaUv0ozm0sx8M9c3jVZkL5yvwBQ0PxtRIgyHsjKbgr6+rL5c&#10;UuIDMyVTYERBD8LTm/nnT9e1nYkxbEGVwhF0YvystgXdhmBnWeb5Vmjmz8AKg0IJTrOArNtkpWM1&#10;etcqG49G51kNrrQOuPAeX29bIZ0n/1IKHh6k9CIQVVD8W0inS+c6ntn8ms02jtltxbtvsH/4hWaV&#10;waCDq1sWGNm56jdXuuIOPMhwxkFnIGXFRcoBs8lH77J53jIrUi5YHG+HMvn/55bf7x8dqUrs3Rhb&#10;ZZjGJj1h2ZjZKEHiI5aotn6Gms/20XWcRzLm20in442ZkCaV9TCUVTSBcHycTi/z8ylWn6NscnE+&#10;RhrdZEdr63z4KkCTSBTUYfxUTba/86FV7VViMGXi6UFV5apSKjERMGKpHNkzbHVo8i7EiRYGjJZZ&#10;zKb9f6LCQYnW65OQWAr8cZ6iJxAefTLOhQnTzq8yqB3NJP5gMBz/2bDTj6YiAXQw/ouog0WKDCYM&#10;xroy4D6KXn7vSyFb/b4Cbd6xBKFZNwkDV5OYXXxaQ3lAYDhoJ8ZbvqqwN3fMh0fmcESwnTj24QEP&#10;qaAuKHQUJVtwPz96j/qIXJRSUuPIFdT/2DEnKFHfDGL6Kp9M4owmZjK9GCPjTiXrU4nZ6SVgq3Nc&#10;MJYnMuoH1ZPSgX7D7bCIUVHEDMfYBeXB9cwytKsA9wsXi0VSw7m0LNyZZ8t7IETsvTRvzNkOoAGh&#10;fQ/9eLLZO5y2urFFBha7ALJKID7WtWsBznQag27/xKVxyiet45ac/wIAAP//AwBQSwMEFAAGAAgA&#10;AAAhAHIXu4jgAAAACAEAAA8AAABkcnMvZG93bnJldi54bWxMj8FKw0AQhu+C77CM4EXajWlik5hN&#10;EUHoQQrWXnrbZqdJMDsbsts2+vSOp3qc+T/++aZcTbYXZxx950jB4zwCgVQ701GjYPf5NstA+KDJ&#10;6N4RKvhGD6vq9qbUhXEX+sDzNjSCS8gXWkEbwlBI6esWrfZzNyBxdnSj1YHHsZFm1Bcut72Mo+hJ&#10;Wt0RX2j1gK8t1l/bk1WQv/+sMak3bp3ujpndPNjFPomVur+bXp5BBJzCFYY/fVaHip0O7kTGi15B&#10;kjKoYLnMQXCcZQteHJhL4xxkVcr/D1S/AAAA//8DAFBLAQItABQABgAIAAAAIQC2gziS/gAAAOEB&#10;AAATAAAAAAAAAAAAAAAAAAAAAABbQ29udGVudF9UeXBlc10ueG1sUEsBAi0AFAAGAAgAAAAhADj9&#10;If/WAAAAlAEAAAsAAAAAAAAAAAAAAAAALwEAAF9yZWxzLy5yZWxzUEsBAi0AFAAGAAgAAAAhAPNr&#10;NPuCAgAAbQUAAA4AAAAAAAAAAAAAAAAALgIAAGRycy9lMm9Eb2MueG1sUEsBAi0AFAAGAAgAAAAh&#10;AHIXu4jgAAAACAEAAA8AAAAAAAAAAAAAAAAA3AQAAGRycy9kb3ducmV2LnhtbFBLBQYAAAAABAAE&#10;APMAAADpBQAAAAA=&#10;" fillcolor="#91bce3 [2168]" strokecolor="black [3213]" strokeweight=".5pt">
                <v:fill color2="#7aaddd [2616]" rotate="t" colors="0 #b1cbe9;.5 #a3c1e5;1 #92b9e4" focus="100%" type="gradient">
                  <o:fill v:ext="view" type="gradientUnscaled"/>
                </v:fill>
                <v:textbox>
                  <w:txbxContent>
                    <w:p w14:paraId="6CA1296F" w14:textId="2372A05A" w:rsidR="00ED3987" w:rsidRPr="00240D06" w:rsidRDefault="00ED3987" w:rsidP="00240D06">
                      <w:pPr>
                        <w:jc w:val="center"/>
                        <w:rPr>
                          <w:rFonts w:ascii="Ebrima" w:hAnsi="Ebrima"/>
                          <w:color w:val="000000" w:themeColor="text1"/>
                        </w:rPr>
                      </w:pPr>
                      <w:r w:rsidRPr="00240D06">
                        <w:rPr>
                          <w:rFonts w:ascii="Ebrima" w:hAnsi="Ebrima"/>
                          <w:color w:val="000000" w:themeColor="text1"/>
                        </w:rPr>
                        <w:t>“And fall not into disputes, lest you lose your hearts and your power depart”</w:t>
                      </w:r>
                    </w:p>
                  </w:txbxContent>
                </v:textbox>
                <w10:wrap anchorx="margin"/>
              </v:rect>
            </w:pict>
          </mc:Fallback>
        </mc:AlternateContent>
      </w:r>
    </w:p>
    <w:p w14:paraId="29F0FF8C" w14:textId="028A70A2" w:rsidR="00511D75" w:rsidRPr="00511D75" w:rsidRDefault="00511D75" w:rsidP="00511D75">
      <w:pPr>
        <w:rPr>
          <w:rFonts w:ascii="Ebrima" w:hAnsi="Ebrima"/>
        </w:rPr>
      </w:pPr>
    </w:p>
    <w:p w14:paraId="140FA2C3" w14:textId="36E3D741" w:rsidR="00511D75" w:rsidRPr="00511D75" w:rsidRDefault="00511D75" w:rsidP="00511D75">
      <w:pPr>
        <w:rPr>
          <w:rFonts w:ascii="Ebrima" w:hAnsi="Ebrima"/>
        </w:rPr>
      </w:pPr>
    </w:p>
    <w:p w14:paraId="5DC59CDF" w14:textId="01200310" w:rsidR="00511D75" w:rsidRPr="00511D75" w:rsidRDefault="00511D75" w:rsidP="00511D75">
      <w:pPr>
        <w:rPr>
          <w:rFonts w:ascii="Ebrima" w:hAnsi="Ebrima"/>
        </w:rPr>
      </w:pPr>
    </w:p>
    <w:p w14:paraId="44222D71" w14:textId="6E361D78" w:rsidR="00511D75" w:rsidRPr="00511D75" w:rsidRDefault="00511D75" w:rsidP="00511D75">
      <w:pPr>
        <w:rPr>
          <w:rFonts w:ascii="Ebrima" w:hAnsi="Ebrima"/>
        </w:rPr>
      </w:pPr>
    </w:p>
    <w:p w14:paraId="2D156C98" w14:textId="29F3E18E" w:rsidR="00511D75" w:rsidRPr="00511D75" w:rsidRDefault="00511D75" w:rsidP="00511D75">
      <w:pPr>
        <w:rPr>
          <w:rFonts w:ascii="Ebrima" w:hAnsi="Ebrima"/>
        </w:rPr>
      </w:pPr>
    </w:p>
    <w:p w14:paraId="0C20D25D" w14:textId="62330217" w:rsidR="00511D75" w:rsidRPr="00511D75" w:rsidRDefault="00511D75" w:rsidP="00511D75">
      <w:pPr>
        <w:rPr>
          <w:rFonts w:ascii="Ebrima" w:hAnsi="Ebrima"/>
        </w:rPr>
      </w:pPr>
    </w:p>
    <w:p w14:paraId="59E4110F" w14:textId="1D6F4B16" w:rsidR="00511D75" w:rsidRPr="00511D75" w:rsidRDefault="00511D75" w:rsidP="00511D75">
      <w:pPr>
        <w:rPr>
          <w:rFonts w:ascii="Ebrima" w:hAnsi="Ebrima"/>
        </w:rPr>
      </w:pPr>
    </w:p>
    <w:p w14:paraId="51A04E47" w14:textId="0DE7D7FB" w:rsidR="00511D75" w:rsidRPr="00511D75" w:rsidRDefault="00511D75" w:rsidP="00511D75">
      <w:pPr>
        <w:rPr>
          <w:rFonts w:ascii="Ebrima" w:hAnsi="Ebrima"/>
        </w:rPr>
      </w:pPr>
    </w:p>
    <w:p w14:paraId="12557807" w14:textId="73EA4EBA" w:rsidR="00511D75" w:rsidRDefault="00511D75" w:rsidP="00511D75">
      <w:pPr>
        <w:rPr>
          <w:rFonts w:ascii="Ebrima" w:hAnsi="Ebrima"/>
        </w:rPr>
      </w:pPr>
    </w:p>
    <w:p w14:paraId="7EDB1985" w14:textId="67725460" w:rsidR="00511D75" w:rsidRPr="003138D4" w:rsidRDefault="00511D75" w:rsidP="00511D75">
      <w:pPr>
        <w:rPr>
          <w:rFonts w:ascii="Ebrima" w:hAnsi="Ebrima"/>
        </w:rPr>
      </w:pPr>
      <w:r w:rsidRPr="003138D4">
        <w:rPr>
          <w:rFonts w:ascii="Ebrima" w:hAnsi="Ebrima"/>
        </w:rPr>
        <w:t>The prophet commanded us to remain with the community, even if we do not like their methodology, provided, of course, they do not violate the Qur’an and sunnah: anyone who dislikes the actions of his/her leaders should preserve with patience (provided, of course, these actions are not violating the Qur’an and sunnah), because anyone who deviates from the community a hand-span and dies, will dies on Jahiliya (ignorance)</w:t>
      </w:r>
    </w:p>
    <w:p w14:paraId="011F10EF" w14:textId="490950CA" w:rsidR="00511D75" w:rsidRPr="003138D4" w:rsidRDefault="00511D75" w:rsidP="00511D75">
      <w:pPr>
        <w:rPr>
          <w:rFonts w:ascii="Ebrima" w:hAnsi="Ebrima"/>
        </w:rPr>
      </w:pPr>
      <w:r w:rsidRPr="003138D4">
        <w:rPr>
          <w:rFonts w:ascii="Ebrima" w:hAnsi="Ebrima"/>
        </w:rPr>
        <w:t xml:space="preserve">The prophet made stern warnings against disputes and quarrels: do not fall into disputation. The people before you fell into disputations and perished. A group of Muslims do not become a Muslim community until and unless each of them contributes to, and actively participates in the activities of the community: until and unless each of them sacrifices some of his/her money, effort, and talent to the community. </w:t>
      </w:r>
    </w:p>
    <w:p w14:paraId="770327E3" w14:textId="3B3C4827" w:rsidR="00511D75" w:rsidRPr="003138D4" w:rsidRDefault="00511D75" w:rsidP="00511D75">
      <w:pPr>
        <w:rPr>
          <w:rFonts w:ascii="Ebrima" w:hAnsi="Ebrima"/>
        </w:rPr>
      </w:pPr>
      <w:r w:rsidRPr="003138D4">
        <w:rPr>
          <w:rFonts w:ascii="Ebrima" w:hAnsi="Ebrima"/>
        </w:rPr>
        <w:lastRenderedPageBreak/>
        <w:t xml:space="preserve">Let us remember that forming one strong Muslim ummah is a fard (obligatory duty). We should start by having on strong community in our community. Needless to say, having one community united under the banner of La Ilaha ila Allah will qualify us to receive the guidance and support of Allah. This community </w:t>
      </w:r>
      <w:r w:rsidR="00F76DB0" w:rsidRPr="003138D4">
        <w:rPr>
          <w:rFonts w:ascii="Ebrima" w:hAnsi="Ebrima"/>
        </w:rPr>
        <w:t>can facilitate the application of Islamic principles in every aspect of the life of individual Muslims. To establish a true Muslim community, we need to address the two major problems:</w:t>
      </w:r>
    </w:p>
    <w:p w14:paraId="45C6CE26" w14:textId="582A7970" w:rsidR="00F76DB0" w:rsidRPr="003138D4" w:rsidRDefault="00F76DB0" w:rsidP="00EA31CE">
      <w:pPr>
        <w:pStyle w:val="ListParagraph"/>
        <w:numPr>
          <w:ilvl w:val="1"/>
          <w:numId w:val="52"/>
        </w:numPr>
        <w:rPr>
          <w:rFonts w:ascii="Ebrima" w:hAnsi="Ebrima"/>
        </w:rPr>
      </w:pPr>
      <w:r w:rsidRPr="003138D4">
        <w:rPr>
          <w:rFonts w:ascii="Ebrima" w:hAnsi="Ebrima"/>
        </w:rPr>
        <w:t xml:space="preserve">Divisions along cultural, ethnic and racial lines which persist in many Muslims communities. We need to assert our brotherhood/sisterhood in La </w:t>
      </w:r>
      <w:r w:rsidR="00613217" w:rsidRPr="003138D4">
        <w:rPr>
          <w:rFonts w:ascii="Ebrima" w:hAnsi="Ebrima"/>
        </w:rPr>
        <w:t>Ilaha Ila Allah and</w:t>
      </w:r>
      <w:r w:rsidRPr="003138D4">
        <w:rPr>
          <w:rFonts w:ascii="Ebrima" w:hAnsi="Ebrima"/>
        </w:rPr>
        <w:t xml:space="preserve"> remember that the companions of the prophet included Abu Bakr- the Qurashite; Salman the Persian, Suhaib the Roman and Bilal the Ethiopian. Out of the highly race</w:t>
      </w:r>
      <w:r w:rsidR="007515AF" w:rsidRPr="003138D4">
        <w:rPr>
          <w:rFonts w:ascii="Ebrima" w:hAnsi="Ebrima"/>
        </w:rPr>
        <w:t xml:space="preserve"> and tribe- conscious city of Mecca came to a unique example of Islamic brotherhood. We ned to make a conscious effort to bridge the ethnic and race barriers, and integrate all Muslims in our cultural, social and recreational activities, as we are all integrated in congregational prayers.</w:t>
      </w:r>
    </w:p>
    <w:p w14:paraId="1613497E" w14:textId="4F44BB4C" w:rsidR="00EA31CE" w:rsidRPr="003138D4" w:rsidRDefault="00EA31CE" w:rsidP="00EA31CE">
      <w:pPr>
        <w:rPr>
          <w:rFonts w:ascii="Ebrima" w:hAnsi="Ebrima"/>
        </w:rPr>
      </w:pPr>
    </w:p>
    <w:p w14:paraId="1AD22EA0" w14:textId="3D17B878" w:rsidR="00EA31CE" w:rsidRPr="003138D4" w:rsidRDefault="00EA31CE" w:rsidP="00EA31CE">
      <w:pPr>
        <w:pStyle w:val="ListParagraph"/>
        <w:numPr>
          <w:ilvl w:val="1"/>
          <w:numId w:val="52"/>
        </w:numPr>
        <w:rPr>
          <w:rFonts w:ascii="Ebrima" w:hAnsi="Ebrima"/>
        </w:rPr>
      </w:pPr>
      <w:r w:rsidRPr="003138D4">
        <w:rPr>
          <w:rFonts w:ascii="Ebrima" w:hAnsi="Ebrima"/>
        </w:rPr>
        <w:t xml:space="preserve">Individualistic, self-centred and selfish attitudes, which are prevalent in Muslim communities. We need to appreciate the fact that </w:t>
      </w:r>
      <w:proofErr w:type="spellStart"/>
      <w:r w:rsidRPr="003138D4">
        <w:rPr>
          <w:rFonts w:ascii="Ebrima" w:hAnsi="Ebrima"/>
        </w:rPr>
        <w:t>out</w:t>
      </w:r>
      <w:proofErr w:type="spellEnd"/>
      <w:r w:rsidRPr="003138D4">
        <w:rPr>
          <w:rFonts w:ascii="Ebrima" w:hAnsi="Ebrima"/>
        </w:rPr>
        <w:t xml:space="preserve"> interests, our will-being, and even our identity will be threatened by maintaining these attitudes. Many of our goals (such as preserving our Islamic identity, providing vigorous Islamic education to the children and adults, and establishing a strong financial base) can only be accomplished through concerted effort of the members of the Jama’a</w:t>
      </w:r>
    </w:p>
    <w:p w14:paraId="0B806BE8" w14:textId="77777777" w:rsidR="00EA31CE" w:rsidRPr="003138D4" w:rsidRDefault="00EA31CE" w:rsidP="00EA31CE">
      <w:pPr>
        <w:pStyle w:val="ListParagraph"/>
        <w:rPr>
          <w:rFonts w:ascii="Ebrima" w:hAnsi="Ebrima"/>
        </w:rPr>
      </w:pPr>
    </w:p>
    <w:p w14:paraId="0CFAC5BC" w14:textId="6C291C5D" w:rsidR="00EA31CE" w:rsidRPr="003138D4" w:rsidRDefault="00EA31CE" w:rsidP="00EA31CE">
      <w:pPr>
        <w:rPr>
          <w:rFonts w:ascii="Ebrima" w:hAnsi="Ebrima"/>
        </w:rPr>
      </w:pPr>
      <w:r w:rsidRPr="003138D4">
        <w:rPr>
          <w:rFonts w:ascii="Ebrima" w:hAnsi="Ebrima"/>
        </w:rPr>
        <w:t xml:space="preserve">We pray to Almighty Allah to give us the guidance and support in forming a strong Muslim community: to make us realize the importance of this goal; and to protect us against disputes and disunity. </w:t>
      </w:r>
    </w:p>
    <w:p w14:paraId="54F0A7C7" w14:textId="2916AC81" w:rsidR="007515AF" w:rsidRPr="003138D4" w:rsidRDefault="007515AF" w:rsidP="00511D75">
      <w:pPr>
        <w:rPr>
          <w:rFonts w:ascii="Ebrima" w:hAnsi="Ebrima"/>
        </w:rPr>
      </w:pPr>
    </w:p>
    <w:p w14:paraId="65E4A202" w14:textId="594586E0" w:rsidR="00ED3987" w:rsidRPr="003138D4" w:rsidRDefault="00ED3987" w:rsidP="00ED3987">
      <w:pPr>
        <w:jc w:val="center"/>
        <w:rPr>
          <w:rFonts w:ascii="Ebrima" w:hAnsi="Ebrima"/>
          <w:b/>
          <w:bCs/>
          <w:u w:val="single"/>
        </w:rPr>
      </w:pPr>
      <w:r w:rsidRPr="003138D4">
        <w:rPr>
          <w:rFonts w:ascii="Ebrima" w:hAnsi="Ebrima"/>
          <w:b/>
          <w:bCs/>
          <w:u w:val="single"/>
        </w:rPr>
        <w:t>Ceremonies</w:t>
      </w:r>
    </w:p>
    <w:p w14:paraId="3645C32F" w14:textId="531A0D88" w:rsidR="00ED3987" w:rsidRPr="003138D4" w:rsidRDefault="00ED3987" w:rsidP="00ED3987">
      <w:pPr>
        <w:pStyle w:val="NormalWeb"/>
        <w:spacing w:before="0" w:beforeAutospacing="0" w:after="0" w:afterAutospacing="0"/>
        <w:rPr>
          <w:rFonts w:ascii="Ebrima" w:hAnsi="Ebrima" w:cs="Calibri"/>
          <w:color w:val="000000"/>
          <w:sz w:val="22"/>
          <w:szCs w:val="22"/>
        </w:rPr>
      </w:pPr>
      <w:r w:rsidRPr="003138D4">
        <w:rPr>
          <w:rFonts w:ascii="Ebrima" w:hAnsi="Ebrima" w:cs="Calibri"/>
          <w:color w:val="000000"/>
          <w:sz w:val="22"/>
          <w:szCs w:val="22"/>
          <w:shd w:val="clear" w:color="auto" w:fill="FFFFFF"/>
        </w:rPr>
        <w:t>In </w:t>
      </w:r>
      <w:r w:rsidRPr="003138D4">
        <w:rPr>
          <w:rStyle w:val="Strong"/>
          <w:rFonts w:ascii="Ebrima" w:hAnsi="Ebrima" w:cs="Calibri"/>
          <w:b w:val="0"/>
          <w:bCs w:val="0"/>
          <w:color w:val="000000"/>
          <w:sz w:val="22"/>
          <w:szCs w:val="22"/>
        </w:rPr>
        <w:t>Islam</w:t>
      </w:r>
      <w:r w:rsidRPr="003138D4">
        <w:rPr>
          <w:rFonts w:ascii="Ebrima" w:hAnsi="Ebrima" w:cs="Calibri"/>
          <w:color w:val="000000"/>
          <w:sz w:val="22"/>
          <w:szCs w:val="22"/>
          <w:shd w:val="clear" w:color="auto" w:fill="FFFFFF"/>
        </w:rPr>
        <w:t>, the </w:t>
      </w:r>
      <w:r w:rsidRPr="003138D4">
        <w:rPr>
          <w:rStyle w:val="Strong"/>
          <w:rFonts w:ascii="Ebrima" w:hAnsi="Ebrima" w:cs="Calibri"/>
          <w:b w:val="0"/>
          <w:bCs w:val="0"/>
          <w:color w:val="000000"/>
          <w:sz w:val="22"/>
          <w:szCs w:val="22"/>
        </w:rPr>
        <w:t>baby</w:t>
      </w:r>
      <w:r w:rsidRPr="003138D4">
        <w:rPr>
          <w:rFonts w:ascii="Ebrima" w:hAnsi="Ebrima" w:cs="Calibri"/>
          <w:color w:val="000000"/>
          <w:sz w:val="22"/>
          <w:szCs w:val="22"/>
          <w:shd w:val="clear" w:color="auto" w:fill="FFFFFF"/>
        </w:rPr>
        <w:t xml:space="preserve"> is named on the seventh day by the mother and father who </w:t>
      </w:r>
      <w:proofErr w:type="gramStart"/>
      <w:r w:rsidRPr="003138D4">
        <w:rPr>
          <w:rFonts w:ascii="Ebrima" w:hAnsi="Ebrima" w:cs="Calibri"/>
          <w:color w:val="000000"/>
          <w:sz w:val="22"/>
          <w:szCs w:val="22"/>
          <w:shd w:val="clear" w:color="auto" w:fill="FFFFFF"/>
        </w:rPr>
        <w:t>make a decision</w:t>
      </w:r>
      <w:proofErr w:type="gramEnd"/>
      <w:r w:rsidRPr="003138D4">
        <w:rPr>
          <w:rFonts w:ascii="Ebrima" w:hAnsi="Ebrima" w:cs="Calibri"/>
          <w:color w:val="000000"/>
          <w:sz w:val="22"/>
          <w:szCs w:val="22"/>
          <w:shd w:val="clear" w:color="auto" w:fill="FFFFFF"/>
        </w:rPr>
        <w:t xml:space="preserve"> together on what the child should be called. They choose an appropriate name, usually </w:t>
      </w:r>
      <w:r w:rsidRPr="003138D4">
        <w:rPr>
          <w:rStyle w:val="Strong"/>
          <w:rFonts w:ascii="Ebrima" w:hAnsi="Ebrima" w:cs="Calibri"/>
          <w:b w:val="0"/>
          <w:bCs w:val="0"/>
          <w:color w:val="000000"/>
          <w:sz w:val="22"/>
          <w:szCs w:val="22"/>
        </w:rPr>
        <w:t>Islamic</w:t>
      </w:r>
      <w:r w:rsidRPr="003138D4">
        <w:rPr>
          <w:rFonts w:ascii="Ebrima" w:hAnsi="Ebrima" w:cs="Calibri"/>
          <w:color w:val="000000"/>
          <w:sz w:val="22"/>
          <w:szCs w:val="22"/>
          <w:shd w:val="clear" w:color="auto" w:fill="FFFFFF"/>
        </w:rPr>
        <w:t>, and with a positive meaning. Aqiqah takes place on the seventh day also, this is a </w:t>
      </w:r>
      <w:r w:rsidRPr="003138D4">
        <w:rPr>
          <w:rStyle w:val="Strong"/>
          <w:rFonts w:ascii="Ebrima" w:hAnsi="Ebrima" w:cs="Calibri"/>
          <w:b w:val="0"/>
          <w:bCs w:val="0"/>
          <w:color w:val="000000"/>
          <w:sz w:val="22"/>
          <w:szCs w:val="22"/>
        </w:rPr>
        <w:t>celebration</w:t>
      </w:r>
      <w:r w:rsidRPr="003138D4">
        <w:rPr>
          <w:rFonts w:ascii="Ebrima" w:hAnsi="Ebrima" w:cs="Calibri"/>
          <w:b/>
          <w:bCs/>
          <w:color w:val="000000"/>
          <w:sz w:val="22"/>
          <w:szCs w:val="22"/>
          <w:shd w:val="clear" w:color="auto" w:fill="FFFFFF"/>
        </w:rPr>
        <w:t> </w:t>
      </w:r>
      <w:r w:rsidRPr="003138D4">
        <w:rPr>
          <w:rFonts w:ascii="Ebrima" w:hAnsi="Ebrima" w:cs="Calibri"/>
          <w:color w:val="000000"/>
          <w:sz w:val="22"/>
          <w:szCs w:val="22"/>
          <w:shd w:val="clear" w:color="auto" w:fill="FFFFFF"/>
        </w:rPr>
        <w:t>which involves the slaughter of sheep.</w:t>
      </w:r>
      <w:r w:rsidRPr="003138D4">
        <w:rPr>
          <w:rFonts w:ascii="Ebrima" w:hAnsi="Ebrima" w:cs="Calibri"/>
          <w:color w:val="000000"/>
          <w:sz w:val="22"/>
          <w:szCs w:val="22"/>
        </w:rPr>
        <w:br/>
      </w:r>
    </w:p>
    <w:p w14:paraId="2D5DB7CB" w14:textId="29860661" w:rsidR="00ED3987" w:rsidRPr="003138D4" w:rsidRDefault="00ED3987" w:rsidP="00ED3987">
      <w:pPr>
        <w:pStyle w:val="Heading3"/>
        <w:shd w:val="clear" w:color="auto" w:fill="FFFFFF"/>
        <w:spacing w:before="0" w:after="150" w:line="312" w:lineRule="atLeast"/>
        <w:rPr>
          <w:rFonts w:ascii="Ebrima" w:hAnsi="Ebrima" w:cs="Calibri"/>
          <w:color w:val="000000"/>
          <w:sz w:val="22"/>
          <w:szCs w:val="22"/>
          <w:u w:val="single"/>
        </w:rPr>
      </w:pPr>
      <w:r w:rsidRPr="003138D4">
        <w:rPr>
          <w:rFonts w:ascii="Ebrima" w:hAnsi="Ebrima" w:cs="Calibri"/>
          <w:color w:val="000000"/>
          <w:sz w:val="22"/>
          <w:szCs w:val="22"/>
          <w:u w:val="single"/>
        </w:rPr>
        <w:t>Muslim birth rites:</w:t>
      </w:r>
    </w:p>
    <w:p w14:paraId="7F60B8CA" w14:textId="77777777" w:rsidR="00ED3987" w:rsidRPr="003138D4" w:rsidRDefault="00ED3987" w:rsidP="00ED3987">
      <w:pPr>
        <w:pStyle w:val="NormalWeb"/>
        <w:shd w:val="clear" w:color="auto" w:fill="FFFFFF"/>
        <w:spacing w:before="0" w:beforeAutospacing="0" w:after="225" w:afterAutospacing="0" w:line="312" w:lineRule="atLeast"/>
        <w:rPr>
          <w:rFonts w:ascii="Ebrima" w:hAnsi="Ebrima" w:cs="Calibri"/>
          <w:color w:val="000000"/>
          <w:sz w:val="22"/>
          <w:szCs w:val="22"/>
        </w:rPr>
      </w:pPr>
      <w:r w:rsidRPr="003138D4">
        <w:rPr>
          <w:rFonts w:ascii="Ebrima" w:hAnsi="Ebrima" w:cs="Calibri"/>
          <w:color w:val="000000"/>
          <w:sz w:val="22"/>
          <w:szCs w:val="22"/>
        </w:rPr>
        <w:t>Muslims have some very simple rites for welcoming a child.</w:t>
      </w:r>
    </w:p>
    <w:p w14:paraId="3C9E199D" w14:textId="7B6B3ACF" w:rsidR="00ED3987" w:rsidRPr="003138D4" w:rsidRDefault="00ED3987" w:rsidP="00ED3987">
      <w:pPr>
        <w:pStyle w:val="NormalWeb"/>
        <w:shd w:val="clear" w:color="auto" w:fill="FFFFFF"/>
        <w:spacing w:before="0" w:beforeAutospacing="0" w:after="225" w:afterAutospacing="0" w:line="312" w:lineRule="atLeast"/>
        <w:rPr>
          <w:rFonts w:ascii="Ebrima" w:hAnsi="Ebrima" w:cs="Calibri"/>
          <w:color w:val="000000"/>
          <w:sz w:val="22"/>
          <w:szCs w:val="22"/>
        </w:rPr>
      </w:pPr>
      <w:r w:rsidRPr="003138D4">
        <w:rPr>
          <w:rFonts w:ascii="Ebrima" w:hAnsi="Ebrima" w:cs="Calibri"/>
          <w:color w:val="000000"/>
          <w:sz w:val="22"/>
          <w:szCs w:val="22"/>
        </w:rPr>
        <w:t xml:space="preserve">The Muslim call to prayer or adhaan ("God is great, there is no God but Allah. Muhammad is the messenger of Allah. Come to prayer.") are the first words a </w:t>
      </w:r>
      <w:r w:rsidR="00FD7DD7" w:rsidRPr="003138D4">
        <w:rPr>
          <w:rFonts w:ascii="Ebrima" w:hAnsi="Ebrima" w:cs="Calibri"/>
          <w:color w:val="000000"/>
          <w:sz w:val="22"/>
          <w:szCs w:val="22"/>
        </w:rPr>
        <w:t>new</w:t>
      </w:r>
      <w:r w:rsidR="00FD7DD7">
        <w:rPr>
          <w:rFonts w:ascii="Ebrima" w:hAnsi="Ebrima" w:cs="Calibri"/>
          <w:color w:val="000000"/>
          <w:sz w:val="22"/>
          <w:szCs w:val="22"/>
        </w:rPr>
        <w:t>-</w:t>
      </w:r>
      <w:r w:rsidR="00FD7DD7" w:rsidRPr="003138D4">
        <w:rPr>
          <w:rFonts w:ascii="Ebrima" w:hAnsi="Ebrima" w:cs="Calibri"/>
          <w:color w:val="000000"/>
          <w:sz w:val="22"/>
          <w:szCs w:val="22"/>
        </w:rPr>
        <w:t>born</w:t>
      </w:r>
      <w:r w:rsidRPr="003138D4">
        <w:rPr>
          <w:rFonts w:ascii="Ebrima" w:hAnsi="Ebrima" w:cs="Calibri"/>
          <w:color w:val="000000"/>
          <w:sz w:val="22"/>
          <w:szCs w:val="22"/>
        </w:rPr>
        <w:t xml:space="preserve"> Muslim baby should hear. They are whispered into the right ear of the child by his or her father.</w:t>
      </w:r>
    </w:p>
    <w:p w14:paraId="18497C2C" w14:textId="58F8E297" w:rsidR="00ED3987" w:rsidRPr="003138D4" w:rsidRDefault="00ED3987" w:rsidP="00ED3987">
      <w:pPr>
        <w:pStyle w:val="NormalWeb"/>
        <w:shd w:val="clear" w:color="auto" w:fill="FFFFFF"/>
        <w:spacing w:before="0" w:beforeAutospacing="0" w:after="225" w:afterAutospacing="0" w:line="312" w:lineRule="atLeast"/>
        <w:rPr>
          <w:rFonts w:ascii="Ebrima" w:hAnsi="Ebrima" w:cs="Calibri"/>
          <w:color w:val="000000"/>
          <w:sz w:val="22"/>
          <w:szCs w:val="22"/>
        </w:rPr>
      </w:pPr>
      <w:r w:rsidRPr="003138D4">
        <w:rPr>
          <w:rFonts w:ascii="Ebrima" w:hAnsi="Ebrima" w:cs="Calibri"/>
          <w:color w:val="000000"/>
          <w:sz w:val="22"/>
          <w:szCs w:val="22"/>
        </w:rPr>
        <w:lastRenderedPageBreak/>
        <w:t>The baby's first taste should be something sweet, so parents may chew a piece of date and rub the juice along the baby's gums. It was a practice carried out by the </w:t>
      </w:r>
      <w:r w:rsidRPr="008A7F63">
        <w:rPr>
          <w:rFonts w:ascii="Ebrima" w:hAnsi="Ebrima" w:cs="Calibri"/>
          <w:sz w:val="22"/>
          <w:szCs w:val="22"/>
        </w:rPr>
        <w:t>Prophet Muhammad</w:t>
      </w:r>
      <w:r w:rsidRPr="008A7F63">
        <w:rPr>
          <w:rFonts w:ascii="Ebrima" w:hAnsi="Ebrima" w:cs="Calibri"/>
          <w:color w:val="000000"/>
          <w:sz w:val="22"/>
          <w:szCs w:val="22"/>
        </w:rPr>
        <w:t> </w:t>
      </w:r>
      <w:r w:rsidRPr="003138D4">
        <w:rPr>
          <w:rFonts w:ascii="Ebrima" w:hAnsi="Ebrima" w:cs="Calibri"/>
          <w:color w:val="000000"/>
          <w:sz w:val="22"/>
          <w:szCs w:val="22"/>
        </w:rPr>
        <w:t>and is believed to help tiny digestive systems to kick in.</w:t>
      </w:r>
    </w:p>
    <w:p w14:paraId="24C33891" w14:textId="0DE2FB0F" w:rsidR="00ED3987" w:rsidRPr="003138D4" w:rsidRDefault="00ED3987" w:rsidP="00ED3987">
      <w:pPr>
        <w:pStyle w:val="NormalWeb"/>
        <w:shd w:val="clear" w:color="auto" w:fill="FFFFFF"/>
        <w:spacing w:before="0" w:beforeAutospacing="0" w:after="225" w:afterAutospacing="0" w:line="312" w:lineRule="atLeast"/>
        <w:rPr>
          <w:rFonts w:ascii="Ebrima" w:hAnsi="Ebrima" w:cs="Calibri"/>
          <w:color w:val="000000"/>
          <w:sz w:val="22"/>
          <w:szCs w:val="22"/>
        </w:rPr>
      </w:pPr>
      <w:r w:rsidRPr="003138D4">
        <w:rPr>
          <w:rFonts w:ascii="Ebrima" w:hAnsi="Ebrima" w:cs="Calibri"/>
          <w:color w:val="000000"/>
          <w:sz w:val="22"/>
          <w:szCs w:val="22"/>
        </w:rPr>
        <w:t xml:space="preserve">There are a number of events that take place on or after the seventh </w:t>
      </w:r>
      <w:r w:rsidR="00FD7DD7" w:rsidRPr="003138D4">
        <w:rPr>
          <w:rFonts w:ascii="Ebrima" w:hAnsi="Ebrima" w:cs="Calibri"/>
          <w:color w:val="000000"/>
          <w:sz w:val="22"/>
          <w:szCs w:val="22"/>
        </w:rPr>
        <w:t>day. After</w:t>
      </w:r>
      <w:r w:rsidRPr="003138D4">
        <w:rPr>
          <w:rFonts w:ascii="Ebrima" w:hAnsi="Ebrima" w:cs="Calibri"/>
          <w:color w:val="000000"/>
          <w:sz w:val="22"/>
          <w:szCs w:val="22"/>
        </w:rPr>
        <w:t xml:space="preserve"> seven days the baby's head is shaved (a tradition also carried out by </w:t>
      </w:r>
      <w:hyperlink r:id="rId54" w:history="1">
        <w:r w:rsidRPr="003138D4">
          <w:rPr>
            <w:rStyle w:val="Hyperlink"/>
            <w:rFonts w:ascii="Ebrima" w:hAnsi="Ebrima" w:cs="Calibri"/>
            <w:color w:val="000000" w:themeColor="text1"/>
            <w:sz w:val="22"/>
            <w:szCs w:val="22"/>
            <w:u w:val="none"/>
          </w:rPr>
          <w:t>Hindus</w:t>
        </w:r>
      </w:hyperlink>
      <w:r w:rsidRPr="003138D4">
        <w:rPr>
          <w:rFonts w:ascii="Ebrima" w:hAnsi="Ebrima" w:cs="Calibri"/>
          <w:color w:val="000000"/>
          <w:sz w:val="22"/>
          <w:szCs w:val="22"/>
        </w:rPr>
        <w:t>). This is to show that the child is the servant of Allah. Although Hindus may take the baby's hair to India and scatter it in the holy river Ganges, Muslims weigh it and give the equivalent weight in silver to charity.</w:t>
      </w:r>
    </w:p>
    <w:p w14:paraId="5B815591" w14:textId="076638AC" w:rsidR="00ED3987" w:rsidRPr="003138D4" w:rsidRDefault="00ED3987" w:rsidP="00ED3987">
      <w:pPr>
        <w:pStyle w:val="NormalWeb"/>
        <w:shd w:val="clear" w:color="auto" w:fill="FFFFFF"/>
        <w:spacing w:before="0" w:beforeAutospacing="0" w:after="225" w:afterAutospacing="0" w:line="312" w:lineRule="atLeast"/>
        <w:rPr>
          <w:rFonts w:ascii="Ebrima" w:hAnsi="Ebrima" w:cs="Calibri"/>
          <w:color w:val="000000"/>
          <w:sz w:val="22"/>
          <w:szCs w:val="22"/>
        </w:rPr>
      </w:pPr>
      <w:r w:rsidRPr="003138D4">
        <w:rPr>
          <w:rFonts w:ascii="Ebrima" w:hAnsi="Ebrima" w:cs="Calibri"/>
          <w:color w:val="000000"/>
          <w:sz w:val="22"/>
          <w:szCs w:val="22"/>
        </w:rPr>
        <w:t>Ideally, Muslim baby boys are </w:t>
      </w:r>
      <w:hyperlink r:id="rId55" w:history="1">
        <w:r w:rsidRPr="003138D4">
          <w:rPr>
            <w:rStyle w:val="Hyperlink"/>
            <w:rFonts w:ascii="Ebrima" w:hAnsi="Ebrima" w:cs="Calibri"/>
            <w:color w:val="000000"/>
            <w:sz w:val="22"/>
            <w:szCs w:val="22"/>
            <w:u w:val="none"/>
          </w:rPr>
          <w:t>circumcised</w:t>
        </w:r>
      </w:hyperlink>
      <w:r w:rsidRPr="003138D4">
        <w:rPr>
          <w:rFonts w:ascii="Ebrima" w:hAnsi="Ebrima" w:cs="Calibri"/>
          <w:color w:val="000000"/>
          <w:sz w:val="22"/>
          <w:szCs w:val="22"/>
        </w:rPr>
        <w:t> when they are seven days old although it can take place any time before puberty. It is also tradition to choose a name for the baby on the seventh day.</w:t>
      </w:r>
      <w:r w:rsidR="00B3439D" w:rsidRPr="003138D4">
        <w:rPr>
          <w:rFonts w:ascii="Ebrima" w:hAnsi="Ebrima" w:cs="Calibri"/>
          <w:color w:val="000000"/>
          <w:sz w:val="22"/>
          <w:szCs w:val="22"/>
        </w:rPr>
        <w:t xml:space="preserve"> </w:t>
      </w:r>
      <w:r w:rsidRPr="003138D4">
        <w:rPr>
          <w:rFonts w:ascii="Ebrima" w:hAnsi="Ebrima" w:cs="Calibri"/>
          <w:color w:val="000000"/>
          <w:sz w:val="22"/>
          <w:szCs w:val="22"/>
        </w:rPr>
        <w:t>The </w:t>
      </w:r>
      <w:r w:rsidRPr="003138D4">
        <w:rPr>
          <w:rStyle w:val="Emphasis"/>
          <w:rFonts w:ascii="Ebrima" w:hAnsi="Ebrima" w:cs="Calibri"/>
          <w:color w:val="000000"/>
          <w:sz w:val="22"/>
          <w:szCs w:val="22"/>
        </w:rPr>
        <w:t>aqeeqah</w:t>
      </w:r>
      <w:r w:rsidRPr="003138D4">
        <w:rPr>
          <w:rFonts w:ascii="Ebrima" w:hAnsi="Ebrima" w:cs="Calibri"/>
          <w:color w:val="000000"/>
          <w:sz w:val="22"/>
          <w:szCs w:val="22"/>
        </w:rPr>
        <w:t> is also traditionally carried out on the seventh day. This is a celebration which involves the slaughter of sheep. Sheep are sacrificed (in Britain the meat is ordered at the butchers) and the meat is distributed to relatives and neighbours and also given to the poor.</w:t>
      </w:r>
      <w:r w:rsidRPr="003138D4">
        <w:rPr>
          <w:rFonts w:ascii="Ebrima" w:hAnsi="Ebrima" w:cs="Calibri"/>
          <w:color w:val="000000"/>
          <w:sz w:val="22"/>
          <w:szCs w:val="22"/>
        </w:rPr>
        <w:br/>
      </w:r>
    </w:p>
    <w:p w14:paraId="0BBC8999" w14:textId="2BD0E176" w:rsidR="00ED3987" w:rsidRPr="003138D4" w:rsidRDefault="00ED3987" w:rsidP="00ED3987">
      <w:pPr>
        <w:pStyle w:val="Heading3"/>
        <w:shd w:val="clear" w:color="auto" w:fill="FFFFFF"/>
        <w:spacing w:before="0" w:after="150" w:line="312" w:lineRule="atLeast"/>
        <w:rPr>
          <w:rFonts w:ascii="Ebrima" w:hAnsi="Ebrima" w:cs="Calibri"/>
          <w:color w:val="000000"/>
          <w:sz w:val="22"/>
          <w:szCs w:val="22"/>
          <w:u w:val="single"/>
        </w:rPr>
      </w:pPr>
      <w:r w:rsidRPr="003138D4">
        <w:rPr>
          <w:rFonts w:ascii="Ebrima" w:hAnsi="Ebrima" w:cs="Calibri"/>
          <w:color w:val="000000"/>
          <w:sz w:val="22"/>
          <w:szCs w:val="22"/>
          <w:u w:val="single"/>
        </w:rPr>
        <w:t>Islam and male circumcision</w:t>
      </w:r>
      <w:r w:rsidR="00B3439D" w:rsidRPr="003138D4">
        <w:rPr>
          <w:rFonts w:ascii="Ebrima" w:hAnsi="Ebrima" w:cs="Calibri"/>
          <w:color w:val="000000"/>
          <w:sz w:val="22"/>
          <w:szCs w:val="22"/>
          <w:u w:val="single"/>
        </w:rPr>
        <w:t>:</w:t>
      </w:r>
    </w:p>
    <w:p w14:paraId="5AF777F7" w14:textId="3DC6F003" w:rsidR="00ED3987" w:rsidRPr="003138D4" w:rsidRDefault="00ED3987" w:rsidP="00ED3987">
      <w:pPr>
        <w:pStyle w:val="NormalWeb"/>
        <w:shd w:val="clear" w:color="auto" w:fill="FFFFFF"/>
        <w:spacing w:before="0" w:beforeAutospacing="0" w:after="225" w:afterAutospacing="0" w:line="312" w:lineRule="atLeast"/>
        <w:rPr>
          <w:rFonts w:ascii="Ebrima" w:hAnsi="Ebrima" w:cs="Calibri"/>
          <w:color w:val="000000"/>
          <w:sz w:val="22"/>
          <w:szCs w:val="22"/>
        </w:rPr>
      </w:pPr>
      <w:r w:rsidRPr="003138D4">
        <w:rPr>
          <w:rFonts w:ascii="Ebrima" w:hAnsi="Ebrima" w:cs="Calibri"/>
          <w:color w:val="000000"/>
          <w:sz w:val="22"/>
          <w:szCs w:val="22"/>
        </w:rPr>
        <w:t>Muslims are still the largest single religious group to circumcise boys. In Islam circumcision is also known as </w:t>
      </w:r>
      <w:r w:rsidRPr="003138D4">
        <w:rPr>
          <w:rStyle w:val="Emphasis"/>
          <w:rFonts w:ascii="Ebrima" w:hAnsi="Ebrima" w:cs="Calibri"/>
          <w:color w:val="000000"/>
          <w:sz w:val="22"/>
          <w:szCs w:val="22"/>
        </w:rPr>
        <w:t>tahara</w:t>
      </w:r>
      <w:r w:rsidRPr="003138D4">
        <w:rPr>
          <w:rFonts w:ascii="Ebrima" w:hAnsi="Ebrima" w:cs="Calibri"/>
          <w:color w:val="000000"/>
          <w:sz w:val="22"/>
          <w:szCs w:val="22"/>
        </w:rPr>
        <w:t>, meaning purification.</w:t>
      </w:r>
    </w:p>
    <w:p w14:paraId="62C22036" w14:textId="031C6B36" w:rsidR="00ED3987" w:rsidRPr="003138D4" w:rsidRDefault="00ED3987" w:rsidP="00ED3987">
      <w:pPr>
        <w:pStyle w:val="NormalWeb"/>
        <w:shd w:val="clear" w:color="auto" w:fill="FFFFFF"/>
        <w:spacing w:before="0" w:beforeAutospacing="0" w:after="225" w:afterAutospacing="0" w:line="312" w:lineRule="atLeast"/>
        <w:rPr>
          <w:rFonts w:ascii="Ebrima" w:hAnsi="Ebrima" w:cs="Calibri"/>
          <w:color w:val="000000"/>
          <w:sz w:val="22"/>
          <w:szCs w:val="22"/>
        </w:rPr>
      </w:pPr>
      <w:r w:rsidRPr="003138D4">
        <w:rPr>
          <w:rFonts w:ascii="Ebrima" w:hAnsi="Ebrima" w:cs="Calibri"/>
          <w:color w:val="000000"/>
          <w:sz w:val="22"/>
          <w:szCs w:val="22"/>
        </w:rPr>
        <w:t>Circumcision is not mentioned in the </w:t>
      </w:r>
      <w:r w:rsidR="00FF413C" w:rsidRPr="003138D4">
        <w:rPr>
          <w:rFonts w:ascii="Ebrima" w:hAnsi="Ebrima" w:cs="Calibri"/>
          <w:color w:val="000000"/>
          <w:sz w:val="22"/>
          <w:szCs w:val="22"/>
        </w:rPr>
        <w:t>Qur’an,</w:t>
      </w:r>
      <w:r w:rsidRPr="003138D4">
        <w:rPr>
          <w:rFonts w:ascii="Ebrima" w:hAnsi="Ebrima" w:cs="Calibri"/>
          <w:color w:val="000000"/>
          <w:sz w:val="22"/>
          <w:szCs w:val="22"/>
        </w:rPr>
        <w:t> but it is highlighted in the Sunnah (the Prophet Muhammad's recorded words and actions). In the Sunnah, Muhammad stated that circumcision was a "law for men."</w:t>
      </w:r>
    </w:p>
    <w:p w14:paraId="0802EB89" w14:textId="159B716C" w:rsidR="00ED3987" w:rsidRPr="003138D4" w:rsidRDefault="00ED3987" w:rsidP="00ED3987">
      <w:pPr>
        <w:pStyle w:val="NormalWeb"/>
        <w:shd w:val="clear" w:color="auto" w:fill="FFFFFF"/>
        <w:spacing w:before="0" w:beforeAutospacing="0" w:after="225" w:afterAutospacing="0" w:line="312" w:lineRule="atLeast"/>
        <w:rPr>
          <w:rFonts w:ascii="Ebrima" w:hAnsi="Ebrima" w:cs="Calibri"/>
          <w:color w:val="000000"/>
          <w:sz w:val="22"/>
          <w:szCs w:val="22"/>
        </w:rPr>
      </w:pPr>
      <w:r w:rsidRPr="003138D4">
        <w:rPr>
          <w:rFonts w:ascii="Ebrima" w:hAnsi="Ebrima" w:cs="Calibri"/>
          <w:color w:val="000000"/>
          <w:sz w:val="22"/>
          <w:szCs w:val="22"/>
        </w:rPr>
        <w:t>The main reason given for the ritual is cleanliness. It is essential that every Muslim washes before praying. It is important that no urine is left on the body.</w:t>
      </w:r>
      <w:r w:rsidR="00B3439D" w:rsidRPr="003138D4">
        <w:rPr>
          <w:rFonts w:ascii="Ebrima" w:hAnsi="Ebrima" w:cs="Calibri"/>
          <w:color w:val="000000"/>
          <w:sz w:val="22"/>
          <w:szCs w:val="22"/>
        </w:rPr>
        <w:t xml:space="preserve"> </w:t>
      </w:r>
      <w:r w:rsidRPr="003138D4">
        <w:rPr>
          <w:rFonts w:ascii="Ebrima" w:hAnsi="Ebrima" w:cs="Calibri"/>
          <w:color w:val="000000"/>
          <w:sz w:val="22"/>
          <w:szCs w:val="22"/>
        </w:rPr>
        <w:t xml:space="preserve">Muslims believe the removal of the </w:t>
      </w:r>
      <w:r w:rsidR="00B3439D" w:rsidRPr="003138D4">
        <w:rPr>
          <w:rFonts w:ascii="Ebrima" w:hAnsi="Ebrima" w:cs="Calibri"/>
          <w:color w:val="000000"/>
          <w:sz w:val="22"/>
          <w:szCs w:val="22"/>
        </w:rPr>
        <w:t>foreskin</w:t>
      </w:r>
      <w:r w:rsidRPr="003138D4">
        <w:rPr>
          <w:rFonts w:ascii="Ebrima" w:hAnsi="Ebrima" w:cs="Calibri"/>
          <w:color w:val="000000"/>
          <w:sz w:val="22"/>
          <w:szCs w:val="22"/>
        </w:rPr>
        <w:t xml:space="preserve"> makes it easier to keep the penis clean because urine can't get trapped there.</w:t>
      </w:r>
      <w:r w:rsidR="00B3439D" w:rsidRPr="003138D4">
        <w:rPr>
          <w:rFonts w:ascii="Ebrima" w:hAnsi="Ebrima" w:cs="Calibri"/>
          <w:color w:val="000000"/>
          <w:sz w:val="22"/>
          <w:szCs w:val="22"/>
        </w:rPr>
        <w:t xml:space="preserve"> </w:t>
      </w:r>
      <w:r w:rsidRPr="003138D4">
        <w:rPr>
          <w:rFonts w:ascii="Ebrima" w:hAnsi="Ebrima" w:cs="Calibri"/>
          <w:color w:val="000000"/>
          <w:sz w:val="22"/>
          <w:szCs w:val="22"/>
        </w:rPr>
        <w:t>Supporters of circumcision also argue that excrements may collect under the foreskin which may lead to fatal diseases such as cancer.</w:t>
      </w:r>
      <w:r w:rsidR="00B3439D" w:rsidRPr="003138D4">
        <w:rPr>
          <w:rFonts w:ascii="Ebrima" w:hAnsi="Ebrima" w:cs="Calibri"/>
          <w:color w:val="000000"/>
          <w:sz w:val="22"/>
          <w:szCs w:val="22"/>
        </w:rPr>
        <w:t xml:space="preserve"> </w:t>
      </w:r>
      <w:r w:rsidRPr="003138D4">
        <w:rPr>
          <w:rFonts w:ascii="Ebrima" w:hAnsi="Ebrima" w:cs="Calibri"/>
          <w:color w:val="000000"/>
          <w:sz w:val="22"/>
          <w:szCs w:val="22"/>
        </w:rPr>
        <w:t>Some Muslims see circumcision as a preventive measure against infection and diseases.</w:t>
      </w:r>
    </w:p>
    <w:p w14:paraId="7312949F" w14:textId="075B0152" w:rsidR="00ED3987" w:rsidRPr="003138D4" w:rsidRDefault="00ED3987" w:rsidP="00ED3987">
      <w:pPr>
        <w:pStyle w:val="Heading3"/>
        <w:shd w:val="clear" w:color="auto" w:fill="FFFFFF"/>
        <w:spacing w:before="0" w:after="150" w:line="312" w:lineRule="atLeast"/>
        <w:rPr>
          <w:rFonts w:ascii="Ebrima" w:hAnsi="Ebrima" w:cs="Calibri"/>
          <w:color w:val="000000"/>
          <w:sz w:val="22"/>
          <w:szCs w:val="22"/>
          <w:u w:val="single"/>
        </w:rPr>
      </w:pPr>
      <w:r w:rsidRPr="003138D4">
        <w:rPr>
          <w:rFonts w:ascii="Ebrima" w:hAnsi="Ebrima" w:cs="Calibri"/>
          <w:color w:val="000000"/>
          <w:sz w:val="22"/>
          <w:szCs w:val="22"/>
          <w:u w:val="single"/>
        </w:rPr>
        <w:t>Belonging</w:t>
      </w:r>
      <w:r w:rsidR="00B3439D" w:rsidRPr="003138D4">
        <w:rPr>
          <w:rFonts w:ascii="Ebrima" w:hAnsi="Ebrima" w:cs="Calibri"/>
          <w:color w:val="000000"/>
          <w:sz w:val="22"/>
          <w:szCs w:val="22"/>
          <w:u w:val="single"/>
        </w:rPr>
        <w:t>:</w:t>
      </w:r>
    </w:p>
    <w:p w14:paraId="3C9FD77F" w14:textId="2F69F000" w:rsidR="00ED3987" w:rsidRPr="003138D4" w:rsidRDefault="00ED3987" w:rsidP="00ED3987">
      <w:pPr>
        <w:pStyle w:val="NormalWeb"/>
        <w:shd w:val="clear" w:color="auto" w:fill="FFFFFF"/>
        <w:spacing w:before="0" w:beforeAutospacing="0" w:after="225" w:afterAutospacing="0" w:line="312" w:lineRule="atLeast"/>
        <w:rPr>
          <w:rFonts w:ascii="Ebrima" w:hAnsi="Ebrima" w:cs="Calibri"/>
          <w:color w:val="000000"/>
          <w:sz w:val="22"/>
          <w:szCs w:val="22"/>
        </w:rPr>
      </w:pPr>
      <w:r w:rsidRPr="003138D4">
        <w:rPr>
          <w:rFonts w:ascii="Ebrima" w:hAnsi="Ebrima" w:cs="Calibri"/>
          <w:color w:val="000000"/>
          <w:sz w:val="22"/>
          <w:szCs w:val="22"/>
        </w:rPr>
        <w:t>For the majority of Muslims, circumcision is seen as an introduction to the Islamic faith and a sign of belonging.</w:t>
      </w:r>
      <w:r w:rsidR="00B3439D" w:rsidRPr="003138D4">
        <w:rPr>
          <w:rFonts w:ascii="Ebrima" w:hAnsi="Ebrima" w:cs="Calibri"/>
          <w:color w:val="000000"/>
          <w:sz w:val="22"/>
          <w:szCs w:val="22"/>
        </w:rPr>
        <w:t xml:space="preserve"> </w:t>
      </w:r>
      <w:r w:rsidRPr="003138D4">
        <w:rPr>
          <w:rFonts w:ascii="Ebrima" w:hAnsi="Ebrima" w:cs="Calibri"/>
          <w:color w:val="000000"/>
          <w:sz w:val="22"/>
          <w:szCs w:val="22"/>
        </w:rPr>
        <w:t>In Islam there is no fixed age for circumcision. The age at which it is performed varies depending on family, region and country.</w:t>
      </w:r>
      <w:r w:rsidR="00B3439D" w:rsidRPr="003138D4">
        <w:rPr>
          <w:rFonts w:ascii="Ebrima" w:hAnsi="Ebrima" w:cs="Calibri"/>
          <w:color w:val="000000"/>
          <w:sz w:val="22"/>
          <w:szCs w:val="22"/>
        </w:rPr>
        <w:t xml:space="preserve"> </w:t>
      </w:r>
      <w:r w:rsidRPr="003138D4">
        <w:rPr>
          <w:rFonts w:ascii="Ebrima" w:hAnsi="Ebrima" w:cs="Calibri"/>
          <w:color w:val="000000"/>
          <w:sz w:val="22"/>
          <w:szCs w:val="22"/>
        </w:rPr>
        <w:t>The preferred age is often seven although some Muslims are circumcised as early as the seventh day after birth and as late as puberty.</w:t>
      </w:r>
    </w:p>
    <w:p w14:paraId="32097B4B" w14:textId="156964F8" w:rsidR="00ED3987" w:rsidRPr="003138D4" w:rsidRDefault="00ED3987" w:rsidP="00ED3987">
      <w:pPr>
        <w:pStyle w:val="NormalWeb"/>
        <w:shd w:val="clear" w:color="auto" w:fill="FFFFFF"/>
        <w:spacing w:before="0" w:beforeAutospacing="0" w:after="225" w:afterAutospacing="0" w:line="312" w:lineRule="atLeast"/>
        <w:rPr>
          <w:rFonts w:ascii="Ebrima" w:hAnsi="Ebrima" w:cs="Calibri"/>
          <w:color w:val="000000"/>
          <w:sz w:val="22"/>
          <w:szCs w:val="22"/>
        </w:rPr>
      </w:pPr>
      <w:r w:rsidRPr="003138D4">
        <w:rPr>
          <w:rFonts w:ascii="Ebrima" w:hAnsi="Ebrima" w:cs="Calibri"/>
          <w:color w:val="000000"/>
          <w:sz w:val="22"/>
          <w:szCs w:val="22"/>
        </w:rPr>
        <w:t xml:space="preserve">There is no equivalent of a Jewish 'mohel' in Islam. Circumcisions are usually carried out in a clinic or hospital. The circumciser is not required to be a </w:t>
      </w:r>
      <w:r w:rsidR="00B3439D" w:rsidRPr="003138D4">
        <w:rPr>
          <w:rFonts w:ascii="Ebrima" w:hAnsi="Ebrima" w:cs="Calibri"/>
          <w:color w:val="000000"/>
          <w:sz w:val="22"/>
          <w:szCs w:val="22"/>
        </w:rPr>
        <w:t>Muslim,</w:t>
      </w:r>
      <w:r w:rsidRPr="003138D4">
        <w:rPr>
          <w:rFonts w:ascii="Ebrima" w:hAnsi="Ebrima" w:cs="Calibri"/>
          <w:color w:val="000000"/>
          <w:sz w:val="22"/>
          <w:szCs w:val="22"/>
        </w:rPr>
        <w:t xml:space="preserve"> but he must be medically trained.</w:t>
      </w:r>
      <w:r w:rsidR="00B3439D" w:rsidRPr="003138D4">
        <w:rPr>
          <w:rFonts w:ascii="Ebrima" w:hAnsi="Ebrima" w:cs="Calibri"/>
          <w:color w:val="000000"/>
          <w:sz w:val="22"/>
          <w:szCs w:val="22"/>
        </w:rPr>
        <w:t xml:space="preserve"> </w:t>
      </w:r>
      <w:r w:rsidRPr="003138D4">
        <w:rPr>
          <w:rFonts w:ascii="Ebrima" w:hAnsi="Ebrima" w:cs="Calibri"/>
          <w:color w:val="000000"/>
          <w:sz w:val="22"/>
          <w:szCs w:val="22"/>
        </w:rPr>
        <w:t xml:space="preserve">In some Islamic </w:t>
      </w:r>
      <w:r w:rsidR="00DA0438" w:rsidRPr="003138D4">
        <w:rPr>
          <w:rFonts w:ascii="Ebrima" w:hAnsi="Ebrima" w:cs="Calibri"/>
          <w:color w:val="000000"/>
          <w:sz w:val="22"/>
          <w:szCs w:val="22"/>
        </w:rPr>
        <w:t>countries’</w:t>
      </w:r>
      <w:r w:rsidRPr="003138D4">
        <w:rPr>
          <w:rFonts w:ascii="Ebrima" w:hAnsi="Ebrima" w:cs="Calibri"/>
          <w:color w:val="000000"/>
          <w:sz w:val="22"/>
          <w:szCs w:val="22"/>
        </w:rPr>
        <w:t xml:space="preserve"> circumcision is performed after Muslim boys have recited the whole of the Qur'an from start to finish.</w:t>
      </w:r>
    </w:p>
    <w:p w14:paraId="30CBA7F7" w14:textId="77777777" w:rsidR="00ED3987" w:rsidRPr="003138D4" w:rsidRDefault="00ED3987" w:rsidP="00ED3987">
      <w:pPr>
        <w:pStyle w:val="NormalWeb"/>
        <w:shd w:val="clear" w:color="auto" w:fill="FFFFFF"/>
        <w:spacing w:before="0" w:beforeAutospacing="0" w:after="225" w:afterAutospacing="0" w:line="312" w:lineRule="atLeast"/>
        <w:rPr>
          <w:rFonts w:ascii="Ebrima" w:hAnsi="Ebrima" w:cs="Calibri"/>
          <w:color w:val="000000"/>
          <w:sz w:val="22"/>
          <w:szCs w:val="22"/>
        </w:rPr>
      </w:pPr>
      <w:r w:rsidRPr="003138D4">
        <w:rPr>
          <w:rFonts w:ascii="Ebrima" w:hAnsi="Ebrima" w:cs="Calibri"/>
          <w:color w:val="000000"/>
          <w:sz w:val="22"/>
          <w:szCs w:val="22"/>
        </w:rPr>
        <w:t>In Malaysia, for example, the operation is a puberty rite that separates the boy from childhood and introduces him to adulthood.</w:t>
      </w:r>
    </w:p>
    <w:p w14:paraId="0FF77FA8" w14:textId="0753291B" w:rsidR="00ED3987" w:rsidRPr="003138D4" w:rsidRDefault="00ED3987" w:rsidP="00ED3987">
      <w:pPr>
        <w:pStyle w:val="Heading3"/>
        <w:shd w:val="clear" w:color="auto" w:fill="FFFFFF"/>
        <w:spacing w:before="0" w:after="150" w:line="312" w:lineRule="atLeast"/>
        <w:rPr>
          <w:rFonts w:ascii="Ebrima" w:hAnsi="Ebrima" w:cs="Calibri"/>
          <w:color w:val="000000"/>
          <w:sz w:val="22"/>
          <w:szCs w:val="22"/>
          <w:u w:val="single"/>
        </w:rPr>
      </w:pPr>
      <w:r w:rsidRPr="003138D4">
        <w:rPr>
          <w:rFonts w:ascii="Ebrima" w:hAnsi="Ebrima" w:cs="Calibri"/>
          <w:color w:val="000000"/>
          <w:sz w:val="22"/>
          <w:szCs w:val="22"/>
          <w:u w:val="single"/>
        </w:rPr>
        <w:lastRenderedPageBreak/>
        <w:t>An essential practice</w:t>
      </w:r>
      <w:r w:rsidR="00DA0438" w:rsidRPr="003138D4">
        <w:rPr>
          <w:rFonts w:ascii="Ebrima" w:hAnsi="Ebrima" w:cs="Calibri"/>
          <w:color w:val="000000"/>
          <w:sz w:val="22"/>
          <w:szCs w:val="22"/>
          <w:u w:val="single"/>
        </w:rPr>
        <w:t>:</w:t>
      </w:r>
    </w:p>
    <w:p w14:paraId="24E90A1A" w14:textId="1C5CAE54" w:rsidR="00ED3987" w:rsidRPr="003138D4" w:rsidRDefault="00ED3987" w:rsidP="00ED3987">
      <w:pPr>
        <w:pStyle w:val="NormalWeb"/>
        <w:shd w:val="clear" w:color="auto" w:fill="FFFFFF"/>
        <w:spacing w:before="0" w:beforeAutospacing="0" w:after="225" w:afterAutospacing="0" w:line="312" w:lineRule="atLeast"/>
        <w:rPr>
          <w:rFonts w:ascii="Ebrima" w:hAnsi="Ebrima" w:cs="Calibri"/>
          <w:color w:val="000000"/>
          <w:sz w:val="22"/>
          <w:szCs w:val="22"/>
        </w:rPr>
      </w:pPr>
      <w:r w:rsidRPr="003138D4">
        <w:rPr>
          <w:rFonts w:ascii="Ebrima" w:hAnsi="Ebrima" w:cs="Calibri"/>
          <w:color w:val="000000"/>
          <w:sz w:val="22"/>
          <w:szCs w:val="22"/>
        </w:rPr>
        <w:t>Circumcision is not compulsory in Islam</w:t>
      </w:r>
      <w:r w:rsidR="00DA0438" w:rsidRPr="003138D4">
        <w:rPr>
          <w:rFonts w:ascii="Ebrima" w:hAnsi="Ebrima" w:cs="Calibri"/>
          <w:color w:val="000000"/>
          <w:sz w:val="22"/>
          <w:szCs w:val="22"/>
        </w:rPr>
        <w:t>,</w:t>
      </w:r>
      <w:r w:rsidRPr="003138D4">
        <w:rPr>
          <w:rFonts w:ascii="Ebrima" w:hAnsi="Ebrima" w:cs="Calibri"/>
          <w:color w:val="000000"/>
          <w:sz w:val="22"/>
          <w:szCs w:val="22"/>
        </w:rPr>
        <w:t xml:space="preserve"> but it is an important ritual aimed at improving cleanliness. It is strongly encouraged but not enforced.</w:t>
      </w:r>
    </w:p>
    <w:p w14:paraId="6891AE52" w14:textId="382DDC8A" w:rsidR="00ED3987" w:rsidRPr="003138D4" w:rsidRDefault="00ED3987" w:rsidP="00ED3987">
      <w:pPr>
        <w:pStyle w:val="NormalWeb"/>
        <w:shd w:val="clear" w:color="auto" w:fill="FFFFFF"/>
        <w:spacing w:before="0" w:beforeAutospacing="0" w:after="225" w:afterAutospacing="0" w:line="312" w:lineRule="atLeast"/>
        <w:rPr>
          <w:rFonts w:ascii="Ebrima" w:hAnsi="Ebrima" w:cs="Calibri"/>
          <w:color w:val="000000"/>
          <w:sz w:val="22"/>
          <w:szCs w:val="22"/>
        </w:rPr>
      </w:pPr>
      <w:r w:rsidRPr="003138D4">
        <w:rPr>
          <w:rFonts w:ascii="Ebrima" w:hAnsi="Ebrima" w:cs="Calibri"/>
          <w:color w:val="000000"/>
          <w:sz w:val="22"/>
          <w:szCs w:val="22"/>
        </w:rPr>
        <w:t>The ritual dates back to the time of the Prophet Muhammad. According to tradition Muhammad was born without a foreskin (aposthetic). Some Muslims who practise circumcision see it as a way of being like him.</w:t>
      </w:r>
      <w:r w:rsidR="00DA0438" w:rsidRPr="003138D4">
        <w:rPr>
          <w:rFonts w:ascii="Ebrima" w:hAnsi="Ebrima" w:cs="Calibri"/>
          <w:color w:val="000000"/>
          <w:sz w:val="22"/>
          <w:szCs w:val="22"/>
        </w:rPr>
        <w:t xml:space="preserve"> </w:t>
      </w:r>
      <w:r w:rsidRPr="003138D4">
        <w:rPr>
          <w:rFonts w:ascii="Ebrima" w:hAnsi="Ebrima" w:cs="Calibri"/>
          <w:color w:val="000000"/>
          <w:sz w:val="22"/>
          <w:szCs w:val="22"/>
        </w:rPr>
        <w:t>Circumcision was also practised by past prophets.</w:t>
      </w:r>
    </w:p>
    <w:p w14:paraId="2B83824E" w14:textId="0BE088BF" w:rsidR="00ED3987" w:rsidRPr="003138D4" w:rsidRDefault="00ED3987" w:rsidP="00ED3987">
      <w:pPr>
        <w:pStyle w:val="NormalWeb"/>
        <w:shd w:val="clear" w:color="auto" w:fill="FFFFFF"/>
        <w:spacing w:before="0" w:beforeAutospacing="0" w:after="225" w:afterAutospacing="0" w:line="312" w:lineRule="atLeast"/>
        <w:rPr>
          <w:rFonts w:ascii="Ebrima" w:hAnsi="Ebrima" w:cs="Calibri"/>
          <w:color w:val="000000"/>
          <w:sz w:val="22"/>
          <w:szCs w:val="22"/>
        </w:rPr>
      </w:pPr>
      <w:r w:rsidRPr="003138D4">
        <w:rPr>
          <w:rFonts w:ascii="Ebrima" w:hAnsi="Ebrima" w:cs="Calibri"/>
          <w:color w:val="000000"/>
          <w:sz w:val="22"/>
          <w:szCs w:val="22"/>
        </w:rPr>
        <w:t>Dr Bashir Quereshi, author of Transcultural Medicine, explains: "Every Muslim is expected to follow the way and the life of the Prophet Muhammad. Therefore, all Muslims - devouts, liberals or seculars - observe this ritual. Muslim are obliged to follow not only Allah's message in the Holy Qur'an but also what the Prophet said or did, as proof of their dedication to Islam."</w:t>
      </w:r>
      <w:r w:rsidR="00DA0438" w:rsidRPr="003138D4">
        <w:rPr>
          <w:rFonts w:ascii="Ebrima" w:hAnsi="Ebrima" w:cs="Calibri"/>
          <w:color w:val="000000"/>
          <w:sz w:val="22"/>
          <w:szCs w:val="22"/>
        </w:rPr>
        <w:t xml:space="preserve"> </w:t>
      </w:r>
      <w:r w:rsidRPr="003138D4">
        <w:rPr>
          <w:rFonts w:ascii="Ebrima" w:hAnsi="Ebrima" w:cs="Calibri"/>
          <w:color w:val="000000"/>
          <w:sz w:val="22"/>
          <w:szCs w:val="22"/>
        </w:rPr>
        <w:t>Traditionally, adult converts to Islam were encouraged to undergo the operation but this practice is not universally endorsed, particularly if the procedure poses a health risk</w:t>
      </w:r>
      <w:r w:rsidRPr="003138D4">
        <w:rPr>
          <w:rFonts w:ascii="Ebrima" w:hAnsi="Ebrima" w:cs="Calibri"/>
          <w:color w:val="424242"/>
          <w:sz w:val="22"/>
          <w:szCs w:val="22"/>
        </w:rPr>
        <w:t>.</w:t>
      </w:r>
    </w:p>
    <w:p w14:paraId="5B543696" w14:textId="1AF097A0" w:rsidR="00ED3987" w:rsidRPr="003138D4" w:rsidRDefault="00EC54D5" w:rsidP="00ED3987">
      <w:pPr>
        <w:rPr>
          <w:rFonts w:ascii="Ebrima" w:hAnsi="Ebrima"/>
          <w:u w:val="single"/>
        </w:rPr>
      </w:pPr>
      <w:r w:rsidRPr="003138D4">
        <w:rPr>
          <w:rFonts w:ascii="Ebrima" w:hAnsi="Ebrima"/>
          <w:u w:val="single"/>
        </w:rPr>
        <w:t>Death:</w:t>
      </w:r>
    </w:p>
    <w:p w14:paraId="2D11D24B" w14:textId="77777777" w:rsidR="00EC54D5" w:rsidRPr="003138D4" w:rsidRDefault="00EC54D5" w:rsidP="00EC54D5">
      <w:pPr>
        <w:pStyle w:val="NormalWeb"/>
        <w:spacing w:before="0" w:after="0"/>
        <w:textAlignment w:val="baseline"/>
        <w:rPr>
          <w:rFonts w:ascii="Ebrima" w:hAnsi="Ebrima"/>
          <w:color w:val="000000" w:themeColor="text1"/>
          <w:sz w:val="22"/>
          <w:szCs w:val="22"/>
        </w:rPr>
      </w:pPr>
      <w:r w:rsidRPr="003138D4">
        <w:rPr>
          <w:rFonts w:ascii="Ebrima" w:hAnsi="Ebrima"/>
          <w:color w:val="000000" w:themeColor="text1"/>
          <w:sz w:val="22"/>
          <w:szCs w:val="22"/>
        </w:rPr>
        <w:t>Death is a very painful and emotional time, yet spiritual faith may allow it to be one that is filled with hope and mercy. Muslims believe that death is a departure from the life of this world, but not the end of a person's existence. Rather, they believe that </w:t>
      </w:r>
      <w:hyperlink r:id="rId56" w:history="1">
        <w:r w:rsidRPr="003138D4">
          <w:rPr>
            <w:rStyle w:val="Hyperlink"/>
            <w:rFonts w:ascii="Ebrima" w:hAnsi="Ebrima"/>
            <w:color w:val="000000" w:themeColor="text1"/>
            <w:sz w:val="22"/>
            <w:szCs w:val="22"/>
          </w:rPr>
          <w:t>eternal life</w:t>
        </w:r>
      </w:hyperlink>
      <w:r w:rsidRPr="003138D4">
        <w:rPr>
          <w:rFonts w:ascii="Ebrima" w:hAnsi="Ebrima"/>
          <w:color w:val="000000" w:themeColor="text1"/>
          <w:sz w:val="22"/>
          <w:szCs w:val="22"/>
        </w:rPr>
        <w:t> is yet to come, and pray for God's mercy to be with the departed in hopes that they may find peace and happiness in the life that is yet to come.</w:t>
      </w:r>
    </w:p>
    <w:p w14:paraId="56B4F0BE" w14:textId="0C8D6AFB" w:rsidR="00EC54D5" w:rsidRPr="003138D4" w:rsidRDefault="00EC54D5" w:rsidP="00EC54D5">
      <w:pPr>
        <w:pStyle w:val="Heading3"/>
        <w:shd w:val="clear" w:color="auto" w:fill="FFFFFF"/>
        <w:spacing w:before="0"/>
        <w:textAlignment w:val="baseline"/>
        <w:rPr>
          <w:rFonts w:ascii="Ebrima" w:hAnsi="Ebrima"/>
          <w:color w:val="000000" w:themeColor="text1"/>
          <w:sz w:val="22"/>
          <w:szCs w:val="22"/>
        </w:rPr>
      </w:pPr>
      <w:r w:rsidRPr="003138D4">
        <w:rPr>
          <w:rStyle w:val="mntl-sc-block-headingtext"/>
          <w:rFonts w:ascii="Ebrima" w:hAnsi="Ebrima"/>
          <w:color w:val="000000" w:themeColor="text1"/>
          <w:sz w:val="22"/>
          <w:szCs w:val="22"/>
          <w:bdr w:val="none" w:sz="0" w:space="0" w:color="auto" w:frame="1"/>
        </w:rPr>
        <w:t xml:space="preserve">Care for the Dying: </w:t>
      </w:r>
      <w:r w:rsidRPr="003138D4">
        <w:rPr>
          <w:rFonts w:ascii="Ebrima" w:hAnsi="Ebrima"/>
          <w:color w:val="000000" w:themeColor="text1"/>
          <w:sz w:val="22"/>
          <w:szCs w:val="22"/>
        </w:rPr>
        <w:t xml:space="preserve">When a Muslim is near death, those around him or her are called upon to give comfort and reminders of God's mercy and forgiveness. They may recite verses from the </w:t>
      </w:r>
      <w:r w:rsidR="00CC37B3" w:rsidRPr="003138D4">
        <w:rPr>
          <w:rFonts w:ascii="Ebrima" w:hAnsi="Ebrima"/>
          <w:color w:val="000000" w:themeColor="text1"/>
          <w:sz w:val="22"/>
          <w:szCs w:val="22"/>
        </w:rPr>
        <w:t>Qur’an</w:t>
      </w:r>
      <w:r w:rsidRPr="003138D4">
        <w:rPr>
          <w:rFonts w:ascii="Ebrima" w:hAnsi="Ebrima"/>
          <w:color w:val="000000" w:themeColor="text1"/>
          <w:sz w:val="22"/>
          <w:szCs w:val="22"/>
        </w:rPr>
        <w:t>, give physical comfort, and encourage the dying one to recite words of remembrance and prayer. It is recommended, if at all possible, for a Muslim's last words to be the </w:t>
      </w:r>
      <w:hyperlink r:id="rId57" w:history="1">
        <w:r w:rsidRPr="003138D4">
          <w:rPr>
            <w:rStyle w:val="Hyperlink"/>
            <w:rFonts w:ascii="Ebrima" w:hAnsi="Ebrima"/>
            <w:color w:val="000000" w:themeColor="text1"/>
            <w:sz w:val="22"/>
            <w:szCs w:val="22"/>
          </w:rPr>
          <w:t>declaration of faith</w:t>
        </w:r>
      </w:hyperlink>
      <w:r w:rsidRPr="003138D4">
        <w:rPr>
          <w:rFonts w:ascii="Ebrima" w:hAnsi="Ebrima"/>
          <w:color w:val="000000" w:themeColor="text1"/>
          <w:sz w:val="22"/>
          <w:szCs w:val="22"/>
        </w:rPr>
        <w:t>: "I bear witness that there is no god but Allah."</w:t>
      </w:r>
    </w:p>
    <w:p w14:paraId="1F02E44F" w14:textId="77777777" w:rsidR="00EC54D5" w:rsidRPr="003138D4" w:rsidRDefault="00EC54D5" w:rsidP="00EC54D5"/>
    <w:p w14:paraId="48055F84" w14:textId="28A7F00B" w:rsidR="00EC54D5" w:rsidRPr="003138D4" w:rsidRDefault="00EC54D5" w:rsidP="00EC54D5">
      <w:pPr>
        <w:pStyle w:val="Heading3"/>
        <w:shd w:val="clear" w:color="auto" w:fill="FFFFFF"/>
        <w:spacing w:before="0"/>
        <w:textAlignment w:val="baseline"/>
        <w:rPr>
          <w:rFonts w:ascii="Ebrima" w:hAnsi="Ebrima"/>
          <w:color w:val="000000" w:themeColor="text1"/>
          <w:sz w:val="22"/>
          <w:szCs w:val="22"/>
        </w:rPr>
      </w:pPr>
      <w:r w:rsidRPr="003138D4">
        <w:rPr>
          <w:rStyle w:val="mntl-sc-block-headingtext"/>
          <w:rFonts w:ascii="Ebrima" w:hAnsi="Ebrima"/>
          <w:color w:val="000000" w:themeColor="text1"/>
          <w:sz w:val="22"/>
          <w:szCs w:val="22"/>
          <w:bdr w:val="none" w:sz="0" w:space="0" w:color="auto" w:frame="1"/>
        </w:rPr>
        <w:t xml:space="preserve">Immediately Upon Death: </w:t>
      </w:r>
      <w:r w:rsidRPr="003138D4">
        <w:rPr>
          <w:rFonts w:ascii="Ebrima" w:hAnsi="Ebrima"/>
          <w:color w:val="000000" w:themeColor="text1"/>
          <w:sz w:val="22"/>
          <w:szCs w:val="22"/>
        </w:rPr>
        <w:t xml:space="preserve">Upon death, those with the deceased are encouraged to remain calm, pray for the departed, and begin preparations for burial. The eyes of the deceased should be </w:t>
      </w:r>
      <w:r w:rsidR="00CC37B3" w:rsidRPr="003138D4">
        <w:rPr>
          <w:rFonts w:ascii="Ebrima" w:hAnsi="Ebrima"/>
          <w:color w:val="000000" w:themeColor="text1"/>
          <w:sz w:val="22"/>
          <w:szCs w:val="22"/>
        </w:rPr>
        <w:t>closed,</w:t>
      </w:r>
      <w:r w:rsidRPr="003138D4">
        <w:rPr>
          <w:rFonts w:ascii="Ebrima" w:hAnsi="Ebrima"/>
          <w:color w:val="000000" w:themeColor="text1"/>
          <w:sz w:val="22"/>
          <w:szCs w:val="22"/>
        </w:rPr>
        <w:t xml:space="preserve"> and the body covered temporarily with a clean sheet. It is forbidden for those in mourning to excessively wail, scream, or thrash about. Grief is normal when one has lost a loved one, however, and it is natural and permitted to cry. When the </w:t>
      </w:r>
      <w:hyperlink r:id="rId58" w:history="1">
        <w:r w:rsidRPr="003138D4">
          <w:rPr>
            <w:rStyle w:val="Hyperlink"/>
            <w:rFonts w:ascii="Ebrima" w:hAnsi="Ebrima"/>
            <w:color w:val="000000" w:themeColor="text1"/>
            <w:sz w:val="22"/>
            <w:szCs w:val="22"/>
          </w:rPr>
          <w:t>Prophet Muhammad</w:t>
        </w:r>
      </w:hyperlink>
      <w:r w:rsidRPr="003138D4">
        <w:rPr>
          <w:rFonts w:ascii="Ebrima" w:hAnsi="Ebrima"/>
          <w:color w:val="000000" w:themeColor="text1"/>
          <w:sz w:val="22"/>
          <w:szCs w:val="22"/>
        </w:rPr>
        <w:t>'s own son died, he said: </w:t>
      </w:r>
      <w:r w:rsidRPr="003138D4">
        <w:rPr>
          <w:rStyle w:val="Emphasis"/>
          <w:rFonts w:ascii="Ebrima" w:hAnsi="Ebrima"/>
          <w:color w:val="000000" w:themeColor="text1"/>
          <w:sz w:val="22"/>
          <w:szCs w:val="22"/>
          <w:bdr w:val="none" w:sz="0" w:space="0" w:color="auto" w:frame="1"/>
        </w:rPr>
        <w:t>"The eyes shed tears and the heart is grieved, but we will not say anything except which pleases our Lord."</w:t>
      </w:r>
      <w:r w:rsidRPr="003138D4">
        <w:rPr>
          <w:rFonts w:ascii="Ebrima" w:hAnsi="Ebrima"/>
          <w:color w:val="000000" w:themeColor="text1"/>
          <w:sz w:val="22"/>
          <w:szCs w:val="22"/>
        </w:rPr>
        <w:t xml:space="preserve"> This means one should strive to be </w:t>
      </w:r>
      <w:r w:rsidR="00CC37B3" w:rsidRPr="003138D4">
        <w:rPr>
          <w:rFonts w:ascii="Ebrima" w:hAnsi="Ebrima"/>
          <w:color w:val="000000" w:themeColor="text1"/>
          <w:sz w:val="22"/>
          <w:szCs w:val="22"/>
        </w:rPr>
        <w:t>patient and</w:t>
      </w:r>
      <w:r w:rsidRPr="003138D4">
        <w:rPr>
          <w:rFonts w:ascii="Ebrima" w:hAnsi="Ebrima"/>
          <w:color w:val="000000" w:themeColor="text1"/>
          <w:sz w:val="22"/>
          <w:szCs w:val="22"/>
        </w:rPr>
        <w:t xml:space="preserve"> remember that Allah is the One who gives life and takes it away at a time appointed by Him. </w:t>
      </w:r>
    </w:p>
    <w:p w14:paraId="112E3953" w14:textId="74765A18" w:rsidR="00EC54D5" w:rsidRPr="00EC54D5" w:rsidRDefault="00EC54D5" w:rsidP="00EC54D5">
      <w:pPr>
        <w:pStyle w:val="NormalWeb"/>
        <w:textAlignment w:val="baseline"/>
        <w:rPr>
          <w:rFonts w:ascii="Ebrima" w:hAnsi="Ebrima"/>
          <w:color w:val="000000" w:themeColor="text1"/>
        </w:rPr>
      </w:pPr>
      <w:r w:rsidRPr="00EC54D5">
        <w:rPr>
          <w:rFonts w:ascii="Ebrima" w:hAnsi="Ebrima"/>
          <w:color w:val="000000" w:themeColor="text1"/>
        </w:rPr>
        <w:t xml:space="preserve">Muslims strive to bury the deceased as soon as possible after death, which eliminates the need for embalming or otherwise disturbing the body of the deceased. An </w:t>
      </w:r>
      <w:r w:rsidRPr="00EC54D5">
        <w:rPr>
          <w:rFonts w:ascii="Ebrima" w:hAnsi="Ebrima"/>
          <w:color w:val="000000" w:themeColor="text1"/>
        </w:rPr>
        <w:lastRenderedPageBreak/>
        <w:t xml:space="preserve">autopsy may be performed if </w:t>
      </w:r>
      <w:r w:rsidR="00FD7DD7" w:rsidRPr="00EC54D5">
        <w:rPr>
          <w:rFonts w:ascii="Ebrima" w:hAnsi="Ebrima"/>
          <w:color w:val="000000" w:themeColor="text1"/>
        </w:rPr>
        <w:t>necessary but</w:t>
      </w:r>
      <w:r w:rsidRPr="00EC54D5">
        <w:rPr>
          <w:rFonts w:ascii="Ebrima" w:hAnsi="Ebrima"/>
          <w:color w:val="000000" w:themeColor="text1"/>
        </w:rPr>
        <w:t xml:space="preserve"> should be done with the utmost respect for the dead.</w:t>
      </w:r>
    </w:p>
    <w:p w14:paraId="560BA54D" w14:textId="092DF3A8" w:rsidR="00EC54D5" w:rsidRPr="003138D4" w:rsidRDefault="00EC54D5" w:rsidP="00EC54D5">
      <w:pPr>
        <w:pStyle w:val="Heading3"/>
        <w:shd w:val="clear" w:color="auto" w:fill="FFFFFF"/>
        <w:spacing w:before="0"/>
        <w:textAlignment w:val="baseline"/>
        <w:rPr>
          <w:rFonts w:ascii="Ebrima" w:hAnsi="Ebrima"/>
          <w:color w:val="000000" w:themeColor="text1"/>
          <w:sz w:val="22"/>
          <w:szCs w:val="22"/>
        </w:rPr>
      </w:pPr>
      <w:r w:rsidRPr="003138D4">
        <w:rPr>
          <w:rStyle w:val="mntl-sc-block-headingtext"/>
          <w:rFonts w:ascii="Ebrima" w:hAnsi="Ebrima"/>
          <w:color w:val="000000" w:themeColor="text1"/>
          <w:sz w:val="22"/>
          <w:szCs w:val="22"/>
          <w:bdr w:val="none" w:sz="0" w:space="0" w:color="auto" w:frame="1"/>
        </w:rPr>
        <w:t xml:space="preserve">Washing and Shrouding: </w:t>
      </w:r>
      <w:r w:rsidRPr="003138D4">
        <w:rPr>
          <w:rFonts w:ascii="Ebrima" w:hAnsi="Ebrima"/>
          <w:color w:val="000000" w:themeColor="text1"/>
          <w:sz w:val="22"/>
          <w:szCs w:val="22"/>
        </w:rPr>
        <w:t>In preparation for burial, the family or other members of the community wash and shroud the body. (If the deceased was killed as a martyr, this step is not performed; martyrs are buried in the clothes they died in.) The deceased is washed respectfully, with clean and scented water in a manner similar to how Muslims make ablutions for prayer. The body is then be wrapped in sheets of clean, white cloth (called the </w:t>
      </w:r>
      <w:r w:rsidRPr="003138D4">
        <w:rPr>
          <w:rStyle w:val="Emphasis"/>
          <w:rFonts w:ascii="Ebrima" w:hAnsi="Ebrima"/>
          <w:color w:val="000000" w:themeColor="text1"/>
          <w:sz w:val="22"/>
          <w:szCs w:val="22"/>
          <w:bdr w:val="none" w:sz="0" w:space="0" w:color="auto" w:frame="1"/>
        </w:rPr>
        <w:t>kafan</w:t>
      </w:r>
      <w:r w:rsidRPr="003138D4">
        <w:rPr>
          <w:rFonts w:ascii="Ebrima" w:hAnsi="Ebrima"/>
          <w:color w:val="000000" w:themeColor="text1"/>
          <w:sz w:val="22"/>
          <w:szCs w:val="22"/>
        </w:rPr>
        <w:t>).</w:t>
      </w:r>
    </w:p>
    <w:p w14:paraId="06864D6D" w14:textId="77777777" w:rsidR="00EC54D5" w:rsidRPr="003138D4" w:rsidRDefault="00EC54D5" w:rsidP="00EC54D5">
      <w:pPr>
        <w:pStyle w:val="Heading3"/>
        <w:shd w:val="clear" w:color="auto" w:fill="FFFFFF"/>
        <w:spacing w:before="0"/>
        <w:textAlignment w:val="baseline"/>
        <w:rPr>
          <w:rStyle w:val="mntl-sc-block-headingtext"/>
          <w:rFonts w:ascii="Ebrima" w:hAnsi="Ebrima"/>
          <w:color w:val="000000" w:themeColor="text1"/>
          <w:sz w:val="22"/>
          <w:szCs w:val="22"/>
          <w:bdr w:val="none" w:sz="0" w:space="0" w:color="auto" w:frame="1"/>
        </w:rPr>
      </w:pPr>
    </w:p>
    <w:p w14:paraId="56D48888" w14:textId="09B702B9" w:rsidR="00EC54D5" w:rsidRPr="003138D4" w:rsidRDefault="00EC54D5" w:rsidP="00EC54D5">
      <w:pPr>
        <w:pStyle w:val="Heading3"/>
        <w:shd w:val="clear" w:color="auto" w:fill="FFFFFF"/>
        <w:spacing w:before="0"/>
        <w:textAlignment w:val="baseline"/>
        <w:rPr>
          <w:rFonts w:ascii="Ebrima" w:hAnsi="Ebrima"/>
          <w:color w:val="000000" w:themeColor="text1"/>
          <w:sz w:val="22"/>
          <w:szCs w:val="22"/>
        </w:rPr>
      </w:pPr>
      <w:r w:rsidRPr="003138D4">
        <w:rPr>
          <w:rStyle w:val="mntl-sc-block-headingtext"/>
          <w:rFonts w:ascii="Ebrima" w:hAnsi="Ebrima"/>
          <w:color w:val="000000" w:themeColor="text1"/>
          <w:sz w:val="22"/>
          <w:szCs w:val="22"/>
          <w:bdr w:val="none" w:sz="0" w:space="0" w:color="auto" w:frame="1"/>
        </w:rPr>
        <w:t xml:space="preserve">Funeral Prayers: </w:t>
      </w:r>
      <w:r w:rsidRPr="003138D4">
        <w:rPr>
          <w:rFonts w:ascii="Ebrima" w:hAnsi="Ebrima"/>
          <w:color w:val="000000" w:themeColor="text1"/>
          <w:sz w:val="22"/>
          <w:szCs w:val="22"/>
        </w:rPr>
        <w:t>The deceased is then transported to the site of the funeral prayers (</w:t>
      </w:r>
      <w:r w:rsidRPr="003138D4">
        <w:rPr>
          <w:rStyle w:val="Emphasis"/>
          <w:rFonts w:ascii="Ebrima" w:hAnsi="Ebrima"/>
          <w:color w:val="000000" w:themeColor="text1"/>
          <w:sz w:val="22"/>
          <w:szCs w:val="22"/>
          <w:bdr w:val="none" w:sz="0" w:space="0" w:color="auto" w:frame="1"/>
        </w:rPr>
        <w:t>salat-l-janazah</w:t>
      </w:r>
      <w:r w:rsidRPr="003138D4">
        <w:rPr>
          <w:rFonts w:ascii="Ebrima" w:hAnsi="Ebrima"/>
          <w:color w:val="000000" w:themeColor="text1"/>
          <w:sz w:val="22"/>
          <w:szCs w:val="22"/>
        </w:rPr>
        <w:t>). These prayers are commonly held outdoors, in a courtyard or public square, not inside the mosque. The community gathers, and the </w:t>
      </w:r>
      <w:r w:rsidRPr="003138D4">
        <w:rPr>
          <w:rStyle w:val="Emphasis"/>
          <w:rFonts w:ascii="Ebrima" w:hAnsi="Ebrima"/>
          <w:color w:val="000000" w:themeColor="text1"/>
          <w:sz w:val="22"/>
          <w:szCs w:val="22"/>
          <w:bdr w:val="none" w:sz="0" w:space="0" w:color="auto" w:frame="1"/>
        </w:rPr>
        <w:t>imam</w:t>
      </w:r>
      <w:r w:rsidRPr="003138D4">
        <w:rPr>
          <w:rFonts w:ascii="Ebrima" w:hAnsi="Ebrima"/>
          <w:color w:val="000000" w:themeColor="text1"/>
          <w:sz w:val="22"/>
          <w:szCs w:val="22"/>
        </w:rPr>
        <w:t> (prayer leader) stands in front of the deceased, facing away from the worshippers. The funeral prayer is similar in structure to the five daily prayers, with a few variations. (For example, there is no bowing or prostration, and the entire prayer is said silently but for a few words.)</w:t>
      </w:r>
    </w:p>
    <w:p w14:paraId="3286B54E" w14:textId="77777777" w:rsidR="00EC54D5" w:rsidRPr="003138D4" w:rsidRDefault="00EC54D5" w:rsidP="00EC54D5">
      <w:pPr>
        <w:pStyle w:val="Heading3"/>
        <w:shd w:val="clear" w:color="auto" w:fill="FFFFFF"/>
        <w:spacing w:before="0"/>
        <w:textAlignment w:val="baseline"/>
        <w:rPr>
          <w:rFonts w:ascii="Ebrima" w:hAnsi="Ebrima"/>
          <w:color w:val="000000" w:themeColor="text1"/>
          <w:sz w:val="22"/>
          <w:szCs w:val="22"/>
        </w:rPr>
      </w:pPr>
      <w:r w:rsidRPr="003138D4">
        <w:rPr>
          <w:rStyle w:val="mntl-sc-block-headingtext"/>
          <w:rFonts w:ascii="Ebrima" w:hAnsi="Ebrima"/>
          <w:color w:val="000000" w:themeColor="text1"/>
          <w:sz w:val="22"/>
          <w:szCs w:val="22"/>
          <w:bdr w:val="none" w:sz="0" w:space="0" w:color="auto" w:frame="1"/>
        </w:rPr>
        <w:t>Burial</w:t>
      </w:r>
    </w:p>
    <w:p w14:paraId="74E63A63" w14:textId="524EEC75" w:rsidR="00EC54D5" w:rsidRPr="003138D4" w:rsidRDefault="00EC54D5" w:rsidP="00EC54D5">
      <w:pPr>
        <w:pStyle w:val="NormalWeb"/>
        <w:spacing w:before="0" w:after="0"/>
        <w:textAlignment w:val="baseline"/>
        <w:rPr>
          <w:rFonts w:ascii="Ebrima" w:hAnsi="Ebrima"/>
          <w:color w:val="000000" w:themeColor="text1"/>
          <w:sz w:val="22"/>
          <w:szCs w:val="22"/>
        </w:rPr>
      </w:pPr>
      <w:r w:rsidRPr="003138D4">
        <w:rPr>
          <w:rFonts w:ascii="Ebrima" w:hAnsi="Ebrima"/>
          <w:color w:val="000000" w:themeColor="text1"/>
          <w:sz w:val="22"/>
          <w:szCs w:val="22"/>
        </w:rPr>
        <w:t>The deceased is then taken to the cemetery for burial (</w:t>
      </w:r>
      <w:r w:rsidRPr="003138D4">
        <w:rPr>
          <w:rStyle w:val="Emphasis"/>
          <w:rFonts w:ascii="Ebrima" w:hAnsi="Ebrima"/>
          <w:color w:val="000000" w:themeColor="text1"/>
          <w:sz w:val="22"/>
          <w:szCs w:val="22"/>
          <w:bdr w:val="none" w:sz="0" w:space="0" w:color="auto" w:frame="1"/>
        </w:rPr>
        <w:t>al-dafin</w:t>
      </w:r>
      <w:r w:rsidRPr="003138D4">
        <w:rPr>
          <w:rFonts w:ascii="Ebrima" w:hAnsi="Ebrima"/>
          <w:color w:val="000000" w:themeColor="text1"/>
          <w:sz w:val="22"/>
          <w:szCs w:val="22"/>
        </w:rPr>
        <w:t>). While all members of the community attend the funeral prayers, only the men of the community accompany the body to the gravesite. It is preferred for a Muslim to be buried where he or she died, and not be transported to another location or country (which may cause delays or require embalming the body). If available, a cemetery (or section of one) set aside for Muslims is preferred. The deceased is laid in the grave (without a coffin if permitted by local law) on his or her right side, facing </w:t>
      </w:r>
      <w:hyperlink r:id="rId59" w:tgtFrame="_blank" w:history="1">
        <w:r w:rsidRPr="003138D4">
          <w:rPr>
            <w:rStyle w:val="Hyperlink"/>
            <w:rFonts w:ascii="Ebrima" w:hAnsi="Ebrima"/>
            <w:color w:val="000000" w:themeColor="text1"/>
            <w:sz w:val="22"/>
            <w:szCs w:val="22"/>
          </w:rPr>
          <w:t>Mecca</w:t>
        </w:r>
      </w:hyperlink>
      <w:r w:rsidRPr="003138D4">
        <w:rPr>
          <w:rFonts w:ascii="Ebrima" w:hAnsi="Ebrima"/>
          <w:color w:val="000000" w:themeColor="text1"/>
          <w:sz w:val="22"/>
          <w:szCs w:val="22"/>
        </w:rPr>
        <w:t xml:space="preserve">. At the gravesite, it is discouraged for people to erect tombstones, elaborate markers, or put flowers or other </w:t>
      </w:r>
      <w:r w:rsidR="00CC37B3" w:rsidRPr="003138D4">
        <w:rPr>
          <w:rFonts w:ascii="Ebrima" w:hAnsi="Ebrima"/>
          <w:color w:val="000000" w:themeColor="text1"/>
          <w:sz w:val="22"/>
          <w:szCs w:val="22"/>
        </w:rPr>
        <w:t>momentous</w:t>
      </w:r>
      <w:r w:rsidRPr="003138D4">
        <w:rPr>
          <w:rFonts w:ascii="Ebrima" w:hAnsi="Ebrima"/>
          <w:color w:val="000000" w:themeColor="text1"/>
          <w:sz w:val="22"/>
          <w:szCs w:val="22"/>
        </w:rPr>
        <w:t>. Rather, one should humbly pray for the deceased.</w:t>
      </w:r>
    </w:p>
    <w:p w14:paraId="1E1C24D9" w14:textId="2A3F102C" w:rsidR="00EC54D5" w:rsidRPr="003138D4" w:rsidRDefault="00EC54D5" w:rsidP="0098680C">
      <w:pPr>
        <w:pStyle w:val="Heading3"/>
        <w:shd w:val="clear" w:color="auto" w:fill="FFFFFF"/>
        <w:spacing w:before="0"/>
        <w:textAlignment w:val="baseline"/>
        <w:rPr>
          <w:rFonts w:ascii="Ebrima" w:hAnsi="Ebrima"/>
          <w:color w:val="000000" w:themeColor="text1"/>
          <w:sz w:val="22"/>
          <w:szCs w:val="22"/>
        </w:rPr>
      </w:pPr>
      <w:r w:rsidRPr="003138D4">
        <w:rPr>
          <w:rStyle w:val="mntl-sc-block-headingtext"/>
          <w:rFonts w:ascii="Ebrima" w:hAnsi="Ebrima"/>
          <w:color w:val="000000" w:themeColor="text1"/>
          <w:sz w:val="22"/>
          <w:szCs w:val="22"/>
          <w:bdr w:val="none" w:sz="0" w:space="0" w:color="auto" w:frame="1"/>
        </w:rPr>
        <w:t>Mourning:</w:t>
      </w:r>
      <w:r w:rsidR="0098680C" w:rsidRPr="003138D4">
        <w:rPr>
          <w:rStyle w:val="mntl-sc-block-headingtext"/>
          <w:rFonts w:ascii="Ebrima" w:hAnsi="Ebrima"/>
          <w:color w:val="000000" w:themeColor="text1"/>
          <w:sz w:val="22"/>
          <w:szCs w:val="22"/>
          <w:bdr w:val="none" w:sz="0" w:space="0" w:color="auto" w:frame="1"/>
        </w:rPr>
        <w:t xml:space="preserve"> </w:t>
      </w:r>
      <w:r w:rsidRPr="003138D4">
        <w:rPr>
          <w:rFonts w:ascii="Ebrima" w:hAnsi="Ebrima"/>
          <w:color w:val="000000" w:themeColor="text1"/>
          <w:sz w:val="22"/>
          <w:szCs w:val="22"/>
        </w:rPr>
        <w:t xml:space="preserve">Loved ones and relatives are to observe a three-day mourning period. Mourning is observed in Islam by increased devotion, receiving visitors/condolences, and avoiding decorative clothing and </w:t>
      </w:r>
      <w:r w:rsidR="00CC37B3" w:rsidRPr="003138D4">
        <w:rPr>
          <w:rFonts w:ascii="Ebrima" w:hAnsi="Ebrima"/>
          <w:color w:val="000000" w:themeColor="text1"/>
          <w:sz w:val="22"/>
          <w:szCs w:val="22"/>
        </w:rPr>
        <w:t>jewellery</w:t>
      </w:r>
      <w:r w:rsidRPr="003138D4">
        <w:rPr>
          <w:rFonts w:ascii="Ebrima" w:hAnsi="Ebrima"/>
          <w:color w:val="000000" w:themeColor="text1"/>
          <w:sz w:val="22"/>
          <w:szCs w:val="22"/>
        </w:rPr>
        <w:t>. Widows observe an extended mourning period (</w:t>
      </w:r>
      <w:r w:rsidRPr="003138D4">
        <w:rPr>
          <w:rStyle w:val="Emphasis"/>
          <w:rFonts w:ascii="Ebrima" w:hAnsi="Ebrima"/>
          <w:color w:val="000000" w:themeColor="text1"/>
          <w:sz w:val="22"/>
          <w:szCs w:val="22"/>
          <w:bdr w:val="none" w:sz="0" w:space="0" w:color="auto" w:frame="1"/>
        </w:rPr>
        <w:t>iddah</w:t>
      </w:r>
      <w:r w:rsidRPr="003138D4">
        <w:rPr>
          <w:rFonts w:ascii="Ebrima" w:hAnsi="Ebrima"/>
          <w:color w:val="000000" w:themeColor="text1"/>
          <w:sz w:val="22"/>
          <w:szCs w:val="22"/>
        </w:rPr>
        <w:t xml:space="preserve">) of four months and ten days in length, in accordance with the Qur'an 2:234. During this time, the widow is not to remarry, move from her home, or wear decorative clothing or </w:t>
      </w:r>
      <w:r w:rsidR="00CC37B3" w:rsidRPr="003138D4">
        <w:rPr>
          <w:rFonts w:ascii="Ebrima" w:hAnsi="Ebrima"/>
          <w:color w:val="000000" w:themeColor="text1"/>
          <w:sz w:val="22"/>
          <w:szCs w:val="22"/>
        </w:rPr>
        <w:t>jewellery</w:t>
      </w:r>
      <w:r w:rsidRPr="003138D4">
        <w:rPr>
          <w:rFonts w:ascii="Ebrima" w:hAnsi="Ebrima"/>
          <w:color w:val="000000" w:themeColor="text1"/>
          <w:sz w:val="22"/>
          <w:szCs w:val="22"/>
        </w:rPr>
        <w:t>.</w:t>
      </w:r>
    </w:p>
    <w:p w14:paraId="38BE6DCD" w14:textId="77777777" w:rsidR="00EC54D5" w:rsidRPr="003138D4" w:rsidRDefault="00EC54D5" w:rsidP="00EC54D5">
      <w:pPr>
        <w:pStyle w:val="NormalWeb"/>
        <w:textAlignment w:val="baseline"/>
        <w:rPr>
          <w:rFonts w:ascii="Ebrima" w:hAnsi="Ebrima"/>
          <w:color w:val="000000" w:themeColor="text1"/>
          <w:sz w:val="22"/>
          <w:szCs w:val="22"/>
        </w:rPr>
      </w:pPr>
      <w:r w:rsidRPr="003138D4">
        <w:rPr>
          <w:rFonts w:ascii="Ebrima" w:hAnsi="Ebrima"/>
          <w:color w:val="000000" w:themeColor="text1"/>
          <w:sz w:val="22"/>
          <w:szCs w:val="22"/>
        </w:rPr>
        <w:t>When one dies, everything in this earthly life is left behind, and there are no more opportunities to perform acts of righteousness and faith. The Prophet Muhammad once said that there are three things, however, which may continue to benefit a person after death: charity given during life which continues to help others, knowledge from which people continue to benefit, and a righteous child who prays for him or her.</w:t>
      </w:r>
    </w:p>
    <w:p w14:paraId="1AF588FA" w14:textId="416A2091" w:rsidR="00EC54D5" w:rsidRDefault="002F1488" w:rsidP="002F1488">
      <w:pPr>
        <w:jc w:val="center"/>
        <w:rPr>
          <w:rFonts w:ascii="Ebrima" w:hAnsi="Ebrima"/>
          <w:b/>
          <w:bCs/>
          <w:u w:val="single"/>
        </w:rPr>
      </w:pPr>
      <w:r w:rsidRPr="002F1488">
        <w:rPr>
          <w:rFonts w:ascii="Ebrima" w:hAnsi="Ebrima"/>
          <w:b/>
          <w:bCs/>
          <w:u w:val="single"/>
        </w:rPr>
        <w:t>Modesty and dress codes</w:t>
      </w:r>
    </w:p>
    <w:p w14:paraId="1F704500" w14:textId="1B5A8CE7" w:rsidR="002F1488" w:rsidRDefault="002F1488" w:rsidP="002F1488">
      <w:pPr>
        <w:rPr>
          <w:rFonts w:ascii="Ebrima" w:hAnsi="Ebrima"/>
        </w:rPr>
      </w:pPr>
      <w:r>
        <w:rPr>
          <w:rFonts w:ascii="Ebrima" w:hAnsi="Ebrima"/>
        </w:rPr>
        <w:t>The Qur’an teaches that both men and women should dress modestly. This is interpreted in different ways by different Muslims. Some believe it means that women should wear a hijab- a scarf that covers some or all of the head.</w:t>
      </w:r>
      <w:r w:rsidR="00D42561">
        <w:rPr>
          <w:rFonts w:ascii="Ebrima" w:hAnsi="Ebrima"/>
        </w:rPr>
        <w:t xml:space="preserve"> Other Muslims believe that dressing modestly </w:t>
      </w:r>
      <w:r w:rsidR="00D42561">
        <w:rPr>
          <w:rFonts w:ascii="Ebrima" w:hAnsi="Ebrima"/>
        </w:rPr>
        <w:lastRenderedPageBreak/>
        <w:t xml:space="preserve">means wearing a niqab – a cloth that covers the whole face except the eyes. There are also Muslims who believe that to dress modestly means women wearing a burqa – a garment that covers the body from head to toe, often with a mesh screen to see through. In most Islamic countries, the hijab is considered sufficient. However, there are also Muslims who choose not to wear any religious covering at all. </w:t>
      </w:r>
    </w:p>
    <w:p w14:paraId="7BDC4092" w14:textId="3B38D4C5" w:rsidR="00047797" w:rsidRDefault="00047797" w:rsidP="002F1488">
      <w:pPr>
        <w:rPr>
          <w:rFonts w:ascii="Ebrima" w:hAnsi="Ebrima"/>
        </w:rPr>
      </w:pPr>
      <w:r>
        <w:rPr>
          <w:rFonts w:ascii="Ebrima" w:hAnsi="Ebrima"/>
        </w:rPr>
        <w:t>Recently some European countries have banned Muslims women from wearing religious coverings in public. This has caused much controversy</w:t>
      </w:r>
      <w:r w:rsidR="0090680F">
        <w:rPr>
          <w:rFonts w:ascii="Ebrima" w:hAnsi="Ebrima"/>
        </w:rPr>
        <w:t>. Some of the arguments that are made by both sides are explained below. Some people believe that all religious coverings are wrong, while others are just against the niqab or burqa, but not the hijab.</w:t>
      </w:r>
    </w:p>
    <w:p w14:paraId="0E47588B" w14:textId="715CC624" w:rsidR="0090680F" w:rsidRDefault="0090680F" w:rsidP="002F1488">
      <w:pPr>
        <w:rPr>
          <w:rFonts w:ascii="Ebrima" w:hAnsi="Ebrima"/>
          <w:u w:val="single"/>
        </w:rPr>
      </w:pPr>
      <w:r w:rsidRPr="0090680F">
        <w:rPr>
          <w:rFonts w:ascii="Ebrima" w:hAnsi="Ebrima"/>
          <w:u w:val="single"/>
        </w:rPr>
        <w:t>Arguments for banning coverings:</w:t>
      </w:r>
    </w:p>
    <w:p w14:paraId="0F2A49C5" w14:textId="165FB75E" w:rsidR="0090680F" w:rsidRDefault="0090680F" w:rsidP="002F1488">
      <w:pPr>
        <w:rPr>
          <w:rFonts w:ascii="Ebrima" w:hAnsi="Ebrima"/>
        </w:rPr>
      </w:pPr>
      <w:r>
        <w:rPr>
          <w:rFonts w:ascii="Ebrima" w:hAnsi="Ebrima"/>
        </w:rPr>
        <w:t xml:space="preserve">Those who do not support women wearing a covering sometimes claim that women are forced to wear these garments by their husbands or fathers against their own will. This is considered oppressive and as evidence that women are seen as inferior by male Muslims. People argue that wearing a covering belongs to a different time, when people had different views from those found in modern Europe. They say that we now live in more forward-looking and secular societies. </w:t>
      </w:r>
    </w:p>
    <w:p w14:paraId="710A5721" w14:textId="337E5D33" w:rsidR="0090680F" w:rsidRDefault="00C830F9" w:rsidP="002F1488">
      <w:pPr>
        <w:rPr>
          <w:rFonts w:ascii="Ebrima" w:hAnsi="Ebrima"/>
        </w:rPr>
      </w:pPr>
      <w:r>
        <w:rPr>
          <w:rFonts w:ascii="Ebrima" w:hAnsi="Ebrima"/>
        </w:rPr>
        <w:t>Some people also argue that wearing a covering like the niqab stops Muslim women from integrating into European societies. They see it as a sign of separation that sends a message to non-Muslims that they are different. This makes it more difficult for Muslims and non-Muslims that they are different. This makes it more difficult for Muslims and non-Muslims to have a positive relationship. Some people simply say that they think covering the head or body impolite or that it frightens them in some way.</w:t>
      </w:r>
    </w:p>
    <w:p w14:paraId="11CA451F" w14:textId="460880FF" w:rsidR="00C830F9" w:rsidRDefault="00C830F9" w:rsidP="002F1488">
      <w:pPr>
        <w:rPr>
          <w:rFonts w:ascii="Ebrima" w:hAnsi="Ebrima"/>
        </w:rPr>
      </w:pPr>
      <w:r>
        <w:rPr>
          <w:rFonts w:ascii="Ebrima" w:hAnsi="Ebrima"/>
        </w:rPr>
        <w:t xml:space="preserve">Sometimes the media have used images of women wearing a niqab when reporting on acts of terrorism carried out by other people claiming to be Muslims. Some newspapers have done this when the act was not carried out by people wearing any covering. This sort of treatment of Islam may make people link the idea of covering one’s body with terrorism, so they feel threatened by it. </w:t>
      </w:r>
    </w:p>
    <w:p w14:paraId="4F49980B" w14:textId="670166D3" w:rsidR="00C830F9" w:rsidRPr="00C830F9" w:rsidRDefault="00C830F9" w:rsidP="002F1488">
      <w:pPr>
        <w:rPr>
          <w:rFonts w:ascii="Ebrima" w:hAnsi="Ebrima"/>
          <w:u w:val="single"/>
        </w:rPr>
      </w:pPr>
      <w:r w:rsidRPr="00C830F9">
        <w:rPr>
          <w:rFonts w:ascii="Ebrima" w:hAnsi="Ebrima"/>
          <w:u w:val="single"/>
        </w:rPr>
        <w:t>Arguments against banning coverings:</w:t>
      </w:r>
    </w:p>
    <w:p w14:paraId="3BD2AA4F" w14:textId="61BBA499" w:rsidR="00C830F9" w:rsidRDefault="006A5492" w:rsidP="002F1488">
      <w:pPr>
        <w:rPr>
          <w:rFonts w:ascii="Ebrima" w:hAnsi="Ebrima"/>
        </w:rPr>
      </w:pPr>
      <w:r>
        <w:rPr>
          <w:rFonts w:ascii="Ebrima" w:hAnsi="Ebrima"/>
        </w:rPr>
        <w:t xml:space="preserve">On the other hand, many Muslim women say that covering their hair, face or body is something that they have chosen to do- men have not made them do so. They argue that religious freedom means women have the right to wear a covering if they choose. </w:t>
      </w:r>
    </w:p>
    <w:p w14:paraId="76A65CD7" w14:textId="7A0BEFE9" w:rsidR="006A5492" w:rsidRDefault="006A5492" w:rsidP="002F1488">
      <w:pPr>
        <w:rPr>
          <w:rFonts w:ascii="Ebrima" w:hAnsi="Ebrima"/>
        </w:rPr>
      </w:pPr>
      <w:r>
        <w:rPr>
          <w:rFonts w:ascii="Ebrima" w:hAnsi="Ebrima"/>
        </w:rPr>
        <w:t xml:space="preserve">Some Muslim women argue that wearing a covering maintains their modesty and dignity, it allows them to be respected. </w:t>
      </w:r>
      <w:r w:rsidR="00B82446">
        <w:rPr>
          <w:rFonts w:ascii="Ebrima" w:hAnsi="Ebrima"/>
        </w:rPr>
        <w:t xml:space="preserve">It stops them from simply being </w:t>
      </w:r>
      <w:r w:rsidR="00FD7DD7">
        <w:rPr>
          <w:rFonts w:ascii="Ebrima" w:hAnsi="Ebrima"/>
        </w:rPr>
        <w:t>an</w:t>
      </w:r>
      <w:r w:rsidR="00B82446">
        <w:rPr>
          <w:rFonts w:ascii="Ebrima" w:hAnsi="Ebrima"/>
        </w:rPr>
        <w:t xml:space="preserve"> object to which men are attracted to. It focuses men’s attention on what is most important- the quality of a woman’s character- rather than external beauty. They say that real freedom and equality means making it possible for women to be respected while covering themselves. Coverings, they may argue, also free women from having to spend time making themselves look a certain way in an attempt to meet the expectations of what society says is attractive. </w:t>
      </w:r>
    </w:p>
    <w:p w14:paraId="4C362F18" w14:textId="0B927F5F" w:rsidR="00CF1044" w:rsidRDefault="00CF1044" w:rsidP="002F1488">
      <w:pPr>
        <w:rPr>
          <w:rFonts w:ascii="Ebrima" w:hAnsi="Ebrima"/>
        </w:rPr>
      </w:pPr>
      <w:r>
        <w:rPr>
          <w:rFonts w:ascii="Ebrima" w:hAnsi="Ebrima"/>
        </w:rPr>
        <w:lastRenderedPageBreak/>
        <w:t xml:space="preserve">Some people argue that wearing a covering does not encourage separating between Muslims and non-Muslims. Rather, it gives freedom to Muslim women to take part in society without compromising their beliefs or abandoning their identity as a Muslim, which could cause them to lose the respect of others in their community- an example of this is wearing a burkini. </w:t>
      </w:r>
    </w:p>
    <w:p w14:paraId="0E2D152A" w14:textId="57FA3D59" w:rsidR="00AD450F" w:rsidRPr="0090680F" w:rsidRDefault="00AD450F" w:rsidP="002F1488">
      <w:pPr>
        <w:rPr>
          <w:rFonts w:ascii="Ebrima" w:hAnsi="Ebrima"/>
        </w:rPr>
      </w:pPr>
      <w:r>
        <w:rPr>
          <w:rFonts w:ascii="Ebrima" w:hAnsi="Ebrima"/>
          <w:noProof/>
        </w:rPr>
        <mc:AlternateContent>
          <mc:Choice Requires="wps">
            <w:drawing>
              <wp:anchor distT="0" distB="0" distL="114300" distR="114300" simplePos="0" relativeHeight="251897856" behindDoc="0" locked="0" layoutInCell="1" allowOverlap="1" wp14:anchorId="36105893" wp14:editId="4123E5D6">
                <wp:simplePos x="0" y="0"/>
                <wp:positionH relativeFrom="column">
                  <wp:posOffset>-114300</wp:posOffset>
                </wp:positionH>
                <wp:positionV relativeFrom="paragraph">
                  <wp:posOffset>107950</wp:posOffset>
                </wp:positionV>
                <wp:extent cx="6134100" cy="1143000"/>
                <wp:effectExtent l="0" t="0" r="19050" b="19050"/>
                <wp:wrapNone/>
                <wp:docPr id="132" name="Rectangle 132"/>
                <wp:cNvGraphicFramePr/>
                <a:graphic xmlns:a="http://schemas.openxmlformats.org/drawingml/2006/main">
                  <a:graphicData uri="http://schemas.microsoft.com/office/word/2010/wordprocessingShape">
                    <wps:wsp>
                      <wps:cNvSpPr/>
                      <wps:spPr>
                        <a:xfrm>
                          <a:off x="0" y="0"/>
                          <a:ext cx="6134100" cy="1143000"/>
                        </a:xfrm>
                        <a:prstGeom prst="rec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47157C75" w14:textId="40849472" w:rsidR="00AD450F" w:rsidRPr="00AD450F" w:rsidRDefault="00AD450F" w:rsidP="00AD450F">
                            <w:pPr>
                              <w:jc w:val="center"/>
                              <w:rPr>
                                <w:rFonts w:ascii="Ebrima" w:hAnsi="Ebrima"/>
                                <w:color w:val="000000" w:themeColor="text1"/>
                              </w:rPr>
                            </w:pPr>
                            <w:r w:rsidRPr="00AD450F">
                              <w:rPr>
                                <w:rFonts w:ascii="Ebrima" w:hAnsi="Ebrima"/>
                                <w:color w:val="000000" w:themeColor="text1"/>
                              </w:rPr>
                              <w:t>Fact:</w:t>
                            </w:r>
                          </w:p>
                          <w:p w14:paraId="4B2849A5" w14:textId="177856EA" w:rsidR="00AD450F" w:rsidRPr="00AD450F" w:rsidRDefault="00AD450F" w:rsidP="00AD450F">
                            <w:pPr>
                              <w:jc w:val="center"/>
                              <w:rPr>
                                <w:rFonts w:ascii="Ebrima" w:hAnsi="Ebrima"/>
                                <w:color w:val="000000" w:themeColor="text1"/>
                              </w:rPr>
                            </w:pPr>
                            <w:r w:rsidRPr="00AD450F">
                              <w:rPr>
                                <w:rFonts w:ascii="Ebrima" w:hAnsi="Ebrima"/>
                                <w:color w:val="000000" w:themeColor="text1"/>
                              </w:rPr>
                              <w:t>Most Muslim think that men should be covered from the navel to the knees, but there are also countries where it would be considered immodest for a man to wear shorts and show his bare legs.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105893" id="Rectangle 132" o:spid="_x0000_s1121" style="position:absolute;margin-left:-9pt;margin-top:8.5pt;width:483pt;height:90pt;z-index:251897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qPegwIAAG4FAAAOAAAAZHJzL2Uyb0RvYy54bWysVNtuGyEQfa/Uf0C8N+t1nLSxso6sRKkq&#10;RWmUpMozZsFGBYYC9q779R3Yi600UquqL7sMc2POnJnLq9ZoshM+KLAVLU8mlAjLoVZ2XdFvz7cf&#10;PlESIrM102BFRfci0KvF+3eXjZuLKWxA18ITDGLDvHEV3cTo5kUR+EYYFk7ACYtKCd6wiKJfF7Vn&#10;DUY3uphOJudFA752HrgIAW9vOiVd5PhSCh6/ShlEJLqi+LaYvz5/V+lbLC7ZfO2Z2yjeP4P9wysM&#10;UxaTjqFuWGRk69VvoYziHgLIeMLBFCCl4iLXgNWUk1fVPG2YE7kWBCe4Eabw/8Ly+92DJ6rG3p1O&#10;KbHMYJMeETZm11qQdIkQNS7M0fLJPfheCnhM9bbSm/THSkibYd2PsIo2Eo6X5+XprJwg+hx1ZTk7&#10;naCAcYqDu/MhfhZgSDpU1OMDMpxsdxdiZzqYpGzapm8ArepbpXUWEmPEtfZkx7DXsS37FEdWmDB5&#10;FqmcroB8instuqiPQiIW+OQyZ88sPMRknAsbz/q42qJ1cpP4gtFx+mfH3j65iszQ0fkvso4eOTPY&#10;ODobZcG/lb3+PkAhO/sBga7uBEFsV20mwUWuLl2toN4jMzx0IxMcv1XYmzsW4gPzOCPYT5z7+BU/&#10;UkNTUehPlGzA/3zrPtkjdVFLSYMzV9HwY8u8oER/sUjqi3I2S0OahdnZxykK/lizOtbYrbkGbHWJ&#10;G8bxfEz2UQ9H6cG84HpYpqyoYpZj7ory6AfhOna7ABcMF8tlNsPBdCze2SfHByIk7j23L8y7nqAR&#10;uX0Pw3yy+SuedrapRRaW2whSZRIfcO1bgEOdx6BfQGlrHMvZ6rAmF78AAAD//wMAUEsDBBQABgAI&#10;AAAAIQA3fb/K3gAAAAoBAAAPAAAAZHJzL2Rvd25yZXYueG1sTE9Na8JAEL0L/Q/LFLwU3WjTmqTZ&#10;iBQKHopQ68Xbmh2T0OxsyK6a9td3POlpeB+8eS9fDrYVZ+x940jBbBqBQCqdaahSsPv+mCQgfNBk&#10;dOsIFfyih2XxMMp1ZtyFvvC8DZXgEPKZVlCH0GVS+rJGq/3UdUisHV1vdWDYV9L0+sLhtpXzKHqV&#10;VjfEH2rd4XuN5c/2ZBWkn39rjMuNW7/sjondPNnnfTxXavw4rN5ABBzCzQzX+lwdCu50cCcyXrQK&#10;JrOEtwQWFnzZkMZX4sBEyowscnk/ofgHAAD//wMAUEsBAi0AFAAGAAgAAAAhALaDOJL+AAAA4QEA&#10;ABMAAAAAAAAAAAAAAAAAAAAAAFtDb250ZW50X1R5cGVzXS54bWxQSwECLQAUAAYACAAAACEAOP0h&#10;/9YAAACUAQAACwAAAAAAAAAAAAAAAAAvAQAAX3JlbHMvLnJlbHNQSwECLQAUAAYACAAAACEATYKj&#10;3oMCAABuBQAADgAAAAAAAAAAAAAAAAAuAgAAZHJzL2Uyb0RvYy54bWxQSwECLQAUAAYACAAAACEA&#10;N32/yt4AAAAKAQAADwAAAAAAAAAAAAAAAADdBAAAZHJzL2Rvd25yZXYueG1sUEsFBgAAAAAEAAQA&#10;8wAAAOgFAAAAAA==&#10;" fillcolor="#91bce3 [2168]" strokecolor="black [3213]" strokeweight=".5pt">
                <v:fill color2="#7aaddd [2616]" rotate="t" colors="0 #b1cbe9;.5 #a3c1e5;1 #92b9e4" focus="100%" type="gradient">
                  <o:fill v:ext="view" type="gradientUnscaled"/>
                </v:fill>
                <v:textbox>
                  <w:txbxContent>
                    <w:p w14:paraId="47157C75" w14:textId="40849472" w:rsidR="00AD450F" w:rsidRPr="00AD450F" w:rsidRDefault="00AD450F" w:rsidP="00AD450F">
                      <w:pPr>
                        <w:jc w:val="center"/>
                        <w:rPr>
                          <w:rFonts w:ascii="Ebrima" w:hAnsi="Ebrima"/>
                          <w:color w:val="000000" w:themeColor="text1"/>
                        </w:rPr>
                      </w:pPr>
                      <w:r w:rsidRPr="00AD450F">
                        <w:rPr>
                          <w:rFonts w:ascii="Ebrima" w:hAnsi="Ebrima"/>
                          <w:color w:val="000000" w:themeColor="text1"/>
                        </w:rPr>
                        <w:t>Fact:</w:t>
                      </w:r>
                    </w:p>
                    <w:p w14:paraId="4B2849A5" w14:textId="177856EA" w:rsidR="00AD450F" w:rsidRPr="00AD450F" w:rsidRDefault="00AD450F" w:rsidP="00AD450F">
                      <w:pPr>
                        <w:jc w:val="center"/>
                        <w:rPr>
                          <w:rFonts w:ascii="Ebrima" w:hAnsi="Ebrima"/>
                          <w:color w:val="000000" w:themeColor="text1"/>
                        </w:rPr>
                      </w:pPr>
                      <w:r w:rsidRPr="00AD450F">
                        <w:rPr>
                          <w:rFonts w:ascii="Ebrima" w:hAnsi="Ebrima"/>
                          <w:color w:val="000000" w:themeColor="text1"/>
                        </w:rPr>
                        <w:t>Most Muslim think that men should be covered from the navel to the knees, but there are also countries where it would be considered immodest for a man to wear shorts and show his bare legs.</w:t>
                      </w:r>
                    </w:p>
                  </w:txbxContent>
                </v:textbox>
              </v:rect>
            </w:pict>
          </mc:Fallback>
        </mc:AlternateContent>
      </w:r>
    </w:p>
    <w:p w14:paraId="1B178BD9" w14:textId="27E3A3F2" w:rsidR="0090680F" w:rsidRDefault="00AD450F" w:rsidP="002F1488">
      <w:pPr>
        <w:rPr>
          <w:rFonts w:ascii="Ebrima" w:hAnsi="Ebrima"/>
        </w:rPr>
      </w:pPr>
      <w:r>
        <w:rPr>
          <w:rFonts w:ascii="Ebrima" w:hAnsi="Ebrima"/>
          <w:noProof/>
        </w:rPr>
        <mc:AlternateContent>
          <mc:Choice Requires="wps">
            <w:drawing>
              <wp:anchor distT="0" distB="0" distL="114300" distR="114300" simplePos="0" relativeHeight="251898880" behindDoc="0" locked="0" layoutInCell="1" allowOverlap="1" wp14:anchorId="65B84137" wp14:editId="7B7CE773">
                <wp:simplePos x="0" y="0"/>
                <wp:positionH relativeFrom="column">
                  <wp:posOffset>-57150</wp:posOffset>
                </wp:positionH>
                <wp:positionV relativeFrom="paragraph">
                  <wp:posOffset>1259205</wp:posOffset>
                </wp:positionV>
                <wp:extent cx="5962650" cy="2276475"/>
                <wp:effectExtent l="19050" t="19050" r="19050" b="28575"/>
                <wp:wrapNone/>
                <wp:docPr id="133" name="Rectangle 133"/>
                <wp:cNvGraphicFramePr/>
                <a:graphic xmlns:a="http://schemas.openxmlformats.org/drawingml/2006/main">
                  <a:graphicData uri="http://schemas.microsoft.com/office/word/2010/wordprocessingShape">
                    <wps:wsp>
                      <wps:cNvSpPr/>
                      <wps:spPr>
                        <a:xfrm>
                          <a:off x="0" y="0"/>
                          <a:ext cx="5962650" cy="2276475"/>
                        </a:xfrm>
                        <a:prstGeom prst="rect">
                          <a:avLst/>
                        </a:prstGeom>
                        <a:noFill/>
                        <a:ln w="28575">
                          <a:solidFill>
                            <a:schemeClr val="tx1"/>
                          </a:solidFill>
                          <a:prstDash val="dashDot"/>
                        </a:ln>
                      </wps:spPr>
                      <wps:style>
                        <a:lnRef idx="2">
                          <a:schemeClr val="accent1">
                            <a:shade val="50000"/>
                          </a:schemeClr>
                        </a:lnRef>
                        <a:fillRef idx="1">
                          <a:schemeClr val="accent1"/>
                        </a:fillRef>
                        <a:effectRef idx="0">
                          <a:schemeClr val="accent1"/>
                        </a:effectRef>
                        <a:fontRef idx="minor">
                          <a:schemeClr val="lt1"/>
                        </a:fontRef>
                      </wps:style>
                      <wps:txbx>
                        <w:txbxContent>
                          <w:p w14:paraId="725096B5" w14:textId="79043433" w:rsidR="00AD450F" w:rsidRPr="00B32C80" w:rsidRDefault="00AD450F" w:rsidP="00AD450F">
                            <w:pPr>
                              <w:jc w:val="center"/>
                              <w:rPr>
                                <w:rFonts w:ascii="Ebrima" w:hAnsi="Ebrima"/>
                                <w:color w:val="000000" w:themeColor="text1"/>
                              </w:rPr>
                            </w:pPr>
                            <w:r w:rsidRPr="00B32C80">
                              <w:rPr>
                                <w:rFonts w:ascii="Ebrima" w:hAnsi="Ebrima"/>
                                <w:color w:val="000000" w:themeColor="text1"/>
                              </w:rPr>
                              <w:t>Feminist attitudes:</w:t>
                            </w:r>
                          </w:p>
                          <w:p w14:paraId="31538AAE" w14:textId="01C8106E" w:rsidR="00AD450F" w:rsidRPr="00B32C80" w:rsidRDefault="00AD450F" w:rsidP="00AD450F">
                            <w:pPr>
                              <w:jc w:val="center"/>
                              <w:rPr>
                                <w:rFonts w:ascii="Ebrima" w:hAnsi="Ebrima"/>
                                <w:color w:val="000000" w:themeColor="text1"/>
                              </w:rPr>
                            </w:pPr>
                            <w:r w:rsidRPr="00B32C80">
                              <w:rPr>
                                <w:rFonts w:ascii="Ebrima" w:hAnsi="Ebrima"/>
                                <w:color w:val="000000" w:themeColor="text1"/>
                              </w:rPr>
                              <w:t xml:space="preserve">Some feminists are critical of what they see as patriarchal attitudes in Muslim-majority counties in parts of the Middle East. For example, in Saudi Arabia, women can be punished for not covering their heads and bodies. It is also illegal for women </w:t>
                            </w:r>
                            <w:r w:rsidR="002343E5" w:rsidRPr="00B32C80">
                              <w:rPr>
                                <w:rFonts w:ascii="Ebrima" w:hAnsi="Ebrima"/>
                                <w:color w:val="000000" w:themeColor="text1"/>
                              </w:rPr>
                              <w:t xml:space="preserve">to drive in Saudi Arabia. Feminists also criticise the practice </w:t>
                            </w:r>
                            <w:r w:rsidR="00B32C80" w:rsidRPr="00B32C80">
                              <w:rPr>
                                <w:rFonts w:ascii="Ebrima" w:hAnsi="Ebrima"/>
                                <w:color w:val="000000" w:themeColor="text1"/>
                              </w:rPr>
                              <w:t>of polygamy (men having more than one wife), which is legal in some Islamic countries. The Qur’an permits a man to have up to 4 wives if he can treat each wife equally. Like many Arabian men of his time, Muhammad is thought to have had 12 wives including Khadijah. However</w:t>
                            </w:r>
                            <w:r w:rsidR="00B32C80">
                              <w:rPr>
                                <w:rFonts w:ascii="Ebrima" w:hAnsi="Ebrima"/>
                                <w:color w:val="000000" w:themeColor="text1"/>
                              </w:rPr>
                              <w:t>,</w:t>
                            </w:r>
                            <w:r w:rsidR="00B32C80" w:rsidRPr="00B32C80">
                              <w:rPr>
                                <w:rFonts w:ascii="Ebrima" w:hAnsi="Ebrima"/>
                                <w:color w:val="000000" w:themeColor="text1"/>
                              </w:rPr>
                              <w:t xml:space="preserve"> many people believe that this is an outdated and unfair practice that should not be permitted in the modern world.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B84137" id="Rectangle 133" o:spid="_x0000_s1122" style="position:absolute;margin-left:-4.5pt;margin-top:99.15pt;width:469.5pt;height:179.2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MVTsgIAAMEFAAAOAAAAZHJzL2Uyb0RvYy54bWysVE1v2zAMvQ/YfxB0X524SdoadYqgQYcB&#10;RVe0HXpWZCk2IIuapCTOfv0oyXY/VuwwLAdFFMlH8pnk5VXXKrIX1jWgSzo9mVAiNIeq0duS/ni6&#10;+XJOifNMV0yBFiU9Ckevlp8/XR5MIXKoQVXCEgTRrjiYktbemyLLHK9Fy9wJGKFRKcG2zKNot1ll&#10;2QHRW5Xlk8kiO4CtjAUunMPXdVLSZcSXUnD/XUonPFElxdx8PG08N+HMlpes2Fpm6ob3abB/yKJl&#10;jcagI9SaeUZ2tvkDqm24BQfSn3BoM5Cy4SLWgNVMJ++qeayZEbEWJMeZkSb3/2D53f7ekqbCb3d6&#10;SolmLX6kB6SN6a0SJDwiRQfjCrR8NPe2lxxeQ72dtG34x0pIF2k9jrSKzhOOj/OLRb6YI/scdXl+&#10;tpidzQNq9uJurPNfBbQkXEpqMYFIJ9vfOp9MB5MQTcNNoxS+s0JpckDU8zliBtmBaqqgjUJoI3Gt&#10;LNkzbADfTfu4b6wC8pq5OhlVeFuD7w2VxjxD+angePNHJVLoByGROywxT7HfhmOcC+2nSVWzSqQA&#10;8wn+hjwGj8iG0ggYkCXmP2L3AINlAhmwEze9fXAVselH58nfEkvOo0eMDNqPzm2jwX4EoLCqPnKy&#10;H0hK1ASWfLfpYl9dLIJpeNpAdcRms5Cm0Bl+0yD1t8z5e2Zx7LBFcJX473hIBfhZob9RUoP99dF7&#10;sMdpQC0lBxzjkrqfO2YFJeqbxjm5mM5mYe6jMJuf5SjY15rNa43etdeAjTLFpWV4vAZ7r4artNA+&#10;48ZZhaioYppj7JJybwfh2qf1gjuLi9UqmuGsG+Zv9aPhATwQHZruqXtm1vQ973Fc7mAYeVa8a/1k&#10;Gzw1rHYeZBPn4oXX/hPgnoi91O+0sIhey9HqZfMufwMAAP//AwBQSwMEFAAGAAgAAAAhADOK6kLf&#10;AAAACgEAAA8AAABkcnMvZG93bnJldi54bWxMj8FuwjAQRO+V+g/WVuoNHECgJI2DUCUOlYoqCB9g&#10;4m0cEa+j2ITw992e2uPOjmbeFNvJdWLEIbSeFCzmCQik2puWGgXnaj9LQYSoyejOEyp4YIBt+fxU&#10;6Nz4Ox1xPMVGcAiFXCuwMfa5lKG26HSY+x6Jf99+cDryOTTSDPrO4a6TyyTZSKdb4gare3y3WF9P&#10;N6cgHY/N1+HzQMt6X2n7MbZxVz2Uen2Zdm8gIk7xzwy/+IwOJTNd/I1MEJ2CWcZTIutZugLBhmyV&#10;sHJRsF5vUpBlIf9PKH8AAAD//wMAUEsBAi0AFAAGAAgAAAAhALaDOJL+AAAA4QEAABMAAAAAAAAA&#10;AAAAAAAAAAAAAFtDb250ZW50X1R5cGVzXS54bWxQSwECLQAUAAYACAAAACEAOP0h/9YAAACUAQAA&#10;CwAAAAAAAAAAAAAAAAAvAQAAX3JlbHMvLnJlbHNQSwECLQAUAAYACAAAACEAWDDFU7ICAADBBQAA&#10;DgAAAAAAAAAAAAAAAAAuAgAAZHJzL2Uyb0RvYy54bWxQSwECLQAUAAYACAAAACEAM4rqQt8AAAAK&#10;AQAADwAAAAAAAAAAAAAAAAAMBQAAZHJzL2Rvd25yZXYueG1sUEsFBgAAAAAEAAQA8wAAABgGAAAA&#10;AA==&#10;" filled="f" strokecolor="black [3213]" strokeweight="2.25pt">
                <v:stroke dashstyle="dashDot"/>
                <v:textbox>
                  <w:txbxContent>
                    <w:p w14:paraId="725096B5" w14:textId="79043433" w:rsidR="00AD450F" w:rsidRPr="00B32C80" w:rsidRDefault="00AD450F" w:rsidP="00AD450F">
                      <w:pPr>
                        <w:jc w:val="center"/>
                        <w:rPr>
                          <w:rFonts w:ascii="Ebrima" w:hAnsi="Ebrima"/>
                          <w:color w:val="000000" w:themeColor="text1"/>
                        </w:rPr>
                      </w:pPr>
                      <w:r w:rsidRPr="00B32C80">
                        <w:rPr>
                          <w:rFonts w:ascii="Ebrima" w:hAnsi="Ebrima"/>
                          <w:color w:val="000000" w:themeColor="text1"/>
                        </w:rPr>
                        <w:t>Feminist attitudes:</w:t>
                      </w:r>
                    </w:p>
                    <w:p w14:paraId="31538AAE" w14:textId="01C8106E" w:rsidR="00AD450F" w:rsidRPr="00B32C80" w:rsidRDefault="00AD450F" w:rsidP="00AD450F">
                      <w:pPr>
                        <w:jc w:val="center"/>
                        <w:rPr>
                          <w:rFonts w:ascii="Ebrima" w:hAnsi="Ebrima"/>
                          <w:color w:val="000000" w:themeColor="text1"/>
                        </w:rPr>
                      </w:pPr>
                      <w:r w:rsidRPr="00B32C80">
                        <w:rPr>
                          <w:rFonts w:ascii="Ebrima" w:hAnsi="Ebrima"/>
                          <w:color w:val="000000" w:themeColor="text1"/>
                        </w:rPr>
                        <w:t xml:space="preserve">Some feminists are critical of what they see as patriarchal attitudes in Muslim-majority counties in parts of the Middle East. For example, in Saudi Arabia, women can be punished for not covering their heads and bodies. It is also illegal for women </w:t>
                      </w:r>
                      <w:r w:rsidR="002343E5" w:rsidRPr="00B32C80">
                        <w:rPr>
                          <w:rFonts w:ascii="Ebrima" w:hAnsi="Ebrima"/>
                          <w:color w:val="000000" w:themeColor="text1"/>
                        </w:rPr>
                        <w:t xml:space="preserve">to drive in Saudi Arabia. Feminists also criticise the practice </w:t>
                      </w:r>
                      <w:r w:rsidR="00B32C80" w:rsidRPr="00B32C80">
                        <w:rPr>
                          <w:rFonts w:ascii="Ebrima" w:hAnsi="Ebrima"/>
                          <w:color w:val="000000" w:themeColor="text1"/>
                        </w:rPr>
                        <w:t>of polygamy (men having more than one wife), which is legal in some Islamic countries. The Qur’an permits a man to have up to 4 wives if he can treat each wife equally. Like many Arabian men of his time, Muhammad is thought to have had 12 wives including Khadijah. However</w:t>
                      </w:r>
                      <w:r w:rsidR="00B32C80">
                        <w:rPr>
                          <w:rFonts w:ascii="Ebrima" w:hAnsi="Ebrima"/>
                          <w:color w:val="000000" w:themeColor="text1"/>
                        </w:rPr>
                        <w:t>,</w:t>
                      </w:r>
                      <w:r w:rsidR="00B32C80" w:rsidRPr="00B32C80">
                        <w:rPr>
                          <w:rFonts w:ascii="Ebrima" w:hAnsi="Ebrima"/>
                          <w:color w:val="000000" w:themeColor="text1"/>
                        </w:rPr>
                        <w:t xml:space="preserve"> many people believe that this is an outdated and unfair practice that should not be permitted in the modern world. </w:t>
                      </w:r>
                    </w:p>
                  </w:txbxContent>
                </v:textbox>
              </v:rect>
            </w:pict>
          </mc:Fallback>
        </mc:AlternateContent>
      </w:r>
    </w:p>
    <w:p w14:paraId="63153295" w14:textId="74B8F744" w:rsidR="002C6EE9" w:rsidRPr="002C6EE9" w:rsidRDefault="002C6EE9" w:rsidP="002C6EE9">
      <w:pPr>
        <w:rPr>
          <w:rFonts w:ascii="Ebrima" w:hAnsi="Ebrima"/>
        </w:rPr>
      </w:pPr>
    </w:p>
    <w:p w14:paraId="76F2CEE8" w14:textId="5BF88700" w:rsidR="002C6EE9" w:rsidRPr="002C6EE9" w:rsidRDefault="002C6EE9" w:rsidP="002C6EE9">
      <w:pPr>
        <w:rPr>
          <w:rFonts w:ascii="Ebrima" w:hAnsi="Ebrima"/>
        </w:rPr>
      </w:pPr>
    </w:p>
    <w:p w14:paraId="685FFA6B" w14:textId="4516B888" w:rsidR="002C6EE9" w:rsidRPr="002C6EE9" w:rsidRDefault="002C6EE9" w:rsidP="002C6EE9">
      <w:pPr>
        <w:rPr>
          <w:rFonts w:ascii="Ebrima" w:hAnsi="Ebrima"/>
        </w:rPr>
      </w:pPr>
    </w:p>
    <w:p w14:paraId="13B21532" w14:textId="31E3E633" w:rsidR="002C6EE9" w:rsidRPr="002C6EE9" w:rsidRDefault="002C6EE9" w:rsidP="002C6EE9">
      <w:pPr>
        <w:rPr>
          <w:rFonts w:ascii="Ebrima" w:hAnsi="Ebrima"/>
        </w:rPr>
      </w:pPr>
    </w:p>
    <w:p w14:paraId="0F02ED80" w14:textId="7E5DF919" w:rsidR="002C6EE9" w:rsidRPr="002C6EE9" w:rsidRDefault="002C6EE9" w:rsidP="002C6EE9">
      <w:pPr>
        <w:rPr>
          <w:rFonts w:ascii="Ebrima" w:hAnsi="Ebrima"/>
        </w:rPr>
      </w:pPr>
    </w:p>
    <w:p w14:paraId="762A3DB9" w14:textId="4D8ED5F9" w:rsidR="002C6EE9" w:rsidRPr="002C6EE9" w:rsidRDefault="002C6EE9" w:rsidP="002C6EE9">
      <w:pPr>
        <w:rPr>
          <w:rFonts w:ascii="Ebrima" w:hAnsi="Ebrima"/>
        </w:rPr>
      </w:pPr>
    </w:p>
    <w:p w14:paraId="7BB37D5B" w14:textId="2FDD0C56" w:rsidR="002C6EE9" w:rsidRPr="002C6EE9" w:rsidRDefault="002C6EE9" w:rsidP="002C6EE9">
      <w:pPr>
        <w:rPr>
          <w:rFonts w:ascii="Ebrima" w:hAnsi="Ebrima"/>
        </w:rPr>
      </w:pPr>
    </w:p>
    <w:p w14:paraId="4E2F17E2" w14:textId="7FB40E5E" w:rsidR="002C6EE9" w:rsidRPr="002C6EE9" w:rsidRDefault="002C6EE9" w:rsidP="002C6EE9">
      <w:pPr>
        <w:rPr>
          <w:rFonts w:ascii="Ebrima" w:hAnsi="Ebrima"/>
        </w:rPr>
      </w:pPr>
    </w:p>
    <w:p w14:paraId="3998211D" w14:textId="1C3B1DD8" w:rsidR="002C6EE9" w:rsidRPr="002C6EE9" w:rsidRDefault="002C6EE9" w:rsidP="002C6EE9">
      <w:pPr>
        <w:rPr>
          <w:rFonts w:ascii="Ebrima" w:hAnsi="Ebrima"/>
        </w:rPr>
      </w:pPr>
    </w:p>
    <w:p w14:paraId="22F4A5D0" w14:textId="1E89D4D6" w:rsidR="002C6EE9" w:rsidRPr="002C6EE9" w:rsidRDefault="002C6EE9" w:rsidP="002C6EE9">
      <w:pPr>
        <w:rPr>
          <w:rFonts w:ascii="Ebrima" w:hAnsi="Ebrima"/>
        </w:rPr>
      </w:pPr>
    </w:p>
    <w:p w14:paraId="28B6D908" w14:textId="09B0BFBB" w:rsidR="002C6EE9" w:rsidRPr="002C6EE9" w:rsidRDefault="002C6EE9" w:rsidP="002C6EE9">
      <w:pPr>
        <w:rPr>
          <w:rFonts w:ascii="Ebrima" w:hAnsi="Ebrima"/>
        </w:rPr>
      </w:pPr>
    </w:p>
    <w:p w14:paraId="5CB828C5" w14:textId="2001047B" w:rsidR="002C6EE9" w:rsidRDefault="002C6EE9" w:rsidP="002C6EE9">
      <w:pPr>
        <w:rPr>
          <w:rFonts w:ascii="Ebrima" w:hAnsi="Ebrima"/>
        </w:rPr>
      </w:pPr>
    </w:p>
    <w:p w14:paraId="6215A046" w14:textId="30B2B3D4" w:rsidR="002C6EE9" w:rsidRDefault="002C6EE9" w:rsidP="002C6EE9">
      <w:pPr>
        <w:jc w:val="center"/>
        <w:rPr>
          <w:rFonts w:ascii="Ebrima" w:hAnsi="Ebrima"/>
          <w:b/>
          <w:bCs/>
          <w:u w:val="single"/>
        </w:rPr>
      </w:pPr>
      <w:r w:rsidRPr="002C6EE9">
        <w:rPr>
          <w:rFonts w:ascii="Ebrima" w:hAnsi="Ebrima"/>
          <w:b/>
          <w:bCs/>
          <w:u w:val="single"/>
        </w:rPr>
        <w:t>Haram and Halal:</w:t>
      </w:r>
    </w:p>
    <w:p w14:paraId="52A99153" w14:textId="4E38F7AA" w:rsidR="002C6EE9" w:rsidRDefault="002C6EE9" w:rsidP="002C6EE9">
      <w:pPr>
        <w:jc w:val="center"/>
        <w:rPr>
          <w:rFonts w:ascii="Ebrima" w:hAnsi="Ebrima"/>
          <w:b/>
          <w:bCs/>
          <w:u w:val="single"/>
        </w:rPr>
      </w:pPr>
    </w:p>
    <w:p w14:paraId="7A821EC7" w14:textId="6D24AED5" w:rsidR="002C6EE9" w:rsidRDefault="002C6EE9" w:rsidP="002C6EE9">
      <w:pPr>
        <w:rPr>
          <w:rFonts w:ascii="Ebrima" w:hAnsi="Ebrima"/>
        </w:rPr>
      </w:pPr>
      <w:r>
        <w:rPr>
          <w:rFonts w:ascii="Ebrima" w:hAnsi="Ebrima"/>
        </w:rPr>
        <w:t xml:space="preserve">The Shari’ah law teaches Muslims what is halal, halal is an Arabic word meaning ‘permitted’. The word is most often heard when describing </w:t>
      </w:r>
      <w:r w:rsidR="00FD7DD7">
        <w:rPr>
          <w:rFonts w:ascii="Ebrima" w:hAnsi="Ebrima"/>
        </w:rPr>
        <w:t>food,</w:t>
      </w:r>
      <w:r>
        <w:rPr>
          <w:rFonts w:ascii="Ebrima" w:hAnsi="Ebrima"/>
        </w:rPr>
        <w:t xml:space="preserve"> but it can also be used to describe payer, fasting, clothes</w:t>
      </w:r>
      <w:r w:rsidR="00A20EF2">
        <w:rPr>
          <w:rFonts w:ascii="Ebrima" w:hAnsi="Ebrima"/>
        </w:rPr>
        <w:t xml:space="preserve"> or other things-any object or action can be halal.</w:t>
      </w:r>
    </w:p>
    <w:p w14:paraId="1C544371" w14:textId="4D996B5E" w:rsidR="00A20EF2" w:rsidRDefault="00A20EF2" w:rsidP="002C6EE9">
      <w:pPr>
        <w:rPr>
          <w:rFonts w:ascii="Ebrima" w:hAnsi="Ebrima"/>
        </w:rPr>
      </w:pPr>
      <w:r>
        <w:rPr>
          <w:rFonts w:ascii="Ebrima" w:hAnsi="Ebrima"/>
        </w:rPr>
        <w:t>The opposite of halal is haram which means ‘unlawful’ or ‘forbidden’. Any meat that Muslims eat must be halal. For meat to be halal, the animal needs to be killed by cutting the jugular vein, carotid artery and windpipe with a sharp knife. All blood is then drained from the animal. During this process, an Islamic blessing is recited. Muslims believe that eating pork and drinking alcohol is always haram.</w:t>
      </w:r>
    </w:p>
    <w:p w14:paraId="11B8D92E" w14:textId="549FC0F3" w:rsidR="001E0DF3" w:rsidRPr="001E0DF3" w:rsidRDefault="001E0DF3" w:rsidP="001E0DF3">
      <w:pPr>
        <w:jc w:val="center"/>
        <w:rPr>
          <w:rFonts w:ascii="Ebrima" w:hAnsi="Ebrima"/>
          <w:b/>
          <w:bCs/>
          <w:u w:val="single"/>
        </w:rPr>
      </w:pPr>
      <w:r w:rsidRPr="001E0DF3">
        <w:rPr>
          <w:rFonts w:ascii="Ebrima" w:hAnsi="Ebrima"/>
          <w:b/>
          <w:bCs/>
          <w:u w:val="single"/>
        </w:rPr>
        <w:t>Riba:</w:t>
      </w:r>
    </w:p>
    <w:p w14:paraId="0FB9FF06" w14:textId="483CED64" w:rsidR="001E0DF3" w:rsidRDefault="001E0DF3" w:rsidP="002C6EE9">
      <w:pPr>
        <w:rPr>
          <w:rFonts w:ascii="Ebrima" w:hAnsi="Ebrima" w:cs="Arial"/>
          <w:color w:val="111111"/>
          <w:shd w:val="clear" w:color="auto" w:fill="FFFFFF"/>
        </w:rPr>
      </w:pPr>
      <w:r w:rsidRPr="001E0DF3">
        <w:rPr>
          <w:rFonts w:ascii="Ebrima" w:hAnsi="Ebrima" w:cs="Arial"/>
          <w:color w:val="111111"/>
          <w:shd w:val="clear" w:color="auto" w:fill="FFFFFF"/>
        </w:rPr>
        <w:t>Riba is a concept in Islam that refers broadly to the concept of, growth, increasing or exceeding. It has also been roughly translated as illegal, exploitative gains made in business or trade, under Islamic law.</w:t>
      </w:r>
    </w:p>
    <w:p w14:paraId="74FBAEAC" w14:textId="193E65E7" w:rsidR="00C45DF2" w:rsidRDefault="00C45DF2" w:rsidP="0071429C">
      <w:pPr>
        <w:pStyle w:val="Heading3"/>
        <w:spacing w:before="0"/>
        <w:rPr>
          <w:rFonts w:ascii="Ebrima" w:hAnsi="Ebrima" w:cs="Arial"/>
          <w:color w:val="000000" w:themeColor="text1"/>
          <w:sz w:val="22"/>
          <w:szCs w:val="22"/>
        </w:rPr>
      </w:pPr>
      <w:r w:rsidRPr="00C45DF2">
        <w:rPr>
          <w:rStyle w:val="mntl-sc-block-headingtext"/>
          <w:rFonts w:ascii="Ebrima" w:hAnsi="Ebrima" w:cs="Arial"/>
          <w:color w:val="000000" w:themeColor="text1"/>
          <w:sz w:val="22"/>
          <w:szCs w:val="22"/>
        </w:rPr>
        <w:lastRenderedPageBreak/>
        <w:t>Breaking Down Rib</w:t>
      </w:r>
      <w:r>
        <w:rPr>
          <w:rStyle w:val="mntl-sc-block-headingtext"/>
          <w:rFonts w:ascii="Ebrima" w:hAnsi="Ebrima" w:cs="Arial"/>
          <w:color w:val="000000" w:themeColor="text1"/>
          <w:sz w:val="22"/>
          <w:szCs w:val="22"/>
        </w:rPr>
        <w:t>a</w:t>
      </w:r>
      <w:r w:rsidRPr="00C45DF2">
        <w:rPr>
          <w:rStyle w:val="mntl-sc-block-headingtext"/>
          <w:rFonts w:ascii="Ebrima" w:hAnsi="Ebrima" w:cs="Arial"/>
          <w:color w:val="000000" w:themeColor="text1"/>
          <w:sz w:val="22"/>
          <w:szCs w:val="22"/>
        </w:rPr>
        <w:t>:</w:t>
      </w:r>
      <w:r w:rsidR="0071429C">
        <w:rPr>
          <w:rStyle w:val="mntl-sc-block-headingtext"/>
          <w:rFonts w:ascii="Ebrima" w:hAnsi="Ebrima" w:cs="Arial"/>
          <w:color w:val="000000" w:themeColor="text1"/>
          <w:sz w:val="22"/>
          <w:szCs w:val="22"/>
        </w:rPr>
        <w:t xml:space="preserve"> </w:t>
      </w:r>
      <w:r w:rsidRPr="00C45DF2">
        <w:rPr>
          <w:rFonts w:ascii="Ebrima" w:hAnsi="Ebrima" w:cs="Arial"/>
          <w:color w:val="000000" w:themeColor="text1"/>
          <w:sz w:val="22"/>
          <w:szCs w:val="22"/>
        </w:rPr>
        <w:t xml:space="preserve">Riba is a concept in </w:t>
      </w:r>
      <w:r w:rsidRPr="0071429C">
        <w:rPr>
          <w:rFonts w:ascii="Ebrima" w:hAnsi="Ebrima" w:cs="Arial"/>
          <w:color w:val="000000" w:themeColor="text1"/>
          <w:sz w:val="22"/>
          <w:szCs w:val="22"/>
        </w:rPr>
        <w:t>Islamic banking</w:t>
      </w:r>
      <w:r w:rsidRPr="00C45DF2">
        <w:rPr>
          <w:rFonts w:ascii="Ebrima" w:hAnsi="Ebrima" w:cs="Arial"/>
          <w:color w:val="000000" w:themeColor="text1"/>
          <w:sz w:val="22"/>
          <w:szCs w:val="22"/>
        </w:rPr>
        <w:t xml:space="preserve"> that refers to charged interest. It has also been referred to as </w:t>
      </w:r>
      <w:r w:rsidRPr="0071429C">
        <w:rPr>
          <w:rFonts w:ascii="Ebrima" w:hAnsi="Ebrima" w:cs="Arial"/>
          <w:color w:val="000000" w:themeColor="text1"/>
          <w:sz w:val="22"/>
          <w:szCs w:val="22"/>
        </w:rPr>
        <w:t>usury</w:t>
      </w:r>
      <w:r w:rsidR="0071429C">
        <w:rPr>
          <w:rFonts w:ascii="Ebrima" w:hAnsi="Ebrima" w:cs="Arial"/>
          <w:color w:val="000000" w:themeColor="text1"/>
          <w:sz w:val="22"/>
          <w:szCs w:val="22"/>
        </w:rPr>
        <w:t xml:space="preserve"> (lending)</w:t>
      </w:r>
      <w:r w:rsidRPr="00C45DF2">
        <w:rPr>
          <w:rFonts w:ascii="Ebrima" w:hAnsi="Ebrima" w:cs="Arial"/>
          <w:color w:val="000000" w:themeColor="text1"/>
          <w:sz w:val="22"/>
          <w:szCs w:val="22"/>
        </w:rPr>
        <w:t>, or the charging of unreasonably high-interest rates. There is also another form of riba, according to most Islamic jurists, which refers to the simultaneous exchange of goods of unequal quantities or qualities. Though, here, we will be referring to the practice of charged interest.</w:t>
      </w:r>
    </w:p>
    <w:p w14:paraId="05A53C3F" w14:textId="77777777" w:rsidR="0071429C" w:rsidRPr="0071429C" w:rsidRDefault="0071429C" w:rsidP="0071429C"/>
    <w:p w14:paraId="36002EAF" w14:textId="5972597E" w:rsidR="00C45DF2" w:rsidRDefault="00C45DF2" w:rsidP="0071429C">
      <w:pPr>
        <w:pStyle w:val="Heading3"/>
        <w:spacing w:before="0"/>
        <w:rPr>
          <w:rFonts w:ascii="Ebrima" w:hAnsi="Ebrima" w:cs="Arial"/>
          <w:color w:val="000000" w:themeColor="text1"/>
          <w:sz w:val="22"/>
          <w:szCs w:val="22"/>
        </w:rPr>
      </w:pPr>
      <w:r w:rsidRPr="00C45DF2">
        <w:rPr>
          <w:rStyle w:val="mntl-sc-block-headingtext"/>
          <w:rFonts w:ascii="Ebrima" w:hAnsi="Ebrima" w:cs="Arial"/>
          <w:color w:val="000000" w:themeColor="text1"/>
          <w:sz w:val="22"/>
          <w:szCs w:val="22"/>
        </w:rPr>
        <w:t>Rationale for Riba</w:t>
      </w:r>
      <w:r>
        <w:rPr>
          <w:rStyle w:val="mntl-sc-block-headingtext"/>
          <w:rFonts w:ascii="Ebrima" w:hAnsi="Ebrima" w:cs="Arial"/>
          <w:color w:val="000000" w:themeColor="text1"/>
          <w:sz w:val="22"/>
          <w:szCs w:val="22"/>
        </w:rPr>
        <w:t>:</w:t>
      </w:r>
      <w:r w:rsidRPr="00C45DF2">
        <w:rPr>
          <w:rFonts w:eastAsia="Times New Roman"/>
          <w:lang w:eastAsia="en-GB"/>
        </w:rPr>
        <w:t xml:space="preserve"> </w:t>
      </w:r>
      <w:r w:rsidR="0071429C">
        <w:rPr>
          <w:rFonts w:eastAsia="Times New Roman"/>
          <w:lang w:eastAsia="en-GB"/>
        </w:rPr>
        <w:t xml:space="preserve"> </w:t>
      </w:r>
      <w:r w:rsidRPr="00C45DF2">
        <w:rPr>
          <w:rFonts w:ascii="Ebrima" w:hAnsi="Ebrima" w:cs="Arial"/>
          <w:color w:val="000000" w:themeColor="text1"/>
          <w:sz w:val="22"/>
          <w:szCs w:val="22"/>
        </w:rPr>
        <w:t>It is forbidden under Sharia Law (Islamic religious law) because it is thought to be exploitative. Though Muslims agree that riba is prohibited, there is much debate over what constitutes riba, whether it is against Sharia law, or only discouraged, and whether or not it should be punished by people or by Allah. Depending on the interpretation, riba may only refer to excessive interest; however, to others, the whole concept of interest is riba and thus is unlawful. For example, even though there is a wide spectrum of interpretation on the point at which interest becomes exploitative, many modern scholars believe that interest should be allowed up to the value of inflation, to compensate lenders for the time value of their money, without creating excessive profit. Nevertheless, riba was largely taken as law and formed the basis of the Islamic banking industry.</w:t>
      </w:r>
    </w:p>
    <w:p w14:paraId="12E013FD" w14:textId="77777777" w:rsidR="0071429C" w:rsidRPr="0071429C" w:rsidRDefault="0071429C" w:rsidP="0071429C">
      <w:pPr>
        <w:rPr>
          <w:lang w:eastAsia="en-GB"/>
        </w:rPr>
      </w:pPr>
    </w:p>
    <w:p w14:paraId="400BBE53" w14:textId="396B82E3" w:rsidR="00C45DF2" w:rsidRPr="00C45DF2" w:rsidRDefault="00C45DF2" w:rsidP="00C45DF2">
      <w:pPr>
        <w:pStyle w:val="NormalWeb"/>
        <w:spacing w:before="0" w:beforeAutospacing="0"/>
        <w:rPr>
          <w:rFonts w:ascii="Ebrima" w:hAnsi="Ebrima" w:cs="Arial"/>
          <w:color w:val="000000" w:themeColor="text1"/>
          <w:sz w:val="22"/>
          <w:szCs w:val="22"/>
        </w:rPr>
      </w:pPr>
      <w:r w:rsidRPr="00C45DF2">
        <w:rPr>
          <w:rFonts w:ascii="Ebrima" w:hAnsi="Ebrima" w:cs="Arial"/>
          <w:color w:val="000000" w:themeColor="text1"/>
          <w:sz w:val="22"/>
          <w:szCs w:val="22"/>
        </w:rPr>
        <w:t>The Muslim world has struggled with riba for quite some time, religiously, morally and legally, and eventually, economic pressures did allow for a loosening of religious and legal regulation, at least for a period</w:t>
      </w:r>
      <w:r w:rsidR="0071429C">
        <w:rPr>
          <w:rFonts w:ascii="Ebrima" w:hAnsi="Ebrima" w:cs="Arial"/>
          <w:color w:val="000000" w:themeColor="text1"/>
          <w:sz w:val="22"/>
          <w:szCs w:val="22"/>
        </w:rPr>
        <w:t>.</w:t>
      </w:r>
    </w:p>
    <w:p w14:paraId="44B14503" w14:textId="77777777" w:rsidR="0071429C" w:rsidRDefault="00C45DF2" w:rsidP="002C6EE9">
      <w:pPr>
        <w:rPr>
          <w:rFonts w:ascii="Ebrima" w:hAnsi="Ebrima" w:cs="Arial"/>
          <w:color w:val="000000" w:themeColor="text1"/>
          <w:shd w:val="clear" w:color="auto" w:fill="FFFFFF"/>
        </w:rPr>
      </w:pPr>
      <w:r w:rsidRPr="00C45DF2">
        <w:rPr>
          <w:rFonts w:ascii="Ebrima" w:hAnsi="Ebrima" w:cs="Arial"/>
          <w:color w:val="000000" w:themeColor="text1"/>
          <w:shd w:val="clear" w:color="auto" w:fill="FFFFFF"/>
        </w:rPr>
        <w:t>Riba is prohibited under Sharia law for a couple of reasons</w:t>
      </w:r>
      <w:r w:rsidR="0071429C">
        <w:rPr>
          <w:rFonts w:ascii="Ebrima" w:hAnsi="Ebrima" w:cs="Arial"/>
          <w:color w:val="000000" w:themeColor="text1"/>
          <w:shd w:val="clear" w:color="auto" w:fill="FFFFFF"/>
        </w:rPr>
        <w:t>:</w:t>
      </w:r>
    </w:p>
    <w:p w14:paraId="7383EB6E" w14:textId="4087727C" w:rsidR="0071429C" w:rsidRPr="0071429C" w:rsidRDefault="00C45DF2" w:rsidP="0071429C">
      <w:pPr>
        <w:pStyle w:val="ListParagraph"/>
        <w:numPr>
          <w:ilvl w:val="0"/>
          <w:numId w:val="68"/>
        </w:numPr>
        <w:rPr>
          <w:rFonts w:ascii="Ebrima" w:hAnsi="Ebrima" w:cs="Arial"/>
          <w:color w:val="000000" w:themeColor="text1"/>
          <w:shd w:val="clear" w:color="auto" w:fill="FFFFFF"/>
        </w:rPr>
      </w:pPr>
      <w:r w:rsidRPr="0071429C">
        <w:rPr>
          <w:rFonts w:ascii="Ebrima" w:hAnsi="Ebrima" w:cs="Arial"/>
          <w:color w:val="000000" w:themeColor="text1"/>
          <w:shd w:val="clear" w:color="auto" w:fill="FFFFFF"/>
        </w:rPr>
        <w:t>It is meant to ensure equity in exchange</w:t>
      </w:r>
    </w:p>
    <w:p w14:paraId="41A287AA" w14:textId="37615C9B" w:rsidR="0071429C" w:rsidRPr="0071429C" w:rsidRDefault="00C45DF2" w:rsidP="0071429C">
      <w:pPr>
        <w:pStyle w:val="ListParagraph"/>
        <w:numPr>
          <w:ilvl w:val="0"/>
          <w:numId w:val="68"/>
        </w:numPr>
        <w:rPr>
          <w:rFonts w:ascii="Ebrima" w:hAnsi="Ebrima" w:cs="Arial"/>
          <w:color w:val="000000" w:themeColor="text1"/>
          <w:shd w:val="clear" w:color="auto" w:fill="FFFFFF"/>
        </w:rPr>
      </w:pPr>
      <w:r w:rsidRPr="0071429C">
        <w:rPr>
          <w:rFonts w:ascii="Ebrima" w:hAnsi="Ebrima" w:cs="Arial"/>
          <w:color w:val="000000" w:themeColor="text1"/>
          <w:shd w:val="clear" w:color="auto" w:fill="FFFFFF"/>
        </w:rPr>
        <w:t xml:space="preserve">It is meant to ensure that people can protect their wealth by making unjust and unequal exchanges illegal. </w:t>
      </w:r>
    </w:p>
    <w:p w14:paraId="6475AA1C" w14:textId="106352CE" w:rsidR="0071429C" w:rsidRPr="0071429C" w:rsidRDefault="00C45DF2" w:rsidP="0071429C">
      <w:pPr>
        <w:pStyle w:val="ListParagraph"/>
        <w:numPr>
          <w:ilvl w:val="0"/>
          <w:numId w:val="68"/>
        </w:numPr>
        <w:rPr>
          <w:rFonts w:ascii="Ebrima" w:hAnsi="Ebrima" w:cs="Arial"/>
          <w:color w:val="000000" w:themeColor="text1"/>
          <w:shd w:val="clear" w:color="auto" w:fill="FFFFFF"/>
        </w:rPr>
      </w:pPr>
      <w:r w:rsidRPr="0071429C">
        <w:rPr>
          <w:rFonts w:ascii="Ebrima" w:hAnsi="Ebrima" w:cs="Arial"/>
          <w:color w:val="000000" w:themeColor="text1"/>
          <w:shd w:val="clear" w:color="auto" w:fill="FFFFFF"/>
        </w:rPr>
        <w:t>Islam aims to promote charity and helping others through kindness</w:t>
      </w:r>
    </w:p>
    <w:p w14:paraId="5D68721D" w14:textId="62FE1520" w:rsidR="0071429C" w:rsidRPr="0071429C" w:rsidRDefault="00C45DF2" w:rsidP="002C6EE9">
      <w:pPr>
        <w:pStyle w:val="ListParagraph"/>
        <w:numPr>
          <w:ilvl w:val="0"/>
          <w:numId w:val="68"/>
        </w:numPr>
        <w:rPr>
          <w:rFonts w:ascii="Ebrima" w:hAnsi="Ebrima" w:cs="Arial"/>
          <w:color w:val="000000" w:themeColor="text1"/>
          <w:shd w:val="clear" w:color="auto" w:fill="FFFFFF"/>
        </w:rPr>
      </w:pPr>
      <w:r w:rsidRPr="0071429C">
        <w:rPr>
          <w:rFonts w:ascii="Ebrima" w:hAnsi="Ebrima" w:cs="Arial"/>
          <w:color w:val="000000" w:themeColor="text1"/>
          <w:shd w:val="clear" w:color="auto" w:fill="FFFFFF"/>
        </w:rPr>
        <w:t>To remove sentiments of selfishness and self-centeredness, which can create social antipathy, distrust, and resentment</w:t>
      </w:r>
    </w:p>
    <w:p w14:paraId="646BF0AA" w14:textId="2F6F56FA" w:rsidR="00C45DF2" w:rsidRPr="0071429C" w:rsidRDefault="00C45DF2" w:rsidP="002C6EE9">
      <w:pPr>
        <w:rPr>
          <w:rFonts w:ascii="Ebrima" w:hAnsi="Ebrima" w:cs="Arial"/>
          <w:color w:val="000000" w:themeColor="text1"/>
          <w:shd w:val="clear" w:color="auto" w:fill="FFFFFF"/>
        </w:rPr>
      </w:pPr>
      <w:r w:rsidRPr="00C45DF2">
        <w:rPr>
          <w:rFonts w:ascii="Ebrima" w:hAnsi="Ebrima" w:cs="Arial"/>
          <w:color w:val="000000" w:themeColor="text1"/>
          <w:shd w:val="clear" w:color="auto" w:fill="FFFFFF"/>
        </w:rPr>
        <w:t>By making riba illegal, Sharia law creates opportunities and contexts in which people are encouraged to act charitably—loaning money without interest.</w:t>
      </w:r>
    </w:p>
    <w:sectPr w:rsidR="00C45DF2" w:rsidRPr="0071429C" w:rsidSect="00FE05C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63B2CD" w14:textId="77777777" w:rsidR="00B476BB" w:rsidRDefault="00B476BB" w:rsidP="00FE05CF">
      <w:pPr>
        <w:spacing w:after="0" w:line="240" w:lineRule="auto"/>
      </w:pPr>
      <w:r>
        <w:separator/>
      </w:r>
    </w:p>
  </w:endnote>
  <w:endnote w:type="continuationSeparator" w:id="0">
    <w:p w14:paraId="6C2D5E8E" w14:textId="77777777" w:rsidR="00B476BB" w:rsidRDefault="00B476BB" w:rsidP="00FE05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Ebrima">
    <w:panose1 w:val="02000000000000000000"/>
    <w:charset w:val="00"/>
    <w:family w:val="auto"/>
    <w:pitch w:val="variable"/>
    <w:sig w:usb0="A000005F" w:usb1="02000041" w:usb2="00000800" w:usb3="00000000" w:csb0="00000093"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Stencil">
    <w:panose1 w:val="040409050D0802020404"/>
    <w:charset w:val="00"/>
    <w:family w:val="decorative"/>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Chiller">
    <w:panose1 w:val="04020404031007020602"/>
    <w:charset w:val="00"/>
    <w:family w:val="decorative"/>
    <w:pitch w:val="variable"/>
    <w:sig w:usb0="00000003" w:usb1="00000000" w:usb2="00000000" w:usb3="00000000" w:csb0="00000001" w:csb1="00000000"/>
  </w:font>
  <w:font w:name="Eras Light ITC">
    <w:panose1 w:val="020B0402030504020804"/>
    <w:charset w:val="00"/>
    <w:family w:val="swiss"/>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Ink Free">
    <w:panose1 w:val="03080402000500000000"/>
    <w:charset w:val="00"/>
    <w:family w:val="script"/>
    <w:pitch w:val="variable"/>
    <w:sig w:usb0="80000003" w:usb1="00000000" w:usb2="00000000" w:usb3="00000000" w:csb0="00000001" w:csb1="00000000"/>
  </w:font>
  <w:font w:name="Rockwell Condensed">
    <w:panose1 w:val="02060603050405020104"/>
    <w:charset w:val="00"/>
    <w:family w:val="roman"/>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Impact">
    <w:panose1 w:val="020B080603090205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ootlight MT Light">
    <w:panose1 w:val="0204060206030A020304"/>
    <w:charset w:val="00"/>
    <w:family w:val="roman"/>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Georgia">
    <w:panose1 w:val="02040502050405020303"/>
    <w:charset w:val="00"/>
    <w:family w:val="roman"/>
    <w:pitch w:val="variable"/>
    <w:sig w:usb0="00000287" w:usb1="00000000" w:usb2="00000000" w:usb3="00000000" w:csb0="0000009F" w:csb1="00000000"/>
  </w:font>
  <w:font w:name="Nirmala UI Semilight">
    <w:panose1 w:val="020B0402040204020203"/>
    <w:charset w:val="00"/>
    <w:family w:val="swiss"/>
    <w:pitch w:val="variable"/>
    <w:sig w:usb0="80FF8023" w:usb1="0000004A" w:usb2="000002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319973"/>
      <w:docPartObj>
        <w:docPartGallery w:val="Page Numbers (Bottom of Page)"/>
        <w:docPartUnique/>
      </w:docPartObj>
    </w:sdtPr>
    <w:sdtEndPr>
      <w:rPr>
        <w:noProof/>
      </w:rPr>
    </w:sdtEndPr>
    <w:sdtContent>
      <w:p w14:paraId="723D19F7" w14:textId="5D861735" w:rsidR="00FE05CF" w:rsidRDefault="00FE05C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CAC5BA1" w14:textId="77777777" w:rsidR="00FE05CF" w:rsidRDefault="00FE05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088E94" w14:textId="77777777" w:rsidR="00B476BB" w:rsidRDefault="00B476BB" w:rsidP="00FE05CF">
      <w:pPr>
        <w:spacing w:after="0" w:line="240" w:lineRule="auto"/>
      </w:pPr>
      <w:r>
        <w:separator/>
      </w:r>
    </w:p>
  </w:footnote>
  <w:footnote w:type="continuationSeparator" w:id="0">
    <w:p w14:paraId="7E160DBC" w14:textId="77777777" w:rsidR="00B476BB" w:rsidRDefault="00B476BB" w:rsidP="00FE05C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E32BD"/>
    <w:multiLevelType w:val="hybridMultilevel"/>
    <w:tmpl w:val="BA6A200C"/>
    <w:lvl w:ilvl="0" w:tplc="82E6232C">
      <w:numFmt w:val="bullet"/>
      <w:lvlText w:val="-"/>
      <w:lvlJc w:val="left"/>
      <w:pPr>
        <w:ind w:left="720" w:hanging="360"/>
      </w:pPr>
      <w:rPr>
        <w:rFonts w:ascii="Ebrima" w:eastAsiaTheme="minorHAnsi" w:hAnsi="Ebrim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402886"/>
    <w:multiLevelType w:val="hybridMultilevel"/>
    <w:tmpl w:val="A160579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1A7969"/>
    <w:multiLevelType w:val="multilevel"/>
    <w:tmpl w:val="0BFACEA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5D7678"/>
    <w:multiLevelType w:val="hybridMultilevel"/>
    <w:tmpl w:val="BEBCDC76"/>
    <w:lvl w:ilvl="0" w:tplc="5A44368E">
      <w:start w:val="1"/>
      <w:numFmt w:val="decimal"/>
      <w:lvlText w:val="%1."/>
      <w:lvlJc w:val="left"/>
      <w:pPr>
        <w:ind w:left="720" w:hanging="360"/>
      </w:pPr>
      <w:rPr>
        <w:rFonts w:ascii="Ebrima" w:hAnsi="Ebrima" w:cs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8F01E44"/>
    <w:multiLevelType w:val="hybridMultilevel"/>
    <w:tmpl w:val="F790FA5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5E0A71"/>
    <w:multiLevelType w:val="hybridMultilevel"/>
    <w:tmpl w:val="A3E4DF1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5927BD"/>
    <w:multiLevelType w:val="multilevel"/>
    <w:tmpl w:val="C256D98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735C35"/>
    <w:multiLevelType w:val="hybridMultilevel"/>
    <w:tmpl w:val="A99EC03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DAD45C2"/>
    <w:multiLevelType w:val="hybridMultilevel"/>
    <w:tmpl w:val="B75612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0827961"/>
    <w:multiLevelType w:val="hybridMultilevel"/>
    <w:tmpl w:val="703C4A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2CF35B2"/>
    <w:multiLevelType w:val="hybridMultilevel"/>
    <w:tmpl w:val="53AA0D1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2F85ABF"/>
    <w:multiLevelType w:val="hybridMultilevel"/>
    <w:tmpl w:val="F0D82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3292DC8"/>
    <w:multiLevelType w:val="hybridMultilevel"/>
    <w:tmpl w:val="0A3CEAD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4676E57"/>
    <w:multiLevelType w:val="hybridMultilevel"/>
    <w:tmpl w:val="9524F0D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5F74D61"/>
    <w:multiLevelType w:val="hybridMultilevel"/>
    <w:tmpl w:val="A342BFC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65F6546"/>
    <w:multiLevelType w:val="hybridMultilevel"/>
    <w:tmpl w:val="280470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82D20BC"/>
    <w:multiLevelType w:val="hybridMultilevel"/>
    <w:tmpl w:val="2702D3B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A002D88"/>
    <w:multiLevelType w:val="hybridMultilevel"/>
    <w:tmpl w:val="FE36172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D324F9F"/>
    <w:multiLevelType w:val="hybridMultilevel"/>
    <w:tmpl w:val="412C90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F9250BA"/>
    <w:multiLevelType w:val="hybridMultilevel"/>
    <w:tmpl w:val="1EAAA0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2625096"/>
    <w:multiLevelType w:val="hybridMultilevel"/>
    <w:tmpl w:val="374A7A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4476154"/>
    <w:multiLevelType w:val="hybridMultilevel"/>
    <w:tmpl w:val="F1DE71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6F83A92"/>
    <w:multiLevelType w:val="hybridMultilevel"/>
    <w:tmpl w:val="886885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8C72576"/>
    <w:multiLevelType w:val="hybridMultilevel"/>
    <w:tmpl w:val="BF62C72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9EF6739"/>
    <w:multiLevelType w:val="hybridMultilevel"/>
    <w:tmpl w:val="2E88756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C8515FD"/>
    <w:multiLevelType w:val="hybridMultilevel"/>
    <w:tmpl w:val="759419D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D013D14"/>
    <w:multiLevelType w:val="hybridMultilevel"/>
    <w:tmpl w:val="B0820FA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1E604E9"/>
    <w:multiLevelType w:val="hybridMultilevel"/>
    <w:tmpl w:val="FC307C7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4322F6C"/>
    <w:multiLevelType w:val="hybridMultilevel"/>
    <w:tmpl w:val="81B0DB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57B6645"/>
    <w:multiLevelType w:val="hybridMultilevel"/>
    <w:tmpl w:val="73C01E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391C196D"/>
    <w:multiLevelType w:val="hybridMultilevel"/>
    <w:tmpl w:val="412EE6E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9F17F05"/>
    <w:multiLevelType w:val="hybridMultilevel"/>
    <w:tmpl w:val="6C2AF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B060882"/>
    <w:multiLevelType w:val="hybridMultilevel"/>
    <w:tmpl w:val="2B9C7B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0A94432"/>
    <w:multiLevelType w:val="hybridMultilevel"/>
    <w:tmpl w:val="D974DEA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0A96597"/>
    <w:multiLevelType w:val="hybridMultilevel"/>
    <w:tmpl w:val="5674276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0CA341B"/>
    <w:multiLevelType w:val="hybridMultilevel"/>
    <w:tmpl w:val="5E1A5E1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267191C"/>
    <w:multiLevelType w:val="multilevel"/>
    <w:tmpl w:val="F788D3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427011C2"/>
    <w:multiLevelType w:val="hybridMultilevel"/>
    <w:tmpl w:val="C7DE29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48220C75"/>
    <w:multiLevelType w:val="hybridMultilevel"/>
    <w:tmpl w:val="2A72A82A"/>
    <w:lvl w:ilvl="0" w:tplc="08090009">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9" w15:restartNumberingAfterBreak="0">
    <w:nsid w:val="4895375E"/>
    <w:multiLevelType w:val="multilevel"/>
    <w:tmpl w:val="9350E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97D7DA5"/>
    <w:multiLevelType w:val="hybridMultilevel"/>
    <w:tmpl w:val="EC74E5A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4ABD7ECF"/>
    <w:multiLevelType w:val="hybridMultilevel"/>
    <w:tmpl w:val="19285D18"/>
    <w:lvl w:ilvl="0" w:tplc="A566E90C">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42" w15:restartNumberingAfterBreak="0">
    <w:nsid w:val="4BCF0221"/>
    <w:multiLevelType w:val="hybridMultilevel"/>
    <w:tmpl w:val="75C6AD3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4C1C1868"/>
    <w:multiLevelType w:val="hybridMultilevel"/>
    <w:tmpl w:val="F3FEF09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DD952A9"/>
    <w:multiLevelType w:val="hybridMultilevel"/>
    <w:tmpl w:val="CA0840D4"/>
    <w:lvl w:ilvl="0" w:tplc="08090009">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5" w15:restartNumberingAfterBreak="0">
    <w:nsid w:val="4FDE4556"/>
    <w:multiLevelType w:val="hybridMultilevel"/>
    <w:tmpl w:val="7FBA84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510A3E66"/>
    <w:multiLevelType w:val="hybridMultilevel"/>
    <w:tmpl w:val="8BD868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56391393"/>
    <w:multiLevelType w:val="hybridMultilevel"/>
    <w:tmpl w:val="5E60EF6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6D85F11"/>
    <w:multiLevelType w:val="multilevel"/>
    <w:tmpl w:val="94C82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58D401D9"/>
    <w:multiLevelType w:val="hybridMultilevel"/>
    <w:tmpl w:val="894228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59D519C4"/>
    <w:multiLevelType w:val="hybridMultilevel"/>
    <w:tmpl w:val="5B8EE5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5A70327D"/>
    <w:multiLevelType w:val="hybridMultilevel"/>
    <w:tmpl w:val="4672F10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A913C65"/>
    <w:multiLevelType w:val="hybridMultilevel"/>
    <w:tmpl w:val="54E09BC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B3F4C09"/>
    <w:multiLevelType w:val="hybridMultilevel"/>
    <w:tmpl w:val="5E08BAD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B604B1D"/>
    <w:multiLevelType w:val="hybridMultilevel"/>
    <w:tmpl w:val="6FA2281A"/>
    <w:lvl w:ilvl="0" w:tplc="08090019">
      <w:start w:val="1"/>
      <w:numFmt w:val="lowerLetter"/>
      <w:lvlText w:val="%1."/>
      <w:lvlJc w:val="left"/>
      <w:pPr>
        <w:ind w:left="720" w:hanging="360"/>
      </w:pPr>
      <w:rPr>
        <w:rFonts w:hint="default"/>
        <w:b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5D316939"/>
    <w:multiLevelType w:val="hybridMultilevel"/>
    <w:tmpl w:val="DD443AE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F8667D3"/>
    <w:multiLevelType w:val="hybridMultilevel"/>
    <w:tmpl w:val="9C643C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60026503"/>
    <w:multiLevelType w:val="hybridMultilevel"/>
    <w:tmpl w:val="FF36595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1D57DCB"/>
    <w:multiLevelType w:val="hybridMultilevel"/>
    <w:tmpl w:val="319A2DD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2F3630C"/>
    <w:multiLevelType w:val="hybridMultilevel"/>
    <w:tmpl w:val="C56EAA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63E04E33"/>
    <w:multiLevelType w:val="hybridMultilevel"/>
    <w:tmpl w:val="65CCA1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6A812FB0"/>
    <w:multiLevelType w:val="multilevel"/>
    <w:tmpl w:val="D724FEBE"/>
    <w:lvl w:ilvl="0">
      <w:start w:val="1"/>
      <w:numFmt w:val="decimal"/>
      <w:lvlText w:val="%1."/>
      <w:lvlJc w:val="left"/>
      <w:pPr>
        <w:tabs>
          <w:tab w:val="num" w:pos="720"/>
        </w:tabs>
        <w:ind w:left="720" w:hanging="360"/>
      </w:pPr>
    </w:lvl>
    <w:lvl w:ilvl="1">
      <w:start w:val="375"/>
      <w:numFmt w:val="bullet"/>
      <w:lvlText w:val=""/>
      <w:lvlJc w:val="left"/>
      <w:pPr>
        <w:ind w:left="1440" w:hanging="360"/>
      </w:pPr>
      <w:rPr>
        <w:rFonts w:ascii="Wingdings" w:eastAsiaTheme="minorHAnsi" w:hAnsi="Wingdings" w:cstheme="minorBid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6E3D5C69"/>
    <w:multiLevelType w:val="hybridMultilevel"/>
    <w:tmpl w:val="C9821F1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1C865D8"/>
    <w:multiLevelType w:val="hybridMultilevel"/>
    <w:tmpl w:val="B8BEDBD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3DC14B8"/>
    <w:multiLevelType w:val="hybridMultilevel"/>
    <w:tmpl w:val="09A6832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7E2640A"/>
    <w:multiLevelType w:val="hybridMultilevel"/>
    <w:tmpl w:val="3E0495C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C2D10BF"/>
    <w:multiLevelType w:val="hybridMultilevel"/>
    <w:tmpl w:val="E4C6FB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7DD9490C"/>
    <w:multiLevelType w:val="hybridMultilevel"/>
    <w:tmpl w:val="C78A70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1"/>
  </w:num>
  <w:num w:numId="2">
    <w:abstractNumId w:val="56"/>
  </w:num>
  <w:num w:numId="3">
    <w:abstractNumId w:val="0"/>
  </w:num>
  <w:num w:numId="4">
    <w:abstractNumId w:val="41"/>
  </w:num>
  <w:num w:numId="5">
    <w:abstractNumId w:val="38"/>
  </w:num>
  <w:num w:numId="6">
    <w:abstractNumId w:val="30"/>
  </w:num>
  <w:num w:numId="7">
    <w:abstractNumId w:val="63"/>
  </w:num>
  <w:num w:numId="8">
    <w:abstractNumId w:val="24"/>
  </w:num>
  <w:num w:numId="9">
    <w:abstractNumId w:val="10"/>
  </w:num>
  <w:num w:numId="10">
    <w:abstractNumId w:val="60"/>
  </w:num>
  <w:num w:numId="11">
    <w:abstractNumId w:val="62"/>
  </w:num>
  <w:num w:numId="12">
    <w:abstractNumId w:val="36"/>
  </w:num>
  <w:num w:numId="13">
    <w:abstractNumId w:val="17"/>
  </w:num>
  <w:num w:numId="14">
    <w:abstractNumId w:val="37"/>
  </w:num>
  <w:num w:numId="15">
    <w:abstractNumId w:val="59"/>
  </w:num>
  <w:num w:numId="16">
    <w:abstractNumId w:val="15"/>
  </w:num>
  <w:num w:numId="17">
    <w:abstractNumId w:val="43"/>
  </w:num>
  <w:num w:numId="18">
    <w:abstractNumId w:val="5"/>
  </w:num>
  <w:num w:numId="19">
    <w:abstractNumId w:val="35"/>
  </w:num>
  <w:num w:numId="20">
    <w:abstractNumId w:val="52"/>
  </w:num>
  <w:num w:numId="21">
    <w:abstractNumId w:val="11"/>
  </w:num>
  <w:num w:numId="22">
    <w:abstractNumId w:val="65"/>
  </w:num>
  <w:num w:numId="23">
    <w:abstractNumId w:val="23"/>
  </w:num>
  <w:num w:numId="24">
    <w:abstractNumId w:val="16"/>
  </w:num>
  <w:num w:numId="25">
    <w:abstractNumId w:val="44"/>
  </w:num>
  <w:num w:numId="26">
    <w:abstractNumId w:val="64"/>
  </w:num>
  <w:num w:numId="27">
    <w:abstractNumId w:val="55"/>
  </w:num>
  <w:num w:numId="28">
    <w:abstractNumId w:val="45"/>
  </w:num>
  <w:num w:numId="29">
    <w:abstractNumId w:val="29"/>
  </w:num>
  <w:num w:numId="30">
    <w:abstractNumId w:val="27"/>
  </w:num>
  <w:num w:numId="31">
    <w:abstractNumId w:val="58"/>
  </w:num>
  <w:num w:numId="32">
    <w:abstractNumId w:val="32"/>
  </w:num>
  <w:num w:numId="33">
    <w:abstractNumId w:val="61"/>
  </w:num>
  <w:num w:numId="34">
    <w:abstractNumId w:val="22"/>
  </w:num>
  <w:num w:numId="35">
    <w:abstractNumId w:val="40"/>
  </w:num>
  <w:num w:numId="36">
    <w:abstractNumId w:val="54"/>
  </w:num>
  <w:num w:numId="37">
    <w:abstractNumId w:val="42"/>
  </w:num>
  <w:num w:numId="38">
    <w:abstractNumId w:val="31"/>
  </w:num>
  <w:num w:numId="39">
    <w:abstractNumId w:val="8"/>
  </w:num>
  <w:num w:numId="40">
    <w:abstractNumId w:val="18"/>
  </w:num>
  <w:num w:numId="41">
    <w:abstractNumId w:val="51"/>
  </w:num>
  <w:num w:numId="42">
    <w:abstractNumId w:val="2"/>
  </w:num>
  <w:num w:numId="43">
    <w:abstractNumId w:val="4"/>
  </w:num>
  <w:num w:numId="44">
    <w:abstractNumId w:val="3"/>
  </w:num>
  <w:num w:numId="45">
    <w:abstractNumId w:val="57"/>
  </w:num>
  <w:num w:numId="46">
    <w:abstractNumId w:val="33"/>
  </w:num>
  <w:num w:numId="47">
    <w:abstractNumId w:val="25"/>
  </w:num>
  <w:num w:numId="48">
    <w:abstractNumId w:val="9"/>
  </w:num>
  <w:num w:numId="49">
    <w:abstractNumId w:val="1"/>
  </w:num>
  <w:num w:numId="50">
    <w:abstractNumId w:val="48"/>
  </w:num>
  <w:num w:numId="51">
    <w:abstractNumId w:val="39"/>
  </w:num>
  <w:num w:numId="52">
    <w:abstractNumId w:val="6"/>
  </w:num>
  <w:num w:numId="53">
    <w:abstractNumId w:val="66"/>
  </w:num>
  <w:num w:numId="54">
    <w:abstractNumId w:val="50"/>
  </w:num>
  <w:num w:numId="55">
    <w:abstractNumId w:val="49"/>
  </w:num>
  <w:num w:numId="56">
    <w:abstractNumId w:val="47"/>
  </w:num>
  <w:num w:numId="57">
    <w:abstractNumId w:val="12"/>
  </w:num>
  <w:num w:numId="58">
    <w:abstractNumId w:val="28"/>
  </w:num>
  <w:num w:numId="59">
    <w:abstractNumId w:val="19"/>
  </w:num>
  <w:num w:numId="60">
    <w:abstractNumId w:val="34"/>
  </w:num>
  <w:num w:numId="61">
    <w:abstractNumId w:val="7"/>
  </w:num>
  <w:num w:numId="62">
    <w:abstractNumId w:val="67"/>
  </w:num>
  <w:num w:numId="63">
    <w:abstractNumId w:val="20"/>
  </w:num>
  <w:num w:numId="64">
    <w:abstractNumId w:val="46"/>
  </w:num>
  <w:num w:numId="65">
    <w:abstractNumId w:val="53"/>
  </w:num>
  <w:num w:numId="66">
    <w:abstractNumId w:val="14"/>
  </w:num>
  <w:num w:numId="67">
    <w:abstractNumId w:val="26"/>
  </w:num>
  <w:num w:numId="68">
    <w:abstractNumId w:val="13"/>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3379"/>
    <w:rsid w:val="00006A2B"/>
    <w:rsid w:val="0000794E"/>
    <w:rsid w:val="00007E2C"/>
    <w:rsid w:val="000101A4"/>
    <w:rsid w:val="000145D8"/>
    <w:rsid w:val="00014BFF"/>
    <w:rsid w:val="00015E5C"/>
    <w:rsid w:val="00034AC2"/>
    <w:rsid w:val="00035516"/>
    <w:rsid w:val="0003696F"/>
    <w:rsid w:val="000456AD"/>
    <w:rsid w:val="00047797"/>
    <w:rsid w:val="00050C4E"/>
    <w:rsid w:val="0005186B"/>
    <w:rsid w:val="00053C1D"/>
    <w:rsid w:val="000619FE"/>
    <w:rsid w:val="00065C95"/>
    <w:rsid w:val="00077943"/>
    <w:rsid w:val="000862A0"/>
    <w:rsid w:val="00086B94"/>
    <w:rsid w:val="0009075C"/>
    <w:rsid w:val="000A135C"/>
    <w:rsid w:val="000B42DB"/>
    <w:rsid w:val="000B5DD9"/>
    <w:rsid w:val="000C37A6"/>
    <w:rsid w:val="000C53AE"/>
    <w:rsid w:val="000D26DB"/>
    <w:rsid w:val="000D5774"/>
    <w:rsid w:val="000E27D2"/>
    <w:rsid w:val="000E3279"/>
    <w:rsid w:val="000E7938"/>
    <w:rsid w:val="000F0D40"/>
    <w:rsid w:val="00105A3E"/>
    <w:rsid w:val="001077A1"/>
    <w:rsid w:val="00111700"/>
    <w:rsid w:val="00117D96"/>
    <w:rsid w:val="00120563"/>
    <w:rsid w:val="00120F24"/>
    <w:rsid w:val="00125542"/>
    <w:rsid w:val="0013217B"/>
    <w:rsid w:val="0013242A"/>
    <w:rsid w:val="00132A5B"/>
    <w:rsid w:val="00135A1A"/>
    <w:rsid w:val="00136B26"/>
    <w:rsid w:val="00137D76"/>
    <w:rsid w:val="00140B36"/>
    <w:rsid w:val="00144148"/>
    <w:rsid w:val="0015005A"/>
    <w:rsid w:val="001540A7"/>
    <w:rsid w:val="0015517D"/>
    <w:rsid w:val="001579FF"/>
    <w:rsid w:val="00165039"/>
    <w:rsid w:val="001710F1"/>
    <w:rsid w:val="001741CC"/>
    <w:rsid w:val="00175507"/>
    <w:rsid w:val="001769B4"/>
    <w:rsid w:val="00177B40"/>
    <w:rsid w:val="0018027A"/>
    <w:rsid w:val="001805DB"/>
    <w:rsid w:val="0018522E"/>
    <w:rsid w:val="001867C3"/>
    <w:rsid w:val="00191514"/>
    <w:rsid w:val="001933FC"/>
    <w:rsid w:val="00195582"/>
    <w:rsid w:val="00196274"/>
    <w:rsid w:val="001967D4"/>
    <w:rsid w:val="00197643"/>
    <w:rsid w:val="0019793B"/>
    <w:rsid w:val="001A1CE8"/>
    <w:rsid w:val="001A7532"/>
    <w:rsid w:val="001B0784"/>
    <w:rsid w:val="001B0807"/>
    <w:rsid w:val="001B2893"/>
    <w:rsid w:val="001C2A46"/>
    <w:rsid w:val="001C4EDC"/>
    <w:rsid w:val="001C6FDD"/>
    <w:rsid w:val="001D35F3"/>
    <w:rsid w:val="001D624A"/>
    <w:rsid w:val="001E021E"/>
    <w:rsid w:val="001E0B4A"/>
    <w:rsid w:val="001E0DF3"/>
    <w:rsid w:val="001E169C"/>
    <w:rsid w:val="001E1914"/>
    <w:rsid w:val="001E4195"/>
    <w:rsid w:val="001F3BFD"/>
    <w:rsid w:val="001F51CF"/>
    <w:rsid w:val="001F771F"/>
    <w:rsid w:val="0020003A"/>
    <w:rsid w:val="00201174"/>
    <w:rsid w:val="00210914"/>
    <w:rsid w:val="0021457B"/>
    <w:rsid w:val="00224CCE"/>
    <w:rsid w:val="00225BE9"/>
    <w:rsid w:val="00226630"/>
    <w:rsid w:val="00226CFE"/>
    <w:rsid w:val="002343E5"/>
    <w:rsid w:val="00240D06"/>
    <w:rsid w:val="00244E6F"/>
    <w:rsid w:val="00246B33"/>
    <w:rsid w:val="00251C96"/>
    <w:rsid w:val="00252F83"/>
    <w:rsid w:val="00256134"/>
    <w:rsid w:val="00256C61"/>
    <w:rsid w:val="002611F4"/>
    <w:rsid w:val="00263B24"/>
    <w:rsid w:val="00272C07"/>
    <w:rsid w:val="00283F19"/>
    <w:rsid w:val="0028404B"/>
    <w:rsid w:val="0028724E"/>
    <w:rsid w:val="002875ED"/>
    <w:rsid w:val="00287BFF"/>
    <w:rsid w:val="00295219"/>
    <w:rsid w:val="002A48AD"/>
    <w:rsid w:val="002B11C7"/>
    <w:rsid w:val="002C35CC"/>
    <w:rsid w:val="002C5DEC"/>
    <w:rsid w:val="002C6EE9"/>
    <w:rsid w:val="002D1AA1"/>
    <w:rsid w:val="002D3B4B"/>
    <w:rsid w:val="002D559D"/>
    <w:rsid w:val="002D643A"/>
    <w:rsid w:val="002D673F"/>
    <w:rsid w:val="002E0379"/>
    <w:rsid w:val="002E6EA1"/>
    <w:rsid w:val="002E7545"/>
    <w:rsid w:val="002F0EA8"/>
    <w:rsid w:val="002F1488"/>
    <w:rsid w:val="002F25BB"/>
    <w:rsid w:val="002F3A59"/>
    <w:rsid w:val="002F4E10"/>
    <w:rsid w:val="002F6C74"/>
    <w:rsid w:val="00304EE6"/>
    <w:rsid w:val="00306A9F"/>
    <w:rsid w:val="003070AA"/>
    <w:rsid w:val="00310930"/>
    <w:rsid w:val="00310E80"/>
    <w:rsid w:val="003138D4"/>
    <w:rsid w:val="003220A4"/>
    <w:rsid w:val="003310A9"/>
    <w:rsid w:val="003404C5"/>
    <w:rsid w:val="003422E5"/>
    <w:rsid w:val="00342B4A"/>
    <w:rsid w:val="00347CB2"/>
    <w:rsid w:val="003509BF"/>
    <w:rsid w:val="003535E8"/>
    <w:rsid w:val="0035540D"/>
    <w:rsid w:val="00355F32"/>
    <w:rsid w:val="003679FC"/>
    <w:rsid w:val="00370787"/>
    <w:rsid w:val="00374EF0"/>
    <w:rsid w:val="00376532"/>
    <w:rsid w:val="00376F1F"/>
    <w:rsid w:val="00377DBE"/>
    <w:rsid w:val="00380D79"/>
    <w:rsid w:val="00381F33"/>
    <w:rsid w:val="00382C2E"/>
    <w:rsid w:val="00385898"/>
    <w:rsid w:val="00385D42"/>
    <w:rsid w:val="0038626B"/>
    <w:rsid w:val="003A15E1"/>
    <w:rsid w:val="003A28DB"/>
    <w:rsid w:val="003A37CD"/>
    <w:rsid w:val="003A53BF"/>
    <w:rsid w:val="003A72D8"/>
    <w:rsid w:val="003B1838"/>
    <w:rsid w:val="003B2983"/>
    <w:rsid w:val="003B33EE"/>
    <w:rsid w:val="003B377A"/>
    <w:rsid w:val="003B4EEC"/>
    <w:rsid w:val="003B6DA3"/>
    <w:rsid w:val="003C40E0"/>
    <w:rsid w:val="003C4BB2"/>
    <w:rsid w:val="003C72E9"/>
    <w:rsid w:val="003D1146"/>
    <w:rsid w:val="003D2D53"/>
    <w:rsid w:val="003D5EBD"/>
    <w:rsid w:val="003E0989"/>
    <w:rsid w:val="003E181C"/>
    <w:rsid w:val="003F44CA"/>
    <w:rsid w:val="003F50B7"/>
    <w:rsid w:val="003F5467"/>
    <w:rsid w:val="004045DB"/>
    <w:rsid w:val="00411139"/>
    <w:rsid w:val="00414E39"/>
    <w:rsid w:val="0042084C"/>
    <w:rsid w:val="004230B3"/>
    <w:rsid w:val="00423CE2"/>
    <w:rsid w:val="0042432B"/>
    <w:rsid w:val="00436366"/>
    <w:rsid w:val="004364FA"/>
    <w:rsid w:val="004467B6"/>
    <w:rsid w:val="00450735"/>
    <w:rsid w:val="00453379"/>
    <w:rsid w:val="004538D9"/>
    <w:rsid w:val="00456B20"/>
    <w:rsid w:val="00462528"/>
    <w:rsid w:val="00464954"/>
    <w:rsid w:val="00470DF1"/>
    <w:rsid w:val="00471456"/>
    <w:rsid w:val="00471771"/>
    <w:rsid w:val="00476FCE"/>
    <w:rsid w:val="00480007"/>
    <w:rsid w:val="004841FF"/>
    <w:rsid w:val="004847FE"/>
    <w:rsid w:val="00491AF7"/>
    <w:rsid w:val="004A2FDC"/>
    <w:rsid w:val="004A6673"/>
    <w:rsid w:val="004B2BF5"/>
    <w:rsid w:val="004B67D0"/>
    <w:rsid w:val="004C2686"/>
    <w:rsid w:val="004C26CC"/>
    <w:rsid w:val="004C3897"/>
    <w:rsid w:val="004C467E"/>
    <w:rsid w:val="004D513B"/>
    <w:rsid w:val="004D7D03"/>
    <w:rsid w:val="004D7F79"/>
    <w:rsid w:val="004E158C"/>
    <w:rsid w:val="004F3659"/>
    <w:rsid w:val="004F4AC3"/>
    <w:rsid w:val="004F7A83"/>
    <w:rsid w:val="00506D89"/>
    <w:rsid w:val="00507AEE"/>
    <w:rsid w:val="00510E89"/>
    <w:rsid w:val="00511D75"/>
    <w:rsid w:val="00512C39"/>
    <w:rsid w:val="00523716"/>
    <w:rsid w:val="0052407D"/>
    <w:rsid w:val="005253D3"/>
    <w:rsid w:val="00526781"/>
    <w:rsid w:val="005308F8"/>
    <w:rsid w:val="005339A9"/>
    <w:rsid w:val="00542512"/>
    <w:rsid w:val="00543D72"/>
    <w:rsid w:val="00544378"/>
    <w:rsid w:val="00545F4D"/>
    <w:rsid w:val="00552150"/>
    <w:rsid w:val="00553169"/>
    <w:rsid w:val="00554753"/>
    <w:rsid w:val="00555FD8"/>
    <w:rsid w:val="0056328B"/>
    <w:rsid w:val="0056689F"/>
    <w:rsid w:val="00567D34"/>
    <w:rsid w:val="00570869"/>
    <w:rsid w:val="0057199A"/>
    <w:rsid w:val="00571A91"/>
    <w:rsid w:val="00572B81"/>
    <w:rsid w:val="00577F88"/>
    <w:rsid w:val="00591618"/>
    <w:rsid w:val="0059162B"/>
    <w:rsid w:val="00594157"/>
    <w:rsid w:val="00595594"/>
    <w:rsid w:val="00596484"/>
    <w:rsid w:val="005A5D39"/>
    <w:rsid w:val="005A6E2B"/>
    <w:rsid w:val="005C092C"/>
    <w:rsid w:val="005C09B7"/>
    <w:rsid w:val="005C3145"/>
    <w:rsid w:val="005C3CCA"/>
    <w:rsid w:val="005D2625"/>
    <w:rsid w:val="005D29AB"/>
    <w:rsid w:val="005D3823"/>
    <w:rsid w:val="005D47BC"/>
    <w:rsid w:val="005E17D0"/>
    <w:rsid w:val="005E2238"/>
    <w:rsid w:val="005F0899"/>
    <w:rsid w:val="005F1A96"/>
    <w:rsid w:val="005F1CB2"/>
    <w:rsid w:val="005F25B8"/>
    <w:rsid w:val="005F4C32"/>
    <w:rsid w:val="005F4CCC"/>
    <w:rsid w:val="005F6CD3"/>
    <w:rsid w:val="0060079E"/>
    <w:rsid w:val="00601E35"/>
    <w:rsid w:val="00604E87"/>
    <w:rsid w:val="0061264D"/>
    <w:rsid w:val="00613217"/>
    <w:rsid w:val="00613887"/>
    <w:rsid w:val="00621DB8"/>
    <w:rsid w:val="00625118"/>
    <w:rsid w:val="00625876"/>
    <w:rsid w:val="00626B12"/>
    <w:rsid w:val="006270A0"/>
    <w:rsid w:val="006327EC"/>
    <w:rsid w:val="006339FE"/>
    <w:rsid w:val="006359B0"/>
    <w:rsid w:val="006361D8"/>
    <w:rsid w:val="00636937"/>
    <w:rsid w:val="006417E3"/>
    <w:rsid w:val="00641F70"/>
    <w:rsid w:val="006430D4"/>
    <w:rsid w:val="006448E9"/>
    <w:rsid w:val="0065559D"/>
    <w:rsid w:val="0065624C"/>
    <w:rsid w:val="006579A9"/>
    <w:rsid w:val="00657E5C"/>
    <w:rsid w:val="00664087"/>
    <w:rsid w:val="00664501"/>
    <w:rsid w:val="00664DDC"/>
    <w:rsid w:val="00665116"/>
    <w:rsid w:val="00665E00"/>
    <w:rsid w:val="006943A9"/>
    <w:rsid w:val="00694A92"/>
    <w:rsid w:val="00696EE5"/>
    <w:rsid w:val="006A3F53"/>
    <w:rsid w:val="006A4393"/>
    <w:rsid w:val="006A5492"/>
    <w:rsid w:val="006B21D7"/>
    <w:rsid w:val="006C24D0"/>
    <w:rsid w:val="006C544B"/>
    <w:rsid w:val="006D110A"/>
    <w:rsid w:val="006D227A"/>
    <w:rsid w:val="006D2B36"/>
    <w:rsid w:val="006D7875"/>
    <w:rsid w:val="006E0A23"/>
    <w:rsid w:val="006E5D32"/>
    <w:rsid w:val="006F165C"/>
    <w:rsid w:val="006F2E4C"/>
    <w:rsid w:val="006F340A"/>
    <w:rsid w:val="006F7344"/>
    <w:rsid w:val="006F7854"/>
    <w:rsid w:val="00700140"/>
    <w:rsid w:val="00703CCD"/>
    <w:rsid w:val="00711CBE"/>
    <w:rsid w:val="0071429C"/>
    <w:rsid w:val="00720D42"/>
    <w:rsid w:val="00735475"/>
    <w:rsid w:val="00736310"/>
    <w:rsid w:val="00736EEA"/>
    <w:rsid w:val="007370F8"/>
    <w:rsid w:val="00745E23"/>
    <w:rsid w:val="007515AF"/>
    <w:rsid w:val="00751933"/>
    <w:rsid w:val="00752123"/>
    <w:rsid w:val="00765E52"/>
    <w:rsid w:val="0077049C"/>
    <w:rsid w:val="0077107C"/>
    <w:rsid w:val="007807FE"/>
    <w:rsid w:val="007851AF"/>
    <w:rsid w:val="00785A15"/>
    <w:rsid w:val="0079199B"/>
    <w:rsid w:val="00793894"/>
    <w:rsid w:val="00795D7E"/>
    <w:rsid w:val="007A070D"/>
    <w:rsid w:val="007A1C45"/>
    <w:rsid w:val="007A4B90"/>
    <w:rsid w:val="007B586D"/>
    <w:rsid w:val="007C15BA"/>
    <w:rsid w:val="007C1AD2"/>
    <w:rsid w:val="007C2694"/>
    <w:rsid w:val="007C6DAC"/>
    <w:rsid w:val="007D0F81"/>
    <w:rsid w:val="007E2B6C"/>
    <w:rsid w:val="007E479A"/>
    <w:rsid w:val="007E67B9"/>
    <w:rsid w:val="007E78AF"/>
    <w:rsid w:val="007F01C7"/>
    <w:rsid w:val="007F0653"/>
    <w:rsid w:val="007F6FBC"/>
    <w:rsid w:val="007F71BB"/>
    <w:rsid w:val="008016B6"/>
    <w:rsid w:val="00802305"/>
    <w:rsid w:val="0080376B"/>
    <w:rsid w:val="00804DAB"/>
    <w:rsid w:val="00805933"/>
    <w:rsid w:val="008062C2"/>
    <w:rsid w:val="00810FE4"/>
    <w:rsid w:val="00812FD3"/>
    <w:rsid w:val="008208E6"/>
    <w:rsid w:val="00820A82"/>
    <w:rsid w:val="008304D3"/>
    <w:rsid w:val="0083413E"/>
    <w:rsid w:val="00837843"/>
    <w:rsid w:val="008422A4"/>
    <w:rsid w:val="00844A0A"/>
    <w:rsid w:val="00844A29"/>
    <w:rsid w:val="0084685B"/>
    <w:rsid w:val="0085310C"/>
    <w:rsid w:val="00853D8D"/>
    <w:rsid w:val="00854C95"/>
    <w:rsid w:val="00863EB9"/>
    <w:rsid w:val="00864F99"/>
    <w:rsid w:val="0087148A"/>
    <w:rsid w:val="00872452"/>
    <w:rsid w:val="008739ED"/>
    <w:rsid w:val="008742B5"/>
    <w:rsid w:val="00874685"/>
    <w:rsid w:val="00874A10"/>
    <w:rsid w:val="0087712E"/>
    <w:rsid w:val="0088570D"/>
    <w:rsid w:val="00886468"/>
    <w:rsid w:val="00891E0F"/>
    <w:rsid w:val="00892E67"/>
    <w:rsid w:val="008A0C08"/>
    <w:rsid w:val="008A4EF3"/>
    <w:rsid w:val="008A5D71"/>
    <w:rsid w:val="008A6065"/>
    <w:rsid w:val="008A7F63"/>
    <w:rsid w:val="008B0181"/>
    <w:rsid w:val="008B2C95"/>
    <w:rsid w:val="008B38EF"/>
    <w:rsid w:val="008B436F"/>
    <w:rsid w:val="008B4443"/>
    <w:rsid w:val="008B68FB"/>
    <w:rsid w:val="008B7FF0"/>
    <w:rsid w:val="008C2653"/>
    <w:rsid w:val="008C292A"/>
    <w:rsid w:val="008C357B"/>
    <w:rsid w:val="008C363A"/>
    <w:rsid w:val="008C3A0A"/>
    <w:rsid w:val="008D0819"/>
    <w:rsid w:val="008D1C4A"/>
    <w:rsid w:val="008D2BAC"/>
    <w:rsid w:val="008D3973"/>
    <w:rsid w:val="008D58A0"/>
    <w:rsid w:val="008D62DF"/>
    <w:rsid w:val="008D6D70"/>
    <w:rsid w:val="008E3DE5"/>
    <w:rsid w:val="008E51E4"/>
    <w:rsid w:val="009060DD"/>
    <w:rsid w:val="0090667D"/>
    <w:rsid w:val="0090680F"/>
    <w:rsid w:val="00906CAC"/>
    <w:rsid w:val="00913A7D"/>
    <w:rsid w:val="00914886"/>
    <w:rsid w:val="00914E89"/>
    <w:rsid w:val="00923649"/>
    <w:rsid w:val="00923AC9"/>
    <w:rsid w:val="00930B9D"/>
    <w:rsid w:val="00932429"/>
    <w:rsid w:val="009379DA"/>
    <w:rsid w:val="009427D7"/>
    <w:rsid w:val="00945D3B"/>
    <w:rsid w:val="0095067A"/>
    <w:rsid w:val="00953249"/>
    <w:rsid w:val="00960F0C"/>
    <w:rsid w:val="00964C24"/>
    <w:rsid w:val="00965CE7"/>
    <w:rsid w:val="009672DE"/>
    <w:rsid w:val="009738D9"/>
    <w:rsid w:val="00974A1C"/>
    <w:rsid w:val="00976E4D"/>
    <w:rsid w:val="00977268"/>
    <w:rsid w:val="00981BAE"/>
    <w:rsid w:val="009839CD"/>
    <w:rsid w:val="0098680C"/>
    <w:rsid w:val="00987C60"/>
    <w:rsid w:val="00991E95"/>
    <w:rsid w:val="00995C20"/>
    <w:rsid w:val="009B02D5"/>
    <w:rsid w:val="009B368E"/>
    <w:rsid w:val="009B7917"/>
    <w:rsid w:val="009C05EE"/>
    <w:rsid w:val="009C09F8"/>
    <w:rsid w:val="009C1FF9"/>
    <w:rsid w:val="009C2060"/>
    <w:rsid w:val="009C4CB6"/>
    <w:rsid w:val="009C5411"/>
    <w:rsid w:val="009C5A32"/>
    <w:rsid w:val="009C5CC7"/>
    <w:rsid w:val="009C62F7"/>
    <w:rsid w:val="009C7E58"/>
    <w:rsid w:val="009D00A7"/>
    <w:rsid w:val="009D2734"/>
    <w:rsid w:val="009D6F2A"/>
    <w:rsid w:val="009E1755"/>
    <w:rsid w:val="009E4FC7"/>
    <w:rsid w:val="009E542A"/>
    <w:rsid w:val="009F35E3"/>
    <w:rsid w:val="009F3708"/>
    <w:rsid w:val="009F635D"/>
    <w:rsid w:val="009F7CDF"/>
    <w:rsid w:val="00A0130F"/>
    <w:rsid w:val="00A0392B"/>
    <w:rsid w:val="00A048B7"/>
    <w:rsid w:val="00A06F96"/>
    <w:rsid w:val="00A16620"/>
    <w:rsid w:val="00A20EF2"/>
    <w:rsid w:val="00A243AC"/>
    <w:rsid w:val="00A25034"/>
    <w:rsid w:val="00A258B4"/>
    <w:rsid w:val="00A303C6"/>
    <w:rsid w:val="00A32F60"/>
    <w:rsid w:val="00A34A8B"/>
    <w:rsid w:val="00A40A25"/>
    <w:rsid w:val="00A43253"/>
    <w:rsid w:val="00A45924"/>
    <w:rsid w:val="00A45E1A"/>
    <w:rsid w:val="00A45E94"/>
    <w:rsid w:val="00A4626B"/>
    <w:rsid w:val="00A50A73"/>
    <w:rsid w:val="00A50E9D"/>
    <w:rsid w:val="00A516D4"/>
    <w:rsid w:val="00A5227B"/>
    <w:rsid w:val="00A54680"/>
    <w:rsid w:val="00A55913"/>
    <w:rsid w:val="00A6270E"/>
    <w:rsid w:val="00A63C38"/>
    <w:rsid w:val="00A65647"/>
    <w:rsid w:val="00A705B1"/>
    <w:rsid w:val="00A72C6B"/>
    <w:rsid w:val="00A73170"/>
    <w:rsid w:val="00A74514"/>
    <w:rsid w:val="00A75E82"/>
    <w:rsid w:val="00A768D2"/>
    <w:rsid w:val="00A800C4"/>
    <w:rsid w:val="00A82B26"/>
    <w:rsid w:val="00A956E3"/>
    <w:rsid w:val="00AA0748"/>
    <w:rsid w:val="00AA3378"/>
    <w:rsid w:val="00AA33AD"/>
    <w:rsid w:val="00AB177E"/>
    <w:rsid w:val="00AB4021"/>
    <w:rsid w:val="00AB5BCF"/>
    <w:rsid w:val="00AB7D47"/>
    <w:rsid w:val="00AC32FB"/>
    <w:rsid w:val="00AD2D46"/>
    <w:rsid w:val="00AD450F"/>
    <w:rsid w:val="00AE58A9"/>
    <w:rsid w:val="00AE7371"/>
    <w:rsid w:val="00AF62AE"/>
    <w:rsid w:val="00AF6726"/>
    <w:rsid w:val="00B06F2F"/>
    <w:rsid w:val="00B07477"/>
    <w:rsid w:val="00B1174A"/>
    <w:rsid w:val="00B14C3B"/>
    <w:rsid w:val="00B20CF6"/>
    <w:rsid w:val="00B22AA4"/>
    <w:rsid w:val="00B241B6"/>
    <w:rsid w:val="00B30053"/>
    <w:rsid w:val="00B31379"/>
    <w:rsid w:val="00B32C80"/>
    <w:rsid w:val="00B34243"/>
    <w:rsid w:val="00B3439D"/>
    <w:rsid w:val="00B3627A"/>
    <w:rsid w:val="00B36756"/>
    <w:rsid w:val="00B476BB"/>
    <w:rsid w:val="00B53234"/>
    <w:rsid w:val="00B5417C"/>
    <w:rsid w:val="00B55BD0"/>
    <w:rsid w:val="00B606B5"/>
    <w:rsid w:val="00B64261"/>
    <w:rsid w:val="00B74220"/>
    <w:rsid w:val="00B8038A"/>
    <w:rsid w:val="00B82446"/>
    <w:rsid w:val="00B82822"/>
    <w:rsid w:val="00B86A72"/>
    <w:rsid w:val="00B90749"/>
    <w:rsid w:val="00B95F8E"/>
    <w:rsid w:val="00BA0403"/>
    <w:rsid w:val="00BA3CDB"/>
    <w:rsid w:val="00BA5E0E"/>
    <w:rsid w:val="00BB0AFC"/>
    <w:rsid w:val="00BB26B6"/>
    <w:rsid w:val="00BB303B"/>
    <w:rsid w:val="00BC1A91"/>
    <w:rsid w:val="00BC3C43"/>
    <w:rsid w:val="00BD3AF5"/>
    <w:rsid w:val="00BD4157"/>
    <w:rsid w:val="00BD4A8A"/>
    <w:rsid w:val="00BE07CF"/>
    <w:rsid w:val="00BE3887"/>
    <w:rsid w:val="00BF0EE7"/>
    <w:rsid w:val="00C03E12"/>
    <w:rsid w:val="00C04B4E"/>
    <w:rsid w:val="00C11980"/>
    <w:rsid w:val="00C12AE1"/>
    <w:rsid w:val="00C141B6"/>
    <w:rsid w:val="00C16CB5"/>
    <w:rsid w:val="00C17F05"/>
    <w:rsid w:val="00C21D09"/>
    <w:rsid w:val="00C22821"/>
    <w:rsid w:val="00C22C74"/>
    <w:rsid w:val="00C23595"/>
    <w:rsid w:val="00C26C8E"/>
    <w:rsid w:val="00C307C3"/>
    <w:rsid w:val="00C30D84"/>
    <w:rsid w:val="00C34F1D"/>
    <w:rsid w:val="00C35620"/>
    <w:rsid w:val="00C44771"/>
    <w:rsid w:val="00C45DF2"/>
    <w:rsid w:val="00C472E9"/>
    <w:rsid w:val="00C50B89"/>
    <w:rsid w:val="00C516D0"/>
    <w:rsid w:val="00C54A54"/>
    <w:rsid w:val="00C54BF8"/>
    <w:rsid w:val="00C6623D"/>
    <w:rsid w:val="00C71EC0"/>
    <w:rsid w:val="00C746FA"/>
    <w:rsid w:val="00C830F9"/>
    <w:rsid w:val="00C9075C"/>
    <w:rsid w:val="00C90BEE"/>
    <w:rsid w:val="00C90FFA"/>
    <w:rsid w:val="00C921CD"/>
    <w:rsid w:val="00C95A93"/>
    <w:rsid w:val="00C97D32"/>
    <w:rsid w:val="00CA088F"/>
    <w:rsid w:val="00CA0BDA"/>
    <w:rsid w:val="00CA0C10"/>
    <w:rsid w:val="00CA1CC0"/>
    <w:rsid w:val="00CA396D"/>
    <w:rsid w:val="00CA39DA"/>
    <w:rsid w:val="00CA7298"/>
    <w:rsid w:val="00CB319C"/>
    <w:rsid w:val="00CB5237"/>
    <w:rsid w:val="00CC148E"/>
    <w:rsid w:val="00CC2785"/>
    <w:rsid w:val="00CC37B3"/>
    <w:rsid w:val="00CC597F"/>
    <w:rsid w:val="00CD27D5"/>
    <w:rsid w:val="00CD2D11"/>
    <w:rsid w:val="00CD330F"/>
    <w:rsid w:val="00CD52A1"/>
    <w:rsid w:val="00CD5458"/>
    <w:rsid w:val="00CD5620"/>
    <w:rsid w:val="00CD5AD9"/>
    <w:rsid w:val="00CE15BD"/>
    <w:rsid w:val="00CE2AED"/>
    <w:rsid w:val="00CE336A"/>
    <w:rsid w:val="00CE38BA"/>
    <w:rsid w:val="00CE41EA"/>
    <w:rsid w:val="00CE4497"/>
    <w:rsid w:val="00CE70E7"/>
    <w:rsid w:val="00CF1044"/>
    <w:rsid w:val="00CF585E"/>
    <w:rsid w:val="00D021C2"/>
    <w:rsid w:val="00D032BE"/>
    <w:rsid w:val="00D14755"/>
    <w:rsid w:val="00D149E9"/>
    <w:rsid w:val="00D15533"/>
    <w:rsid w:val="00D216AE"/>
    <w:rsid w:val="00D21ABF"/>
    <w:rsid w:val="00D22D9C"/>
    <w:rsid w:val="00D2316C"/>
    <w:rsid w:val="00D271AF"/>
    <w:rsid w:val="00D3005D"/>
    <w:rsid w:val="00D36052"/>
    <w:rsid w:val="00D413E7"/>
    <w:rsid w:val="00D42561"/>
    <w:rsid w:val="00D45195"/>
    <w:rsid w:val="00D451C1"/>
    <w:rsid w:val="00D46D4A"/>
    <w:rsid w:val="00D516A8"/>
    <w:rsid w:val="00D560F9"/>
    <w:rsid w:val="00D56646"/>
    <w:rsid w:val="00D570A1"/>
    <w:rsid w:val="00D57A8F"/>
    <w:rsid w:val="00D62369"/>
    <w:rsid w:val="00D638EA"/>
    <w:rsid w:val="00D653DC"/>
    <w:rsid w:val="00D73EEF"/>
    <w:rsid w:val="00D74CE5"/>
    <w:rsid w:val="00D777AC"/>
    <w:rsid w:val="00D8371A"/>
    <w:rsid w:val="00D87119"/>
    <w:rsid w:val="00D875D9"/>
    <w:rsid w:val="00D92DDE"/>
    <w:rsid w:val="00DA0438"/>
    <w:rsid w:val="00DA54A5"/>
    <w:rsid w:val="00DA5E0A"/>
    <w:rsid w:val="00DA6A5F"/>
    <w:rsid w:val="00DB3856"/>
    <w:rsid w:val="00DB4EC3"/>
    <w:rsid w:val="00DB6AC7"/>
    <w:rsid w:val="00DC2DEF"/>
    <w:rsid w:val="00DC2EFF"/>
    <w:rsid w:val="00DC3653"/>
    <w:rsid w:val="00DC5427"/>
    <w:rsid w:val="00DC6F6E"/>
    <w:rsid w:val="00DC78A3"/>
    <w:rsid w:val="00DD0896"/>
    <w:rsid w:val="00DE04CB"/>
    <w:rsid w:val="00DE1B29"/>
    <w:rsid w:val="00DE30E3"/>
    <w:rsid w:val="00DE4414"/>
    <w:rsid w:val="00DE4547"/>
    <w:rsid w:val="00DE47B4"/>
    <w:rsid w:val="00DE5798"/>
    <w:rsid w:val="00DE764E"/>
    <w:rsid w:val="00DF0A87"/>
    <w:rsid w:val="00DF0B9B"/>
    <w:rsid w:val="00DF0DFF"/>
    <w:rsid w:val="00DF2B1A"/>
    <w:rsid w:val="00DF371C"/>
    <w:rsid w:val="00DF5601"/>
    <w:rsid w:val="00DF5779"/>
    <w:rsid w:val="00DF7F58"/>
    <w:rsid w:val="00E0696E"/>
    <w:rsid w:val="00E10602"/>
    <w:rsid w:val="00E13ED1"/>
    <w:rsid w:val="00E1554E"/>
    <w:rsid w:val="00E15FE3"/>
    <w:rsid w:val="00E17408"/>
    <w:rsid w:val="00E17789"/>
    <w:rsid w:val="00E31359"/>
    <w:rsid w:val="00E31615"/>
    <w:rsid w:val="00E31F98"/>
    <w:rsid w:val="00E3308B"/>
    <w:rsid w:val="00E334D4"/>
    <w:rsid w:val="00E336BD"/>
    <w:rsid w:val="00E37C9B"/>
    <w:rsid w:val="00E40741"/>
    <w:rsid w:val="00E40D71"/>
    <w:rsid w:val="00E44EDA"/>
    <w:rsid w:val="00E45D1D"/>
    <w:rsid w:val="00E53830"/>
    <w:rsid w:val="00E6202A"/>
    <w:rsid w:val="00E6682D"/>
    <w:rsid w:val="00E66C2F"/>
    <w:rsid w:val="00E7353B"/>
    <w:rsid w:val="00E73B1B"/>
    <w:rsid w:val="00E816CF"/>
    <w:rsid w:val="00E85597"/>
    <w:rsid w:val="00E85B9D"/>
    <w:rsid w:val="00E862E5"/>
    <w:rsid w:val="00E91436"/>
    <w:rsid w:val="00E95ACB"/>
    <w:rsid w:val="00EA31CE"/>
    <w:rsid w:val="00EA6CE9"/>
    <w:rsid w:val="00EB1A53"/>
    <w:rsid w:val="00EC402C"/>
    <w:rsid w:val="00EC54D5"/>
    <w:rsid w:val="00EC6466"/>
    <w:rsid w:val="00ED207F"/>
    <w:rsid w:val="00ED247A"/>
    <w:rsid w:val="00ED3987"/>
    <w:rsid w:val="00ED454B"/>
    <w:rsid w:val="00EE486B"/>
    <w:rsid w:val="00EF0DED"/>
    <w:rsid w:val="00EF1DC7"/>
    <w:rsid w:val="00EF6C13"/>
    <w:rsid w:val="00F0196A"/>
    <w:rsid w:val="00F02C35"/>
    <w:rsid w:val="00F05889"/>
    <w:rsid w:val="00F12B5F"/>
    <w:rsid w:val="00F16E5B"/>
    <w:rsid w:val="00F206FF"/>
    <w:rsid w:val="00F2267C"/>
    <w:rsid w:val="00F27417"/>
    <w:rsid w:val="00F27442"/>
    <w:rsid w:val="00F31E29"/>
    <w:rsid w:val="00F342E7"/>
    <w:rsid w:val="00F34DAD"/>
    <w:rsid w:val="00F4522E"/>
    <w:rsid w:val="00F45A64"/>
    <w:rsid w:val="00F470F9"/>
    <w:rsid w:val="00F5099F"/>
    <w:rsid w:val="00F52B8B"/>
    <w:rsid w:val="00F579BC"/>
    <w:rsid w:val="00F601CB"/>
    <w:rsid w:val="00F64DDF"/>
    <w:rsid w:val="00F72923"/>
    <w:rsid w:val="00F73623"/>
    <w:rsid w:val="00F760E4"/>
    <w:rsid w:val="00F76DB0"/>
    <w:rsid w:val="00F83F62"/>
    <w:rsid w:val="00F84DEA"/>
    <w:rsid w:val="00FA2881"/>
    <w:rsid w:val="00FA75F8"/>
    <w:rsid w:val="00FB0C0D"/>
    <w:rsid w:val="00FB226C"/>
    <w:rsid w:val="00FB2AFF"/>
    <w:rsid w:val="00FB3CF3"/>
    <w:rsid w:val="00FB3D51"/>
    <w:rsid w:val="00FC1872"/>
    <w:rsid w:val="00FC22A4"/>
    <w:rsid w:val="00FC7444"/>
    <w:rsid w:val="00FD06CB"/>
    <w:rsid w:val="00FD4F7B"/>
    <w:rsid w:val="00FD7DD7"/>
    <w:rsid w:val="00FE05CF"/>
    <w:rsid w:val="00FE0C0A"/>
    <w:rsid w:val="00FE2286"/>
    <w:rsid w:val="00FE4B94"/>
    <w:rsid w:val="00FF04E7"/>
    <w:rsid w:val="00FF10B7"/>
    <w:rsid w:val="00FF413C"/>
    <w:rsid w:val="00FF4AF0"/>
    <w:rsid w:val="00FF78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1A7DD3"/>
  <w15:chartTrackingRefBased/>
  <w15:docId w15:val="{683E6191-3535-4E07-ADB3-B5A1394AB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79199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B95F8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5664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3379"/>
    <w:pPr>
      <w:ind w:left="720"/>
      <w:contextualSpacing/>
    </w:pPr>
  </w:style>
  <w:style w:type="character" w:styleId="CommentReference">
    <w:name w:val="annotation reference"/>
    <w:basedOn w:val="DefaultParagraphFont"/>
    <w:uiPriority w:val="99"/>
    <w:semiHidden/>
    <w:unhideWhenUsed/>
    <w:rsid w:val="00CE15BD"/>
    <w:rPr>
      <w:sz w:val="16"/>
      <w:szCs w:val="16"/>
    </w:rPr>
  </w:style>
  <w:style w:type="paragraph" w:styleId="CommentText">
    <w:name w:val="annotation text"/>
    <w:basedOn w:val="Normal"/>
    <w:link w:val="CommentTextChar"/>
    <w:uiPriority w:val="99"/>
    <w:semiHidden/>
    <w:unhideWhenUsed/>
    <w:rsid w:val="00CE15BD"/>
    <w:pPr>
      <w:spacing w:line="240" w:lineRule="auto"/>
    </w:pPr>
    <w:rPr>
      <w:sz w:val="20"/>
      <w:szCs w:val="20"/>
    </w:rPr>
  </w:style>
  <w:style w:type="character" w:customStyle="1" w:styleId="CommentTextChar">
    <w:name w:val="Comment Text Char"/>
    <w:basedOn w:val="DefaultParagraphFont"/>
    <w:link w:val="CommentText"/>
    <w:uiPriority w:val="99"/>
    <w:semiHidden/>
    <w:rsid w:val="00CE15BD"/>
    <w:rPr>
      <w:sz w:val="20"/>
      <w:szCs w:val="20"/>
    </w:rPr>
  </w:style>
  <w:style w:type="paragraph" w:styleId="CommentSubject">
    <w:name w:val="annotation subject"/>
    <w:basedOn w:val="CommentText"/>
    <w:next w:val="CommentText"/>
    <w:link w:val="CommentSubjectChar"/>
    <w:uiPriority w:val="99"/>
    <w:semiHidden/>
    <w:unhideWhenUsed/>
    <w:rsid w:val="00CE15BD"/>
    <w:rPr>
      <w:b/>
      <w:bCs/>
    </w:rPr>
  </w:style>
  <w:style w:type="character" w:customStyle="1" w:styleId="CommentSubjectChar">
    <w:name w:val="Comment Subject Char"/>
    <w:basedOn w:val="CommentTextChar"/>
    <w:link w:val="CommentSubject"/>
    <w:uiPriority w:val="99"/>
    <w:semiHidden/>
    <w:rsid w:val="00CE15BD"/>
    <w:rPr>
      <w:b/>
      <w:bCs/>
      <w:sz w:val="20"/>
      <w:szCs w:val="20"/>
    </w:rPr>
  </w:style>
  <w:style w:type="paragraph" w:styleId="BalloonText">
    <w:name w:val="Balloon Text"/>
    <w:basedOn w:val="Normal"/>
    <w:link w:val="BalloonTextChar"/>
    <w:uiPriority w:val="99"/>
    <w:semiHidden/>
    <w:unhideWhenUsed/>
    <w:rsid w:val="00CE15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15BD"/>
    <w:rPr>
      <w:rFonts w:ascii="Segoe UI" w:hAnsi="Segoe UI" w:cs="Segoe UI"/>
      <w:sz w:val="18"/>
      <w:szCs w:val="18"/>
    </w:rPr>
  </w:style>
  <w:style w:type="table" w:styleId="TableGrid">
    <w:name w:val="Table Grid"/>
    <w:basedOn w:val="TableNormal"/>
    <w:uiPriority w:val="39"/>
    <w:rsid w:val="00380D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31F9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795D7E"/>
    <w:rPr>
      <w:b/>
      <w:bCs/>
    </w:rPr>
  </w:style>
  <w:style w:type="character" w:styleId="Hyperlink">
    <w:name w:val="Hyperlink"/>
    <w:basedOn w:val="DefaultParagraphFont"/>
    <w:uiPriority w:val="99"/>
    <w:unhideWhenUsed/>
    <w:rsid w:val="00FC1872"/>
    <w:rPr>
      <w:color w:val="0563C1" w:themeColor="hyperlink"/>
      <w:u w:val="single"/>
    </w:rPr>
  </w:style>
  <w:style w:type="character" w:styleId="UnresolvedMention">
    <w:name w:val="Unresolved Mention"/>
    <w:basedOn w:val="DefaultParagraphFont"/>
    <w:uiPriority w:val="99"/>
    <w:semiHidden/>
    <w:unhideWhenUsed/>
    <w:rsid w:val="00FC1872"/>
    <w:rPr>
      <w:color w:val="605E5C"/>
      <w:shd w:val="clear" w:color="auto" w:fill="E1DFDD"/>
    </w:rPr>
  </w:style>
  <w:style w:type="character" w:customStyle="1" w:styleId="Heading1Char">
    <w:name w:val="Heading 1 Char"/>
    <w:basedOn w:val="DefaultParagraphFont"/>
    <w:link w:val="Heading1"/>
    <w:uiPriority w:val="9"/>
    <w:rsid w:val="0079199B"/>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B95F8E"/>
    <w:rPr>
      <w:rFonts w:asciiTheme="majorHAnsi" w:eastAsiaTheme="majorEastAsia" w:hAnsiTheme="majorHAnsi" w:cstheme="majorBidi"/>
      <w:color w:val="2F5496" w:themeColor="accent1" w:themeShade="BF"/>
      <w:sz w:val="26"/>
      <w:szCs w:val="26"/>
    </w:rPr>
  </w:style>
  <w:style w:type="character" w:styleId="HTMLCite">
    <w:name w:val="HTML Cite"/>
    <w:basedOn w:val="DefaultParagraphFont"/>
    <w:uiPriority w:val="99"/>
    <w:semiHidden/>
    <w:unhideWhenUsed/>
    <w:rsid w:val="00B95F8E"/>
    <w:rPr>
      <w:i/>
      <w:iCs/>
    </w:rPr>
  </w:style>
  <w:style w:type="character" w:customStyle="1" w:styleId="Heading3Char">
    <w:name w:val="Heading 3 Char"/>
    <w:basedOn w:val="DefaultParagraphFont"/>
    <w:link w:val="Heading3"/>
    <w:uiPriority w:val="9"/>
    <w:rsid w:val="00D56646"/>
    <w:rPr>
      <w:rFonts w:asciiTheme="majorHAnsi" w:eastAsiaTheme="majorEastAsia" w:hAnsiTheme="majorHAnsi" w:cstheme="majorBidi"/>
      <w:color w:val="1F3763" w:themeColor="accent1" w:themeShade="7F"/>
      <w:sz w:val="24"/>
      <w:szCs w:val="24"/>
    </w:rPr>
  </w:style>
  <w:style w:type="paragraph" w:customStyle="1" w:styleId="first">
    <w:name w:val="first"/>
    <w:basedOn w:val="Normal"/>
    <w:rsid w:val="00D5664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ast">
    <w:name w:val="last"/>
    <w:basedOn w:val="Normal"/>
    <w:rsid w:val="00D5664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D56646"/>
    <w:rPr>
      <w:i/>
      <w:iCs/>
    </w:rPr>
  </w:style>
  <w:style w:type="paragraph" w:customStyle="1" w:styleId="cit">
    <w:name w:val="cit"/>
    <w:basedOn w:val="Normal"/>
    <w:rsid w:val="00BE07C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qtextpara">
    <w:name w:val="ui_qtext_para"/>
    <w:basedOn w:val="Normal"/>
    <w:rsid w:val="00DE47B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24kjd">
    <w:name w:val="e24kjd"/>
    <w:basedOn w:val="DefaultParagraphFont"/>
    <w:rsid w:val="0009075C"/>
  </w:style>
  <w:style w:type="character" w:customStyle="1" w:styleId="mntl-sc-block-headingtext">
    <w:name w:val="mntl-sc-block-heading__text"/>
    <w:basedOn w:val="DefaultParagraphFont"/>
    <w:rsid w:val="00EC54D5"/>
  </w:style>
  <w:style w:type="paragraph" w:styleId="Header">
    <w:name w:val="header"/>
    <w:basedOn w:val="Normal"/>
    <w:link w:val="HeaderChar"/>
    <w:uiPriority w:val="99"/>
    <w:unhideWhenUsed/>
    <w:rsid w:val="00FE05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FE05CF"/>
  </w:style>
  <w:style w:type="paragraph" w:styleId="Footer">
    <w:name w:val="footer"/>
    <w:basedOn w:val="Normal"/>
    <w:link w:val="FooterChar"/>
    <w:uiPriority w:val="99"/>
    <w:unhideWhenUsed/>
    <w:rsid w:val="00FE05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05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420178">
      <w:bodyDiv w:val="1"/>
      <w:marLeft w:val="0"/>
      <w:marRight w:val="0"/>
      <w:marTop w:val="0"/>
      <w:marBottom w:val="0"/>
      <w:divBdr>
        <w:top w:val="none" w:sz="0" w:space="0" w:color="auto"/>
        <w:left w:val="none" w:sz="0" w:space="0" w:color="auto"/>
        <w:bottom w:val="none" w:sz="0" w:space="0" w:color="auto"/>
        <w:right w:val="none" w:sz="0" w:space="0" w:color="auto"/>
      </w:divBdr>
    </w:div>
    <w:div w:id="92868894">
      <w:bodyDiv w:val="1"/>
      <w:marLeft w:val="0"/>
      <w:marRight w:val="0"/>
      <w:marTop w:val="0"/>
      <w:marBottom w:val="0"/>
      <w:divBdr>
        <w:top w:val="none" w:sz="0" w:space="0" w:color="auto"/>
        <w:left w:val="none" w:sz="0" w:space="0" w:color="auto"/>
        <w:bottom w:val="none" w:sz="0" w:space="0" w:color="auto"/>
        <w:right w:val="none" w:sz="0" w:space="0" w:color="auto"/>
      </w:divBdr>
    </w:div>
    <w:div w:id="253517347">
      <w:bodyDiv w:val="1"/>
      <w:marLeft w:val="0"/>
      <w:marRight w:val="0"/>
      <w:marTop w:val="0"/>
      <w:marBottom w:val="0"/>
      <w:divBdr>
        <w:top w:val="none" w:sz="0" w:space="0" w:color="auto"/>
        <w:left w:val="none" w:sz="0" w:space="0" w:color="auto"/>
        <w:bottom w:val="none" w:sz="0" w:space="0" w:color="auto"/>
        <w:right w:val="none" w:sz="0" w:space="0" w:color="auto"/>
      </w:divBdr>
    </w:div>
    <w:div w:id="329718953">
      <w:bodyDiv w:val="1"/>
      <w:marLeft w:val="0"/>
      <w:marRight w:val="0"/>
      <w:marTop w:val="0"/>
      <w:marBottom w:val="0"/>
      <w:divBdr>
        <w:top w:val="none" w:sz="0" w:space="0" w:color="auto"/>
        <w:left w:val="none" w:sz="0" w:space="0" w:color="auto"/>
        <w:bottom w:val="none" w:sz="0" w:space="0" w:color="auto"/>
        <w:right w:val="none" w:sz="0" w:space="0" w:color="auto"/>
      </w:divBdr>
    </w:div>
    <w:div w:id="388576253">
      <w:bodyDiv w:val="1"/>
      <w:marLeft w:val="0"/>
      <w:marRight w:val="0"/>
      <w:marTop w:val="0"/>
      <w:marBottom w:val="0"/>
      <w:divBdr>
        <w:top w:val="none" w:sz="0" w:space="0" w:color="auto"/>
        <w:left w:val="none" w:sz="0" w:space="0" w:color="auto"/>
        <w:bottom w:val="none" w:sz="0" w:space="0" w:color="auto"/>
        <w:right w:val="none" w:sz="0" w:space="0" w:color="auto"/>
      </w:divBdr>
    </w:div>
    <w:div w:id="397822264">
      <w:bodyDiv w:val="1"/>
      <w:marLeft w:val="0"/>
      <w:marRight w:val="0"/>
      <w:marTop w:val="0"/>
      <w:marBottom w:val="0"/>
      <w:divBdr>
        <w:top w:val="none" w:sz="0" w:space="0" w:color="auto"/>
        <w:left w:val="none" w:sz="0" w:space="0" w:color="auto"/>
        <w:bottom w:val="none" w:sz="0" w:space="0" w:color="auto"/>
        <w:right w:val="none" w:sz="0" w:space="0" w:color="auto"/>
      </w:divBdr>
    </w:div>
    <w:div w:id="421028433">
      <w:bodyDiv w:val="1"/>
      <w:marLeft w:val="0"/>
      <w:marRight w:val="0"/>
      <w:marTop w:val="0"/>
      <w:marBottom w:val="0"/>
      <w:divBdr>
        <w:top w:val="none" w:sz="0" w:space="0" w:color="auto"/>
        <w:left w:val="none" w:sz="0" w:space="0" w:color="auto"/>
        <w:bottom w:val="none" w:sz="0" w:space="0" w:color="auto"/>
        <w:right w:val="none" w:sz="0" w:space="0" w:color="auto"/>
      </w:divBdr>
    </w:div>
    <w:div w:id="449978202">
      <w:bodyDiv w:val="1"/>
      <w:marLeft w:val="0"/>
      <w:marRight w:val="0"/>
      <w:marTop w:val="0"/>
      <w:marBottom w:val="0"/>
      <w:divBdr>
        <w:top w:val="none" w:sz="0" w:space="0" w:color="auto"/>
        <w:left w:val="none" w:sz="0" w:space="0" w:color="auto"/>
        <w:bottom w:val="none" w:sz="0" w:space="0" w:color="auto"/>
        <w:right w:val="none" w:sz="0" w:space="0" w:color="auto"/>
      </w:divBdr>
      <w:divsChild>
        <w:div w:id="108864288">
          <w:marLeft w:val="0"/>
          <w:marRight w:val="0"/>
          <w:marTop w:val="0"/>
          <w:marBottom w:val="0"/>
          <w:divBdr>
            <w:top w:val="none" w:sz="0" w:space="0" w:color="auto"/>
            <w:left w:val="none" w:sz="0" w:space="0" w:color="auto"/>
            <w:bottom w:val="none" w:sz="0" w:space="0" w:color="auto"/>
            <w:right w:val="none" w:sz="0" w:space="0" w:color="auto"/>
          </w:divBdr>
        </w:div>
      </w:divsChild>
    </w:div>
    <w:div w:id="534805283">
      <w:bodyDiv w:val="1"/>
      <w:marLeft w:val="0"/>
      <w:marRight w:val="0"/>
      <w:marTop w:val="0"/>
      <w:marBottom w:val="0"/>
      <w:divBdr>
        <w:top w:val="none" w:sz="0" w:space="0" w:color="auto"/>
        <w:left w:val="none" w:sz="0" w:space="0" w:color="auto"/>
        <w:bottom w:val="none" w:sz="0" w:space="0" w:color="auto"/>
        <w:right w:val="none" w:sz="0" w:space="0" w:color="auto"/>
      </w:divBdr>
    </w:div>
    <w:div w:id="534805330">
      <w:bodyDiv w:val="1"/>
      <w:marLeft w:val="0"/>
      <w:marRight w:val="0"/>
      <w:marTop w:val="0"/>
      <w:marBottom w:val="0"/>
      <w:divBdr>
        <w:top w:val="none" w:sz="0" w:space="0" w:color="auto"/>
        <w:left w:val="none" w:sz="0" w:space="0" w:color="auto"/>
        <w:bottom w:val="none" w:sz="0" w:space="0" w:color="auto"/>
        <w:right w:val="none" w:sz="0" w:space="0" w:color="auto"/>
      </w:divBdr>
    </w:div>
    <w:div w:id="591010257">
      <w:bodyDiv w:val="1"/>
      <w:marLeft w:val="0"/>
      <w:marRight w:val="0"/>
      <w:marTop w:val="0"/>
      <w:marBottom w:val="0"/>
      <w:divBdr>
        <w:top w:val="none" w:sz="0" w:space="0" w:color="auto"/>
        <w:left w:val="none" w:sz="0" w:space="0" w:color="auto"/>
        <w:bottom w:val="none" w:sz="0" w:space="0" w:color="auto"/>
        <w:right w:val="none" w:sz="0" w:space="0" w:color="auto"/>
      </w:divBdr>
    </w:div>
    <w:div w:id="639504020">
      <w:bodyDiv w:val="1"/>
      <w:marLeft w:val="0"/>
      <w:marRight w:val="0"/>
      <w:marTop w:val="0"/>
      <w:marBottom w:val="0"/>
      <w:divBdr>
        <w:top w:val="none" w:sz="0" w:space="0" w:color="auto"/>
        <w:left w:val="none" w:sz="0" w:space="0" w:color="auto"/>
        <w:bottom w:val="none" w:sz="0" w:space="0" w:color="auto"/>
        <w:right w:val="none" w:sz="0" w:space="0" w:color="auto"/>
      </w:divBdr>
      <w:divsChild>
        <w:div w:id="598954207">
          <w:marLeft w:val="0"/>
          <w:marRight w:val="0"/>
          <w:marTop w:val="0"/>
          <w:marBottom w:val="0"/>
          <w:divBdr>
            <w:top w:val="none" w:sz="0" w:space="0" w:color="auto"/>
            <w:left w:val="none" w:sz="0" w:space="0" w:color="auto"/>
            <w:bottom w:val="none" w:sz="0" w:space="0" w:color="auto"/>
            <w:right w:val="none" w:sz="0" w:space="0" w:color="auto"/>
          </w:divBdr>
        </w:div>
      </w:divsChild>
    </w:div>
    <w:div w:id="699403273">
      <w:bodyDiv w:val="1"/>
      <w:marLeft w:val="0"/>
      <w:marRight w:val="0"/>
      <w:marTop w:val="0"/>
      <w:marBottom w:val="0"/>
      <w:divBdr>
        <w:top w:val="none" w:sz="0" w:space="0" w:color="auto"/>
        <w:left w:val="none" w:sz="0" w:space="0" w:color="auto"/>
        <w:bottom w:val="none" w:sz="0" w:space="0" w:color="auto"/>
        <w:right w:val="none" w:sz="0" w:space="0" w:color="auto"/>
      </w:divBdr>
    </w:div>
    <w:div w:id="712657422">
      <w:bodyDiv w:val="1"/>
      <w:marLeft w:val="0"/>
      <w:marRight w:val="0"/>
      <w:marTop w:val="0"/>
      <w:marBottom w:val="0"/>
      <w:divBdr>
        <w:top w:val="none" w:sz="0" w:space="0" w:color="auto"/>
        <w:left w:val="none" w:sz="0" w:space="0" w:color="auto"/>
        <w:bottom w:val="none" w:sz="0" w:space="0" w:color="auto"/>
        <w:right w:val="none" w:sz="0" w:space="0" w:color="auto"/>
      </w:divBdr>
    </w:div>
    <w:div w:id="907805971">
      <w:bodyDiv w:val="1"/>
      <w:marLeft w:val="0"/>
      <w:marRight w:val="0"/>
      <w:marTop w:val="0"/>
      <w:marBottom w:val="0"/>
      <w:divBdr>
        <w:top w:val="none" w:sz="0" w:space="0" w:color="auto"/>
        <w:left w:val="none" w:sz="0" w:space="0" w:color="auto"/>
        <w:bottom w:val="none" w:sz="0" w:space="0" w:color="auto"/>
        <w:right w:val="none" w:sz="0" w:space="0" w:color="auto"/>
      </w:divBdr>
      <w:divsChild>
        <w:div w:id="982393550">
          <w:marLeft w:val="360"/>
          <w:marRight w:val="0"/>
          <w:marTop w:val="200"/>
          <w:marBottom w:val="0"/>
          <w:divBdr>
            <w:top w:val="none" w:sz="0" w:space="0" w:color="auto"/>
            <w:left w:val="none" w:sz="0" w:space="0" w:color="auto"/>
            <w:bottom w:val="none" w:sz="0" w:space="0" w:color="auto"/>
            <w:right w:val="none" w:sz="0" w:space="0" w:color="auto"/>
          </w:divBdr>
        </w:div>
        <w:div w:id="1038238459">
          <w:marLeft w:val="360"/>
          <w:marRight w:val="0"/>
          <w:marTop w:val="200"/>
          <w:marBottom w:val="0"/>
          <w:divBdr>
            <w:top w:val="none" w:sz="0" w:space="0" w:color="auto"/>
            <w:left w:val="none" w:sz="0" w:space="0" w:color="auto"/>
            <w:bottom w:val="none" w:sz="0" w:space="0" w:color="auto"/>
            <w:right w:val="none" w:sz="0" w:space="0" w:color="auto"/>
          </w:divBdr>
        </w:div>
        <w:div w:id="1084839278">
          <w:marLeft w:val="360"/>
          <w:marRight w:val="0"/>
          <w:marTop w:val="200"/>
          <w:marBottom w:val="0"/>
          <w:divBdr>
            <w:top w:val="none" w:sz="0" w:space="0" w:color="auto"/>
            <w:left w:val="none" w:sz="0" w:space="0" w:color="auto"/>
            <w:bottom w:val="none" w:sz="0" w:space="0" w:color="auto"/>
            <w:right w:val="none" w:sz="0" w:space="0" w:color="auto"/>
          </w:divBdr>
        </w:div>
        <w:div w:id="1413162399">
          <w:marLeft w:val="360"/>
          <w:marRight w:val="0"/>
          <w:marTop w:val="200"/>
          <w:marBottom w:val="0"/>
          <w:divBdr>
            <w:top w:val="none" w:sz="0" w:space="0" w:color="auto"/>
            <w:left w:val="none" w:sz="0" w:space="0" w:color="auto"/>
            <w:bottom w:val="none" w:sz="0" w:space="0" w:color="auto"/>
            <w:right w:val="none" w:sz="0" w:space="0" w:color="auto"/>
          </w:divBdr>
        </w:div>
        <w:div w:id="1818187113">
          <w:marLeft w:val="360"/>
          <w:marRight w:val="0"/>
          <w:marTop w:val="200"/>
          <w:marBottom w:val="0"/>
          <w:divBdr>
            <w:top w:val="none" w:sz="0" w:space="0" w:color="auto"/>
            <w:left w:val="none" w:sz="0" w:space="0" w:color="auto"/>
            <w:bottom w:val="none" w:sz="0" w:space="0" w:color="auto"/>
            <w:right w:val="none" w:sz="0" w:space="0" w:color="auto"/>
          </w:divBdr>
        </w:div>
        <w:div w:id="1990666648">
          <w:marLeft w:val="360"/>
          <w:marRight w:val="0"/>
          <w:marTop w:val="200"/>
          <w:marBottom w:val="0"/>
          <w:divBdr>
            <w:top w:val="none" w:sz="0" w:space="0" w:color="auto"/>
            <w:left w:val="none" w:sz="0" w:space="0" w:color="auto"/>
            <w:bottom w:val="none" w:sz="0" w:space="0" w:color="auto"/>
            <w:right w:val="none" w:sz="0" w:space="0" w:color="auto"/>
          </w:divBdr>
        </w:div>
        <w:div w:id="2081445639">
          <w:marLeft w:val="360"/>
          <w:marRight w:val="0"/>
          <w:marTop w:val="200"/>
          <w:marBottom w:val="0"/>
          <w:divBdr>
            <w:top w:val="none" w:sz="0" w:space="0" w:color="auto"/>
            <w:left w:val="none" w:sz="0" w:space="0" w:color="auto"/>
            <w:bottom w:val="none" w:sz="0" w:space="0" w:color="auto"/>
            <w:right w:val="none" w:sz="0" w:space="0" w:color="auto"/>
          </w:divBdr>
        </w:div>
        <w:div w:id="2119988149">
          <w:marLeft w:val="360"/>
          <w:marRight w:val="0"/>
          <w:marTop w:val="200"/>
          <w:marBottom w:val="0"/>
          <w:divBdr>
            <w:top w:val="none" w:sz="0" w:space="0" w:color="auto"/>
            <w:left w:val="none" w:sz="0" w:space="0" w:color="auto"/>
            <w:bottom w:val="none" w:sz="0" w:space="0" w:color="auto"/>
            <w:right w:val="none" w:sz="0" w:space="0" w:color="auto"/>
          </w:divBdr>
        </w:div>
        <w:div w:id="2141074852">
          <w:marLeft w:val="360"/>
          <w:marRight w:val="0"/>
          <w:marTop w:val="200"/>
          <w:marBottom w:val="0"/>
          <w:divBdr>
            <w:top w:val="none" w:sz="0" w:space="0" w:color="auto"/>
            <w:left w:val="none" w:sz="0" w:space="0" w:color="auto"/>
            <w:bottom w:val="none" w:sz="0" w:space="0" w:color="auto"/>
            <w:right w:val="none" w:sz="0" w:space="0" w:color="auto"/>
          </w:divBdr>
        </w:div>
      </w:divsChild>
    </w:div>
    <w:div w:id="993148587">
      <w:bodyDiv w:val="1"/>
      <w:marLeft w:val="0"/>
      <w:marRight w:val="0"/>
      <w:marTop w:val="0"/>
      <w:marBottom w:val="0"/>
      <w:divBdr>
        <w:top w:val="none" w:sz="0" w:space="0" w:color="auto"/>
        <w:left w:val="none" w:sz="0" w:space="0" w:color="auto"/>
        <w:bottom w:val="none" w:sz="0" w:space="0" w:color="auto"/>
        <w:right w:val="none" w:sz="0" w:space="0" w:color="auto"/>
      </w:divBdr>
    </w:div>
    <w:div w:id="1071120581">
      <w:bodyDiv w:val="1"/>
      <w:marLeft w:val="0"/>
      <w:marRight w:val="0"/>
      <w:marTop w:val="0"/>
      <w:marBottom w:val="0"/>
      <w:divBdr>
        <w:top w:val="none" w:sz="0" w:space="0" w:color="auto"/>
        <w:left w:val="none" w:sz="0" w:space="0" w:color="auto"/>
        <w:bottom w:val="none" w:sz="0" w:space="0" w:color="auto"/>
        <w:right w:val="none" w:sz="0" w:space="0" w:color="auto"/>
      </w:divBdr>
    </w:div>
    <w:div w:id="1568229117">
      <w:bodyDiv w:val="1"/>
      <w:marLeft w:val="0"/>
      <w:marRight w:val="0"/>
      <w:marTop w:val="0"/>
      <w:marBottom w:val="0"/>
      <w:divBdr>
        <w:top w:val="none" w:sz="0" w:space="0" w:color="auto"/>
        <w:left w:val="none" w:sz="0" w:space="0" w:color="auto"/>
        <w:bottom w:val="none" w:sz="0" w:space="0" w:color="auto"/>
        <w:right w:val="none" w:sz="0" w:space="0" w:color="auto"/>
      </w:divBdr>
    </w:div>
    <w:div w:id="1581402804">
      <w:bodyDiv w:val="1"/>
      <w:marLeft w:val="0"/>
      <w:marRight w:val="0"/>
      <w:marTop w:val="0"/>
      <w:marBottom w:val="0"/>
      <w:divBdr>
        <w:top w:val="none" w:sz="0" w:space="0" w:color="auto"/>
        <w:left w:val="none" w:sz="0" w:space="0" w:color="auto"/>
        <w:bottom w:val="none" w:sz="0" w:space="0" w:color="auto"/>
        <w:right w:val="none" w:sz="0" w:space="0" w:color="auto"/>
      </w:divBdr>
    </w:div>
    <w:div w:id="1634364931">
      <w:bodyDiv w:val="1"/>
      <w:marLeft w:val="0"/>
      <w:marRight w:val="0"/>
      <w:marTop w:val="0"/>
      <w:marBottom w:val="0"/>
      <w:divBdr>
        <w:top w:val="none" w:sz="0" w:space="0" w:color="auto"/>
        <w:left w:val="none" w:sz="0" w:space="0" w:color="auto"/>
        <w:bottom w:val="none" w:sz="0" w:space="0" w:color="auto"/>
        <w:right w:val="none" w:sz="0" w:space="0" w:color="auto"/>
      </w:divBdr>
    </w:div>
    <w:div w:id="1794594928">
      <w:bodyDiv w:val="1"/>
      <w:marLeft w:val="0"/>
      <w:marRight w:val="0"/>
      <w:marTop w:val="0"/>
      <w:marBottom w:val="0"/>
      <w:divBdr>
        <w:top w:val="none" w:sz="0" w:space="0" w:color="auto"/>
        <w:left w:val="none" w:sz="0" w:space="0" w:color="auto"/>
        <w:bottom w:val="none" w:sz="0" w:space="0" w:color="auto"/>
        <w:right w:val="none" w:sz="0" w:space="0" w:color="auto"/>
      </w:divBdr>
    </w:div>
    <w:div w:id="1935551754">
      <w:bodyDiv w:val="1"/>
      <w:marLeft w:val="0"/>
      <w:marRight w:val="0"/>
      <w:marTop w:val="0"/>
      <w:marBottom w:val="0"/>
      <w:divBdr>
        <w:top w:val="none" w:sz="0" w:space="0" w:color="auto"/>
        <w:left w:val="none" w:sz="0" w:space="0" w:color="auto"/>
        <w:bottom w:val="none" w:sz="0" w:space="0" w:color="auto"/>
        <w:right w:val="none" w:sz="0" w:space="0" w:color="auto"/>
      </w:divBdr>
    </w:div>
    <w:div w:id="1954050511">
      <w:bodyDiv w:val="1"/>
      <w:marLeft w:val="0"/>
      <w:marRight w:val="0"/>
      <w:marTop w:val="0"/>
      <w:marBottom w:val="0"/>
      <w:divBdr>
        <w:top w:val="none" w:sz="0" w:space="0" w:color="auto"/>
        <w:left w:val="none" w:sz="0" w:space="0" w:color="auto"/>
        <w:bottom w:val="none" w:sz="0" w:space="0" w:color="auto"/>
        <w:right w:val="none" w:sz="0" w:space="0" w:color="auto"/>
      </w:divBdr>
    </w:div>
    <w:div w:id="1959219062">
      <w:bodyDiv w:val="1"/>
      <w:marLeft w:val="0"/>
      <w:marRight w:val="0"/>
      <w:marTop w:val="0"/>
      <w:marBottom w:val="0"/>
      <w:divBdr>
        <w:top w:val="none" w:sz="0" w:space="0" w:color="auto"/>
        <w:left w:val="none" w:sz="0" w:space="0" w:color="auto"/>
        <w:bottom w:val="none" w:sz="0" w:space="0" w:color="auto"/>
        <w:right w:val="none" w:sz="0" w:space="0" w:color="auto"/>
      </w:divBdr>
      <w:divsChild>
        <w:div w:id="2033652260">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hyperlink" Target="https://www.merriam-webster.com/dictionary/bequests" TargetMode="External"/><Relationship Id="rId47" Type="http://schemas.openxmlformats.org/officeDocument/2006/relationships/image" Target="media/image31.jpeg"/><Relationship Id="rId50" Type="http://schemas.openxmlformats.org/officeDocument/2006/relationships/hyperlink" Target="https://www.google.co.uk/imgres?imgurl=https%3A%2F%2Fmedia-cdn.tripadvisor.com%2Fmedia%2Fphoto-s%2F0b%2Ff4%2Fa9%2F37%2Fthe-qibla-at-badshahi.jpg&amp;imgrefurl=https%3A%2F%2Fwww.tripadvisor.com%2FLocationPhotoDirectLink-g295413-d548234-i200583479-Badshahi_Mosque-Lahore_Punjab_Province.html&amp;docid=QZmwzQONYHSTrM&amp;tbnid=80HsLIOpMVusnM%3A&amp;vet=10ahUKEwif74-q2sHjAhXRA2MBHT4IAQQQMwhZKAEwAQ..i&amp;w=550&amp;h=412&amp;safe=strict&amp;bih=655&amp;biw=1366&amp;q=inside%20a%20mosque%20qiblah&amp;ved=0ahUKEwif74-q2sHjAhXRA2MBHT4IAQQQMwhZKAEwAQ&amp;iact=mrc&amp;uact=8" TargetMode="External"/><Relationship Id="rId55" Type="http://schemas.openxmlformats.org/officeDocument/2006/relationships/hyperlink" Target="https://www.bbc.co.uk/religion/religions/islam/islamethics/malecircumcision.shtml" TargetMode="External"/><Relationship Id="rId63" Type="http://schemas.openxmlformats.org/officeDocument/2006/relationships/customXml" Target="../customXml/item2.xml"/><Relationship Id="rId7" Type="http://schemas.openxmlformats.org/officeDocument/2006/relationships/hyperlink" Target="https://www.google.co.uk/url?sa=i&amp;rct=j&amp;q=&amp;esrc=s&amp;source=images&amp;cd=&amp;ved=2ahUKEwjCo8qyrNXiAhVMQBoKHcjYAp0QjRx6BAgBEAU&amp;url=http%3A%2F%2Fbrockbaker.pbworks.com%2Fw%2Fpage%2F8687908%2FIslam%253A%2520Symbols%2520and%2520Icons&amp;psig=AOvVaw3aor8eTf0igIFXV_u_Fgyi&amp;ust=1559927353120755" TargetMode="External"/><Relationship Id="rId2" Type="http://schemas.openxmlformats.org/officeDocument/2006/relationships/styles" Target="styles.xml"/><Relationship Id="rId16" Type="http://schemas.openxmlformats.org/officeDocument/2006/relationships/footer" Target="footer1.xml"/><Relationship Id="rId29" Type="http://schemas.openxmlformats.org/officeDocument/2006/relationships/image" Target="media/image17.jpeg"/><Relationship Id="rId11" Type="http://schemas.openxmlformats.org/officeDocument/2006/relationships/hyperlink" Target="https://www.google.co.uk/imgres?imgurl=https%3A%2F%2Fwww.pngfind.com%2Fpngs%2Fm%2F4-49277_free-png-download-pile-of-books-clipart-png.png&amp;imgrefurl=https%3A%2F%2Fwww.pngfind.com%2Fmpng%2FTbJiR_free-png-download-pile-of-books-clipart-png%2F&amp;docid=uDjb0yciYusnIM&amp;tbnid=fYnr55JhonGnfM%3A&amp;vet=10ahUKEwis8MGym6XjAhULuRoKHUyLBMsQMwhNKAowCg..i&amp;w=840&amp;h=874&amp;safe=strict&amp;bih=655&amp;biw=1366&amp;q=4%20books%20in%20pile&amp;ved=0ahUKEwis8MGym6XjAhULuRoKHUyLBMsQMwhNKAowCg&amp;iact=mrc&amp;uact=8"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hyperlink" Target="https://www.bbc.co.uk/religion/religions/islam/history/ibrahim.shtml" TargetMode="External"/><Relationship Id="rId45" Type="http://schemas.openxmlformats.org/officeDocument/2006/relationships/hyperlink" Target="https://www.islamic-relief.org.uk/get-involved/charity-shops/our-charity-shops/" TargetMode="External"/><Relationship Id="rId53" Type="http://schemas.openxmlformats.org/officeDocument/2006/relationships/image" Target="media/image34.jpeg"/><Relationship Id="rId58" Type="http://schemas.openxmlformats.org/officeDocument/2006/relationships/hyperlink" Target="https://www.learnreligions.com/biography-of-the-prophet-muhammads-later-life-2004472" TargetMode="External"/><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hyperlink" Target="https://www.google.co.uk/imgres?imgurl=https%3A%2F%2Flibrary.kissclipart.com%2F20180905%2Fzkq%2Fkissclipart-muslim-praying-transparent-clipart-salah-salat-al-9f97f4a3f2ac97ae.png&amp;imgrefurl=https%3A%2F%2Fwww.kissclipart.com%2Fmuslim-praying-transparent-clipart-salah-salat-al-fnkk43%2F&amp;docid=Bt45FE9DY7USPM&amp;tbnid=Qnv0DQ5lmQcgFM%3A&amp;vet=10ahUKEwjsgLjaxq3jAhVTT8AKHQCoACMQMwhnKBMwEw..i&amp;w=347&amp;h=290&amp;safe=strict&amp;bih=655&amp;biw=1366&amp;q=salah%20praying%20islam&amp;ved=0ahUKEwjsgLjaxq3jAhVTT8AKHQCoACMQMwhnKBMwEw&amp;iact=mrc&amp;uact=8" TargetMode="External"/><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29.jpeg"/><Relationship Id="rId48" Type="http://schemas.openxmlformats.org/officeDocument/2006/relationships/hyperlink" Target="https://www.google.co.uk/imgres?imgurl=https%3A%2F%2Fimage.shutterstock.com%2Fimage-photo%2Fmosque-minaret-against-clear-blue-260nw-110823329.jpg&amp;imgrefurl=https%3A%2F%2Fwww.shutterstock.com%2Fsearch%2Fmosque%2Bminaret&amp;docid=IeFjqfLElO4lYM&amp;tbnid=PRSPt3NgMU7xjM%3A&amp;vet=10ahUKEwieudGT2sHjAhVD4eAKHSPyCBQQMwhYKAMwAw..i&amp;w=378&amp;h=280&amp;safe=strict&amp;bih=655&amp;biw=1366&amp;q=inside%20a%20mosque%20minaret&amp;ved=0ahUKEwieudGT2sHjAhVD4eAKHSPyCBQQMwhYKAMwAw&amp;iact=mrc&amp;uact=8" TargetMode="External"/><Relationship Id="rId56" Type="http://schemas.openxmlformats.org/officeDocument/2006/relationships/hyperlink" Target="https://www.learnreligions.com/islam-on-the-afterlife-2004337" TargetMode="External"/><Relationship Id="rId64" Type="http://schemas.openxmlformats.org/officeDocument/2006/relationships/customXml" Target="../customXml/item3.xml"/><Relationship Id="rId8" Type="http://schemas.openxmlformats.org/officeDocument/2006/relationships/image" Target="media/image1.png"/><Relationship Id="rId51" Type="http://schemas.openxmlformats.org/officeDocument/2006/relationships/image" Target="media/image33.jpeg"/><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https://www.google.co.uk/imgres?imgurl=http%3A%2F%2Fwww.startwithbismillah.com%2Fcommunities%2F5%2F004%2F012%2F230%2F725%2Fimages%2F4612858219.jpg&amp;imgrefurl=http%3A%2F%2Fwww.startwithbismillah.com%2Fshop%2F4582259650%2Fshahadah-calligraphy%2F8584800&amp;docid=87MQ7Ud5GI29qM&amp;tbnid=rEQOfUil0Pc7aM%3A&amp;vet=10ahUKEwioo_bdx63jAhVUTBUIHQrqDGMQMwiCASgfMB8..i&amp;w=1080&amp;h=1600&amp;safe=strict&amp;bih=655&amp;biw=1366&amp;q=shahadah&amp;ved=0ahUKEwioo_bdx63jAhVUTBUIHQrqDGMQMwiCASgfMB8&amp;iact=mrc&amp;uact=8" TargetMode="External"/><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0.jpeg"/><Relationship Id="rId59" Type="http://schemas.openxmlformats.org/officeDocument/2006/relationships/hyperlink" Target="https://www.thoughtco.com/mecca-islamic-pilgrimage-1433569" TargetMode="External"/><Relationship Id="rId20" Type="http://schemas.openxmlformats.org/officeDocument/2006/relationships/image" Target="media/image8.jpeg"/><Relationship Id="rId41" Type="http://schemas.openxmlformats.org/officeDocument/2006/relationships/image" Target="media/image28.png"/><Relationship Id="rId54" Type="http://schemas.openxmlformats.org/officeDocument/2006/relationships/hyperlink" Target="https://www.bbc.co.uk/religion/religions/hinduism/ritesrituals/baby.shtml" TargetMode="External"/><Relationship Id="rId62"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2.jpeg"/><Relationship Id="rId57" Type="http://schemas.openxmlformats.org/officeDocument/2006/relationships/hyperlink" Target="https://www.learnreligions.com/introduction-to-islam-2004096" TargetMode="External"/><Relationship Id="rId10" Type="http://schemas.openxmlformats.org/officeDocument/2006/relationships/hyperlink" Target="http://www.publicdomainpictures.net/view-image.php?image=23085&amp;picture=nice-bay-of-angels-04" TargetMode="External"/><Relationship Id="rId31" Type="http://schemas.openxmlformats.org/officeDocument/2006/relationships/image" Target="media/image19.jpeg"/><Relationship Id="rId44" Type="http://schemas.openxmlformats.org/officeDocument/2006/relationships/hyperlink" Target="https://www.muslimaid.org/about-us/" TargetMode="External"/><Relationship Id="rId52" Type="http://schemas.openxmlformats.org/officeDocument/2006/relationships/hyperlink" Target="https://www.google.co.uk/imgres?imgurl=https%3A%2F%2Fi1.wp.com%2Fmvslim.com%2Fwp-content%2Fuploads%2F2017%2F01%2Fmosque.jpg%3Ffit%3D758%252C379%26ssl%3D1&amp;imgrefurl=https%3A%2F%2Fmvslim.com%2Firanian-mosque-will-amaze-beautiful-islamic-architecture%2F&amp;docid=AG_nGL2zXnYFsM&amp;tbnid=nVEmlKQ9F3gJgM%3A&amp;vet=10ahUKEwjCu-mX2cHjAhVOPBoKHbO7D38QMwhdKAgwCA..i&amp;w=758&amp;h=379&amp;safe=strict&amp;bih=655&amp;biw=1366&amp;q=inside%20a%20mosque&amp;ved=0ahUKEwjCu-mX2cHjAhVOPBoKHbO7D38QMwhdKAgwCA&amp;iact=mrc&amp;uact=8"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21E158A1A8BD744A9E5525C8B2767ED" ma:contentTypeVersion="15" ma:contentTypeDescription="Create a new document." ma:contentTypeScope="" ma:versionID="9204a0fa692482370b15366ac71e661f">
  <xsd:schema xmlns:xsd="http://www.w3.org/2001/XMLSchema" xmlns:xs="http://www.w3.org/2001/XMLSchema" xmlns:p="http://schemas.microsoft.com/office/2006/metadata/properties" xmlns:ns2="29c7b17c-3d42-4142-9d9d-8383e9f3041e" xmlns:ns3="c9bd829e-d24e-4e08-a8be-902b0855aaef" targetNamespace="http://schemas.microsoft.com/office/2006/metadata/properties" ma:root="true" ma:fieldsID="5ba1bcadb23c5718f5e6b70eb691c30a" ns2:_="" ns3:_="">
    <xsd:import namespace="29c7b17c-3d42-4142-9d9d-8383e9f3041e"/>
    <xsd:import namespace="c9bd829e-d24e-4e08-a8be-902b0855aae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c7b17c-3d42-4142-9d9d-8383e9f304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afc6e421-0895-41c1-badf-596bff0fe74d"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bd829e-d24e-4e08-a8be-902b0855aae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8de8aa0f-d2e9-410e-8087-7ac2d14650a7}" ma:internalName="TaxCatchAll" ma:showField="CatchAllData" ma:web="c9bd829e-d24e-4e08-a8be-902b0855aae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9c7b17c-3d42-4142-9d9d-8383e9f3041e">
      <Terms xmlns="http://schemas.microsoft.com/office/infopath/2007/PartnerControls"/>
    </lcf76f155ced4ddcb4097134ff3c332f>
    <TaxCatchAll xmlns="c9bd829e-d24e-4e08-a8be-902b0855aaef" xsi:nil="true"/>
  </documentManagement>
</p:properties>
</file>

<file path=customXml/itemProps1.xml><?xml version="1.0" encoding="utf-8"?>
<ds:datastoreItem xmlns:ds="http://schemas.openxmlformats.org/officeDocument/2006/customXml" ds:itemID="{032FFB80-14FA-4D03-8381-CD7E19F2E72B}"/>
</file>

<file path=customXml/itemProps2.xml><?xml version="1.0" encoding="utf-8"?>
<ds:datastoreItem xmlns:ds="http://schemas.openxmlformats.org/officeDocument/2006/customXml" ds:itemID="{3D2810B2-402A-4E6B-AA42-C17186F70EE1}"/>
</file>

<file path=customXml/itemProps3.xml><?xml version="1.0" encoding="utf-8"?>
<ds:datastoreItem xmlns:ds="http://schemas.openxmlformats.org/officeDocument/2006/customXml" ds:itemID="{47B2C89E-1A53-4400-9D57-FFB2BAB2BFA2}"/>
</file>

<file path=docProps/app.xml><?xml version="1.0" encoding="utf-8"?>
<Properties xmlns="http://schemas.openxmlformats.org/officeDocument/2006/extended-properties" xmlns:vt="http://schemas.openxmlformats.org/officeDocument/2006/docPropsVTypes">
  <Template>Normal</Template>
  <TotalTime>17</TotalTime>
  <Pages>1</Pages>
  <Words>34333</Words>
  <Characters>195700</Characters>
  <Application>Microsoft Office Word</Application>
  <DocSecurity>0</DocSecurity>
  <Lines>1630</Lines>
  <Paragraphs>459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Priya Devi</dc:creator>
  <cp:keywords/>
  <dc:description/>
  <cp:lastModifiedBy>Priya Devi</cp:lastModifiedBy>
  <cp:revision>6</cp:revision>
  <dcterms:created xsi:type="dcterms:W3CDTF">2019-07-21T10:20:00Z</dcterms:created>
  <dcterms:modified xsi:type="dcterms:W3CDTF">2020-03-31T15:51:00Z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0x010100F21E158A1A8BD744A9E5525C8B2767ED</vt:lpwstr>
  </property>
</Properties>
</file>