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0444B" w:rsidP="00594F36" w:rsidRDefault="000B3DAB" w14:paraId="439D70EF" w14:textId="15D09DB8">
      <w:pPr>
        <w:widowControl w:val="1"/>
        <w:spacing w:after="0" w:line="360" w:lineRule="auto"/>
      </w:pPr>
      <w:r>
        <w:rPr>
          <w:noProof/>
          <w:lang w:val="en-GB" w:eastAsia="en-GB"/>
        </w:rPr>
        <w:drawing>
          <wp:anchor distT="0" distB="0" distL="114300" distR="114300" simplePos="0" relativeHeight="251664453" behindDoc="0" locked="0" layoutInCell="1" allowOverlap="1" wp14:anchorId="304034E4" wp14:editId="5ABCF064">
            <wp:simplePos x="0" y="0"/>
            <wp:positionH relativeFrom="margin">
              <wp:align>right</wp:align>
            </wp:positionH>
            <wp:positionV relativeFrom="paragraph">
              <wp:posOffset>-707448</wp:posOffset>
            </wp:positionV>
            <wp:extent cx="1906905" cy="1906905"/>
            <wp:effectExtent l="0" t="0" r="0" b="0"/>
            <wp:wrapNone/>
            <wp:docPr id="3" name="Picture 3" descr="C:\Users\jhughes\AppData\Local\Microsoft\Windows\INetCache\Content.Word\aqa_og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ughes\AppData\Local\Microsoft\Windows\INetCache\Content.Word\aqa_og_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31247027">
        <w:drawing>
          <wp:anchor distT="0" distB="0" distL="114300" distR="114300" simplePos="0" relativeHeight="251658240" behindDoc="0" locked="0" layoutInCell="1" allowOverlap="1" wp14:editId="6A94A0BC" wp14:anchorId="731D27D8">
            <wp:simplePos x="0" y="0"/>
            <wp:positionH relativeFrom="column">
              <wp:align>left</wp:align>
            </wp:positionH>
            <wp:positionV relativeFrom="paragraph">
              <wp:posOffset>0</wp:posOffset>
            </wp:positionV>
            <wp:extent cx="847723" cy="847723"/>
            <wp:effectExtent l="0" t="0" r="0" b="0"/>
            <wp:wrapNone/>
            <wp:docPr id="1742819547" name="" title=""/>
            <wp:cNvGraphicFramePr>
              <a:graphicFrameLocks noChangeAspect="1"/>
            </wp:cNvGraphicFramePr>
            <a:graphic>
              <a:graphicData uri="http://schemas.openxmlformats.org/drawingml/2006/picture">
                <pic:pic>
                  <pic:nvPicPr>
                    <pic:cNvPr id="0" name=""/>
                    <pic:cNvPicPr/>
                  </pic:nvPicPr>
                  <pic:blipFill>
                    <a:blip r:embed="Rb323a0b03ac0404f">
                      <a:extLst>
                        <a:ext xmlns:a="http://schemas.openxmlformats.org/drawingml/2006/main" uri="{28A0092B-C50C-407E-A947-70E740481C1C}">
                          <a14:useLocalDpi val="0"/>
                        </a:ext>
                      </a:extLst>
                    </a:blip>
                    <a:stretch>
                      <a:fillRect/>
                    </a:stretch>
                  </pic:blipFill>
                  <pic:spPr>
                    <a:xfrm>
                      <a:off x="0" y="0"/>
                      <a:ext cx="847723" cy="847723"/>
                    </a:xfrm>
                    <a:prstGeom prst="rect">
                      <a:avLst/>
                    </a:prstGeom>
                  </pic:spPr>
                </pic:pic>
              </a:graphicData>
            </a:graphic>
            <wp14:sizeRelH relativeFrom="page">
              <wp14:pctWidth>0</wp14:pctWidth>
            </wp14:sizeRelH>
            <wp14:sizeRelV relativeFrom="page">
              <wp14:pctHeight>0</wp14:pctHeight>
            </wp14:sizeRelV>
          </wp:anchor>
        </w:drawing>
      </w:r>
    </w:p>
    <w:p w:rsidR="00F0444B" w:rsidP="00594F36" w:rsidRDefault="00F0444B" w14:paraId="0A024829" w14:textId="4F6685B0">
      <w:pPr>
        <w:widowControl/>
        <w:spacing w:after="0" w:line="360" w:lineRule="auto"/>
        <w:rPr>
          <w:rFonts w:ascii="Century Gothic" w:hAnsi="Century Gothic" w:eastAsia="MS ??" w:cs="Times New Roman"/>
          <w:sz w:val="24"/>
          <w:szCs w:val="24"/>
          <w:lang w:val="en-GB"/>
        </w:rPr>
      </w:pPr>
    </w:p>
    <w:p w:rsidRPr="00F0444B" w:rsidR="00F0444B" w:rsidP="00594F36" w:rsidRDefault="00F0444B" w14:paraId="1496FD60" w14:textId="7DB6170A">
      <w:pPr>
        <w:widowControl/>
        <w:spacing w:after="0" w:line="360" w:lineRule="auto"/>
        <w:rPr>
          <w:rFonts w:ascii="Century Gothic" w:hAnsi="Century Gothic" w:eastAsia="MS ??" w:cs="Times New Roman"/>
          <w:b/>
          <w:sz w:val="28"/>
          <w:szCs w:val="28"/>
          <w:lang w:val="en-GB"/>
        </w:rPr>
      </w:pPr>
    </w:p>
    <w:p w:rsidRPr="00F0444B" w:rsidR="00F0444B" w:rsidP="18D56081" w:rsidRDefault="00594F36" w14:paraId="0A1294F0" w14:textId="3081F645">
      <w:pPr>
        <w:widowControl w:val="1"/>
        <w:spacing w:after="0" w:line="360" w:lineRule="auto"/>
        <w:jc w:val="center"/>
        <w:rPr>
          <w:rFonts w:ascii="Century Gothic" w:hAnsi="Century Gothic" w:eastAsia="MS ??" w:cs="Times New Roman"/>
          <w:b w:val="1"/>
          <w:bCs w:val="1"/>
          <w:sz w:val="28"/>
          <w:szCs w:val="28"/>
          <w:lang w:val="en-GB"/>
        </w:rPr>
      </w:pPr>
      <w:r w:rsidRPr="31247027" w:rsidR="7D41B8E7">
        <w:rPr>
          <w:rFonts w:ascii="Century Gothic" w:hAnsi="Century Gothic" w:eastAsia="MS ??" w:cs="Times New Roman"/>
          <w:b w:val="1"/>
          <w:bCs w:val="1"/>
          <w:sz w:val="28"/>
          <w:szCs w:val="28"/>
          <w:lang w:val="en-GB"/>
        </w:rPr>
        <w:t>George Salter</w:t>
      </w:r>
      <w:r w:rsidRPr="31247027" w:rsidR="00F0444B">
        <w:rPr>
          <w:rFonts w:ascii="Century Gothic" w:hAnsi="Century Gothic" w:eastAsia="MS ??" w:cs="Times New Roman"/>
          <w:b w:val="1"/>
          <w:bCs w:val="1"/>
          <w:sz w:val="28"/>
          <w:szCs w:val="28"/>
          <w:lang w:val="en-GB"/>
        </w:rPr>
        <w:t xml:space="preserve"> </w:t>
      </w:r>
      <w:r w:rsidRPr="31247027" w:rsidR="5D2B3F2C">
        <w:rPr>
          <w:rFonts w:ascii="Century Gothic" w:hAnsi="Century Gothic" w:eastAsia="MS ??" w:cs="Times New Roman"/>
          <w:b w:val="1"/>
          <w:bCs w:val="1"/>
          <w:sz w:val="28"/>
          <w:szCs w:val="28"/>
          <w:lang w:val="en-GB"/>
        </w:rPr>
        <w:t xml:space="preserve">Academy </w:t>
      </w:r>
      <w:r w:rsidRPr="31247027" w:rsidR="00F0444B">
        <w:rPr>
          <w:rFonts w:ascii="Century Gothic" w:hAnsi="Century Gothic" w:eastAsia="MS ??" w:cs="Times New Roman"/>
          <w:b w:val="1"/>
          <w:bCs w:val="1"/>
          <w:sz w:val="28"/>
          <w:szCs w:val="28"/>
          <w:lang w:val="en-GB"/>
        </w:rPr>
        <w:t xml:space="preserve">  </w:t>
      </w:r>
      <w:r w:rsidRPr="31247027" w:rsidR="00DF3811">
        <w:rPr>
          <w:rFonts w:ascii="Century Gothic" w:hAnsi="Century Gothic" w:eastAsia="MS ??" w:cs="Times New Roman"/>
          <w:b w:val="1"/>
          <w:bCs w:val="1"/>
          <w:sz w:val="28"/>
          <w:szCs w:val="28"/>
          <w:lang w:val="en-GB"/>
        </w:rPr>
        <w:t xml:space="preserve">          </w:t>
      </w:r>
      <w:r w:rsidRPr="31247027" w:rsidR="001A703C">
        <w:rPr>
          <w:rFonts w:ascii="Century Gothic" w:hAnsi="Century Gothic" w:eastAsia="MS ??" w:cs="Times New Roman"/>
          <w:b w:val="1"/>
          <w:bCs w:val="1"/>
          <w:sz w:val="28"/>
          <w:szCs w:val="28"/>
          <w:lang w:val="en-GB"/>
        </w:rPr>
        <w:t xml:space="preserve">Geography </w:t>
      </w:r>
      <w:r w:rsidRPr="31247027" w:rsidR="00594F36">
        <w:rPr>
          <w:rFonts w:ascii="Century Gothic" w:hAnsi="Century Gothic" w:eastAsia="MS ??" w:cs="Times New Roman"/>
          <w:b w:val="1"/>
          <w:bCs w:val="1"/>
          <w:sz w:val="28"/>
          <w:szCs w:val="28"/>
          <w:lang w:val="en-GB"/>
        </w:rPr>
        <w:t>Department</w:t>
      </w:r>
    </w:p>
    <w:p w:rsidRPr="00C93459" w:rsidR="00594F36" w:rsidP="00C93459" w:rsidRDefault="001A703C" w14:paraId="537FE779" w14:textId="79AE2222">
      <w:pPr>
        <w:widowControl/>
        <w:spacing w:after="0" w:line="360" w:lineRule="auto"/>
        <w:jc w:val="center"/>
        <w:rPr>
          <w:rFonts w:ascii="Century Gothic" w:hAnsi="Century Gothic" w:eastAsia="MS ??" w:cs="Times New Roman"/>
          <w:b/>
          <w:sz w:val="36"/>
          <w:szCs w:val="36"/>
          <w:u w:val="single"/>
          <w:lang w:val="en-GB"/>
        </w:rPr>
      </w:pPr>
      <w:r w:rsidRPr="00C93459">
        <w:rPr>
          <w:rFonts w:ascii="Century Gothic" w:hAnsi="Century Gothic" w:eastAsia="MS ??" w:cs="Times New Roman"/>
          <w:b/>
          <w:sz w:val="36"/>
          <w:szCs w:val="36"/>
          <w:u w:val="single"/>
          <w:lang w:val="en-GB"/>
        </w:rPr>
        <w:t>Geography</w:t>
      </w:r>
      <w:r w:rsidRPr="00C93459" w:rsidR="00C93459">
        <w:rPr>
          <w:rFonts w:ascii="Century Gothic" w:hAnsi="Century Gothic" w:eastAsia="MS ??" w:cs="Times New Roman"/>
          <w:b/>
          <w:sz w:val="36"/>
          <w:szCs w:val="36"/>
          <w:u w:val="single"/>
          <w:lang w:val="en-GB"/>
        </w:rPr>
        <w:t xml:space="preserve"> A Level Preparation </w:t>
      </w:r>
    </w:p>
    <w:p w:rsidR="004B4EAF" w:rsidP="004B4EAF" w:rsidRDefault="004A0901" w14:paraId="4952681F" w14:textId="3A07DD3E">
      <w:pPr>
        <w:widowControl/>
        <w:spacing w:after="0" w:line="360" w:lineRule="auto"/>
        <w:rPr>
          <w:rFonts w:ascii="Comic Sans MS" w:hAnsi="Comic Sans MS" w:eastAsia="MS ??" w:cs="Times New Roman"/>
          <w:sz w:val="24"/>
          <w:szCs w:val="24"/>
          <w:lang w:val="en-GB"/>
        </w:rPr>
      </w:pPr>
      <w:r>
        <w:rPr>
          <w:noProof/>
          <w:lang w:val="en-GB" w:eastAsia="en-GB"/>
        </w:rPr>
        <w:drawing>
          <wp:anchor distT="0" distB="0" distL="114300" distR="114300" simplePos="0" relativeHeight="251665477" behindDoc="0" locked="0" layoutInCell="1" allowOverlap="1" wp14:anchorId="113D4837" wp14:editId="75A9501F">
            <wp:simplePos x="0" y="0"/>
            <wp:positionH relativeFrom="page">
              <wp:align>left</wp:align>
            </wp:positionH>
            <wp:positionV relativeFrom="paragraph">
              <wp:posOffset>324963</wp:posOffset>
            </wp:positionV>
            <wp:extent cx="2231755" cy="1633410"/>
            <wp:effectExtent l="0" t="0" r="0" b="5080"/>
            <wp:wrapNone/>
            <wp:docPr id="4" name="Picture 4" descr="C:\Users\jhughes\AppData\Local\Microsoft\Windows\INetCache\Content.Word\volcano-Mount-St-Helens-south-eruption-May-18-1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ughes\AppData\Local\Microsoft\Windows\INetCache\Content.Word\volcano-Mount-St-Helens-south-eruption-May-18-19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755" cy="1633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525" behindDoc="0" locked="0" layoutInCell="1" allowOverlap="1" wp14:anchorId="6FA37E38" wp14:editId="748E9E88">
            <wp:simplePos x="0" y="0"/>
            <wp:positionH relativeFrom="page">
              <wp:align>right</wp:align>
            </wp:positionH>
            <wp:positionV relativeFrom="paragraph">
              <wp:posOffset>301213</wp:posOffset>
            </wp:positionV>
            <wp:extent cx="3018514" cy="1657605"/>
            <wp:effectExtent l="0" t="0" r="0" b="0"/>
            <wp:wrapNone/>
            <wp:docPr id="7" name="Picture 7" descr="C:\Users\jhughes\AppData\Local\Microsoft\Windows\INetCache\Content.Word\Notting-Hill-ThinkstockPhot-e1518521323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ughes\AppData\Local\Microsoft\Windows\INetCache\Content.Word\Notting-Hill-ThinkstockPhot-e151852132376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514" cy="1657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501" behindDoc="0" locked="0" layoutInCell="1" allowOverlap="1" wp14:anchorId="444E00C9" wp14:editId="2DA83081">
            <wp:simplePos x="0" y="0"/>
            <wp:positionH relativeFrom="margin">
              <wp:posOffset>1735633</wp:posOffset>
            </wp:positionH>
            <wp:positionV relativeFrom="paragraph">
              <wp:posOffset>302591</wp:posOffset>
            </wp:positionV>
            <wp:extent cx="2341880" cy="1648084"/>
            <wp:effectExtent l="0" t="0" r="1270" b="9525"/>
            <wp:wrapNone/>
            <wp:docPr id="6" name="Picture 6" descr="C:\Users\jhughes\AppData\Local\Microsoft\Windows\INetCache\Content.Word\milky-way-above-durdle-do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hughes\AppData\Local\Microsoft\Windows\INetCache\Content.Word\milky-way-above-durdle-doo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711" cy="1651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EAF" w:rsidP="00B147DD" w:rsidRDefault="004B4EAF" w14:paraId="13A714A2" w14:textId="5A17C2C4">
      <w:pPr>
        <w:widowControl/>
        <w:spacing w:after="0" w:line="360" w:lineRule="auto"/>
        <w:jc w:val="center"/>
        <w:rPr>
          <w:rFonts w:ascii="Century Gothic" w:hAnsi="Century Gothic" w:eastAsia="MS ??" w:cs="Times New Roman"/>
          <w:sz w:val="24"/>
          <w:szCs w:val="24"/>
          <w:lang w:val="en-GB"/>
        </w:rPr>
      </w:pPr>
    </w:p>
    <w:p w:rsidR="004B4EAF" w:rsidP="00B147DD" w:rsidRDefault="004B4EAF" w14:paraId="329DF052" w14:textId="13A777E2">
      <w:pPr>
        <w:widowControl/>
        <w:spacing w:after="0" w:line="360" w:lineRule="auto"/>
        <w:jc w:val="center"/>
        <w:rPr>
          <w:rFonts w:ascii="Century Gothic" w:hAnsi="Century Gothic" w:eastAsia="MS ??" w:cs="Times New Roman"/>
          <w:sz w:val="24"/>
          <w:szCs w:val="24"/>
          <w:lang w:val="en-GB"/>
        </w:rPr>
      </w:pPr>
    </w:p>
    <w:p w:rsidR="004B4EAF" w:rsidP="00B147DD" w:rsidRDefault="004B4EAF" w14:paraId="1A365D19" w14:textId="0C2159D1">
      <w:pPr>
        <w:widowControl/>
        <w:spacing w:after="0" w:line="360" w:lineRule="auto"/>
        <w:jc w:val="center"/>
        <w:rPr>
          <w:rFonts w:ascii="Century Gothic" w:hAnsi="Century Gothic" w:eastAsia="MS ??" w:cs="Times New Roman"/>
          <w:sz w:val="24"/>
          <w:szCs w:val="24"/>
          <w:lang w:val="en-GB"/>
        </w:rPr>
      </w:pPr>
    </w:p>
    <w:p w:rsidR="00C93459" w:rsidP="00B147DD" w:rsidRDefault="00C93459" w14:paraId="5AF9202F" w14:textId="07D65896">
      <w:pPr>
        <w:widowControl/>
        <w:spacing w:after="0" w:line="360" w:lineRule="auto"/>
        <w:jc w:val="center"/>
        <w:rPr>
          <w:rFonts w:ascii="Century Gothic" w:hAnsi="Century Gothic" w:eastAsia="MS ??" w:cs="Times New Roman"/>
          <w:sz w:val="24"/>
          <w:szCs w:val="24"/>
          <w:lang w:val="en-GB"/>
        </w:rPr>
      </w:pPr>
    </w:p>
    <w:p w:rsidR="004B4EAF" w:rsidP="00B147DD" w:rsidRDefault="004B4EAF" w14:paraId="0B98B5FF" w14:textId="01197B63">
      <w:pPr>
        <w:widowControl/>
        <w:spacing w:after="0" w:line="360" w:lineRule="auto"/>
        <w:jc w:val="center"/>
        <w:rPr>
          <w:rFonts w:ascii="Century Gothic" w:hAnsi="Century Gothic" w:eastAsia="MS ??" w:cs="Times New Roman"/>
          <w:sz w:val="24"/>
          <w:szCs w:val="24"/>
          <w:lang w:val="en-GB"/>
        </w:rPr>
      </w:pPr>
    </w:p>
    <w:p w:rsidR="004B4EAF" w:rsidP="00B147DD" w:rsidRDefault="004B4EAF" w14:paraId="2BE32B0F" w14:textId="09735E34">
      <w:pPr>
        <w:widowControl/>
        <w:spacing w:after="0" w:line="360" w:lineRule="auto"/>
        <w:jc w:val="center"/>
        <w:rPr>
          <w:rFonts w:ascii="Century Gothic" w:hAnsi="Century Gothic" w:eastAsia="MS ??" w:cs="Times New Roman"/>
          <w:sz w:val="24"/>
          <w:szCs w:val="24"/>
          <w:lang w:val="en-GB"/>
        </w:rPr>
      </w:pPr>
    </w:p>
    <w:p w:rsidR="00C93459" w:rsidP="00B147DD" w:rsidRDefault="00C93459" w14:paraId="626E0C8F" w14:textId="16780F29">
      <w:pPr>
        <w:widowControl/>
        <w:spacing w:after="0" w:line="360" w:lineRule="auto"/>
        <w:jc w:val="center"/>
        <w:rPr>
          <w:rFonts w:ascii="Century Gothic" w:hAnsi="Century Gothic" w:eastAsia="MS ??" w:cs="Times New Roman"/>
          <w:sz w:val="24"/>
          <w:szCs w:val="24"/>
          <w:lang w:val="en-GB"/>
        </w:rPr>
      </w:pPr>
    </w:p>
    <w:p w:rsidR="00C93459" w:rsidP="0052498E" w:rsidRDefault="00C93459" w14:paraId="11E451FB" w14:textId="123D38D8">
      <w:pPr>
        <w:keepNext/>
        <w:widowControl/>
        <w:spacing w:after="0" w:line="240" w:lineRule="auto"/>
        <w:jc w:val="center"/>
        <w:outlineLvl w:val="0"/>
        <w:rPr>
          <w:rFonts w:ascii="Century Gothic" w:hAnsi="Century Gothic" w:eastAsia="MS ??" w:cs="Times New Roman"/>
          <w:sz w:val="24"/>
          <w:szCs w:val="24"/>
          <w:lang w:val="en-GB"/>
        </w:rPr>
      </w:pPr>
    </w:p>
    <w:p w:rsidRPr="004A0901" w:rsidR="004A0901" w:rsidP="0052498E" w:rsidRDefault="00723A3A" w14:paraId="51BA703D" w14:textId="529CC2A9">
      <w:pPr>
        <w:keepNext/>
        <w:widowControl/>
        <w:spacing w:after="0" w:line="240" w:lineRule="auto"/>
        <w:jc w:val="center"/>
        <w:outlineLvl w:val="0"/>
        <w:rPr>
          <w:rFonts w:ascii="Century Gothic" w:hAnsi="Century Gothic" w:eastAsia="MS ??" w:cs="Times New Roman"/>
          <w:b/>
          <w:bCs/>
          <w:i/>
          <w:sz w:val="32"/>
          <w:szCs w:val="24"/>
          <w:lang w:val="en-GB"/>
        </w:rPr>
      </w:pPr>
      <w:r w:rsidRPr="004A0901">
        <w:rPr>
          <w:rFonts w:ascii="Century Gothic" w:hAnsi="Century Gothic" w:eastAsia="MS ??" w:cs="Times New Roman"/>
          <w:b/>
          <w:bCs/>
          <w:i/>
          <w:sz w:val="32"/>
          <w:szCs w:val="24"/>
          <w:lang w:val="en-GB"/>
        </w:rPr>
        <w:t>“Geography</w:t>
      </w:r>
      <w:r w:rsidRPr="004A0901" w:rsidR="004A0901">
        <w:rPr>
          <w:rFonts w:ascii="Century Gothic" w:hAnsi="Century Gothic" w:eastAsia="MS ??" w:cs="Times New Roman"/>
          <w:b/>
          <w:bCs/>
          <w:i/>
          <w:sz w:val="32"/>
          <w:szCs w:val="24"/>
          <w:lang w:val="en-GB"/>
        </w:rPr>
        <w:t xml:space="preserve"> explain the past, illuminates the present and prepares us for the future. What could be more important than that?” </w:t>
      </w:r>
    </w:p>
    <w:p w:rsidR="004A0901" w:rsidP="004A0901" w:rsidRDefault="004A0901" w14:paraId="2A71C6B0" w14:textId="77777777">
      <w:pPr>
        <w:keepNext/>
        <w:widowControl/>
        <w:spacing w:after="0" w:line="240" w:lineRule="auto"/>
        <w:jc w:val="center"/>
        <w:outlineLvl w:val="0"/>
        <w:rPr>
          <w:rFonts w:ascii="Century Gothic" w:hAnsi="Century Gothic" w:eastAsia="MS ??" w:cs="Times New Roman"/>
          <w:b/>
          <w:bCs/>
          <w:sz w:val="28"/>
          <w:szCs w:val="24"/>
          <w:u w:val="single"/>
          <w:lang w:val="en-GB"/>
        </w:rPr>
      </w:pPr>
    </w:p>
    <w:p w:rsidRPr="004A0901" w:rsidR="004A0901" w:rsidP="004A0901" w:rsidRDefault="004A0901" w14:paraId="010482A9" w14:textId="0D59006B">
      <w:pPr>
        <w:keepNext/>
        <w:widowControl/>
        <w:spacing w:after="0" w:line="240" w:lineRule="auto"/>
        <w:jc w:val="center"/>
        <w:outlineLvl w:val="0"/>
        <w:rPr>
          <w:rFonts w:ascii="Century Gothic" w:hAnsi="Century Gothic" w:eastAsia="MS ??" w:cs="Times New Roman"/>
          <w:b/>
          <w:bCs/>
          <w:sz w:val="32"/>
          <w:szCs w:val="24"/>
          <w:lang w:val="en-GB"/>
        </w:rPr>
      </w:pPr>
      <w:r w:rsidRPr="004A0901">
        <w:rPr>
          <w:rFonts w:ascii="Century Gothic" w:hAnsi="Century Gothic" w:eastAsia="MS ??" w:cs="Times New Roman"/>
          <w:b/>
          <w:bCs/>
          <w:sz w:val="32"/>
          <w:szCs w:val="24"/>
          <w:lang w:val="en-GB"/>
        </w:rPr>
        <w:t xml:space="preserve">Michael Palin </w:t>
      </w:r>
    </w:p>
    <w:p w:rsidR="004A0901" w:rsidP="004A0901" w:rsidRDefault="004A0901" w14:paraId="7CAE4CAC" w14:textId="3DC70A60">
      <w:pPr>
        <w:keepNext/>
        <w:widowControl/>
        <w:spacing w:after="0" w:line="240" w:lineRule="auto"/>
        <w:outlineLvl w:val="0"/>
        <w:rPr>
          <w:rFonts w:ascii="Century Gothic" w:hAnsi="Century Gothic" w:eastAsia="MS ??" w:cs="Times New Roman"/>
          <w:b/>
          <w:bCs/>
          <w:sz w:val="28"/>
          <w:szCs w:val="24"/>
          <w:u w:val="single"/>
          <w:lang w:val="en-GB"/>
        </w:rPr>
      </w:pPr>
    </w:p>
    <w:p w:rsidRPr="00677FB4" w:rsidR="0028463F" w:rsidP="0052498E" w:rsidRDefault="0028463F" w14:paraId="5934041B" w14:textId="6D662570">
      <w:pPr>
        <w:keepNext/>
        <w:widowControl/>
        <w:spacing w:after="0" w:line="240" w:lineRule="auto"/>
        <w:jc w:val="center"/>
        <w:outlineLvl w:val="0"/>
        <w:rPr>
          <w:rFonts w:ascii="Century Gothic" w:hAnsi="Century Gothic" w:eastAsia="MS ??" w:cs="Times New Roman"/>
          <w:b/>
          <w:bCs/>
          <w:sz w:val="28"/>
          <w:szCs w:val="24"/>
          <w:u w:val="single"/>
          <w:lang w:val="en-GB"/>
        </w:rPr>
      </w:pPr>
      <w:r w:rsidRPr="00677FB4">
        <w:rPr>
          <w:rFonts w:ascii="Century Gothic" w:hAnsi="Century Gothic" w:eastAsia="MS ??" w:cs="Times New Roman"/>
          <w:b/>
          <w:bCs/>
          <w:sz w:val="28"/>
          <w:szCs w:val="24"/>
          <w:u w:val="single"/>
          <w:lang w:val="en-GB"/>
        </w:rPr>
        <w:t>Welcome to A</w:t>
      </w:r>
      <w:r w:rsidR="001A703C">
        <w:rPr>
          <w:rFonts w:ascii="Century Gothic" w:hAnsi="Century Gothic" w:eastAsia="MS ??" w:cs="Times New Roman"/>
          <w:b/>
          <w:bCs/>
          <w:sz w:val="28"/>
          <w:szCs w:val="24"/>
          <w:u w:val="single"/>
          <w:lang w:val="en-GB"/>
        </w:rPr>
        <w:t>-level Geography</w:t>
      </w:r>
      <w:r w:rsidRPr="00677FB4">
        <w:rPr>
          <w:rFonts w:ascii="Century Gothic" w:hAnsi="Century Gothic" w:eastAsia="MS ??" w:cs="Times New Roman"/>
          <w:b/>
          <w:bCs/>
          <w:sz w:val="28"/>
          <w:szCs w:val="24"/>
          <w:u w:val="single"/>
          <w:lang w:val="en-GB"/>
        </w:rPr>
        <w:t>!</w:t>
      </w:r>
    </w:p>
    <w:p w:rsidRPr="002628E8" w:rsidR="0028463F" w:rsidP="0028463F" w:rsidRDefault="0028463F" w14:paraId="3B8E571A" w14:textId="577CF674">
      <w:pPr>
        <w:widowControl/>
        <w:spacing w:after="0" w:line="240" w:lineRule="auto"/>
        <w:rPr>
          <w:rFonts w:ascii="Century Gothic" w:hAnsi="Century Gothic" w:eastAsia="MS ??" w:cs="Times New Roman"/>
          <w:sz w:val="24"/>
          <w:szCs w:val="24"/>
          <w:lang w:val="en-GB"/>
        </w:rPr>
      </w:pPr>
    </w:p>
    <w:p w:rsidRPr="004A0901" w:rsidR="00777DEA" w:rsidP="00777DEA" w:rsidRDefault="00777DEA" w14:paraId="4DB1701A" w14:textId="06719FBD">
      <w:pPr>
        <w:spacing w:after="0" w:line="360" w:lineRule="auto"/>
        <w:rPr>
          <w:rFonts w:ascii="Arial" w:hAnsi="Arial" w:eastAsia="Calibri" w:cs="Times New Roman"/>
          <w:sz w:val="18"/>
        </w:rPr>
      </w:pPr>
    </w:p>
    <w:p w:rsidRPr="004A0901" w:rsidR="002628E8" w:rsidP="002628E8" w:rsidRDefault="002628E8" w14:paraId="750D43E6" w14:textId="2EE6BE61">
      <w:pPr>
        <w:spacing w:after="0" w:line="360" w:lineRule="auto"/>
        <w:rPr>
          <w:rFonts w:ascii="Century Gothic" w:hAnsi="Century Gothic" w:eastAsia="Comic Sans MS" w:cs="Comic Sans MS"/>
          <w:szCs w:val="28"/>
        </w:rPr>
      </w:pPr>
      <w:r w:rsidRPr="004A0901">
        <w:rPr>
          <w:rFonts w:ascii="Century Gothic" w:hAnsi="Century Gothic" w:eastAsia="Comic Sans MS" w:cs="Comic Sans MS"/>
          <w:szCs w:val="28"/>
        </w:rPr>
        <w:t xml:space="preserve">With the start of your A levels many months away, it is important that we do not let slip all the skills and understanding that you have worked so hard for over the last few years.  Whether or not you are continuing geography to A level, the skills of researching, analysing and evaluating material are important across all subjects and so the aim for the following weeks is to build on what you have already learnt during your GCSE course.  </w:t>
      </w:r>
    </w:p>
    <w:p w:rsidRPr="004A0901" w:rsidR="002628E8" w:rsidP="002628E8" w:rsidRDefault="002628E8" w14:paraId="18F2D7FA" w14:textId="77777777">
      <w:pPr>
        <w:spacing w:after="0" w:line="360" w:lineRule="auto"/>
        <w:rPr>
          <w:rFonts w:ascii="Century Gothic" w:hAnsi="Century Gothic" w:eastAsia="Comic Sans MS" w:cs="Comic Sans MS"/>
          <w:szCs w:val="28"/>
        </w:rPr>
      </w:pPr>
    </w:p>
    <w:p w:rsidRPr="004A0901" w:rsidR="002628E8" w:rsidP="002628E8" w:rsidRDefault="002628E8" w14:paraId="37544A64" w14:textId="77777777">
      <w:pPr>
        <w:spacing w:after="0" w:line="360" w:lineRule="auto"/>
        <w:rPr>
          <w:rFonts w:ascii="Century Gothic" w:hAnsi="Century Gothic" w:eastAsia="Comic Sans MS" w:cs="Comic Sans MS"/>
          <w:szCs w:val="28"/>
        </w:rPr>
      </w:pPr>
      <w:r w:rsidRPr="004A0901">
        <w:rPr>
          <w:rFonts w:ascii="Century Gothic" w:hAnsi="Century Gothic" w:eastAsia="Comic Sans MS" w:cs="Comic Sans MS"/>
          <w:szCs w:val="28"/>
        </w:rPr>
        <w:t>If you are (very wisely!) intending to continue geography at A level,  this work will also provide some excellent resources to use throughout your course, as well as helping to develop further some of the most important skills and enable you to more readily “Think like a geographer.”</w:t>
      </w:r>
    </w:p>
    <w:p w:rsidRPr="004A0901" w:rsidR="002628E8" w:rsidP="002628E8" w:rsidRDefault="002628E8" w14:paraId="37B6BD7D" w14:textId="77777777">
      <w:pPr>
        <w:spacing w:after="0" w:line="360" w:lineRule="auto"/>
        <w:rPr>
          <w:rFonts w:ascii="Century Gothic" w:hAnsi="Century Gothic" w:eastAsia="Comic Sans MS" w:cs="Comic Sans MS"/>
          <w:szCs w:val="28"/>
        </w:rPr>
      </w:pPr>
    </w:p>
    <w:p w:rsidR="004A0901" w:rsidP="002628E8" w:rsidRDefault="002628E8" w14:paraId="29D307AB" w14:textId="77777777">
      <w:pPr>
        <w:spacing w:after="0" w:line="360" w:lineRule="auto"/>
        <w:rPr>
          <w:rFonts w:ascii="Century Gothic" w:hAnsi="Century Gothic" w:eastAsia="Comic Sans MS" w:cs="Comic Sans MS"/>
          <w:szCs w:val="28"/>
        </w:rPr>
      </w:pPr>
      <w:r w:rsidRPr="004A0901">
        <w:rPr>
          <w:rFonts w:ascii="Century Gothic" w:hAnsi="Century Gothic" w:eastAsia="Comic Sans MS" w:cs="Comic Sans MS"/>
          <w:szCs w:val="28"/>
        </w:rPr>
        <w:t xml:space="preserve">Our current intention is to set a variety of tasks that will give you a greater understanding of the world we live in, as well as investigating some aspects of the A level course.  (If you are considering A level geography, a summary of the content can be found at </w:t>
      </w:r>
      <w:hyperlink w:history="1" r:id="rId13">
        <w:r w:rsidRPr="004A0901">
          <w:rPr>
            <w:rStyle w:val="Hyperlink"/>
            <w:rFonts w:ascii="Century Gothic" w:hAnsi="Century Gothic" w:eastAsia="Comic Sans MS" w:cs="Comic Sans MS"/>
            <w:szCs w:val="28"/>
          </w:rPr>
          <w:t>https://filestore.aqa.org.uk/resources/geography/specifications/AQA-7037-SP-2016.PDF</w:t>
        </w:r>
      </w:hyperlink>
      <w:r w:rsidRPr="004A0901">
        <w:rPr>
          <w:rFonts w:ascii="Century Gothic" w:hAnsi="Century Gothic" w:eastAsia="Comic Sans MS" w:cs="Comic Sans MS"/>
          <w:szCs w:val="28"/>
        </w:rPr>
        <w:t xml:space="preserve">  </w:t>
      </w:r>
      <w:r w:rsidR="004A0901">
        <w:rPr>
          <w:rFonts w:ascii="Century Gothic" w:hAnsi="Century Gothic" w:eastAsia="Comic Sans MS" w:cs="Comic Sans MS"/>
          <w:szCs w:val="28"/>
        </w:rPr>
        <w:t>under Specification at a Glance</w:t>
      </w:r>
    </w:p>
    <w:p w:rsidRPr="004A0901" w:rsidR="00C93459" w:rsidP="002628E8" w:rsidRDefault="000B3DAB" w14:paraId="65AF8825" w14:textId="38AB972A">
      <w:pPr>
        <w:spacing w:after="0" w:line="360" w:lineRule="auto"/>
        <w:rPr>
          <w:rFonts w:ascii="Century Gothic" w:hAnsi="Century Gothic" w:eastAsia="Comic Sans MS" w:cs="Comic Sans MS"/>
          <w:szCs w:val="28"/>
        </w:rPr>
      </w:pPr>
      <w:r>
        <w:rPr>
          <w:noProof/>
          <w:lang w:val="en-GB" w:eastAsia="en-GB"/>
        </w:rPr>
        <w:drawing>
          <wp:anchor distT="0" distB="0" distL="114300" distR="114300" simplePos="0" relativeHeight="251662405" behindDoc="0" locked="0" layoutInCell="1" allowOverlap="1" wp14:anchorId="1D535D35" wp14:editId="290DF324">
            <wp:simplePos x="0" y="0"/>
            <wp:positionH relativeFrom="margin">
              <wp:align>right</wp:align>
            </wp:positionH>
            <wp:positionV relativeFrom="paragraph">
              <wp:posOffset>-760730</wp:posOffset>
            </wp:positionV>
            <wp:extent cx="1906905" cy="1906905"/>
            <wp:effectExtent l="0" t="0" r="0" b="0"/>
            <wp:wrapNone/>
            <wp:docPr id="1" name="Picture 1" descr="C:\Users\jhughes\AppData\Local\Microsoft\Windows\INetCache\Content.Word\aqa_og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ughes\AppData\Local\Microsoft\Windows\INetCache\Content.Word\aqa_og_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8E8" w:rsidP="002628E8" w:rsidRDefault="002628E8" w14:paraId="34D0C40C" w14:textId="2D1A56E4">
      <w:pPr>
        <w:spacing w:after="0" w:line="360" w:lineRule="auto"/>
        <w:rPr>
          <w:rFonts w:ascii="Century Gothic" w:hAnsi="Century Gothic" w:eastAsia="Comic Sans MS" w:cs="Comic Sans MS"/>
          <w:sz w:val="24"/>
          <w:szCs w:val="28"/>
        </w:rPr>
      </w:pPr>
    </w:p>
    <w:p w:rsidR="00716F80" w:rsidP="000B3DAB" w:rsidRDefault="002628E8" w14:paraId="0F030FA3" w14:textId="331B08CC">
      <w:pPr>
        <w:spacing w:after="0" w:line="360" w:lineRule="auto"/>
        <w:jc w:val="center"/>
        <w:rPr>
          <w:rFonts w:ascii="Century Gothic" w:hAnsi="Century Gothic" w:eastAsia="Comic Sans MS" w:cs="Comic Sans MS"/>
          <w:b/>
          <w:sz w:val="28"/>
          <w:szCs w:val="28"/>
          <w:u w:val="single"/>
        </w:rPr>
      </w:pPr>
      <w:r>
        <w:rPr>
          <w:rFonts w:ascii="Century Gothic" w:hAnsi="Century Gothic" w:eastAsia="Comic Sans MS" w:cs="Comic Sans MS"/>
          <w:b/>
          <w:sz w:val="28"/>
          <w:szCs w:val="28"/>
          <w:u w:val="single"/>
        </w:rPr>
        <w:t xml:space="preserve">AQA A Level Geography </w:t>
      </w:r>
      <w:r w:rsidR="00716F80">
        <w:rPr>
          <w:rFonts w:ascii="Century Gothic" w:hAnsi="Century Gothic" w:eastAsia="Comic Sans MS" w:cs="Comic Sans MS"/>
          <w:b/>
          <w:sz w:val="28"/>
          <w:szCs w:val="28"/>
          <w:u w:val="single"/>
        </w:rPr>
        <w:t>Course</w:t>
      </w:r>
    </w:p>
    <w:p w:rsidR="00716F80" w:rsidP="000B3DAB" w:rsidRDefault="00716F80" w14:paraId="1714A454" w14:textId="5C6B6AB6">
      <w:pPr>
        <w:spacing w:after="0" w:line="360" w:lineRule="auto"/>
        <w:jc w:val="center"/>
        <w:rPr>
          <w:rFonts w:ascii="Century Gothic" w:hAnsi="Century Gothic" w:eastAsia="Comic Sans MS" w:cs="Comic Sans MS"/>
          <w:b/>
          <w:sz w:val="28"/>
          <w:szCs w:val="28"/>
          <w:u w:val="single"/>
        </w:rPr>
      </w:pPr>
    </w:p>
    <w:p w:rsidR="00716F80" w:rsidP="000B3DAB" w:rsidRDefault="00716F80" w14:paraId="2AE6743E" w14:textId="62088DBD">
      <w:pPr>
        <w:spacing w:after="0" w:line="360" w:lineRule="auto"/>
        <w:jc w:val="center"/>
        <w:rPr>
          <w:rFonts w:ascii="Century Gothic" w:hAnsi="Century Gothic" w:eastAsia="Comic Sans MS" w:cs="Comic Sans MS"/>
          <w:b/>
          <w:sz w:val="28"/>
          <w:szCs w:val="28"/>
          <w:u w:val="single"/>
        </w:rPr>
      </w:pPr>
      <w:r>
        <w:rPr>
          <w:rFonts w:ascii="Century Gothic" w:hAnsi="Century Gothic" w:eastAsia="Comic Sans MS" w:cs="Comic Sans MS"/>
          <w:b/>
          <w:sz w:val="28"/>
          <w:szCs w:val="28"/>
          <w:u w:val="single"/>
        </w:rPr>
        <w:t>Assessment</w:t>
      </w:r>
      <w:bookmarkStart w:name="_GoBack" w:id="0"/>
      <w:bookmarkEnd w:id="0"/>
    </w:p>
    <w:tbl>
      <w:tblPr>
        <w:tblStyle w:val="TableGrid"/>
        <w:tblW w:w="0" w:type="auto"/>
        <w:tblLook w:val="04A0" w:firstRow="1" w:lastRow="0" w:firstColumn="1" w:lastColumn="0" w:noHBand="0" w:noVBand="1"/>
      </w:tblPr>
      <w:tblGrid>
        <w:gridCol w:w="6232"/>
        <w:gridCol w:w="4258"/>
      </w:tblGrid>
      <w:tr w:rsidR="00716F80" w:rsidTr="00A206F3" w14:paraId="063CC3DC" w14:textId="77777777">
        <w:tc>
          <w:tcPr>
            <w:tcW w:w="6232" w:type="dxa"/>
          </w:tcPr>
          <w:p w:rsidRPr="00B04470" w:rsidR="00716F80" w:rsidP="00A466AF" w:rsidRDefault="00716F80" w14:paraId="16EE55C0" w14:textId="4D6CCCBF">
            <w:pPr>
              <w:spacing w:line="360" w:lineRule="auto"/>
              <w:jc w:val="center"/>
              <w:rPr>
                <w:rFonts w:ascii="Century Gothic" w:hAnsi="Century Gothic" w:eastAsia="Comic Sans MS" w:cs="Comic Sans MS"/>
                <w:b/>
                <w:sz w:val="24"/>
                <w:szCs w:val="28"/>
              </w:rPr>
            </w:pPr>
            <w:r w:rsidRPr="00B04470">
              <w:rPr>
                <w:rFonts w:ascii="Century Gothic" w:hAnsi="Century Gothic" w:eastAsia="Comic Sans MS" w:cs="Comic Sans MS"/>
                <w:b/>
                <w:sz w:val="24"/>
                <w:szCs w:val="28"/>
              </w:rPr>
              <w:t>Unit</w:t>
            </w:r>
          </w:p>
        </w:tc>
        <w:tc>
          <w:tcPr>
            <w:tcW w:w="4258" w:type="dxa"/>
          </w:tcPr>
          <w:p w:rsidRPr="00B04470" w:rsidR="00716F80" w:rsidP="00A466AF" w:rsidRDefault="00716F80" w14:paraId="505C768C" w14:textId="61F787A9">
            <w:pPr>
              <w:spacing w:line="360" w:lineRule="auto"/>
              <w:jc w:val="center"/>
              <w:rPr>
                <w:rFonts w:ascii="Century Gothic" w:hAnsi="Century Gothic" w:eastAsia="Comic Sans MS" w:cs="Comic Sans MS"/>
                <w:b/>
                <w:sz w:val="24"/>
                <w:szCs w:val="28"/>
              </w:rPr>
            </w:pPr>
            <w:r w:rsidRPr="00B04470">
              <w:rPr>
                <w:rFonts w:ascii="Century Gothic" w:hAnsi="Century Gothic" w:eastAsia="Comic Sans MS" w:cs="Comic Sans MS"/>
                <w:b/>
                <w:sz w:val="24"/>
                <w:szCs w:val="28"/>
              </w:rPr>
              <w:t>Weighting and contents</w:t>
            </w:r>
          </w:p>
        </w:tc>
      </w:tr>
      <w:tr w:rsidR="00A206F3" w:rsidTr="00A206F3" w14:paraId="01C54F89" w14:textId="77777777">
        <w:tc>
          <w:tcPr>
            <w:tcW w:w="6232" w:type="dxa"/>
            <w:shd w:val="clear" w:color="auto" w:fill="C6D9F1" w:themeFill="text2" w:themeFillTint="33"/>
          </w:tcPr>
          <w:p w:rsidRPr="00A466AF" w:rsidR="00A206F3" w:rsidP="00A466AF" w:rsidRDefault="00A206F3" w14:paraId="64329115" w14:textId="4991B3C1">
            <w:pPr>
              <w:spacing w:line="360" w:lineRule="auto"/>
              <w:rPr>
                <w:rFonts w:ascii="Century Gothic" w:hAnsi="Century Gothic" w:eastAsia="Comic Sans MS" w:cs="Comic Sans MS"/>
                <w:b/>
                <w:sz w:val="24"/>
                <w:szCs w:val="24"/>
              </w:rPr>
            </w:pPr>
            <w:r>
              <w:rPr>
                <w:rFonts w:ascii="Century Gothic" w:hAnsi="Century Gothic" w:eastAsia="Comic Sans MS" w:cs="Comic Sans MS"/>
                <w:b/>
                <w:sz w:val="24"/>
                <w:szCs w:val="24"/>
              </w:rPr>
              <w:t>Component</w:t>
            </w:r>
            <w:r w:rsidRPr="00716F80">
              <w:rPr>
                <w:rFonts w:ascii="Century Gothic" w:hAnsi="Century Gothic" w:eastAsia="Comic Sans MS" w:cs="Comic Sans MS"/>
                <w:b/>
                <w:sz w:val="24"/>
                <w:szCs w:val="24"/>
              </w:rPr>
              <w:t xml:space="preserve"> 1 – Physical Geography </w:t>
            </w:r>
          </w:p>
        </w:tc>
        <w:tc>
          <w:tcPr>
            <w:tcW w:w="4258" w:type="dxa"/>
            <w:vMerge w:val="restart"/>
            <w:shd w:val="clear" w:color="auto" w:fill="C6D9F1" w:themeFill="text2" w:themeFillTint="33"/>
          </w:tcPr>
          <w:p w:rsidR="00A206F3" w:rsidP="00723A3A" w:rsidRDefault="00A206F3" w14:paraId="6C8EB62A" w14:textId="77777777">
            <w:pPr>
              <w:pStyle w:val="ListParagraph"/>
              <w:numPr>
                <w:ilvl w:val="0"/>
                <w:numId w:val="5"/>
              </w:numPr>
              <w:spacing w:line="360" w:lineRule="auto"/>
              <w:rPr>
                <w:rFonts w:ascii="Century Gothic" w:hAnsi="Century Gothic" w:eastAsia="Comic Sans MS" w:cs="Comic Sans MS"/>
                <w:sz w:val="24"/>
                <w:szCs w:val="28"/>
              </w:rPr>
            </w:pPr>
            <w:r w:rsidRPr="00A206F3">
              <w:rPr>
                <w:rFonts w:ascii="Century Gothic" w:hAnsi="Century Gothic" w:eastAsia="Comic Sans MS" w:cs="Comic Sans MS"/>
                <w:sz w:val="24"/>
                <w:szCs w:val="28"/>
              </w:rPr>
              <w:t>4</w:t>
            </w:r>
            <w:r>
              <w:rPr>
                <w:rFonts w:ascii="Century Gothic" w:hAnsi="Century Gothic" w:eastAsia="Comic Sans MS" w:cs="Comic Sans MS"/>
                <w:sz w:val="24"/>
                <w:szCs w:val="28"/>
              </w:rPr>
              <w:t xml:space="preserve">0% of the A level. </w:t>
            </w:r>
          </w:p>
          <w:p w:rsidR="00A206F3" w:rsidP="00723A3A" w:rsidRDefault="00A206F3" w14:paraId="2BEB8B08" w14:textId="77777777">
            <w:pPr>
              <w:pStyle w:val="ListParagraph"/>
              <w:numPr>
                <w:ilvl w:val="0"/>
                <w:numId w:val="5"/>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Written exam 2hrs 30minutes </w:t>
            </w:r>
          </w:p>
          <w:p w:rsidRPr="00A206F3" w:rsidR="00A206F3" w:rsidP="00723A3A" w:rsidRDefault="00A206F3" w14:paraId="02F4BB62" w14:textId="7AAB21BC">
            <w:pPr>
              <w:pStyle w:val="ListParagraph"/>
              <w:numPr>
                <w:ilvl w:val="0"/>
                <w:numId w:val="5"/>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120 marks </w:t>
            </w:r>
          </w:p>
        </w:tc>
      </w:tr>
      <w:tr w:rsidR="00A206F3" w:rsidTr="00A206F3" w14:paraId="30F31968" w14:textId="77777777">
        <w:trPr>
          <w:trHeight w:val="1565"/>
        </w:trPr>
        <w:tc>
          <w:tcPr>
            <w:tcW w:w="6232" w:type="dxa"/>
            <w:shd w:val="clear" w:color="auto" w:fill="C6D9F1" w:themeFill="text2" w:themeFillTint="33"/>
          </w:tcPr>
          <w:p w:rsidRPr="00A206F3" w:rsidR="00A206F3" w:rsidP="00723A3A" w:rsidRDefault="00A206F3" w14:paraId="3E42564C" w14:textId="77777777">
            <w:pPr>
              <w:pStyle w:val="ListParagraph"/>
              <w:numPr>
                <w:ilvl w:val="0"/>
                <w:numId w:val="3"/>
              </w:numPr>
              <w:spacing w:line="360" w:lineRule="auto"/>
              <w:rPr>
                <w:rFonts w:ascii="Century Gothic" w:hAnsi="Century Gothic" w:eastAsia="Comic Sans MS" w:cs="Comic Sans MS"/>
                <w:b/>
                <w:sz w:val="28"/>
                <w:szCs w:val="24"/>
              </w:rPr>
            </w:pPr>
            <w:r w:rsidRPr="00A206F3">
              <w:rPr>
                <w:rFonts w:ascii="Century Gothic" w:hAnsi="Century Gothic" w:eastAsia="Comic Sans MS" w:cs="Comic Sans MS"/>
                <w:sz w:val="24"/>
                <w:szCs w:val="24"/>
              </w:rPr>
              <w:t xml:space="preserve">Water and carbon cycles. </w:t>
            </w:r>
          </w:p>
          <w:p w:rsidRPr="00A206F3" w:rsidR="00A206F3" w:rsidP="00723A3A" w:rsidRDefault="00A206F3" w14:paraId="6CC7B79C" w14:textId="77777777">
            <w:pPr>
              <w:pStyle w:val="ListParagraph"/>
              <w:numPr>
                <w:ilvl w:val="0"/>
                <w:numId w:val="3"/>
              </w:numPr>
              <w:spacing w:line="360" w:lineRule="auto"/>
              <w:rPr>
                <w:rFonts w:ascii="Century Gothic" w:hAnsi="Century Gothic" w:eastAsia="Comic Sans MS" w:cs="Comic Sans MS"/>
                <w:b/>
                <w:sz w:val="28"/>
                <w:szCs w:val="24"/>
              </w:rPr>
            </w:pPr>
            <w:r w:rsidRPr="00A206F3">
              <w:rPr>
                <w:rFonts w:ascii="Century Gothic" w:hAnsi="Century Gothic" w:eastAsia="Comic Sans MS" w:cs="Comic Sans MS"/>
                <w:sz w:val="24"/>
                <w:szCs w:val="24"/>
              </w:rPr>
              <w:t>Coastal systems and landscapes</w:t>
            </w:r>
          </w:p>
          <w:p w:rsidRPr="00A206F3" w:rsidR="00A206F3" w:rsidP="00723A3A" w:rsidRDefault="00A206F3" w14:paraId="0988DF57" w14:textId="7D7ABE86">
            <w:pPr>
              <w:pStyle w:val="ListParagraph"/>
              <w:numPr>
                <w:ilvl w:val="0"/>
                <w:numId w:val="3"/>
              </w:numPr>
              <w:spacing w:line="360" w:lineRule="auto"/>
              <w:rPr>
                <w:rFonts w:ascii="Century Gothic" w:hAnsi="Century Gothic" w:eastAsia="Comic Sans MS" w:cs="Comic Sans MS"/>
                <w:b/>
                <w:sz w:val="24"/>
                <w:szCs w:val="24"/>
              </w:rPr>
            </w:pPr>
            <w:r w:rsidRPr="00A206F3">
              <w:rPr>
                <w:rFonts w:ascii="Century Gothic" w:hAnsi="Century Gothic" w:eastAsia="Comic Sans MS" w:cs="Comic Sans MS"/>
                <w:sz w:val="24"/>
                <w:szCs w:val="24"/>
              </w:rPr>
              <w:t xml:space="preserve">Hazards </w:t>
            </w:r>
          </w:p>
        </w:tc>
        <w:tc>
          <w:tcPr>
            <w:tcW w:w="4258" w:type="dxa"/>
            <w:vMerge/>
          </w:tcPr>
          <w:p w:rsidRPr="00A206F3" w:rsidR="00A206F3" w:rsidP="002628E8" w:rsidRDefault="00A206F3" w14:paraId="62ECC94A" w14:textId="77777777">
            <w:pPr>
              <w:spacing w:line="360" w:lineRule="auto"/>
              <w:rPr>
                <w:rFonts w:ascii="Century Gothic" w:hAnsi="Century Gothic" w:eastAsia="Comic Sans MS" w:cs="Comic Sans MS"/>
                <w:sz w:val="24"/>
                <w:szCs w:val="28"/>
              </w:rPr>
            </w:pPr>
          </w:p>
        </w:tc>
      </w:tr>
      <w:tr w:rsidR="00A206F3" w:rsidTr="00A206F3" w14:paraId="2D47320D" w14:textId="77777777">
        <w:tc>
          <w:tcPr>
            <w:tcW w:w="6232" w:type="dxa"/>
            <w:shd w:val="clear" w:color="auto" w:fill="F2DBDB" w:themeFill="accent2" w:themeFillTint="33"/>
          </w:tcPr>
          <w:p w:rsidRPr="00A466AF" w:rsidR="00A206F3" w:rsidP="002628E8" w:rsidRDefault="00A206F3" w14:paraId="2EA400CF" w14:textId="7431C288">
            <w:pPr>
              <w:spacing w:line="360" w:lineRule="auto"/>
              <w:rPr>
                <w:rFonts w:ascii="Century Gothic" w:hAnsi="Century Gothic" w:eastAsia="Comic Sans MS" w:cs="Comic Sans MS"/>
                <w:b/>
                <w:sz w:val="24"/>
                <w:szCs w:val="24"/>
              </w:rPr>
            </w:pPr>
            <w:r>
              <w:rPr>
                <w:rFonts w:ascii="Century Gothic" w:hAnsi="Century Gothic" w:eastAsia="Comic Sans MS" w:cs="Comic Sans MS"/>
                <w:b/>
                <w:sz w:val="24"/>
                <w:szCs w:val="24"/>
              </w:rPr>
              <w:t xml:space="preserve">Component </w:t>
            </w:r>
            <w:r w:rsidRPr="00A466AF">
              <w:rPr>
                <w:rFonts w:ascii="Century Gothic" w:hAnsi="Century Gothic" w:eastAsia="Comic Sans MS" w:cs="Comic Sans MS"/>
                <w:b/>
                <w:sz w:val="24"/>
                <w:szCs w:val="24"/>
              </w:rPr>
              <w:t xml:space="preserve"> 2- Human Geography </w:t>
            </w:r>
          </w:p>
        </w:tc>
        <w:tc>
          <w:tcPr>
            <w:tcW w:w="4258" w:type="dxa"/>
            <w:vMerge w:val="restart"/>
            <w:shd w:val="clear" w:color="auto" w:fill="F2DBDB" w:themeFill="accent2" w:themeFillTint="33"/>
          </w:tcPr>
          <w:p w:rsidR="00A206F3" w:rsidP="00723A3A" w:rsidRDefault="00A206F3" w14:paraId="520FB464" w14:textId="77777777">
            <w:pPr>
              <w:pStyle w:val="ListParagraph"/>
              <w:numPr>
                <w:ilvl w:val="0"/>
                <w:numId w:val="6"/>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40% of the A level. </w:t>
            </w:r>
          </w:p>
          <w:p w:rsidR="00A206F3" w:rsidP="00723A3A" w:rsidRDefault="00A206F3" w14:paraId="7AD127D1" w14:textId="77777777">
            <w:pPr>
              <w:pStyle w:val="ListParagraph"/>
              <w:numPr>
                <w:ilvl w:val="0"/>
                <w:numId w:val="6"/>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Written exam 2hrs 30 minutes </w:t>
            </w:r>
          </w:p>
          <w:p w:rsidRPr="00A206F3" w:rsidR="00A206F3" w:rsidP="00723A3A" w:rsidRDefault="00A206F3" w14:paraId="64BFCDCE" w14:textId="69327B78">
            <w:pPr>
              <w:pStyle w:val="ListParagraph"/>
              <w:numPr>
                <w:ilvl w:val="0"/>
                <w:numId w:val="6"/>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120 marks </w:t>
            </w:r>
          </w:p>
        </w:tc>
      </w:tr>
      <w:tr w:rsidR="00A206F3" w:rsidTr="00A206F3" w14:paraId="0BB715E1" w14:textId="77777777">
        <w:trPr>
          <w:trHeight w:val="1565"/>
        </w:trPr>
        <w:tc>
          <w:tcPr>
            <w:tcW w:w="6232" w:type="dxa"/>
            <w:shd w:val="clear" w:color="auto" w:fill="F2DBDB" w:themeFill="accent2" w:themeFillTint="33"/>
          </w:tcPr>
          <w:p w:rsidRPr="00A206F3" w:rsidR="00A206F3" w:rsidP="00723A3A" w:rsidRDefault="00A206F3" w14:paraId="554FE915" w14:textId="77777777">
            <w:pPr>
              <w:pStyle w:val="ListParagraph"/>
              <w:numPr>
                <w:ilvl w:val="0"/>
                <w:numId w:val="4"/>
              </w:numPr>
              <w:spacing w:line="360" w:lineRule="auto"/>
              <w:rPr>
                <w:rFonts w:ascii="Century Gothic" w:hAnsi="Century Gothic" w:eastAsia="Comic Sans MS" w:cs="Comic Sans MS"/>
                <w:b/>
                <w:sz w:val="24"/>
                <w:szCs w:val="24"/>
              </w:rPr>
            </w:pPr>
            <w:r>
              <w:rPr>
                <w:rFonts w:ascii="Century Gothic" w:hAnsi="Century Gothic" w:eastAsia="Comic Sans MS" w:cs="Comic Sans MS"/>
                <w:sz w:val="24"/>
                <w:szCs w:val="24"/>
              </w:rPr>
              <w:t xml:space="preserve">Global systems and global governance. </w:t>
            </w:r>
          </w:p>
          <w:p w:rsidRPr="00A206F3" w:rsidR="00A206F3" w:rsidP="00723A3A" w:rsidRDefault="00A206F3" w14:paraId="04093E66" w14:textId="77777777">
            <w:pPr>
              <w:pStyle w:val="ListParagraph"/>
              <w:numPr>
                <w:ilvl w:val="0"/>
                <w:numId w:val="4"/>
              </w:numPr>
              <w:spacing w:line="360" w:lineRule="auto"/>
              <w:rPr>
                <w:rFonts w:ascii="Century Gothic" w:hAnsi="Century Gothic" w:eastAsia="Comic Sans MS" w:cs="Comic Sans MS"/>
                <w:b/>
                <w:sz w:val="24"/>
                <w:szCs w:val="24"/>
              </w:rPr>
            </w:pPr>
            <w:r>
              <w:rPr>
                <w:rFonts w:ascii="Century Gothic" w:hAnsi="Century Gothic" w:eastAsia="Comic Sans MS" w:cs="Comic Sans MS"/>
                <w:sz w:val="24"/>
                <w:szCs w:val="24"/>
              </w:rPr>
              <w:t xml:space="preserve">Changing place. </w:t>
            </w:r>
          </w:p>
          <w:p w:rsidRPr="00A206F3" w:rsidR="00A206F3" w:rsidP="00723A3A" w:rsidRDefault="00A206F3" w14:paraId="0797A614" w14:textId="1C76CD8A">
            <w:pPr>
              <w:pStyle w:val="ListParagraph"/>
              <w:numPr>
                <w:ilvl w:val="0"/>
                <w:numId w:val="4"/>
              </w:numPr>
              <w:spacing w:line="360" w:lineRule="auto"/>
              <w:rPr>
                <w:rFonts w:ascii="Century Gothic" w:hAnsi="Century Gothic" w:eastAsia="Comic Sans MS" w:cs="Comic Sans MS"/>
                <w:b/>
                <w:sz w:val="24"/>
                <w:szCs w:val="24"/>
              </w:rPr>
            </w:pPr>
            <w:r>
              <w:rPr>
                <w:rFonts w:ascii="Century Gothic" w:hAnsi="Century Gothic" w:eastAsia="Comic Sans MS" w:cs="Comic Sans MS"/>
                <w:sz w:val="24"/>
                <w:szCs w:val="24"/>
              </w:rPr>
              <w:t xml:space="preserve">Population and the environment. </w:t>
            </w:r>
          </w:p>
        </w:tc>
        <w:tc>
          <w:tcPr>
            <w:tcW w:w="4258" w:type="dxa"/>
            <w:vMerge/>
          </w:tcPr>
          <w:p w:rsidRPr="00A206F3" w:rsidR="00A206F3" w:rsidP="002628E8" w:rsidRDefault="00A206F3" w14:paraId="5FCB0CCE" w14:textId="77777777">
            <w:pPr>
              <w:spacing w:line="360" w:lineRule="auto"/>
              <w:rPr>
                <w:rFonts w:ascii="Century Gothic" w:hAnsi="Century Gothic" w:eastAsia="Comic Sans MS" w:cs="Comic Sans MS"/>
                <w:sz w:val="24"/>
                <w:szCs w:val="28"/>
              </w:rPr>
            </w:pPr>
          </w:p>
        </w:tc>
      </w:tr>
      <w:tr w:rsidR="00A206F3" w:rsidTr="00A206F3" w14:paraId="4BEDA7F0" w14:textId="77777777">
        <w:trPr>
          <w:trHeight w:val="472"/>
        </w:trPr>
        <w:tc>
          <w:tcPr>
            <w:tcW w:w="6232" w:type="dxa"/>
            <w:shd w:val="clear" w:color="auto" w:fill="D6E3BC" w:themeFill="accent3" w:themeFillTint="66"/>
          </w:tcPr>
          <w:p w:rsidRPr="00A466AF" w:rsidR="00A206F3" w:rsidP="002628E8" w:rsidRDefault="00A206F3" w14:paraId="35B67F3A" w14:textId="1C81BC9A">
            <w:pPr>
              <w:spacing w:line="360" w:lineRule="auto"/>
              <w:rPr>
                <w:rFonts w:ascii="Century Gothic" w:hAnsi="Century Gothic" w:eastAsia="Comic Sans MS" w:cs="Comic Sans MS"/>
                <w:b/>
                <w:sz w:val="24"/>
                <w:szCs w:val="24"/>
              </w:rPr>
            </w:pPr>
            <w:r>
              <w:rPr>
                <w:rFonts w:ascii="Century Gothic" w:hAnsi="Century Gothic" w:eastAsia="Comic Sans MS" w:cs="Comic Sans MS"/>
                <w:b/>
                <w:sz w:val="24"/>
                <w:szCs w:val="24"/>
              </w:rPr>
              <w:t>Component 3 – Geography fieldwork investigation</w:t>
            </w:r>
          </w:p>
        </w:tc>
        <w:tc>
          <w:tcPr>
            <w:tcW w:w="4258" w:type="dxa"/>
            <w:vMerge w:val="restart"/>
            <w:shd w:val="clear" w:color="auto" w:fill="D6E3BC" w:themeFill="accent3" w:themeFillTint="66"/>
          </w:tcPr>
          <w:p w:rsidR="00A206F3" w:rsidP="00723A3A" w:rsidRDefault="00A206F3" w14:paraId="4F1A51ED" w14:textId="77777777">
            <w:pPr>
              <w:pStyle w:val="ListParagraph"/>
              <w:numPr>
                <w:ilvl w:val="0"/>
                <w:numId w:val="4"/>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20% of the A level. </w:t>
            </w:r>
          </w:p>
          <w:p w:rsidR="00A206F3" w:rsidP="00723A3A" w:rsidRDefault="00A206F3" w14:paraId="59089DAB" w14:textId="77777777">
            <w:pPr>
              <w:pStyle w:val="ListParagraph"/>
              <w:numPr>
                <w:ilvl w:val="0"/>
                <w:numId w:val="4"/>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3,000 to 4,000 word written investigation. </w:t>
            </w:r>
          </w:p>
          <w:p w:rsidR="00A206F3" w:rsidP="00723A3A" w:rsidRDefault="00A206F3" w14:paraId="650D1E42" w14:textId="77777777">
            <w:pPr>
              <w:pStyle w:val="ListParagraph"/>
              <w:numPr>
                <w:ilvl w:val="0"/>
                <w:numId w:val="4"/>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60 marks. </w:t>
            </w:r>
          </w:p>
          <w:p w:rsidRPr="00A206F3" w:rsidR="00A206F3" w:rsidP="00723A3A" w:rsidRDefault="00A206F3" w14:paraId="353BA31F" w14:textId="460472DA">
            <w:pPr>
              <w:pStyle w:val="ListParagraph"/>
              <w:numPr>
                <w:ilvl w:val="0"/>
                <w:numId w:val="4"/>
              </w:numPr>
              <w:spacing w:line="360" w:lineRule="auto"/>
              <w:rPr>
                <w:rFonts w:ascii="Century Gothic" w:hAnsi="Century Gothic" w:eastAsia="Comic Sans MS" w:cs="Comic Sans MS"/>
                <w:sz w:val="24"/>
                <w:szCs w:val="28"/>
              </w:rPr>
            </w:pPr>
            <w:r>
              <w:rPr>
                <w:rFonts w:ascii="Century Gothic" w:hAnsi="Century Gothic" w:eastAsia="Comic Sans MS" w:cs="Comic Sans MS"/>
                <w:sz w:val="24"/>
                <w:szCs w:val="28"/>
              </w:rPr>
              <w:t xml:space="preserve">Marked by teachers – moderated by AQA. </w:t>
            </w:r>
          </w:p>
        </w:tc>
      </w:tr>
      <w:tr w:rsidR="00A206F3" w:rsidTr="00A206F3" w14:paraId="149BE930" w14:textId="77777777">
        <w:trPr>
          <w:trHeight w:val="2690"/>
        </w:trPr>
        <w:tc>
          <w:tcPr>
            <w:tcW w:w="6232" w:type="dxa"/>
            <w:shd w:val="clear" w:color="auto" w:fill="D6E3BC" w:themeFill="accent3" w:themeFillTint="66"/>
          </w:tcPr>
          <w:p w:rsidRPr="00A206F3" w:rsidR="00A206F3" w:rsidP="002628E8" w:rsidRDefault="00A206F3" w14:paraId="3A1FDE57" w14:textId="4EF7E0D3">
            <w:pPr>
              <w:spacing w:line="360" w:lineRule="auto"/>
              <w:rPr>
                <w:rFonts w:ascii="Century Gothic" w:hAnsi="Century Gothic" w:eastAsia="Comic Sans MS" w:cs="Comic Sans MS"/>
                <w:sz w:val="24"/>
                <w:szCs w:val="24"/>
              </w:rPr>
            </w:pPr>
            <w:r>
              <w:rPr>
                <w:rFonts w:ascii="Century Gothic" w:hAnsi="Century Gothic" w:eastAsia="Comic Sans MS" w:cs="Comic Sans MS"/>
                <w:sz w:val="24"/>
                <w:szCs w:val="24"/>
              </w:rPr>
              <w:t>Students complete an individual investigation, which must include data collected in the field. The individual investigation must be based on a question or issue defined and developed by the student relating to any part of the specification content</w:t>
            </w:r>
          </w:p>
        </w:tc>
        <w:tc>
          <w:tcPr>
            <w:tcW w:w="4258" w:type="dxa"/>
            <w:vMerge/>
          </w:tcPr>
          <w:p w:rsidR="00A206F3" w:rsidP="002628E8" w:rsidRDefault="00A206F3" w14:paraId="73A17895" w14:textId="77777777">
            <w:pPr>
              <w:spacing w:line="360" w:lineRule="auto"/>
              <w:rPr>
                <w:rFonts w:ascii="Century Gothic" w:hAnsi="Century Gothic" w:eastAsia="Comic Sans MS" w:cs="Comic Sans MS"/>
                <w:b/>
                <w:sz w:val="28"/>
                <w:szCs w:val="28"/>
                <w:u w:val="single"/>
              </w:rPr>
            </w:pPr>
          </w:p>
        </w:tc>
      </w:tr>
    </w:tbl>
    <w:p w:rsidR="00716F80" w:rsidP="002628E8" w:rsidRDefault="00716F80" w14:paraId="34C224EB" w14:textId="629F346D">
      <w:pPr>
        <w:spacing w:after="0" w:line="360" w:lineRule="auto"/>
        <w:rPr>
          <w:rFonts w:ascii="Century Gothic" w:hAnsi="Century Gothic" w:eastAsia="Comic Sans MS" w:cs="Comic Sans MS"/>
          <w:b/>
          <w:sz w:val="28"/>
          <w:szCs w:val="28"/>
          <w:u w:val="single"/>
        </w:rPr>
      </w:pPr>
    </w:p>
    <w:p w:rsidRPr="00A206F3" w:rsidR="00716F80" w:rsidP="002628E8" w:rsidRDefault="00716F80" w14:paraId="6603C6A3" w14:textId="4F7FF3F9">
      <w:pPr>
        <w:spacing w:after="0" w:line="360" w:lineRule="auto"/>
        <w:rPr>
          <w:rFonts w:ascii="Century Gothic" w:hAnsi="Century Gothic" w:eastAsia="Comic Sans MS" w:cs="Comic Sans MS"/>
          <w:b/>
          <w:sz w:val="24"/>
          <w:szCs w:val="28"/>
          <w:u w:val="single"/>
        </w:rPr>
      </w:pPr>
      <w:r w:rsidRPr="00A206F3">
        <w:rPr>
          <w:rFonts w:ascii="Century Gothic" w:hAnsi="Century Gothic" w:eastAsia="Comic Sans MS" w:cs="Comic Sans MS"/>
          <w:b/>
          <w:sz w:val="24"/>
          <w:szCs w:val="28"/>
          <w:u w:val="single"/>
        </w:rPr>
        <w:t>Order of teaching</w:t>
      </w:r>
    </w:p>
    <w:p w:rsidRPr="00A206F3" w:rsidR="002628E8" w:rsidP="002628E8" w:rsidRDefault="002628E8" w14:paraId="0083475E" w14:textId="06E04D57">
      <w:pPr>
        <w:spacing w:after="0" w:line="360" w:lineRule="auto"/>
        <w:rPr>
          <w:rFonts w:ascii="Century Gothic" w:hAnsi="Century Gothic" w:eastAsia="Comic Sans MS" w:cs="Comic Sans MS"/>
          <w:b/>
          <w:sz w:val="24"/>
          <w:szCs w:val="28"/>
          <w:u w:val="single"/>
        </w:rPr>
      </w:pPr>
      <w:r w:rsidRPr="00A206F3">
        <w:rPr>
          <w:rFonts w:ascii="Century Gothic" w:hAnsi="Century Gothic" w:eastAsia="Comic Sans MS" w:cs="Comic Sans MS"/>
          <w:b/>
          <w:sz w:val="24"/>
          <w:szCs w:val="28"/>
          <w:u w:val="single"/>
        </w:rPr>
        <w:t xml:space="preserve">Year 12 </w:t>
      </w:r>
    </w:p>
    <w:p w:rsidRPr="00A206F3" w:rsidR="002628E8" w:rsidP="00723A3A" w:rsidRDefault="00A206F3" w14:paraId="5E7A829E" w14:textId="44661479">
      <w:pPr>
        <w:pStyle w:val="ListParagraph"/>
        <w:numPr>
          <w:ilvl w:val="0"/>
          <w:numId w:val="1"/>
        </w:numPr>
        <w:spacing w:after="0" w:line="360" w:lineRule="auto"/>
        <w:rPr>
          <w:rFonts w:ascii="Century Gothic" w:hAnsi="Century Gothic" w:eastAsia="Comic Sans MS" w:cs="Comic Sans MS"/>
          <w:szCs w:val="28"/>
        </w:rPr>
      </w:pPr>
      <w:r>
        <w:rPr>
          <w:rFonts w:ascii="Century Gothic" w:hAnsi="Century Gothic" w:eastAsia="Comic Sans MS" w:cs="Comic Sans MS"/>
          <w:szCs w:val="28"/>
        </w:rPr>
        <w:t xml:space="preserve">Coastal systems and landscapes </w:t>
      </w:r>
      <w:r w:rsidRPr="00A206F3" w:rsidR="00716F80">
        <w:rPr>
          <w:rFonts w:ascii="Century Gothic" w:hAnsi="Century Gothic" w:eastAsia="Comic Sans MS" w:cs="Comic Sans MS"/>
          <w:szCs w:val="28"/>
        </w:rPr>
        <w:t xml:space="preserve"> </w:t>
      </w:r>
      <w:r w:rsidRPr="00A206F3" w:rsidR="002628E8">
        <w:rPr>
          <w:rFonts w:ascii="Century Gothic" w:hAnsi="Century Gothic" w:eastAsia="Comic Sans MS" w:cs="Comic Sans MS"/>
          <w:szCs w:val="28"/>
        </w:rPr>
        <w:t xml:space="preserve"> </w:t>
      </w:r>
    </w:p>
    <w:p w:rsidRPr="00A206F3" w:rsidR="002628E8" w:rsidP="00723A3A" w:rsidRDefault="002628E8" w14:paraId="66322862" w14:textId="308381E0">
      <w:pPr>
        <w:pStyle w:val="ListParagraph"/>
        <w:numPr>
          <w:ilvl w:val="0"/>
          <w:numId w:val="1"/>
        </w:numPr>
        <w:spacing w:after="0" w:line="360" w:lineRule="auto"/>
        <w:rPr>
          <w:rFonts w:ascii="Century Gothic" w:hAnsi="Century Gothic" w:eastAsia="Comic Sans MS" w:cs="Comic Sans MS"/>
          <w:szCs w:val="28"/>
        </w:rPr>
      </w:pPr>
      <w:r w:rsidRPr="00A206F3">
        <w:rPr>
          <w:rFonts w:ascii="Century Gothic" w:hAnsi="Century Gothic" w:eastAsia="Comic Sans MS" w:cs="Comic Sans MS"/>
          <w:szCs w:val="28"/>
        </w:rPr>
        <w:t>Hazards</w:t>
      </w:r>
      <w:r w:rsidRPr="00A206F3" w:rsidR="00716F80">
        <w:rPr>
          <w:rFonts w:ascii="Century Gothic" w:hAnsi="Century Gothic" w:eastAsia="Comic Sans MS" w:cs="Comic Sans MS"/>
          <w:szCs w:val="28"/>
        </w:rPr>
        <w:t xml:space="preserve"> </w:t>
      </w:r>
    </w:p>
    <w:p w:rsidRPr="00A206F3" w:rsidR="002628E8" w:rsidP="00723A3A" w:rsidRDefault="00A206F3" w14:paraId="4B727328" w14:textId="1DA2E58B">
      <w:pPr>
        <w:pStyle w:val="ListParagraph"/>
        <w:numPr>
          <w:ilvl w:val="0"/>
          <w:numId w:val="1"/>
        </w:numPr>
        <w:spacing w:after="0" w:line="360" w:lineRule="auto"/>
        <w:rPr>
          <w:rFonts w:ascii="Century Gothic" w:hAnsi="Century Gothic" w:eastAsia="Comic Sans MS" w:cs="Comic Sans MS"/>
          <w:szCs w:val="28"/>
        </w:rPr>
      </w:pPr>
      <w:r>
        <w:rPr>
          <w:rFonts w:ascii="Century Gothic" w:hAnsi="Century Gothic" w:eastAsia="Comic Sans MS" w:cs="Comic Sans MS"/>
          <w:szCs w:val="28"/>
        </w:rPr>
        <w:t>Changing Place</w:t>
      </w:r>
      <w:r w:rsidRPr="00A206F3" w:rsidR="00716F80">
        <w:rPr>
          <w:rFonts w:ascii="Century Gothic" w:hAnsi="Century Gothic" w:eastAsia="Comic Sans MS" w:cs="Comic Sans MS"/>
          <w:szCs w:val="28"/>
        </w:rPr>
        <w:t xml:space="preserve"> </w:t>
      </w:r>
    </w:p>
    <w:p w:rsidRPr="00A206F3" w:rsidR="002628E8" w:rsidP="00723A3A" w:rsidRDefault="002628E8" w14:paraId="70E67AD4" w14:textId="6D89A6EC">
      <w:pPr>
        <w:pStyle w:val="ListParagraph"/>
        <w:numPr>
          <w:ilvl w:val="0"/>
          <w:numId w:val="1"/>
        </w:numPr>
        <w:spacing w:after="0" w:line="360" w:lineRule="auto"/>
        <w:rPr>
          <w:rFonts w:ascii="Century Gothic" w:hAnsi="Century Gothic" w:eastAsia="Comic Sans MS" w:cs="Comic Sans MS"/>
          <w:szCs w:val="28"/>
        </w:rPr>
      </w:pPr>
      <w:r w:rsidRPr="00A206F3">
        <w:rPr>
          <w:rFonts w:ascii="Century Gothic" w:hAnsi="Century Gothic" w:eastAsia="Comic Sans MS" w:cs="Comic Sans MS"/>
          <w:szCs w:val="28"/>
        </w:rPr>
        <w:t>NEA (Non-Examined Assessmen</w:t>
      </w:r>
      <w:r w:rsidR="00A206F3">
        <w:rPr>
          <w:rFonts w:ascii="Century Gothic" w:hAnsi="Century Gothic" w:eastAsia="Comic Sans MS" w:cs="Comic Sans MS"/>
          <w:szCs w:val="28"/>
        </w:rPr>
        <w:t>t) Coursework research project</w:t>
      </w:r>
    </w:p>
    <w:p w:rsidRPr="00A206F3" w:rsidR="002628E8" w:rsidP="002628E8" w:rsidRDefault="002628E8" w14:paraId="5F126231" w14:textId="6EF0BA3D">
      <w:pPr>
        <w:spacing w:after="0" w:line="360" w:lineRule="auto"/>
        <w:rPr>
          <w:rFonts w:ascii="Century Gothic" w:hAnsi="Century Gothic" w:eastAsia="Comic Sans MS" w:cs="Comic Sans MS"/>
          <w:b/>
          <w:sz w:val="24"/>
          <w:szCs w:val="28"/>
          <w:u w:val="single"/>
        </w:rPr>
      </w:pPr>
      <w:r w:rsidRPr="00A206F3">
        <w:rPr>
          <w:rFonts w:ascii="Century Gothic" w:hAnsi="Century Gothic" w:eastAsia="Comic Sans MS" w:cs="Comic Sans MS"/>
          <w:b/>
          <w:sz w:val="24"/>
          <w:szCs w:val="28"/>
          <w:u w:val="single"/>
        </w:rPr>
        <w:t xml:space="preserve">Year 13 </w:t>
      </w:r>
    </w:p>
    <w:p w:rsidRPr="00A206F3" w:rsidR="002628E8" w:rsidP="00723A3A" w:rsidRDefault="002628E8" w14:paraId="2425B637" w14:textId="2AAA4A79">
      <w:pPr>
        <w:pStyle w:val="ListParagraph"/>
        <w:numPr>
          <w:ilvl w:val="0"/>
          <w:numId w:val="2"/>
        </w:numPr>
        <w:spacing w:after="0" w:line="360" w:lineRule="auto"/>
        <w:rPr>
          <w:rFonts w:ascii="Century Gothic" w:hAnsi="Century Gothic" w:eastAsia="Comic Sans MS" w:cs="Comic Sans MS"/>
          <w:b/>
          <w:sz w:val="24"/>
          <w:szCs w:val="28"/>
          <w:u w:val="single"/>
        </w:rPr>
      </w:pPr>
      <w:r w:rsidRPr="00A206F3">
        <w:rPr>
          <w:rFonts w:ascii="Century Gothic" w:hAnsi="Century Gothic" w:eastAsia="Comic Sans MS" w:cs="Comic Sans MS"/>
          <w:szCs w:val="28"/>
        </w:rPr>
        <w:t>Population and the environment</w:t>
      </w:r>
      <w:r w:rsidRPr="00A206F3" w:rsidR="00A206F3">
        <w:rPr>
          <w:rFonts w:ascii="Century Gothic" w:hAnsi="Century Gothic" w:eastAsia="Comic Sans MS" w:cs="Comic Sans MS"/>
          <w:szCs w:val="28"/>
        </w:rPr>
        <w:t xml:space="preserve"> </w:t>
      </w:r>
    </w:p>
    <w:p w:rsidRPr="00A206F3" w:rsidR="002628E8" w:rsidP="00723A3A" w:rsidRDefault="00A206F3" w14:paraId="49206799" w14:textId="1C30A336">
      <w:pPr>
        <w:pStyle w:val="ListParagraph"/>
        <w:numPr>
          <w:ilvl w:val="0"/>
          <w:numId w:val="2"/>
        </w:numPr>
        <w:spacing w:after="0" w:line="360" w:lineRule="auto"/>
        <w:rPr>
          <w:rFonts w:ascii="Century Gothic" w:hAnsi="Century Gothic" w:eastAsia="Comic Sans MS" w:cs="Comic Sans MS"/>
          <w:b/>
          <w:sz w:val="24"/>
          <w:szCs w:val="28"/>
          <w:u w:val="single"/>
        </w:rPr>
      </w:pPr>
      <w:r>
        <w:rPr>
          <w:rFonts w:ascii="Century Gothic" w:hAnsi="Century Gothic" w:eastAsia="Comic Sans MS" w:cs="Comic Sans MS"/>
          <w:szCs w:val="28"/>
        </w:rPr>
        <w:t>Water and carbon cycles</w:t>
      </w:r>
      <w:r w:rsidRPr="00A206F3">
        <w:rPr>
          <w:rFonts w:ascii="Century Gothic" w:hAnsi="Century Gothic" w:eastAsia="Comic Sans MS" w:cs="Comic Sans MS"/>
          <w:szCs w:val="28"/>
        </w:rPr>
        <w:t xml:space="preserve"> </w:t>
      </w:r>
    </w:p>
    <w:p w:rsidRPr="00A206F3" w:rsidR="002628E8" w:rsidP="00723A3A" w:rsidRDefault="002628E8" w14:paraId="6BD41A05" w14:textId="14866F87">
      <w:pPr>
        <w:pStyle w:val="ListParagraph"/>
        <w:numPr>
          <w:ilvl w:val="0"/>
          <w:numId w:val="2"/>
        </w:numPr>
        <w:spacing w:after="0" w:line="360" w:lineRule="auto"/>
        <w:rPr>
          <w:rFonts w:ascii="Century Gothic" w:hAnsi="Century Gothic" w:eastAsia="Comic Sans MS" w:cs="Comic Sans MS"/>
          <w:b/>
          <w:sz w:val="24"/>
          <w:szCs w:val="28"/>
          <w:u w:val="single"/>
        </w:rPr>
      </w:pPr>
      <w:r w:rsidRPr="00A206F3">
        <w:rPr>
          <w:rFonts w:ascii="Century Gothic" w:hAnsi="Century Gothic" w:eastAsia="Comic Sans MS" w:cs="Comic Sans MS"/>
          <w:szCs w:val="28"/>
        </w:rPr>
        <w:t>Globa</w:t>
      </w:r>
      <w:r w:rsidRPr="00A206F3" w:rsidR="00A206F3">
        <w:rPr>
          <w:rFonts w:ascii="Century Gothic" w:hAnsi="Century Gothic" w:eastAsia="Comic Sans MS" w:cs="Comic Sans MS"/>
          <w:szCs w:val="28"/>
        </w:rPr>
        <w:t>l sy</w:t>
      </w:r>
      <w:r w:rsidR="00A206F3">
        <w:rPr>
          <w:rFonts w:ascii="Century Gothic" w:hAnsi="Century Gothic" w:eastAsia="Comic Sans MS" w:cs="Comic Sans MS"/>
          <w:szCs w:val="28"/>
        </w:rPr>
        <w:t>stems and global governance</w:t>
      </w:r>
    </w:p>
    <w:p w:rsidRPr="00A206F3" w:rsidR="002628E8" w:rsidP="00723A3A" w:rsidRDefault="002628E8" w14:paraId="680E5CBA" w14:textId="5B7A26EF">
      <w:pPr>
        <w:pStyle w:val="ListParagraph"/>
        <w:numPr>
          <w:ilvl w:val="0"/>
          <w:numId w:val="2"/>
        </w:numPr>
        <w:spacing w:after="0" w:line="360" w:lineRule="auto"/>
        <w:rPr>
          <w:rFonts w:ascii="Century Gothic" w:hAnsi="Century Gothic" w:eastAsia="Comic Sans MS" w:cs="Comic Sans MS"/>
          <w:szCs w:val="28"/>
        </w:rPr>
      </w:pPr>
      <w:r w:rsidRPr="00A206F3">
        <w:rPr>
          <w:rFonts w:ascii="Century Gothic" w:hAnsi="Century Gothic" w:eastAsia="Comic Sans MS" w:cs="Comic Sans MS"/>
          <w:szCs w:val="28"/>
        </w:rPr>
        <w:t>NEA (Non-Examined Assessment) Coursework research project – submitted</w:t>
      </w:r>
      <w:r w:rsidR="00A206F3">
        <w:rPr>
          <w:rFonts w:ascii="Century Gothic" w:hAnsi="Century Gothic" w:eastAsia="Comic Sans MS" w:cs="Comic Sans MS"/>
          <w:szCs w:val="28"/>
        </w:rPr>
        <w:t xml:space="preserve"> </w:t>
      </w:r>
      <w:r w:rsidRPr="00A206F3">
        <w:rPr>
          <w:rFonts w:ascii="Century Gothic" w:hAnsi="Century Gothic" w:eastAsia="Comic Sans MS" w:cs="Comic Sans MS"/>
          <w:szCs w:val="28"/>
        </w:rPr>
        <w:t>April/May</w:t>
      </w:r>
    </w:p>
    <w:p w:rsidRPr="000B3DAB" w:rsidR="00716F80" w:rsidP="00716F80" w:rsidRDefault="0026429B" w14:paraId="04108E1D" w14:textId="49046258">
      <w:pPr>
        <w:spacing w:after="0" w:line="360" w:lineRule="auto"/>
        <w:rPr>
          <w:rFonts w:ascii="Century Gothic" w:hAnsi="Century Gothic" w:eastAsia="Comic Sans MS" w:cs="Comic Sans MS"/>
          <w:b/>
          <w:sz w:val="32"/>
          <w:szCs w:val="28"/>
        </w:rPr>
      </w:pPr>
      <w:r w:rsidRPr="000B3DAB">
        <w:rPr>
          <w:rFonts w:ascii="Century Gothic" w:hAnsi="Century Gothic" w:eastAsia="Comic Sans MS" w:cs="Comic Sans MS"/>
          <w:b/>
          <w:sz w:val="32"/>
          <w:szCs w:val="28"/>
        </w:rPr>
        <w:t xml:space="preserve">So you want to be an A level geographer? …. </w:t>
      </w:r>
    </w:p>
    <w:p w:rsidRPr="000B3DAB" w:rsidR="00716F80" w:rsidP="00716F80" w:rsidRDefault="00716F80" w14:paraId="023EDBC3" w14:textId="0067623A">
      <w:pPr>
        <w:spacing w:after="0" w:line="360" w:lineRule="auto"/>
        <w:rPr>
          <w:rFonts w:ascii="Century Gothic" w:hAnsi="Century Gothic" w:eastAsia="Comic Sans MS" w:cs="Comic Sans MS"/>
          <w:szCs w:val="28"/>
        </w:rPr>
      </w:pPr>
    </w:p>
    <w:p w:rsidR="000B3DAB" w:rsidP="00716F80" w:rsidRDefault="004A0901" w14:paraId="6C3B5B2A" w14:textId="67C223FC">
      <w:pPr>
        <w:spacing w:after="0" w:line="360" w:lineRule="auto"/>
        <w:rPr>
          <w:rFonts w:ascii="Century Gothic" w:hAnsi="Century Gothic" w:eastAsia="Comic Sans MS" w:cs="Comic Sans MS"/>
          <w:szCs w:val="28"/>
        </w:rPr>
      </w:pPr>
      <w:r>
        <w:rPr>
          <w:rFonts w:ascii="Century Gothic" w:hAnsi="Century Gothic" w:eastAsia="Comic Sans MS" w:cs="Comic Sans MS"/>
          <w:noProof/>
          <w:szCs w:val="28"/>
          <w:lang w:val="en-GB" w:eastAsia="en-GB"/>
        </w:rPr>
        <w:drawing>
          <wp:anchor distT="0" distB="0" distL="114300" distR="114300" simplePos="0" relativeHeight="251668549" behindDoc="0" locked="0" layoutInCell="1" allowOverlap="1" wp14:anchorId="34EAF50E" wp14:editId="6D18F1B2">
            <wp:simplePos x="0" y="0"/>
            <wp:positionH relativeFrom="column">
              <wp:posOffset>-120072</wp:posOffset>
            </wp:positionH>
            <wp:positionV relativeFrom="paragraph">
              <wp:posOffset>309476</wp:posOffset>
            </wp:positionV>
            <wp:extent cx="3690851" cy="2076016"/>
            <wp:effectExtent l="0" t="0" r="508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004_131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0851" cy="2076016"/>
                    </a:xfrm>
                    <a:prstGeom prst="rect">
                      <a:avLst/>
                    </a:prstGeom>
                  </pic:spPr>
                </pic:pic>
              </a:graphicData>
            </a:graphic>
            <wp14:sizeRelH relativeFrom="page">
              <wp14:pctWidth>0</wp14:pctWidth>
            </wp14:sizeRelH>
            <wp14:sizeRelV relativeFrom="page">
              <wp14:pctHeight>0</wp14:pctHeight>
            </wp14:sizeRelV>
          </wp:anchor>
        </w:drawing>
      </w:r>
    </w:p>
    <w:p w:rsidR="000B3DAB" w:rsidP="00716F80" w:rsidRDefault="00723A3A" w14:paraId="111338F1" w14:textId="1B3063AB">
      <w:pPr>
        <w:spacing w:after="0" w:line="360" w:lineRule="auto"/>
        <w:rPr>
          <w:rFonts w:ascii="Century Gothic" w:hAnsi="Century Gothic" w:eastAsia="Comic Sans MS" w:cs="Comic Sans MS"/>
          <w:szCs w:val="28"/>
        </w:rPr>
      </w:pPr>
      <w:r>
        <w:rPr>
          <w:rFonts w:ascii="Century Gothic" w:hAnsi="Century Gothic" w:eastAsia="Comic Sans MS" w:cs="Comic Sans MS"/>
          <w:noProof/>
          <w:szCs w:val="28"/>
          <w:lang w:val="en-GB" w:eastAsia="en-GB"/>
        </w:rPr>
        <w:drawing>
          <wp:anchor distT="0" distB="0" distL="114300" distR="114300" simplePos="0" relativeHeight="251669573" behindDoc="0" locked="0" layoutInCell="1" allowOverlap="1" wp14:anchorId="334E872E" wp14:editId="4E834121">
            <wp:simplePos x="0" y="0"/>
            <wp:positionH relativeFrom="column">
              <wp:posOffset>3752964</wp:posOffset>
            </wp:positionH>
            <wp:positionV relativeFrom="paragraph">
              <wp:posOffset>20205</wp:posOffset>
            </wp:positionV>
            <wp:extent cx="2828059" cy="2128058"/>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020" cy="2131038"/>
                    </a:xfrm>
                    <a:prstGeom prst="rect">
                      <a:avLst/>
                    </a:prstGeom>
                    <a:noFill/>
                  </pic:spPr>
                </pic:pic>
              </a:graphicData>
            </a:graphic>
            <wp14:sizeRelH relativeFrom="page">
              <wp14:pctWidth>0</wp14:pctWidth>
            </wp14:sizeRelH>
            <wp14:sizeRelV relativeFrom="page">
              <wp14:pctHeight>0</wp14:pctHeight>
            </wp14:sizeRelV>
          </wp:anchor>
        </w:drawing>
      </w:r>
    </w:p>
    <w:p w:rsidR="000B3DAB" w:rsidP="00716F80" w:rsidRDefault="000B3DAB" w14:paraId="33C630D9" w14:textId="7BAB8757">
      <w:pPr>
        <w:spacing w:after="0" w:line="360" w:lineRule="auto"/>
        <w:rPr>
          <w:rFonts w:ascii="Century Gothic" w:hAnsi="Century Gothic" w:eastAsia="Comic Sans MS" w:cs="Comic Sans MS"/>
          <w:szCs w:val="28"/>
        </w:rPr>
      </w:pPr>
    </w:p>
    <w:p w:rsidR="000B3DAB" w:rsidP="00716F80" w:rsidRDefault="000B3DAB" w14:paraId="6607156E" w14:textId="2DDC6AAC">
      <w:pPr>
        <w:spacing w:after="0" w:line="360" w:lineRule="auto"/>
        <w:rPr>
          <w:rFonts w:ascii="Century Gothic" w:hAnsi="Century Gothic" w:eastAsia="Comic Sans MS" w:cs="Comic Sans MS"/>
          <w:szCs w:val="28"/>
        </w:rPr>
      </w:pPr>
    </w:p>
    <w:p w:rsidR="000B3DAB" w:rsidP="00716F80" w:rsidRDefault="000B3DAB" w14:paraId="7143F656" w14:textId="6018FA0B">
      <w:pPr>
        <w:spacing w:after="0" w:line="360" w:lineRule="auto"/>
        <w:rPr>
          <w:rFonts w:ascii="Century Gothic" w:hAnsi="Century Gothic" w:eastAsia="Comic Sans MS" w:cs="Comic Sans MS"/>
          <w:szCs w:val="28"/>
        </w:rPr>
      </w:pPr>
    </w:p>
    <w:p w:rsidR="000B3DAB" w:rsidP="00716F80" w:rsidRDefault="000B3DAB" w14:paraId="7B0CF0E4" w14:textId="25CD814B">
      <w:pPr>
        <w:spacing w:after="0" w:line="360" w:lineRule="auto"/>
        <w:rPr>
          <w:rFonts w:ascii="Century Gothic" w:hAnsi="Century Gothic" w:eastAsia="Comic Sans MS" w:cs="Comic Sans MS"/>
          <w:szCs w:val="28"/>
        </w:rPr>
      </w:pPr>
    </w:p>
    <w:p w:rsidR="000B3DAB" w:rsidP="00716F80" w:rsidRDefault="000B3DAB" w14:paraId="701C77D6" w14:textId="06A186ED">
      <w:pPr>
        <w:spacing w:after="0" w:line="360" w:lineRule="auto"/>
        <w:rPr>
          <w:rFonts w:ascii="Century Gothic" w:hAnsi="Century Gothic" w:eastAsia="Comic Sans MS" w:cs="Comic Sans MS"/>
          <w:szCs w:val="28"/>
        </w:rPr>
      </w:pPr>
    </w:p>
    <w:p w:rsidR="000B3DAB" w:rsidP="00716F80" w:rsidRDefault="000B3DAB" w14:paraId="5ECE70EA" w14:textId="2578826D">
      <w:pPr>
        <w:spacing w:after="0" w:line="360" w:lineRule="auto"/>
        <w:rPr>
          <w:rFonts w:ascii="Century Gothic" w:hAnsi="Century Gothic" w:eastAsia="Comic Sans MS" w:cs="Comic Sans MS"/>
          <w:szCs w:val="28"/>
        </w:rPr>
      </w:pPr>
    </w:p>
    <w:p w:rsidR="000B3DAB" w:rsidP="00716F80" w:rsidRDefault="000B3DAB" w14:paraId="5AC23287" w14:textId="6F725E39">
      <w:pPr>
        <w:spacing w:after="0" w:line="360" w:lineRule="auto"/>
        <w:rPr>
          <w:rFonts w:ascii="Century Gothic" w:hAnsi="Century Gothic" w:eastAsia="Comic Sans MS" w:cs="Comic Sans MS"/>
          <w:szCs w:val="28"/>
        </w:rPr>
      </w:pPr>
    </w:p>
    <w:p w:rsidR="000B3DAB" w:rsidP="00716F80" w:rsidRDefault="000B3DAB" w14:paraId="71E921C7" w14:textId="77777777">
      <w:pPr>
        <w:spacing w:after="0" w:line="360" w:lineRule="auto"/>
        <w:rPr>
          <w:rFonts w:ascii="Century Gothic" w:hAnsi="Century Gothic" w:eastAsia="Comic Sans MS" w:cs="Comic Sans MS"/>
          <w:szCs w:val="28"/>
        </w:rPr>
      </w:pPr>
    </w:p>
    <w:p w:rsidR="000B3DAB" w:rsidP="00716F80" w:rsidRDefault="000B3DAB" w14:paraId="5C0B4778" w14:textId="072F3682">
      <w:pPr>
        <w:spacing w:after="0" w:line="360" w:lineRule="auto"/>
        <w:rPr>
          <w:rFonts w:ascii="Century Gothic" w:hAnsi="Century Gothic" w:eastAsia="Comic Sans MS" w:cs="Comic Sans MS"/>
          <w:szCs w:val="28"/>
        </w:rPr>
      </w:pPr>
    </w:p>
    <w:p w:rsidR="000B3DAB" w:rsidP="00716F80" w:rsidRDefault="000B3DAB" w14:paraId="0869869C" w14:textId="4964C15D">
      <w:pPr>
        <w:spacing w:after="0" w:line="360" w:lineRule="auto"/>
        <w:rPr>
          <w:rFonts w:ascii="Century Gothic" w:hAnsi="Century Gothic" w:eastAsia="Comic Sans MS" w:cs="Comic Sans MS"/>
          <w:szCs w:val="28"/>
        </w:rPr>
      </w:pPr>
    </w:p>
    <w:p w:rsidRPr="000B3DAB" w:rsidR="00716F80" w:rsidP="00716F80" w:rsidRDefault="00716F80" w14:paraId="7D768C79" w14:textId="37A2ACDE">
      <w:p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To be a great geographer you need to develop the ability to think </w:t>
      </w:r>
      <w:r w:rsidRPr="000B3DAB">
        <w:rPr>
          <w:rFonts w:ascii="Century Gothic" w:hAnsi="Century Gothic" w:eastAsia="Comic Sans MS" w:cs="Comic Sans MS"/>
          <w:b/>
          <w:szCs w:val="28"/>
        </w:rPr>
        <w:t>synoptically</w:t>
      </w:r>
      <w:r w:rsidRPr="000B3DAB">
        <w:rPr>
          <w:rFonts w:ascii="Century Gothic" w:hAnsi="Century Gothic" w:eastAsia="Comic Sans MS" w:cs="Comic Sans MS"/>
          <w:szCs w:val="28"/>
        </w:rPr>
        <w:t>, being able to see the greater overview and how everything begins to link together. Geography is not just about studying people and landscapes; it is also the relationships that exist between people and their environment.</w:t>
      </w:r>
    </w:p>
    <w:p w:rsidRPr="000B3DAB" w:rsidR="00716F80" w:rsidP="00716F80" w:rsidRDefault="00716F80" w14:paraId="6710EFDC" w14:textId="77777777">
      <w:pPr>
        <w:spacing w:after="0" w:line="360" w:lineRule="auto"/>
        <w:rPr>
          <w:rFonts w:ascii="Century Gothic" w:hAnsi="Century Gothic" w:eastAsia="Comic Sans MS" w:cs="Comic Sans MS"/>
          <w:szCs w:val="28"/>
        </w:rPr>
      </w:pPr>
    </w:p>
    <w:p w:rsidRPr="000B3DAB" w:rsidR="00716F80" w:rsidP="00716F80" w:rsidRDefault="00716F80" w14:paraId="47F7EBE0" w14:textId="4F2DD7B4">
      <w:p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At </w:t>
      </w:r>
      <w:r w:rsidRPr="000B3DAB" w:rsidR="00723A3A">
        <w:rPr>
          <w:rFonts w:ascii="Century Gothic" w:hAnsi="Century Gothic" w:eastAsia="Comic Sans MS" w:cs="Comic Sans MS"/>
          <w:szCs w:val="28"/>
        </w:rPr>
        <w:t>GCSE,</w:t>
      </w:r>
      <w:r w:rsidRPr="000B3DAB">
        <w:rPr>
          <w:rFonts w:ascii="Century Gothic" w:hAnsi="Century Gothic" w:eastAsia="Comic Sans MS" w:cs="Comic Sans MS"/>
          <w:szCs w:val="28"/>
        </w:rPr>
        <w:t xml:space="preserve"> you have covered </w:t>
      </w:r>
      <w:r w:rsidRPr="000B3DAB" w:rsidR="00723A3A">
        <w:rPr>
          <w:rFonts w:ascii="Century Gothic" w:hAnsi="Century Gothic" w:eastAsia="Comic Sans MS" w:cs="Comic Sans MS"/>
          <w:szCs w:val="28"/>
        </w:rPr>
        <w:t>many</w:t>
      </w:r>
      <w:r w:rsidRPr="000B3DAB">
        <w:rPr>
          <w:rFonts w:ascii="Century Gothic" w:hAnsi="Century Gothic" w:eastAsia="Comic Sans MS" w:cs="Comic Sans MS"/>
          <w:szCs w:val="28"/>
        </w:rPr>
        <w:t xml:space="preserve"> of the foundations of the underpinning concepts; </w:t>
      </w:r>
      <w:r w:rsidRPr="000B3DAB">
        <w:rPr>
          <w:rFonts w:ascii="Century Gothic" w:hAnsi="Century Gothic" w:eastAsia="Comic Sans MS" w:cs="Comic Sans MS"/>
          <w:b/>
          <w:szCs w:val="28"/>
        </w:rPr>
        <w:t>physical processes</w:t>
      </w:r>
      <w:r w:rsidRPr="000B3DAB">
        <w:rPr>
          <w:rFonts w:ascii="Century Gothic" w:hAnsi="Century Gothic" w:eastAsia="Comic Sans MS" w:cs="Comic Sans MS"/>
          <w:szCs w:val="28"/>
        </w:rPr>
        <w:t xml:space="preserve"> and how they have shaped the landscape and the key </w:t>
      </w:r>
      <w:r w:rsidRPr="000B3DAB">
        <w:rPr>
          <w:rFonts w:ascii="Century Gothic" w:hAnsi="Century Gothic" w:eastAsia="Comic Sans MS" w:cs="Comic Sans MS"/>
          <w:b/>
          <w:szCs w:val="28"/>
        </w:rPr>
        <w:t xml:space="preserve">human processes </w:t>
      </w:r>
      <w:r w:rsidRPr="000B3DAB">
        <w:rPr>
          <w:rFonts w:ascii="Century Gothic" w:hAnsi="Century Gothic" w:eastAsia="Comic Sans MS" w:cs="Comic Sans MS"/>
          <w:szCs w:val="28"/>
        </w:rPr>
        <w:t xml:space="preserve">that shape our society. GCSE has provided a breadth of study, whereas A Level will now enable you to gain greater depth by exploring topics in </w:t>
      </w:r>
      <w:r w:rsidRPr="000B3DAB" w:rsidR="00A206F3">
        <w:rPr>
          <w:rFonts w:ascii="Century Gothic" w:hAnsi="Century Gothic" w:eastAsia="Comic Sans MS" w:cs="Comic Sans MS"/>
          <w:b/>
          <w:szCs w:val="28"/>
        </w:rPr>
        <w:t>detail</w:t>
      </w:r>
      <w:r w:rsidRPr="000B3DAB">
        <w:rPr>
          <w:rFonts w:ascii="Century Gothic" w:hAnsi="Century Gothic" w:eastAsia="Comic Sans MS" w:cs="Comic Sans MS"/>
          <w:szCs w:val="28"/>
        </w:rPr>
        <w:t xml:space="preserve"> but also encouraging you to see and explore the links between topics.</w:t>
      </w:r>
    </w:p>
    <w:p w:rsidRPr="000B3DAB" w:rsidR="00716F80" w:rsidP="00716F80" w:rsidRDefault="00716F80" w14:paraId="4FF84523" w14:textId="77777777">
      <w:pPr>
        <w:spacing w:after="0" w:line="360" w:lineRule="auto"/>
        <w:rPr>
          <w:rFonts w:ascii="Century Gothic" w:hAnsi="Century Gothic" w:eastAsia="Comic Sans MS" w:cs="Comic Sans MS"/>
          <w:szCs w:val="28"/>
        </w:rPr>
      </w:pPr>
    </w:p>
    <w:p w:rsidRPr="000B3DAB" w:rsidR="00716F80" w:rsidP="00716F80" w:rsidRDefault="00716F80" w14:paraId="0D20DC33" w14:textId="7AB99188">
      <w:pPr>
        <w:spacing w:after="0" w:line="360" w:lineRule="auto"/>
        <w:rPr>
          <w:rFonts w:ascii="Century Gothic" w:hAnsi="Century Gothic" w:eastAsia="Comic Sans MS" w:cs="Comic Sans MS"/>
          <w:szCs w:val="28"/>
        </w:rPr>
      </w:pPr>
      <w:r w:rsidRPr="000B3DAB">
        <w:rPr>
          <w:rFonts w:ascii="Century Gothic" w:hAnsi="Century Gothic" w:eastAsia="Comic Sans MS" w:cs="Comic Sans MS"/>
          <w:b/>
          <w:szCs w:val="28"/>
        </w:rPr>
        <w:t>The best geographers at A Level</w:t>
      </w:r>
      <w:r w:rsidRPr="000B3DAB">
        <w:rPr>
          <w:rFonts w:ascii="Century Gothic" w:hAnsi="Century Gothic" w:eastAsia="Comic Sans MS" w:cs="Comic Sans MS"/>
          <w:szCs w:val="28"/>
        </w:rPr>
        <w:t xml:space="preserve"> keep reading the news and generally seek to improve their geographical understanding by engaging with geographical discussions regarding key issues.</w:t>
      </w:r>
    </w:p>
    <w:p w:rsidRPr="000B3DAB" w:rsidR="00716F80" w:rsidP="00716F80" w:rsidRDefault="00716F80" w14:paraId="271EF00B" w14:textId="77777777">
      <w:pPr>
        <w:spacing w:after="0" w:line="360" w:lineRule="auto"/>
        <w:rPr>
          <w:rFonts w:ascii="Century Gothic" w:hAnsi="Century Gothic" w:eastAsia="Comic Sans MS" w:cs="Comic Sans MS"/>
          <w:szCs w:val="28"/>
        </w:rPr>
      </w:pPr>
    </w:p>
    <w:p w:rsidRPr="000B3DAB" w:rsidR="002628E8" w:rsidP="00716F80" w:rsidRDefault="00716F80" w14:paraId="21648A4F" w14:textId="40AC529D">
      <w:p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This guide has been designed for you to be able to dip in and out of, from looking at general geographical issues and developing your ability to think like a geographer, through to starting to explore some of the topics we will be looking at in Year 12 and 13 so you can do some valuable background reading.</w:t>
      </w:r>
    </w:p>
    <w:p w:rsidR="002628E8" w:rsidP="002628E8" w:rsidRDefault="002628E8" w14:paraId="7AF81FEB" w14:textId="77777777">
      <w:pPr>
        <w:spacing w:after="0" w:line="360" w:lineRule="auto"/>
        <w:rPr>
          <w:rFonts w:ascii="Century Gothic" w:hAnsi="Century Gothic" w:eastAsia="Comic Sans MS" w:cs="Comic Sans MS"/>
          <w:b/>
          <w:sz w:val="28"/>
          <w:szCs w:val="28"/>
          <w:u w:val="single"/>
        </w:rPr>
      </w:pPr>
    </w:p>
    <w:p w:rsidR="002628E8" w:rsidP="31247027" w:rsidRDefault="002628E8" w14:paraId="0C4051DE" w14:textId="333CA399">
      <w:pPr>
        <w:pStyle w:val="Normal"/>
        <w:spacing w:after="0" w:line="360" w:lineRule="auto"/>
        <w:rPr>
          <w:rFonts w:ascii="Century Gothic" w:hAnsi="Century Gothic" w:eastAsia="Comic Sans MS" w:cs="Comic Sans MS"/>
          <w:b w:val="1"/>
          <w:bCs w:val="1"/>
          <w:sz w:val="28"/>
          <w:szCs w:val="28"/>
          <w:u w:val="single"/>
        </w:rPr>
      </w:pPr>
    </w:p>
    <w:p w:rsidR="00E926F2" w:rsidP="002628E8" w:rsidRDefault="001B0621" w14:paraId="7D75424E" w14:textId="00E832C4">
      <w:pPr>
        <w:spacing w:after="0" w:line="360" w:lineRule="auto"/>
        <w:rPr>
          <w:rFonts w:ascii="Century Gothic" w:hAnsi="Century Gothic" w:eastAsia="Comic Sans MS" w:cs="Comic Sans MS"/>
          <w:b/>
          <w:sz w:val="28"/>
          <w:szCs w:val="28"/>
          <w:u w:val="single"/>
        </w:rPr>
      </w:pPr>
      <w:r>
        <w:rPr>
          <w:rFonts w:ascii="Century Gothic" w:hAnsi="Century Gothic" w:eastAsia="Comic Sans MS" w:cs="Comic Sans MS"/>
          <w:b/>
          <w:sz w:val="28"/>
          <w:szCs w:val="28"/>
          <w:u w:val="single"/>
        </w:rPr>
        <w:t xml:space="preserve">Task 1 – Key words A level geography </w:t>
      </w:r>
    </w:p>
    <w:p w:rsidRPr="00E926F2" w:rsidR="00E926F2" w:rsidP="002628E8" w:rsidRDefault="00E926F2" w14:paraId="23528EAD" w14:textId="188675E3">
      <w:pPr>
        <w:spacing w:after="0" w:line="360" w:lineRule="auto"/>
        <w:rPr>
          <w:rFonts w:ascii="Century Gothic" w:hAnsi="Century Gothic" w:eastAsia="Comic Sans MS" w:cs="Comic Sans MS"/>
          <w:szCs w:val="28"/>
        </w:rPr>
      </w:pPr>
      <w:r>
        <w:rPr>
          <w:rFonts w:ascii="Century Gothic" w:hAnsi="Century Gothic" w:eastAsia="Comic Sans MS" w:cs="Comic Sans MS"/>
          <w:szCs w:val="28"/>
        </w:rPr>
        <w:t xml:space="preserve">Below is a key word list for coastal systems and landscapes along with hazards. You will need to research what these key words mean – and be aware of them before we start the A level course. This will enable you to access A level reading material a lot more easily and understand the content in lessons and exam questions.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573"/>
        <w:gridCol w:w="6809"/>
      </w:tblGrid>
      <w:tr w:rsidR="001B0621" w:rsidTr="00E926F2" w14:paraId="5D48842C" w14:textId="77777777">
        <w:trPr>
          <w:trHeight w:val="737"/>
        </w:trPr>
        <w:tc>
          <w:tcPr>
            <w:tcW w:w="3573" w:type="dxa"/>
            <w:shd w:val="clear" w:color="auto" w:fill="00528A"/>
            <w:vAlign w:val="center"/>
            <w:hideMark/>
          </w:tcPr>
          <w:p w:rsidR="001B0621" w:rsidP="00E926F2" w:rsidRDefault="00E926F2" w14:paraId="57D6BAD3" w14:textId="55DB6B01">
            <w:pPr>
              <w:pStyle w:val="GLOSSTableHeader"/>
              <w:spacing w:before="240" w:after="240" w:line="276" w:lineRule="auto"/>
              <w:rPr>
                <w:rFonts w:cs="Arial"/>
                <w:sz w:val="28"/>
                <w:szCs w:val="28"/>
              </w:rPr>
            </w:pPr>
            <w:r>
              <w:rPr>
                <w:rFonts w:cs="Arial"/>
                <w:sz w:val="28"/>
                <w:szCs w:val="28"/>
              </w:rPr>
              <w:t xml:space="preserve">Coasts specialist terms </w:t>
            </w:r>
          </w:p>
        </w:tc>
        <w:tc>
          <w:tcPr>
            <w:tcW w:w="6809" w:type="dxa"/>
            <w:shd w:val="clear" w:color="auto" w:fill="00528A"/>
            <w:vAlign w:val="center"/>
            <w:hideMark/>
          </w:tcPr>
          <w:p w:rsidR="001B0621" w:rsidP="00151E1D" w:rsidRDefault="001B0621" w14:paraId="63CA270A" w14:textId="77777777">
            <w:pPr>
              <w:pStyle w:val="GLOSSTableHeader"/>
              <w:spacing w:before="240" w:after="240" w:line="276" w:lineRule="auto"/>
              <w:ind w:left="317" w:right="798"/>
              <w:rPr>
                <w:rFonts w:cs="Arial"/>
                <w:sz w:val="28"/>
                <w:szCs w:val="28"/>
              </w:rPr>
            </w:pPr>
            <w:r>
              <w:rPr>
                <w:rFonts w:cs="Arial"/>
                <w:sz w:val="28"/>
                <w:szCs w:val="28"/>
              </w:rPr>
              <w:t>Definition</w:t>
            </w:r>
          </w:p>
        </w:tc>
      </w:tr>
      <w:tr w:rsidR="001B0621" w:rsidTr="00E926F2" w14:paraId="1EA0192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2036825" w14:textId="77777777">
            <w:pPr>
              <w:pStyle w:val="GLOSSTabletext"/>
              <w:spacing w:line="276" w:lineRule="auto"/>
              <w:ind w:left="176"/>
              <w:rPr>
                <w:rFonts w:cs="Arial"/>
                <w:sz w:val="24"/>
              </w:rPr>
            </w:pPr>
            <w:r>
              <w:rPr>
                <w:rFonts w:cs="Arial"/>
                <w:sz w:val="24"/>
              </w:rPr>
              <w:t>abrasion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7BF3D51" w14:textId="77777777">
            <w:pPr>
              <w:ind w:left="317" w:right="798"/>
              <w:rPr>
                <w:rFonts w:ascii="Arial" w:hAnsi="Arial" w:cs="Arial"/>
                <w:color w:val="000000"/>
                <w:sz w:val="24"/>
              </w:rPr>
            </w:pPr>
          </w:p>
        </w:tc>
      </w:tr>
      <w:tr w:rsidR="001B0621" w:rsidTr="00E926F2" w14:paraId="06144799"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EF1C701" w14:textId="77777777">
            <w:pPr>
              <w:pStyle w:val="GLOSSTabletext"/>
              <w:spacing w:line="276" w:lineRule="auto"/>
              <w:ind w:left="176"/>
              <w:rPr>
                <w:rFonts w:cs="Arial"/>
                <w:sz w:val="24"/>
              </w:rPr>
            </w:pPr>
            <w:r>
              <w:rPr>
                <w:rFonts w:cs="Arial"/>
                <w:sz w:val="24"/>
              </w:rPr>
              <w:t>accretion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C6C6967" w14:textId="77777777">
            <w:pPr>
              <w:ind w:left="317" w:right="798"/>
              <w:rPr>
                <w:rFonts w:ascii="Arial" w:hAnsi="Arial" w:cs="Arial"/>
                <w:color w:val="000000"/>
                <w:sz w:val="24"/>
              </w:rPr>
            </w:pPr>
          </w:p>
        </w:tc>
      </w:tr>
      <w:tr w:rsidR="001B0621" w:rsidTr="00E926F2" w14:paraId="3D4B4A4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30B6E61" w14:textId="77777777">
            <w:pPr>
              <w:pStyle w:val="GLOSSTabletext"/>
              <w:spacing w:line="276" w:lineRule="auto"/>
              <w:ind w:left="176"/>
              <w:rPr>
                <w:rFonts w:cs="Arial"/>
                <w:sz w:val="24"/>
              </w:rPr>
            </w:pPr>
            <w:r>
              <w:rPr>
                <w:rFonts w:cs="Arial"/>
                <w:sz w:val="24"/>
              </w:rPr>
              <w:t>arch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896691C" w14:textId="77777777">
            <w:pPr>
              <w:ind w:left="317" w:right="798"/>
              <w:rPr>
                <w:rFonts w:ascii="Arial" w:hAnsi="Arial" w:cs="Arial"/>
                <w:color w:val="000000"/>
                <w:sz w:val="24"/>
              </w:rPr>
            </w:pPr>
          </w:p>
        </w:tc>
      </w:tr>
      <w:tr w:rsidR="001B0621" w:rsidTr="00E926F2" w14:paraId="27DE1CF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C6CC62F" w14:textId="77777777">
            <w:pPr>
              <w:pStyle w:val="GLOSSTabletext"/>
              <w:spacing w:line="276" w:lineRule="auto"/>
              <w:ind w:left="176"/>
              <w:rPr>
                <w:rFonts w:cs="Arial"/>
                <w:sz w:val="24"/>
              </w:rPr>
            </w:pPr>
            <w:r>
              <w:rPr>
                <w:rFonts w:cs="Arial"/>
                <w:sz w:val="24"/>
              </w:rPr>
              <w:t>attrition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3FBA462" w14:textId="77777777">
            <w:pPr>
              <w:ind w:left="317" w:right="798"/>
              <w:rPr>
                <w:rFonts w:ascii="Arial" w:hAnsi="Arial" w:cs="Arial"/>
                <w:color w:val="000000"/>
                <w:sz w:val="24"/>
              </w:rPr>
            </w:pPr>
          </w:p>
        </w:tc>
      </w:tr>
      <w:tr w:rsidR="001B0621" w:rsidTr="00E926F2" w14:paraId="20DD359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F0B0A80" w14:textId="77777777">
            <w:pPr>
              <w:pStyle w:val="GLOSSTabletext"/>
              <w:spacing w:line="276" w:lineRule="auto"/>
              <w:ind w:left="176"/>
              <w:rPr>
                <w:rFonts w:cs="Arial"/>
                <w:sz w:val="24"/>
              </w:rPr>
            </w:pPr>
            <w:r>
              <w:rPr>
                <w:rFonts w:cs="Arial"/>
                <w:sz w:val="24"/>
              </w:rPr>
              <w:t>barrier beach (or bar)</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59E9C41" w14:textId="77777777">
            <w:pPr>
              <w:ind w:left="317" w:right="798"/>
              <w:rPr>
                <w:rFonts w:ascii="Arial" w:hAnsi="Arial" w:cs="Arial"/>
                <w:color w:val="000000"/>
                <w:sz w:val="24"/>
              </w:rPr>
            </w:pPr>
          </w:p>
        </w:tc>
      </w:tr>
      <w:tr w:rsidR="001B0621" w:rsidTr="00E926F2" w14:paraId="7DA8375A"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15DC2BC" w14:textId="77777777">
            <w:pPr>
              <w:pStyle w:val="GLOSSTabletext"/>
              <w:spacing w:line="276" w:lineRule="auto"/>
              <w:ind w:left="176"/>
              <w:rPr>
                <w:rFonts w:cs="Arial"/>
                <w:sz w:val="24"/>
              </w:rPr>
            </w:pPr>
            <w:r>
              <w:rPr>
                <w:rFonts w:cs="Arial"/>
                <w:sz w:val="24"/>
              </w:rPr>
              <w:t>barrier island</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504A12D" w14:textId="77777777">
            <w:pPr>
              <w:ind w:left="317" w:right="798"/>
              <w:rPr>
                <w:rFonts w:ascii="Arial" w:hAnsi="Arial" w:cs="Arial"/>
                <w:color w:val="000000"/>
                <w:sz w:val="24"/>
              </w:rPr>
            </w:pPr>
          </w:p>
        </w:tc>
      </w:tr>
      <w:tr w:rsidR="001B0621" w:rsidTr="00E926F2" w14:paraId="3187C1B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9606923" w14:textId="77777777">
            <w:pPr>
              <w:pStyle w:val="GLOSSTabletext"/>
              <w:spacing w:line="276" w:lineRule="auto"/>
              <w:ind w:left="176"/>
              <w:rPr>
                <w:rFonts w:cs="Arial"/>
                <w:sz w:val="24"/>
              </w:rPr>
            </w:pPr>
            <w:r>
              <w:rPr>
                <w:rFonts w:cs="Arial"/>
                <w:sz w:val="24"/>
              </w:rPr>
              <w:t>berm</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2AE3DDB" w14:textId="77777777">
            <w:pPr>
              <w:ind w:left="317" w:right="798"/>
              <w:rPr>
                <w:rFonts w:ascii="Arial" w:hAnsi="Arial" w:cs="Arial"/>
                <w:color w:val="000000"/>
                <w:sz w:val="24"/>
              </w:rPr>
            </w:pPr>
          </w:p>
        </w:tc>
      </w:tr>
      <w:tr w:rsidR="001B0621" w:rsidTr="00E926F2" w14:paraId="0E9C0F1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0205EEE" w14:textId="77777777">
            <w:pPr>
              <w:pStyle w:val="GLOSSTabletext"/>
              <w:spacing w:line="276" w:lineRule="auto"/>
              <w:ind w:left="176"/>
              <w:rPr>
                <w:rFonts w:cs="Arial"/>
                <w:sz w:val="24"/>
              </w:rPr>
            </w:pPr>
            <w:r>
              <w:rPr>
                <w:rFonts w:cs="Arial"/>
                <w:sz w:val="24"/>
              </w:rPr>
              <w:t>biological weathering</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4E6A030" w14:textId="77777777">
            <w:pPr>
              <w:ind w:left="317" w:right="798"/>
              <w:rPr>
                <w:rFonts w:ascii="Arial" w:hAnsi="Arial" w:cs="Arial"/>
                <w:color w:val="000000"/>
                <w:sz w:val="24"/>
              </w:rPr>
            </w:pPr>
          </w:p>
        </w:tc>
      </w:tr>
      <w:tr w:rsidR="001B0621" w:rsidTr="00E926F2" w14:paraId="4878BFB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3FC4518" w14:textId="77777777">
            <w:pPr>
              <w:pStyle w:val="GLOSSTabletext"/>
              <w:spacing w:line="276" w:lineRule="auto"/>
              <w:ind w:left="176"/>
              <w:rPr>
                <w:rFonts w:cs="Arial"/>
                <w:sz w:val="24"/>
              </w:rPr>
            </w:pPr>
            <w:r>
              <w:rPr>
                <w:rFonts w:cs="Arial"/>
                <w:sz w:val="24"/>
              </w:rPr>
              <w:t>cave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FF36BBB" w14:textId="77777777">
            <w:pPr>
              <w:ind w:left="317" w:right="798"/>
              <w:rPr>
                <w:rFonts w:ascii="Arial" w:hAnsi="Arial" w:cs="Arial"/>
                <w:color w:val="000000"/>
                <w:sz w:val="24"/>
              </w:rPr>
            </w:pPr>
          </w:p>
        </w:tc>
      </w:tr>
      <w:tr w:rsidR="001B0621" w:rsidTr="00E926F2" w14:paraId="45A5B81A"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B60E1EB" w14:textId="77777777">
            <w:pPr>
              <w:pStyle w:val="GLOSSTabletext"/>
              <w:spacing w:line="276" w:lineRule="auto"/>
              <w:ind w:left="176"/>
              <w:rPr>
                <w:rFonts w:cs="Arial"/>
                <w:sz w:val="24"/>
              </w:rPr>
            </w:pPr>
            <w:r>
              <w:rPr>
                <w:rFonts w:cs="Arial"/>
                <w:sz w:val="24"/>
              </w:rPr>
              <w:t>cavitation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EC7E4EA" w14:textId="4B0CBB8F">
            <w:pPr>
              <w:ind w:left="317" w:right="798"/>
              <w:rPr>
                <w:rFonts w:ascii="Arial" w:hAnsi="Arial" w:cs="Arial"/>
                <w:color w:val="000000"/>
                <w:sz w:val="24"/>
              </w:rPr>
            </w:pPr>
          </w:p>
        </w:tc>
      </w:tr>
      <w:tr w:rsidR="001B0621" w:rsidTr="00E926F2" w14:paraId="7F8A4B96"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194A826" w14:textId="77777777">
            <w:pPr>
              <w:pStyle w:val="GLOSSTabletext"/>
              <w:spacing w:line="276" w:lineRule="auto"/>
              <w:ind w:left="176"/>
              <w:rPr>
                <w:rFonts w:cs="Arial"/>
                <w:sz w:val="24"/>
              </w:rPr>
            </w:pPr>
            <w:r>
              <w:rPr>
                <w:rFonts w:cs="Arial"/>
                <w:sz w:val="24"/>
              </w:rPr>
              <w:t>climatic climax community</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F036018" w14:textId="2FBE176A">
            <w:pPr>
              <w:ind w:left="317" w:right="798"/>
              <w:rPr>
                <w:rFonts w:ascii="Arial" w:hAnsi="Arial" w:cs="Arial"/>
                <w:color w:val="000000"/>
                <w:sz w:val="24"/>
              </w:rPr>
            </w:pPr>
          </w:p>
        </w:tc>
      </w:tr>
      <w:tr w:rsidR="001B0621" w:rsidTr="00E926F2" w14:paraId="599F769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782C11C" w14:textId="77777777">
            <w:pPr>
              <w:pStyle w:val="GLOSSTabletext"/>
              <w:spacing w:line="276" w:lineRule="auto"/>
              <w:ind w:left="176"/>
              <w:rPr>
                <w:rFonts w:cs="Arial"/>
                <w:sz w:val="24"/>
              </w:rPr>
            </w:pPr>
            <w:r>
              <w:rPr>
                <w:rFonts w:cs="Arial"/>
                <w:sz w:val="24"/>
              </w:rPr>
              <w:t>coastal morphology</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E3746AE" w14:textId="77777777">
            <w:pPr>
              <w:ind w:left="317" w:right="798"/>
              <w:rPr>
                <w:rFonts w:ascii="Arial" w:hAnsi="Arial" w:cs="Arial"/>
                <w:color w:val="000000"/>
                <w:sz w:val="24"/>
              </w:rPr>
            </w:pPr>
          </w:p>
        </w:tc>
      </w:tr>
      <w:tr w:rsidR="001B0621" w:rsidTr="00E926F2" w14:paraId="691CDF5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596A3E0" w14:textId="77777777">
            <w:pPr>
              <w:pStyle w:val="GLOSSTabletext"/>
              <w:spacing w:line="276" w:lineRule="auto"/>
              <w:ind w:left="176"/>
              <w:rPr>
                <w:rFonts w:cs="Arial"/>
                <w:sz w:val="24"/>
              </w:rPr>
            </w:pPr>
            <w:r>
              <w:rPr>
                <w:rFonts w:cs="Arial"/>
                <w:sz w:val="24"/>
              </w:rPr>
              <w:t>compound spit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F19BAB8" w14:textId="3D223B9F">
            <w:pPr>
              <w:ind w:left="317" w:right="798"/>
              <w:rPr>
                <w:rFonts w:ascii="Arial" w:hAnsi="Arial" w:cs="Arial"/>
                <w:color w:val="000000"/>
                <w:sz w:val="24"/>
              </w:rPr>
            </w:pPr>
          </w:p>
        </w:tc>
      </w:tr>
      <w:tr w:rsidR="001B0621" w:rsidTr="00E926F2" w14:paraId="4658F84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3B1C74F" w14:textId="77777777">
            <w:pPr>
              <w:pStyle w:val="GLOSSTabletext"/>
              <w:spacing w:line="276" w:lineRule="auto"/>
              <w:ind w:left="176"/>
              <w:rPr>
                <w:rFonts w:cs="Arial"/>
                <w:sz w:val="24"/>
              </w:rPr>
            </w:pPr>
            <w:r>
              <w:rPr>
                <w:rFonts w:cs="Arial"/>
                <w:sz w:val="24"/>
              </w:rPr>
              <w:t>constructive wave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637D0FB" w14:textId="77777777">
            <w:pPr>
              <w:ind w:left="317" w:right="798"/>
              <w:rPr>
                <w:rFonts w:ascii="Arial" w:hAnsi="Arial" w:cs="Arial"/>
                <w:color w:val="000000"/>
                <w:sz w:val="24"/>
              </w:rPr>
            </w:pPr>
          </w:p>
        </w:tc>
      </w:tr>
      <w:tr w:rsidR="001B0621" w:rsidTr="00E926F2" w14:paraId="4B9F56C6"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E38FC54" w14:textId="77777777">
            <w:pPr>
              <w:pStyle w:val="GLOSSTabletext"/>
              <w:spacing w:line="276" w:lineRule="auto"/>
              <w:ind w:left="176"/>
              <w:rPr>
                <w:rFonts w:cs="Arial"/>
                <w:sz w:val="24"/>
              </w:rPr>
            </w:pPr>
            <w:r>
              <w:rPr>
                <w:rFonts w:cs="Arial"/>
                <w:sz w:val="24"/>
              </w:rPr>
              <w:t>corrasion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B350220" w14:textId="77777777">
            <w:pPr>
              <w:ind w:left="317" w:right="798"/>
              <w:rPr>
                <w:rFonts w:ascii="Arial" w:hAnsi="Arial" w:cs="Arial"/>
                <w:color w:val="000000"/>
                <w:sz w:val="24"/>
              </w:rPr>
            </w:pPr>
          </w:p>
        </w:tc>
      </w:tr>
      <w:tr w:rsidR="001B0621" w:rsidTr="00E926F2" w14:paraId="175FB96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AD0B8E8" w14:textId="77777777">
            <w:pPr>
              <w:pStyle w:val="GLOSSTabletext"/>
              <w:spacing w:line="276" w:lineRule="auto"/>
              <w:ind w:left="176"/>
              <w:rPr>
                <w:rFonts w:cs="Arial"/>
                <w:sz w:val="24"/>
              </w:rPr>
            </w:pPr>
            <w:r>
              <w:rPr>
                <w:rFonts w:cs="Arial"/>
                <w:sz w:val="24"/>
              </w:rPr>
              <w:t>cost-benefit analysis (CBA)</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45260FD" w14:textId="77777777">
            <w:pPr>
              <w:pStyle w:val="MAINTEXT"/>
              <w:ind w:left="317"/>
              <w:rPr>
                <w:rFonts w:ascii="Arial" w:hAnsi="Arial" w:cs="Arial"/>
                <w:sz w:val="24"/>
              </w:rPr>
            </w:pPr>
          </w:p>
        </w:tc>
      </w:tr>
      <w:tr w:rsidR="001B0621" w:rsidTr="00E926F2" w14:paraId="335FF8F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E58890C" w14:textId="77777777">
            <w:pPr>
              <w:pStyle w:val="GLOSSTabletext"/>
              <w:spacing w:line="276" w:lineRule="auto"/>
              <w:ind w:left="176"/>
              <w:rPr>
                <w:rFonts w:cs="Arial"/>
                <w:sz w:val="24"/>
              </w:rPr>
            </w:pPr>
            <w:r>
              <w:rPr>
                <w:rFonts w:cs="Arial"/>
                <w:sz w:val="24"/>
              </w:rPr>
              <w:t>cusp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58E6907" w14:textId="77777777">
            <w:pPr>
              <w:ind w:left="317" w:right="798"/>
              <w:rPr>
                <w:rFonts w:ascii="Arial" w:hAnsi="Arial" w:cs="Arial"/>
                <w:color w:val="000000"/>
                <w:sz w:val="24"/>
              </w:rPr>
            </w:pPr>
          </w:p>
        </w:tc>
      </w:tr>
      <w:tr w:rsidR="001B0621" w:rsidTr="00E926F2" w14:paraId="2E62F2A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3DE6017" w14:textId="64FEA741">
            <w:pPr>
              <w:pStyle w:val="GLOSSTabletext"/>
              <w:spacing w:line="276" w:lineRule="auto"/>
              <w:ind w:left="176"/>
              <w:rPr>
                <w:rFonts w:cs="Arial"/>
                <w:sz w:val="24"/>
              </w:rPr>
            </w:pPr>
            <w:r>
              <w:rPr>
                <w:rFonts w:cs="Arial"/>
                <w:sz w:val="24"/>
              </w:rPr>
              <w:t>Dalmatian coast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51915B8" w14:textId="5505E780">
            <w:pPr>
              <w:ind w:left="317" w:right="798"/>
              <w:rPr>
                <w:rFonts w:ascii="Arial" w:hAnsi="Arial" w:cs="Arial"/>
                <w:color w:val="000000"/>
                <w:sz w:val="24"/>
              </w:rPr>
            </w:pPr>
          </w:p>
        </w:tc>
      </w:tr>
      <w:tr w:rsidR="001B0621" w:rsidTr="00E926F2" w14:paraId="756D1ED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50312EF" w14:textId="77777777">
            <w:pPr>
              <w:pStyle w:val="GLOSSTabletext"/>
              <w:spacing w:line="276" w:lineRule="auto"/>
              <w:ind w:left="176"/>
              <w:rPr>
                <w:rFonts w:cs="Arial"/>
                <w:sz w:val="24"/>
              </w:rPr>
            </w:pPr>
            <w:r>
              <w:rPr>
                <w:rFonts w:cs="Arial"/>
                <w:sz w:val="24"/>
              </w:rPr>
              <w:t>destructive wave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1FA2BC0" w14:textId="3F8CA121">
            <w:pPr>
              <w:ind w:left="317" w:right="798"/>
              <w:rPr>
                <w:rFonts w:ascii="Arial" w:hAnsi="Arial" w:cs="Arial"/>
                <w:color w:val="000000"/>
                <w:sz w:val="24"/>
              </w:rPr>
            </w:pPr>
          </w:p>
        </w:tc>
      </w:tr>
      <w:tr w:rsidR="001B0621" w:rsidTr="00E926F2" w14:paraId="31BAEED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6442F5C" w14:textId="77777777">
            <w:pPr>
              <w:pStyle w:val="GLOSSTabletext"/>
              <w:spacing w:line="276" w:lineRule="auto"/>
              <w:ind w:left="176"/>
              <w:rPr>
                <w:rFonts w:cs="Arial"/>
                <w:sz w:val="24"/>
              </w:rPr>
            </w:pPr>
            <w:r>
              <w:rPr>
                <w:rFonts w:cs="Arial"/>
                <w:sz w:val="24"/>
              </w:rPr>
              <w:t>double spit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0D9E1DF" w14:textId="77777777">
            <w:pPr>
              <w:ind w:left="317" w:right="798"/>
              <w:rPr>
                <w:rFonts w:ascii="Arial" w:hAnsi="Arial" w:cs="Arial"/>
                <w:color w:val="000000"/>
                <w:sz w:val="24"/>
              </w:rPr>
            </w:pPr>
          </w:p>
        </w:tc>
      </w:tr>
      <w:tr w:rsidR="001B0621" w:rsidTr="00E926F2" w14:paraId="613D016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B68BAB7" w14:textId="77777777">
            <w:pPr>
              <w:pStyle w:val="GLOSSTabletext"/>
              <w:spacing w:line="276" w:lineRule="auto"/>
              <w:ind w:left="176"/>
              <w:rPr>
                <w:rFonts w:cs="Arial"/>
                <w:sz w:val="24"/>
              </w:rPr>
            </w:pPr>
            <w:r>
              <w:rPr>
                <w:rFonts w:cs="Arial"/>
                <w:sz w:val="24"/>
              </w:rPr>
              <w:t>drift-aligned beach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BCFE2D0" w14:textId="77777777">
            <w:pPr>
              <w:ind w:left="317" w:right="798"/>
              <w:rPr>
                <w:rFonts w:ascii="Arial" w:hAnsi="Arial" w:cs="Arial"/>
                <w:color w:val="000000"/>
                <w:sz w:val="24"/>
              </w:rPr>
            </w:pPr>
          </w:p>
        </w:tc>
      </w:tr>
      <w:tr w:rsidR="001B0621" w:rsidTr="00E926F2" w14:paraId="0B8EFF95"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C6CB7D1" w14:textId="77777777">
            <w:pPr>
              <w:pStyle w:val="GLOSSTabletext"/>
              <w:spacing w:line="276" w:lineRule="auto"/>
              <w:ind w:left="176"/>
              <w:rPr>
                <w:rFonts w:cs="Arial"/>
                <w:sz w:val="24"/>
              </w:rPr>
            </w:pPr>
            <w:r>
              <w:rPr>
                <w:rFonts w:cs="Arial"/>
                <w:sz w:val="24"/>
              </w:rPr>
              <w:t>emergent coastline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1D4CB7A" w14:textId="77777777">
            <w:pPr>
              <w:ind w:left="317" w:right="798"/>
              <w:rPr>
                <w:rFonts w:ascii="Arial" w:hAnsi="Arial" w:cs="Arial"/>
                <w:color w:val="000000"/>
                <w:sz w:val="24"/>
              </w:rPr>
            </w:pPr>
          </w:p>
        </w:tc>
      </w:tr>
      <w:tr w:rsidR="001B0621" w:rsidTr="00E926F2" w14:paraId="59F8459D"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7EFBF24" w14:textId="77777777">
            <w:pPr>
              <w:pStyle w:val="GLOSSTabletext"/>
              <w:spacing w:line="276" w:lineRule="auto"/>
              <w:ind w:left="176"/>
              <w:rPr>
                <w:rFonts w:cs="Arial"/>
                <w:sz w:val="24"/>
              </w:rPr>
            </w:pPr>
            <w:r>
              <w:rPr>
                <w:rFonts w:cs="Arial"/>
                <w:sz w:val="24"/>
              </w:rPr>
              <w:t>environmental refugee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3846A8C" w14:textId="77777777">
            <w:pPr>
              <w:ind w:left="317" w:right="798"/>
              <w:rPr>
                <w:rFonts w:ascii="Arial" w:hAnsi="Arial" w:cs="Arial"/>
                <w:color w:val="000000"/>
                <w:sz w:val="24"/>
              </w:rPr>
            </w:pPr>
          </w:p>
        </w:tc>
      </w:tr>
      <w:tr w:rsidR="001B0621" w:rsidTr="00E926F2" w14:paraId="055456D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4938030" w14:textId="77777777">
            <w:pPr>
              <w:pStyle w:val="GLOSSTabletext"/>
              <w:spacing w:line="276" w:lineRule="auto"/>
              <w:ind w:left="176"/>
              <w:rPr>
                <w:rFonts w:cs="Arial"/>
                <w:sz w:val="24"/>
              </w:rPr>
            </w:pPr>
            <w:r>
              <w:rPr>
                <w:rFonts w:cs="Arial"/>
                <w:sz w:val="24"/>
              </w:rPr>
              <w:t>eustatic change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9A97758" w14:textId="77777777">
            <w:pPr>
              <w:ind w:left="317" w:right="798"/>
              <w:rPr>
                <w:rFonts w:ascii="Arial" w:hAnsi="Arial" w:cs="Arial"/>
                <w:color w:val="000000"/>
                <w:sz w:val="24"/>
              </w:rPr>
            </w:pPr>
          </w:p>
        </w:tc>
      </w:tr>
      <w:tr w:rsidR="001B0621" w:rsidTr="00E926F2" w14:paraId="4C08CC8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F954BB5" w14:textId="77777777">
            <w:pPr>
              <w:pStyle w:val="GLOSSTabletext"/>
              <w:spacing w:line="276" w:lineRule="auto"/>
              <w:ind w:left="176"/>
              <w:rPr>
                <w:rFonts w:cs="Arial"/>
                <w:sz w:val="24"/>
              </w:rPr>
            </w:pPr>
            <w:r>
              <w:rPr>
                <w:rFonts w:cs="Arial"/>
                <w:sz w:val="24"/>
              </w:rPr>
              <w:t>fjord</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D86160C" w14:textId="77777777">
            <w:pPr>
              <w:ind w:left="317" w:right="798"/>
              <w:rPr>
                <w:rFonts w:ascii="Arial" w:hAnsi="Arial" w:cs="Arial"/>
                <w:color w:val="000000"/>
                <w:sz w:val="24"/>
              </w:rPr>
            </w:pPr>
          </w:p>
        </w:tc>
      </w:tr>
      <w:tr w:rsidR="001B0621" w:rsidTr="00E926F2" w14:paraId="29503F94"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89A84B3" w14:textId="77777777">
            <w:pPr>
              <w:pStyle w:val="GLOSSTabletext"/>
              <w:spacing w:line="276" w:lineRule="auto"/>
              <w:ind w:left="176"/>
              <w:rPr>
                <w:rFonts w:cs="Arial"/>
                <w:sz w:val="24"/>
              </w:rPr>
            </w:pPr>
            <w:r>
              <w:rPr>
                <w:rFonts w:cs="Arial"/>
                <w:sz w:val="24"/>
              </w:rPr>
              <w:t>halophyte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AE188F7" w14:textId="77777777">
            <w:pPr>
              <w:ind w:left="317" w:right="798"/>
              <w:rPr>
                <w:rFonts w:ascii="Arial" w:hAnsi="Arial" w:cs="Arial"/>
                <w:color w:val="000000"/>
                <w:sz w:val="24"/>
              </w:rPr>
            </w:pPr>
          </w:p>
        </w:tc>
      </w:tr>
      <w:tr w:rsidR="001B0621" w:rsidTr="00E926F2" w14:paraId="0295973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6A3CE10" w14:textId="77777777">
            <w:pPr>
              <w:pStyle w:val="GLOSSTabletext"/>
              <w:spacing w:line="276" w:lineRule="auto"/>
              <w:ind w:left="176"/>
              <w:rPr>
                <w:rFonts w:cs="Arial"/>
                <w:sz w:val="24"/>
              </w:rPr>
            </w:pPr>
            <w:r>
              <w:rPr>
                <w:rFonts w:cs="Arial"/>
                <w:sz w:val="24"/>
              </w:rPr>
              <w:t>hard-engineering</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524DF41" w14:textId="77777777">
            <w:pPr>
              <w:ind w:left="317" w:right="798"/>
              <w:rPr>
                <w:rFonts w:ascii="Arial" w:hAnsi="Arial" w:cs="Arial"/>
                <w:color w:val="000000"/>
                <w:sz w:val="24"/>
              </w:rPr>
            </w:pPr>
          </w:p>
        </w:tc>
      </w:tr>
      <w:tr w:rsidR="001B0621" w:rsidTr="00E926F2" w14:paraId="738E7E26"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FD78B60" w14:textId="77777777">
            <w:pPr>
              <w:pStyle w:val="GLOSSTabletext"/>
              <w:spacing w:line="276" w:lineRule="auto"/>
              <w:ind w:left="176"/>
              <w:rPr>
                <w:rFonts w:cs="Arial"/>
                <w:sz w:val="24"/>
              </w:rPr>
            </w:pPr>
            <w:r>
              <w:rPr>
                <w:rFonts w:cs="Arial"/>
                <w:sz w:val="24"/>
              </w:rPr>
              <w:t>high-energy environments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B0AACA8" w14:textId="77777777">
            <w:pPr>
              <w:ind w:left="317" w:right="798"/>
              <w:rPr>
                <w:rFonts w:ascii="Arial" w:hAnsi="Arial" w:cs="Arial"/>
                <w:color w:val="000000"/>
                <w:sz w:val="24"/>
              </w:rPr>
            </w:pPr>
          </w:p>
        </w:tc>
      </w:tr>
      <w:tr w:rsidR="001B0621" w:rsidTr="00E926F2" w14:paraId="703C250D"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C8A5ED5" w14:textId="77777777">
            <w:pPr>
              <w:pStyle w:val="GLOSSTabletext"/>
              <w:spacing w:line="276" w:lineRule="auto"/>
              <w:ind w:left="176"/>
              <w:rPr>
                <w:rFonts w:cs="Arial"/>
                <w:sz w:val="24"/>
              </w:rPr>
            </w:pPr>
            <w:r>
              <w:rPr>
                <w:rFonts w:cs="Arial"/>
                <w:sz w:val="24"/>
              </w:rPr>
              <w:t>hydraulic action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364E1EE" w14:textId="77777777">
            <w:pPr>
              <w:ind w:left="317" w:right="798"/>
              <w:rPr>
                <w:rFonts w:ascii="Arial" w:hAnsi="Arial" w:cs="Arial"/>
                <w:color w:val="000000"/>
                <w:sz w:val="24"/>
              </w:rPr>
            </w:pPr>
          </w:p>
        </w:tc>
      </w:tr>
      <w:tr w:rsidR="001B0621" w:rsidTr="00E926F2" w14:paraId="2D766D89"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E664966" w14:textId="77777777">
            <w:pPr>
              <w:pStyle w:val="GLOSSTabletext"/>
              <w:spacing w:line="276" w:lineRule="auto"/>
              <w:ind w:left="176"/>
              <w:rPr>
                <w:rFonts w:cs="Arial"/>
                <w:sz w:val="24"/>
              </w:rPr>
            </w:pPr>
            <w:r>
              <w:rPr>
                <w:rFonts w:cs="Arial"/>
                <w:sz w:val="24"/>
              </w:rPr>
              <w:t>Integrated Coastal Zone Management (ICZM)</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51ABAA0" w14:textId="77777777">
            <w:pPr>
              <w:ind w:left="317"/>
              <w:rPr>
                <w:rFonts w:ascii="Arial" w:hAnsi="Arial" w:cs="Arial"/>
                <w:color w:val="000000"/>
                <w:sz w:val="24"/>
              </w:rPr>
            </w:pPr>
          </w:p>
        </w:tc>
      </w:tr>
      <w:tr w:rsidR="001B0621" w:rsidTr="00E926F2" w14:paraId="24D6D5E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354D957" w14:textId="77777777">
            <w:pPr>
              <w:pStyle w:val="GLOSSTabletext"/>
              <w:spacing w:line="276" w:lineRule="auto"/>
              <w:ind w:left="176"/>
              <w:rPr>
                <w:rFonts w:cs="Arial"/>
                <w:sz w:val="24"/>
              </w:rPr>
            </w:pPr>
            <w:r>
              <w:rPr>
                <w:rFonts w:cs="Arial"/>
                <w:sz w:val="24"/>
              </w:rPr>
              <w:t>isostatic change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922BDC3" w14:textId="77777777">
            <w:pPr>
              <w:ind w:left="317" w:right="798"/>
              <w:rPr>
                <w:rFonts w:ascii="Arial" w:hAnsi="Arial" w:cs="Arial"/>
                <w:color w:val="000000"/>
                <w:sz w:val="24"/>
              </w:rPr>
            </w:pPr>
          </w:p>
        </w:tc>
      </w:tr>
      <w:tr w:rsidR="001B0621" w:rsidTr="00E926F2" w14:paraId="2BBE7CF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0D8E69E" w14:textId="77777777">
            <w:pPr>
              <w:pStyle w:val="GLOSSTabletext"/>
              <w:spacing w:line="276" w:lineRule="auto"/>
              <w:ind w:left="176"/>
              <w:rPr>
                <w:rFonts w:cs="Arial"/>
                <w:sz w:val="24"/>
              </w:rPr>
            </w:pPr>
            <w:r>
              <w:rPr>
                <w:rFonts w:cs="Arial"/>
                <w:sz w:val="24"/>
              </w:rPr>
              <w:t>isostatic recovery</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C142438" w14:textId="77777777">
            <w:pPr>
              <w:ind w:left="317" w:right="798"/>
              <w:rPr>
                <w:rFonts w:ascii="Arial" w:hAnsi="Arial" w:cs="Arial"/>
                <w:color w:val="000000"/>
                <w:sz w:val="24"/>
              </w:rPr>
            </w:pPr>
          </w:p>
        </w:tc>
      </w:tr>
      <w:tr w:rsidR="001B0621" w:rsidTr="00E926F2" w14:paraId="099A4615"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5CCFD0D" w14:textId="77777777">
            <w:pPr>
              <w:pStyle w:val="GLOSSTabletext"/>
              <w:spacing w:line="276" w:lineRule="auto"/>
              <w:ind w:left="176"/>
              <w:rPr>
                <w:rFonts w:cs="Arial"/>
                <w:sz w:val="24"/>
              </w:rPr>
            </w:pPr>
            <w:r>
              <w:rPr>
                <w:rFonts w:cs="Arial"/>
                <w:sz w:val="24"/>
              </w:rPr>
              <w:t>isostatic subsidence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414B616" w14:textId="77777777">
            <w:pPr>
              <w:ind w:left="317" w:right="798"/>
              <w:rPr>
                <w:rFonts w:ascii="Arial" w:hAnsi="Arial" w:cs="Arial"/>
                <w:color w:val="000000"/>
                <w:sz w:val="24"/>
              </w:rPr>
            </w:pPr>
          </w:p>
        </w:tc>
      </w:tr>
      <w:tr w:rsidR="001B0621" w:rsidTr="00E926F2" w14:paraId="52AF5CE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E7F502B" w14:textId="1F9CB34D">
            <w:pPr>
              <w:pStyle w:val="GLOSSTabletext"/>
              <w:spacing w:line="276" w:lineRule="auto"/>
              <w:ind w:left="176"/>
              <w:rPr>
                <w:rFonts w:cs="Arial"/>
                <w:sz w:val="24"/>
              </w:rPr>
            </w:pPr>
            <w:r>
              <w:rPr>
                <w:rFonts w:cs="Arial"/>
                <w:sz w:val="24"/>
              </w:rPr>
              <w:t>landform</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53378D4" w14:textId="50CD2108">
            <w:pPr>
              <w:ind w:left="317" w:right="798"/>
              <w:rPr>
                <w:rFonts w:ascii="Arial" w:hAnsi="Arial" w:cs="Arial"/>
                <w:color w:val="000000"/>
                <w:sz w:val="24"/>
              </w:rPr>
            </w:pPr>
          </w:p>
        </w:tc>
      </w:tr>
      <w:tr w:rsidR="001B0621" w:rsidTr="00E926F2" w14:paraId="4AAAF6C6"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C8C7F9C" w14:textId="77777777">
            <w:pPr>
              <w:pStyle w:val="GLOSSTabletext"/>
              <w:spacing w:line="276" w:lineRule="auto"/>
              <w:ind w:left="176"/>
              <w:rPr>
                <w:rFonts w:cs="Arial"/>
                <w:sz w:val="24"/>
              </w:rPr>
            </w:pPr>
            <w:r>
              <w:rPr>
                <w:rFonts w:cs="Arial"/>
                <w:sz w:val="24"/>
              </w:rPr>
              <w:t>landscape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5084E27" w14:textId="34189447">
            <w:pPr>
              <w:ind w:left="317" w:right="798"/>
              <w:rPr>
                <w:rFonts w:ascii="Arial" w:hAnsi="Arial" w:cs="Arial"/>
                <w:color w:val="000000"/>
                <w:sz w:val="24"/>
              </w:rPr>
            </w:pPr>
          </w:p>
        </w:tc>
      </w:tr>
      <w:tr w:rsidR="001B0621" w:rsidTr="00E926F2" w14:paraId="24DBE50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BC9E425" w14:textId="77777777">
            <w:pPr>
              <w:pStyle w:val="GLOSSTabletext"/>
              <w:spacing w:line="276" w:lineRule="auto"/>
              <w:ind w:left="176"/>
              <w:rPr>
                <w:rFonts w:cs="Arial"/>
                <w:sz w:val="24"/>
              </w:rPr>
            </w:pPr>
            <w:r>
              <w:rPr>
                <w:rFonts w:cs="Arial"/>
                <w:sz w:val="24"/>
              </w:rPr>
              <w:t>landslide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B422D98" w14:textId="19BE8430">
            <w:pPr>
              <w:ind w:left="317" w:right="798"/>
              <w:rPr>
                <w:rFonts w:ascii="Arial" w:hAnsi="Arial" w:cs="Arial"/>
                <w:color w:val="000000"/>
                <w:sz w:val="24"/>
              </w:rPr>
            </w:pPr>
          </w:p>
        </w:tc>
      </w:tr>
      <w:tr w:rsidR="001B0621" w:rsidTr="00E926F2" w14:paraId="196DCCE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2ED2777" w14:textId="77777777">
            <w:pPr>
              <w:pStyle w:val="GLOSSTabletext"/>
              <w:spacing w:line="276" w:lineRule="auto"/>
              <w:ind w:left="176"/>
              <w:rPr>
                <w:rFonts w:cs="Arial"/>
                <w:sz w:val="24"/>
              </w:rPr>
            </w:pPr>
            <w:r>
              <w:rPr>
                <w:rFonts w:cs="Arial"/>
                <w:sz w:val="24"/>
              </w:rPr>
              <w:t>landslip (or slump)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F0FBA5F" w14:textId="77777777">
            <w:pPr>
              <w:ind w:left="317" w:right="798"/>
              <w:rPr>
                <w:rFonts w:ascii="Arial" w:hAnsi="Arial" w:cs="Arial"/>
                <w:color w:val="000000"/>
                <w:sz w:val="24"/>
              </w:rPr>
            </w:pPr>
          </w:p>
        </w:tc>
      </w:tr>
      <w:tr w:rsidR="001B0621" w:rsidTr="00E926F2" w14:paraId="32C5223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45B1755" w14:textId="77777777">
            <w:pPr>
              <w:pStyle w:val="GLOSSTabletext"/>
              <w:spacing w:line="276" w:lineRule="auto"/>
              <w:ind w:left="176"/>
              <w:rPr>
                <w:rFonts w:cs="Arial"/>
                <w:sz w:val="24"/>
              </w:rPr>
            </w:pPr>
            <w:r>
              <w:rPr>
                <w:rFonts w:cs="Arial"/>
                <w:sz w:val="24"/>
              </w:rPr>
              <w:t>lithology</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59AE80D" w14:textId="14FA1C3F">
            <w:pPr>
              <w:ind w:left="317" w:right="798"/>
              <w:rPr>
                <w:rFonts w:ascii="Arial" w:hAnsi="Arial" w:cs="Arial"/>
                <w:color w:val="000000"/>
                <w:sz w:val="24"/>
              </w:rPr>
            </w:pPr>
          </w:p>
        </w:tc>
      </w:tr>
      <w:tr w:rsidR="001B0621" w:rsidTr="00E926F2" w14:paraId="5708275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FBDD272" w14:textId="77777777">
            <w:pPr>
              <w:pStyle w:val="GLOSSTabletext"/>
              <w:spacing w:line="276" w:lineRule="auto"/>
              <w:ind w:left="176"/>
              <w:rPr>
                <w:rFonts w:cs="Arial"/>
                <w:sz w:val="24"/>
              </w:rPr>
            </w:pPr>
            <w:r>
              <w:rPr>
                <w:rFonts w:cs="Arial"/>
                <w:sz w:val="24"/>
              </w:rPr>
              <w:t>longshore (littoral) drift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03F4A0A" w14:textId="77777777">
            <w:pPr>
              <w:ind w:left="317" w:right="798"/>
              <w:rPr>
                <w:rFonts w:ascii="Arial" w:hAnsi="Arial" w:cs="Arial"/>
                <w:color w:val="000000"/>
                <w:sz w:val="24"/>
              </w:rPr>
            </w:pPr>
          </w:p>
        </w:tc>
      </w:tr>
      <w:tr w:rsidR="001B0621" w:rsidTr="00E926F2" w14:paraId="3157A66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ED9256A" w14:textId="77777777">
            <w:pPr>
              <w:pStyle w:val="GLOSSTabletext"/>
              <w:spacing w:line="276" w:lineRule="auto"/>
              <w:ind w:left="176"/>
              <w:rPr>
                <w:rFonts w:cs="Arial"/>
                <w:sz w:val="24"/>
              </w:rPr>
            </w:pPr>
            <w:r>
              <w:rPr>
                <w:rFonts w:cs="Arial"/>
                <w:sz w:val="24"/>
              </w:rPr>
              <w:t>low-energy environments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B7D4F4B" w14:textId="77777777">
            <w:pPr>
              <w:ind w:left="317" w:right="798"/>
              <w:rPr>
                <w:rFonts w:ascii="Arial" w:hAnsi="Arial" w:cs="Arial"/>
                <w:color w:val="000000"/>
                <w:sz w:val="24"/>
              </w:rPr>
            </w:pPr>
          </w:p>
        </w:tc>
      </w:tr>
      <w:tr w:rsidR="001B0621" w:rsidTr="00E926F2" w14:paraId="59023D8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A983D3A" w14:textId="77777777">
            <w:pPr>
              <w:pStyle w:val="GLOSSTabletext"/>
              <w:spacing w:line="276" w:lineRule="auto"/>
              <w:ind w:left="176"/>
              <w:rPr>
                <w:rFonts w:cs="Arial"/>
                <w:sz w:val="24"/>
              </w:rPr>
            </w:pPr>
            <w:r>
              <w:rPr>
                <w:rFonts w:cs="Arial"/>
                <w:sz w:val="24"/>
              </w:rPr>
              <w:t>mass movement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D719232" w14:textId="77777777">
            <w:pPr>
              <w:ind w:left="317" w:right="798"/>
              <w:rPr>
                <w:rFonts w:ascii="Arial" w:hAnsi="Arial" w:cs="Arial"/>
                <w:color w:val="000000"/>
                <w:sz w:val="24"/>
              </w:rPr>
            </w:pPr>
          </w:p>
        </w:tc>
      </w:tr>
      <w:tr w:rsidR="001B0621" w:rsidTr="00E926F2" w14:paraId="7C705AD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5FEB104" w14:textId="78D6259B">
            <w:pPr>
              <w:pStyle w:val="GLOSSTabletext"/>
              <w:spacing w:line="276" w:lineRule="auto"/>
              <w:ind w:left="176"/>
              <w:rPr>
                <w:rFonts w:cs="Arial"/>
                <w:sz w:val="24"/>
              </w:rPr>
            </w:pPr>
            <w:r>
              <w:rPr>
                <w:rFonts w:cs="Arial"/>
                <w:sz w:val="24"/>
              </w:rPr>
              <w:t>mudflat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6D9CBE8" w14:textId="2815D49D">
            <w:pPr>
              <w:ind w:left="317" w:right="798"/>
              <w:rPr>
                <w:rFonts w:ascii="Arial" w:hAnsi="Arial" w:cs="Arial"/>
                <w:color w:val="000000"/>
                <w:sz w:val="24"/>
              </w:rPr>
            </w:pPr>
          </w:p>
        </w:tc>
      </w:tr>
      <w:tr w:rsidR="001B0621" w:rsidTr="00E926F2" w14:paraId="5EBADF3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D5B03CF" w14:textId="77777777">
            <w:pPr>
              <w:pStyle w:val="GLOSSTabletext"/>
              <w:spacing w:line="276" w:lineRule="auto"/>
              <w:ind w:left="176"/>
              <w:rPr>
                <w:rFonts w:cs="Arial"/>
                <w:sz w:val="24"/>
              </w:rPr>
            </w:pPr>
            <w:r>
              <w:rPr>
                <w:rFonts w:cs="Arial"/>
                <w:sz w:val="24"/>
              </w:rPr>
              <w:t>mudflow</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7AE247F" w14:textId="718A9813">
            <w:pPr>
              <w:ind w:left="317" w:right="798"/>
              <w:rPr>
                <w:rFonts w:ascii="Arial" w:hAnsi="Arial" w:cs="Arial"/>
                <w:color w:val="000000"/>
                <w:sz w:val="24"/>
              </w:rPr>
            </w:pPr>
          </w:p>
        </w:tc>
      </w:tr>
      <w:tr w:rsidR="001B0621" w:rsidTr="00E926F2" w14:paraId="4A6E1BD7"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21170CF" w14:textId="77777777">
            <w:pPr>
              <w:pStyle w:val="GLOSSTabletext"/>
              <w:spacing w:line="276" w:lineRule="auto"/>
              <w:ind w:left="176"/>
              <w:rPr>
                <w:rFonts w:cs="Arial"/>
                <w:sz w:val="24"/>
              </w:rPr>
            </w:pPr>
            <w:r>
              <w:rPr>
                <w:rFonts w:cs="Arial"/>
                <w:sz w:val="24"/>
              </w:rPr>
              <w:t>offshore bars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2218167" w14:textId="1394E626">
            <w:pPr>
              <w:ind w:left="317" w:right="798"/>
              <w:rPr>
                <w:rFonts w:ascii="Arial" w:hAnsi="Arial" w:cs="Arial"/>
                <w:color w:val="000000"/>
                <w:sz w:val="24"/>
              </w:rPr>
            </w:pPr>
          </w:p>
        </w:tc>
      </w:tr>
      <w:tr w:rsidR="001B0621" w:rsidTr="00E926F2" w14:paraId="2E2DFED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D2EF59F" w14:textId="77777777">
            <w:pPr>
              <w:pStyle w:val="GLOSSTabletext"/>
              <w:spacing w:line="276" w:lineRule="auto"/>
              <w:ind w:left="176"/>
              <w:rPr>
                <w:rFonts w:cs="Arial"/>
                <w:sz w:val="24"/>
              </w:rPr>
            </w:pPr>
            <w:r>
              <w:rPr>
                <w:rFonts w:cs="Arial"/>
                <w:sz w:val="24"/>
              </w:rPr>
              <w:t>pioneer species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D91D1E5" w14:textId="77777777">
            <w:pPr>
              <w:ind w:left="317" w:right="798"/>
              <w:rPr>
                <w:rFonts w:ascii="Arial" w:hAnsi="Arial" w:cs="Arial"/>
                <w:color w:val="000000"/>
                <w:sz w:val="24"/>
              </w:rPr>
            </w:pPr>
          </w:p>
        </w:tc>
      </w:tr>
      <w:tr w:rsidR="001B0621" w:rsidTr="00E926F2" w14:paraId="1A48AFA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596E808" w14:textId="16C5356B">
            <w:pPr>
              <w:pStyle w:val="GLOSSTabletext"/>
              <w:spacing w:line="276" w:lineRule="auto"/>
              <w:ind w:left="176"/>
              <w:rPr>
                <w:rFonts w:cs="Arial"/>
                <w:sz w:val="24"/>
              </w:rPr>
            </w:pPr>
            <w:r>
              <w:rPr>
                <w:rFonts w:cs="Arial"/>
                <w:sz w:val="24"/>
              </w:rPr>
              <w:t>raised beach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95057E4" w14:textId="571B1BCB">
            <w:pPr>
              <w:ind w:left="317" w:right="798"/>
              <w:rPr>
                <w:rFonts w:ascii="Arial" w:hAnsi="Arial" w:cs="Arial"/>
                <w:color w:val="000000"/>
                <w:sz w:val="24"/>
              </w:rPr>
            </w:pPr>
          </w:p>
        </w:tc>
      </w:tr>
      <w:tr w:rsidR="001B0621" w:rsidTr="00E926F2" w14:paraId="72C5AD47"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186793E" w14:textId="77777777">
            <w:pPr>
              <w:pStyle w:val="GLOSSTabletext"/>
              <w:spacing w:line="276" w:lineRule="auto"/>
              <w:ind w:left="176"/>
              <w:rPr>
                <w:rFonts w:cs="Arial"/>
                <w:sz w:val="24"/>
              </w:rPr>
            </w:pPr>
            <w:r>
              <w:rPr>
                <w:rFonts w:cs="Arial"/>
                <w:sz w:val="24"/>
              </w:rPr>
              <w:t>recurved tip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EE643D9" w14:textId="77777777">
            <w:pPr>
              <w:ind w:left="317" w:right="798"/>
              <w:rPr>
                <w:rFonts w:ascii="Arial" w:hAnsi="Arial" w:cs="Arial"/>
                <w:color w:val="000000"/>
                <w:sz w:val="24"/>
              </w:rPr>
            </w:pPr>
          </w:p>
        </w:tc>
      </w:tr>
      <w:tr w:rsidR="001B0621" w:rsidTr="00E926F2" w14:paraId="655ED0FD"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49567A5" w14:textId="77777777">
            <w:pPr>
              <w:pStyle w:val="GLOSSTabletext"/>
              <w:spacing w:line="276" w:lineRule="auto"/>
              <w:ind w:left="176"/>
              <w:rPr>
                <w:rFonts w:cs="Arial"/>
                <w:sz w:val="24"/>
              </w:rPr>
            </w:pPr>
            <w:r>
              <w:rPr>
                <w:rFonts w:cs="Arial"/>
                <w:sz w:val="24"/>
              </w:rPr>
              <w:t>ria</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2B5D952" w14:textId="77777777">
            <w:pPr>
              <w:ind w:left="317" w:right="798"/>
              <w:rPr>
                <w:rFonts w:ascii="Arial" w:hAnsi="Arial" w:cs="Arial"/>
                <w:color w:val="000000"/>
                <w:sz w:val="24"/>
              </w:rPr>
            </w:pPr>
          </w:p>
        </w:tc>
      </w:tr>
      <w:tr w:rsidR="001B0621" w:rsidTr="00E926F2" w14:paraId="2B47237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1846E94" w14:textId="77777777">
            <w:pPr>
              <w:pStyle w:val="GLOSSTabletext"/>
              <w:spacing w:line="276" w:lineRule="auto"/>
              <w:ind w:left="176"/>
              <w:rPr>
                <w:rFonts w:cs="Arial"/>
                <w:sz w:val="24"/>
              </w:rPr>
            </w:pPr>
            <w:r>
              <w:rPr>
                <w:rFonts w:cs="Arial"/>
                <w:sz w:val="24"/>
              </w:rPr>
              <w:t>rip currents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092D01F" w14:textId="77777777">
            <w:pPr>
              <w:ind w:left="317" w:right="798"/>
              <w:rPr>
                <w:rFonts w:ascii="Arial" w:hAnsi="Arial" w:cs="Arial"/>
                <w:color w:val="000000"/>
                <w:sz w:val="24"/>
              </w:rPr>
            </w:pPr>
          </w:p>
        </w:tc>
      </w:tr>
      <w:tr w:rsidR="001B0621" w:rsidTr="00E926F2" w14:paraId="45F5578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3291267" w14:textId="77777777">
            <w:pPr>
              <w:pStyle w:val="GLOSSTabletext"/>
              <w:spacing w:line="276" w:lineRule="auto"/>
              <w:ind w:left="176"/>
              <w:rPr>
                <w:rFonts w:cs="Arial"/>
                <w:sz w:val="24"/>
              </w:rPr>
            </w:pPr>
            <w:r>
              <w:rPr>
                <w:rFonts w:cs="Arial"/>
                <w:sz w:val="24"/>
              </w:rPr>
              <w:t>rockfall</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9B3E8C3" w14:textId="77777777">
            <w:pPr>
              <w:ind w:left="317" w:right="798"/>
              <w:rPr>
                <w:rFonts w:ascii="Arial" w:hAnsi="Arial" w:cs="Arial"/>
                <w:color w:val="000000"/>
                <w:sz w:val="24"/>
              </w:rPr>
            </w:pPr>
          </w:p>
        </w:tc>
      </w:tr>
      <w:tr w:rsidR="001B0621" w:rsidTr="00E926F2" w14:paraId="3DB4C88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02BDC50" w14:textId="77777777">
            <w:pPr>
              <w:pStyle w:val="GLOSSTabletext"/>
              <w:spacing w:line="276" w:lineRule="auto"/>
              <w:ind w:left="176"/>
              <w:rPr>
                <w:rFonts w:cs="Arial"/>
                <w:sz w:val="24"/>
              </w:rPr>
            </w:pPr>
            <w:r>
              <w:rPr>
                <w:rFonts w:cs="Arial"/>
                <w:sz w:val="24"/>
              </w:rPr>
              <w:t>runnels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DAFD615" w14:textId="77777777">
            <w:pPr>
              <w:ind w:left="317" w:right="798"/>
              <w:rPr>
                <w:rFonts w:ascii="Arial" w:hAnsi="Arial" w:cs="Arial"/>
                <w:color w:val="000000"/>
                <w:sz w:val="24"/>
              </w:rPr>
            </w:pPr>
          </w:p>
        </w:tc>
      </w:tr>
      <w:tr w:rsidR="001B0621" w:rsidTr="00E926F2" w14:paraId="70C10CF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B7EE320" w14:textId="77777777">
            <w:pPr>
              <w:pStyle w:val="GLOSSTabletext"/>
              <w:spacing w:line="276" w:lineRule="auto"/>
              <w:ind w:left="176"/>
              <w:rPr>
                <w:rFonts w:cs="Arial"/>
                <w:sz w:val="24"/>
              </w:rPr>
            </w:pPr>
            <w:r>
              <w:rPr>
                <w:rFonts w:cs="Arial"/>
                <w:sz w:val="24"/>
              </w:rPr>
              <w:t>saltation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DDC1FEA" w14:textId="77777777">
            <w:pPr>
              <w:ind w:left="317" w:right="798"/>
              <w:rPr>
                <w:rFonts w:ascii="Arial" w:hAnsi="Arial" w:cs="Arial"/>
                <w:color w:val="000000"/>
                <w:sz w:val="24"/>
              </w:rPr>
            </w:pPr>
          </w:p>
        </w:tc>
      </w:tr>
      <w:tr w:rsidR="001B0621" w:rsidTr="00E926F2" w14:paraId="43C4FFB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91AC847" w14:textId="77777777">
            <w:pPr>
              <w:pStyle w:val="GLOSSTabletext"/>
              <w:spacing w:line="276" w:lineRule="auto"/>
              <w:ind w:left="176"/>
              <w:rPr>
                <w:rFonts w:cs="Arial"/>
                <w:sz w:val="24"/>
              </w:rPr>
            </w:pPr>
            <w:r>
              <w:rPr>
                <w:rFonts w:cs="Arial"/>
                <w:sz w:val="24"/>
              </w:rPr>
              <w:t>saltmarsh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3822B53" w14:textId="77777777">
            <w:pPr>
              <w:ind w:left="317" w:right="798"/>
              <w:rPr>
                <w:rFonts w:ascii="Arial" w:hAnsi="Arial" w:cs="Arial"/>
                <w:color w:val="000000"/>
                <w:sz w:val="24"/>
              </w:rPr>
            </w:pPr>
          </w:p>
        </w:tc>
      </w:tr>
      <w:tr w:rsidR="001B0621" w:rsidTr="00E926F2" w14:paraId="57B92600"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79222C2" w14:textId="77777777">
            <w:pPr>
              <w:pStyle w:val="GLOSSTabletext"/>
              <w:spacing w:line="276" w:lineRule="auto"/>
              <w:ind w:left="176"/>
              <w:rPr>
                <w:rFonts w:cs="Arial"/>
                <w:sz w:val="24"/>
              </w:rPr>
            </w:pPr>
            <w:r>
              <w:rPr>
                <w:rFonts w:cs="Arial"/>
                <w:sz w:val="24"/>
              </w:rPr>
              <w:t>sand dune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C4C572D" w14:textId="77777777">
            <w:pPr>
              <w:ind w:left="317" w:right="798"/>
              <w:rPr>
                <w:rFonts w:ascii="Arial" w:hAnsi="Arial" w:cs="Arial"/>
                <w:color w:val="000000"/>
                <w:sz w:val="24"/>
              </w:rPr>
            </w:pPr>
          </w:p>
        </w:tc>
      </w:tr>
      <w:tr w:rsidR="001B0621" w:rsidTr="00E926F2" w14:paraId="68E197E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4F3A0DE" w14:textId="77777777">
            <w:pPr>
              <w:pStyle w:val="GLOSSTabletext"/>
              <w:spacing w:line="276" w:lineRule="auto"/>
              <w:ind w:left="176"/>
              <w:rPr>
                <w:rFonts w:cs="Arial"/>
                <w:sz w:val="24"/>
              </w:rPr>
            </w:pPr>
            <w:r>
              <w:rPr>
                <w:rFonts w:cs="Arial"/>
                <w:sz w:val="24"/>
              </w:rPr>
              <w:t>scree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16F60CE" w14:textId="77777777">
            <w:pPr>
              <w:ind w:left="317" w:right="798"/>
              <w:rPr>
                <w:rFonts w:ascii="Arial" w:hAnsi="Arial" w:cs="Arial"/>
                <w:color w:val="000000"/>
                <w:sz w:val="24"/>
              </w:rPr>
            </w:pPr>
          </w:p>
        </w:tc>
      </w:tr>
      <w:tr w:rsidR="001B0621" w:rsidTr="00E926F2" w14:paraId="73783CF3"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18E37D0" w14:textId="77777777">
            <w:pPr>
              <w:pStyle w:val="GLOSSTabletext"/>
              <w:spacing w:line="276" w:lineRule="auto"/>
              <w:ind w:left="176"/>
              <w:rPr>
                <w:rFonts w:cs="Arial"/>
                <w:sz w:val="24"/>
              </w:rPr>
            </w:pPr>
            <w:r>
              <w:rPr>
                <w:rFonts w:cs="Arial"/>
                <w:sz w:val="24"/>
              </w:rPr>
              <w:t>sediment budget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80002CD" w14:textId="77777777">
            <w:pPr>
              <w:ind w:left="317" w:right="798"/>
              <w:rPr>
                <w:rFonts w:ascii="Arial" w:hAnsi="Arial" w:cs="Arial"/>
                <w:color w:val="000000"/>
                <w:sz w:val="24"/>
              </w:rPr>
            </w:pPr>
          </w:p>
        </w:tc>
      </w:tr>
      <w:tr w:rsidR="001B0621" w:rsidTr="00E926F2" w14:paraId="14FBDF78"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6C7253E" w14:textId="77777777">
            <w:pPr>
              <w:pStyle w:val="GLOSSTabletext"/>
              <w:spacing w:line="276" w:lineRule="auto"/>
              <w:ind w:left="176"/>
              <w:rPr>
                <w:rFonts w:cs="Arial"/>
                <w:sz w:val="24"/>
              </w:rPr>
            </w:pPr>
            <w:r>
              <w:rPr>
                <w:rFonts w:cs="Arial"/>
                <w:sz w:val="24"/>
              </w:rPr>
              <w:t>sediment cell</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0ECBC2E" w14:textId="77777777">
            <w:pPr>
              <w:ind w:left="317" w:right="798"/>
              <w:rPr>
                <w:rFonts w:ascii="Arial" w:hAnsi="Arial" w:cs="Arial"/>
                <w:color w:val="000000"/>
                <w:sz w:val="24"/>
              </w:rPr>
            </w:pPr>
          </w:p>
        </w:tc>
      </w:tr>
      <w:tr w:rsidR="001B0621" w:rsidTr="00E926F2" w14:paraId="0EDFAFEA"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DB8BF43" w14:textId="77777777">
            <w:pPr>
              <w:pStyle w:val="GLOSSTabletext"/>
              <w:spacing w:line="276" w:lineRule="auto"/>
              <w:ind w:left="176"/>
              <w:rPr>
                <w:rFonts w:cs="Arial"/>
                <w:sz w:val="24"/>
              </w:rPr>
            </w:pPr>
            <w:r>
              <w:rPr>
                <w:rFonts w:cs="Arial"/>
                <w:sz w:val="24"/>
              </w:rPr>
              <w:t>Shoreline Management Plan (SMP)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38E22F3" w14:textId="77777777">
            <w:pPr>
              <w:ind w:left="317"/>
              <w:rPr>
                <w:rFonts w:ascii="Arial" w:hAnsi="Arial" w:cs="Arial"/>
                <w:color w:val="000000"/>
                <w:sz w:val="24"/>
              </w:rPr>
            </w:pPr>
          </w:p>
        </w:tc>
      </w:tr>
      <w:tr w:rsidR="001B0621" w:rsidTr="00E926F2" w14:paraId="153C5F4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66C67E5" w14:textId="77777777">
            <w:pPr>
              <w:pStyle w:val="GLOSSTabletext"/>
              <w:spacing w:line="276" w:lineRule="auto"/>
              <w:ind w:left="176"/>
              <w:rPr>
                <w:rFonts w:cs="Arial"/>
                <w:sz w:val="24"/>
              </w:rPr>
            </w:pPr>
            <w:r>
              <w:rPr>
                <w:rFonts w:cs="Arial"/>
                <w:sz w:val="24"/>
              </w:rPr>
              <w:t>slump (or landslip)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7DA8565" w14:textId="77777777">
            <w:pPr>
              <w:ind w:left="317" w:right="798"/>
              <w:rPr>
                <w:rFonts w:ascii="Arial" w:hAnsi="Arial" w:cs="Arial"/>
                <w:color w:val="000000"/>
                <w:sz w:val="24"/>
              </w:rPr>
            </w:pPr>
          </w:p>
        </w:tc>
      </w:tr>
      <w:tr w:rsidR="001B0621" w:rsidTr="00E926F2" w14:paraId="31AB3F50"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8206D6D" w14:textId="77777777">
            <w:pPr>
              <w:pStyle w:val="GLOSSTabletext"/>
              <w:spacing w:line="276" w:lineRule="auto"/>
              <w:ind w:left="176"/>
              <w:rPr>
                <w:rFonts w:cs="Arial"/>
                <w:sz w:val="24"/>
              </w:rPr>
            </w:pPr>
            <w:r>
              <w:rPr>
                <w:rFonts w:cs="Arial"/>
                <w:sz w:val="24"/>
              </w:rPr>
              <w:t>soft-engineering</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F12DCBF" w14:textId="77777777">
            <w:pPr>
              <w:ind w:left="317" w:right="798"/>
              <w:rPr>
                <w:rFonts w:ascii="Arial" w:hAnsi="Arial" w:cs="Arial"/>
                <w:color w:val="000000"/>
                <w:sz w:val="24"/>
              </w:rPr>
            </w:pPr>
          </w:p>
        </w:tc>
      </w:tr>
      <w:tr w:rsidR="001B0621" w:rsidTr="00E926F2" w14:paraId="5792FF2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1A8B52F" w14:textId="77777777">
            <w:pPr>
              <w:pStyle w:val="GLOSSTabletext"/>
              <w:spacing w:line="276" w:lineRule="auto"/>
              <w:ind w:left="176"/>
              <w:rPr>
                <w:rFonts w:cs="Arial"/>
                <w:sz w:val="24"/>
              </w:rPr>
            </w:pPr>
            <w:r>
              <w:rPr>
                <w:rFonts w:cs="Arial"/>
                <w:sz w:val="24"/>
              </w:rPr>
              <w:t>soil creep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03B8CBE" w14:textId="77777777">
            <w:pPr>
              <w:ind w:left="317" w:right="798"/>
              <w:rPr>
                <w:rFonts w:ascii="Arial" w:hAnsi="Arial" w:cs="Arial"/>
                <w:color w:val="000000"/>
                <w:sz w:val="24"/>
              </w:rPr>
            </w:pPr>
          </w:p>
        </w:tc>
      </w:tr>
      <w:tr w:rsidR="001B0621" w:rsidTr="00E926F2" w14:paraId="4FED3CC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3D529857" w14:textId="77777777">
            <w:pPr>
              <w:pStyle w:val="GLOSSTabletext"/>
              <w:spacing w:line="276" w:lineRule="auto"/>
              <w:ind w:left="176"/>
              <w:rPr>
                <w:rFonts w:cs="Arial"/>
                <w:sz w:val="24"/>
              </w:rPr>
            </w:pPr>
            <w:r>
              <w:rPr>
                <w:rFonts w:cs="Arial"/>
                <w:sz w:val="24"/>
              </w:rPr>
              <w:t>solifluction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4AB050B" w14:textId="667D722D">
            <w:pPr>
              <w:ind w:left="317" w:right="798"/>
              <w:rPr>
                <w:rFonts w:ascii="Arial" w:hAnsi="Arial" w:cs="Arial"/>
                <w:color w:val="000000"/>
                <w:sz w:val="24"/>
              </w:rPr>
            </w:pPr>
          </w:p>
        </w:tc>
      </w:tr>
      <w:tr w:rsidR="001B0621" w:rsidTr="00E926F2" w14:paraId="0175097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5B409612" w14:textId="77777777">
            <w:pPr>
              <w:pStyle w:val="GLOSSTabletext"/>
              <w:spacing w:line="276" w:lineRule="auto"/>
              <w:ind w:left="176"/>
              <w:rPr>
                <w:rFonts w:cs="Arial"/>
                <w:sz w:val="24"/>
              </w:rPr>
            </w:pPr>
            <w:r>
              <w:rPr>
                <w:rFonts w:cs="Arial"/>
                <w:sz w:val="24"/>
              </w:rPr>
              <w:t>solution (dissolved load)</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7CA2833" w14:textId="26070C13">
            <w:pPr>
              <w:ind w:left="317" w:right="798"/>
              <w:rPr>
                <w:rFonts w:ascii="Arial" w:hAnsi="Arial" w:cs="Arial"/>
                <w:color w:val="000000"/>
                <w:sz w:val="24"/>
              </w:rPr>
            </w:pPr>
          </w:p>
        </w:tc>
      </w:tr>
      <w:tr w:rsidR="001B0621" w:rsidTr="00E926F2" w14:paraId="7922AF3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1F7F086" w14:textId="77777777">
            <w:pPr>
              <w:pStyle w:val="GLOSSTabletext"/>
              <w:spacing w:line="276" w:lineRule="auto"/>
              <w:ind w:left="176"/>
              <w:rPr>
                <w:rFonts w:cs="Arial"/>
                <w:sz w:val="24"/>
              </w:rPr>
            </w:pPr>
            <w:r>
              <w:rPr>
                <w:rFonts w:cs="Arial"/>
                <w:sz w:val="24"/>
              </w:rPr>
              <w:t>solution (corrosion)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FD2E833" w14:textId="0D3EC0CA">
            <w:pPr>
              <w:ind w:left="317" w:right="798"/>
              <w:rPr>
                <w:rFonts w:ascii="Arial" w:hAnsi="Arial" w:cs="Arial"/>
                <w:color w:val="000000"/>
                <w:sz w:val="24"/>
              </w:rPr>
            </w:pPr>
          </w:p>
        </w:tc>
      </w:tr>
      <w:tr w:rsidR="001B0621" w:rsidTr="00E926F2" w14:paraId="4E6B384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2A9F6B7" w14:textId="60854911">
            <w:pPr>
              <w:pStyle w:val="GLOSSTabletext"/>
              <w:spacing w:line="276" w:lineRule="auto"/>
              <w:ind w:left="176"/>
              <w:rPr>
                <w:rFonts w:cs="Arial"/>
                <w:sz w:val="24"/>
              </w:rPr>
            </w:pPr>
            <w:r>
              <w:rPr>
                <w:rFonts w:cs="Arial"/>
                <w:sz w:val="24"/>
              </w:rPr>
              <w:t>spit</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D6A9F3A" w14:textId="47B3685D">
            <w:pPr>
              <w:ind w:left="317" w:right="798"/>
              <w:rPr>
                <w:rFonts w:ascii="Arial" w:hAnsi="Arial" w:cs="Arial"/>
                <w:color w:val="000000"/>
                <w:sz w:val="24"/>
              </w:rPr>
            </w:pPr>
          </w:p>
        </w:tc>
      </w:tr>
      <w:tr w:rsidR="001B0621" w:rsidTr="00E926F2" w14:paraId="1D083E8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259FAB2" w14:textId="77F6FB1E">
            <w:pPr>
              <w:pStyle w:val="GLOSSTabletext"/>
              <w:spacing w:line="276" w:lineRule="auto"/>
              <w:ind w:left="176"/>
              <w:rPr>
                <w:rFonts w:cs="Arial"/>
                <w:sz w:val="24"/>
              </w:rPr>
            </w:pPr>
            <w:r>
              <w:rPr>
                <w:rFonts w:cs="Arial"/>
                <w:sz w:val="24"/>
              </w:rPr>
              <w:t>stack</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0F3336A" w14:textId="31B27CE4">
            <w:pPr>
              <w:ind w:left="317" w:right="798"/>
              <w:rPr>
                <w:rFonts w:ascii="Arial" w:hAnsi="Arial" w:cs="Arial"/>
                <w:color w:val="000000"/>
                <w:sz w:val="24"/>
              </w:rPr>
            </w:pPr>
          </w:p>
        </w:tc>
      </w:tr>
      <w:tr w:rsidR="001B0621" w:rsidTr="00E926F2" w14:paraId="75AC03CB"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0549E48" w14:textId="77777777">
            <w:pPr>
              <w:pStyle w:val="GLOSSTabletext"/>
              <w:spacing w:line="276" w:lineRule="auto"/>
              <w:ind w:left="176"/>
              <w:rPr>
                <w:rFonts w:cs="Arial"/>
                <w:sz w:val="24"/>
              </w:rPr>
            </w:pPr>
            <w:r>
              <w:rPr>
                <w:rFonts w:cs="Arial"/>
                <w:sz w:val="24"/>
              </w:rPr>
              <w:t>stump</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2949220D" w14:textId="77777777">
            <w:pPr>
              <w:ind w:left="317" w:right="798"/>
              <w:rPr>
                <w:rFonts w:ascii="Arial" w:hAnsi="Arial" w:cs="Arial"/>
                <w:color w:val="000000"/>
                <w:sz w:val="24"/>
              </w:rPr>
            </w:pPr>
          </w:p>
        </w:tc>
      </w:tr>
      <w:tr w:rsidR="001B0621" w:rsidTr="00E926F2" w14:paraId="2F0EDE1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31A6FFD" w14:textId="77777777">
            <w:pPr>
              <w:pStyle w:val="GLOSSTabletext"/>
              <w:spacing w:line="276" w:lineRule="auto"/>
              <w:ind w:left="176"/>
              <w:rPr>
                <w:rFonts w:cs="Arial"/>
                <w:sz w:val="24"/>
              </w:rPr>
            </w:pPr>
            <w:r>
              <w:rPr>
                <w:rFonts w:cs="Arial"/>
                <w:sz w:val="24"/>
              </w:rPr>
              <w:t>submergent coastline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084736D2" w14:textId="77777777">
            <w:pPr>
              <w:ind w:left="317" w:right="798"/>
              <w:rPr>
                <w:rFonts w:ascii="Arial" w:hAnsi="Arial" w:cs="Arial"/>
                <w:color w:val="000000"/>
                <w:sz w:val="24"/>
              </w:rPr>
            </w:pPr>
          </w:p>
        </w:tc>
      </w:tr>
      <w:tr w:rsidR="001B0621" w:rsidTr="00E926F2" w14:paraId="496D3361"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86A32D3" w14:textId="77777777">
            <w:pPr>
              <w:pStyle w:val="GLOSSTabletext"/>
              <w:spacing w:line="276" w:lineRule="auto"/>
              <w:ind w:left="176"/>
              <w:rPr>
                <w:rFonts w:cs="Arial"/>
                <w:sz w:val="24"/>
              </w:rPr>
            </w:pPr>
            <w:r>
              <w:rPr>
                <w:rFonts w:cs="Arial"/>
                <w:sz w:val="24"/>
              </w:rPr>
              <w:t>suspension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D2CC422" w14:textId="77777777">
            <w:pPr>
              <w:ind w:left="317" w:right="798"/>
              <w:rPr>
                <w:rFonts w:ascii="Arial" w:hAnsi="Arial" w:cs="Arial"/>
                <w:color w:val="000000"/>
                <w:sz w:val="24"/>
              </w:rPr>
            </w:pPr>
          </w:p>
        </w:tc>
      </w:tr>
      <w:tr w:rsidR="001B0621" w:rsidTr="00E926F2" w14:paraId="15FF6652"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D58E0B5" w14:textId="77777777">
            <w:pPr>
              <w:pStyle w:val="GLOSSTabletext"/>
              <w:spacing w:line="276" w:lineRule="auto"/>
              <w:ind w:left="176"/>
              <w:rPr>
                <w:rFonts w:cs="Arial"/>
                <w:sz w:val="24"/>
              </w:rPr>
            </w:pPr>
            <w:r>
              <w:rPr>
                <w:rFonts w:cs="Arial"/>
                <w:sz w:val="24"/>
              </w:rPr>
              <w:t>swash-aligned beach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5B1831A" w14:textId="77777777">
            <w:pPr>
              <w:ind w:left="317" w:right="798"/>
              <w:rPr>
                <w:rFonts w:ascii="Arial" w:hAnsi="Arial" w:cs="Arial"/>
                <w:color w:val="000000"/>
                <w:sz w:val="24"/>
              </w:rPr>
            </w:pPr>
          </w:p>
        </w:tc>
      </w:tr>
      <w:tr w:rsidR="001B0621" w:rsidTr="00E926F2" w14:paraId="0B88FE6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02052485" w14:textId="77777777">
            <w:pPr>
              <w:pStyle w:val="GLOSSTabletext"/>
              <w:spacing w:line="276" w:lineRule="auto"/>
              <w:ind w:left="176"/>
              <w:rPr>
                <w:rFonts w:cs="Arial"/>
                <w:sz w:val="24"/>
              </w:rPr>
            </w:pPr>
            <w:r>
              <w:rPr>
                <w:rFonts w:cs="Arial"/>
                <w:sz w:val="24"/>
              </w:rPr>
              <w:t>tidal range</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1A56B5CB" w14:textId="77777777">
            <w:pPr>
              <w:ind w:left="317" w:right="798"/>
              <w:rPr>
                <w:rFonts w:ascii="Arial" w:hAnsi="Arial" w:cs="Arial"/>
                <w:color w:val="000000"/>
                <w:sz w:val="24"/>
              </w:rPr>
            </w:pPr>
          </w:p>
        </w:tc>
      </w:tr>
      <w:tr w:rsidR="001B0621" w:rsidTr="00E926F2" w14:paraId="699462DC"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1953F44" w14:textId="77777777">
            <w:pPr>
              <w:pStyle w:val="GLOSSTabletext"/>
              <w:spacing w:line="276" w:lineRule="auto"/>
              <w:ind w:left="176"/>
              <w:rPr>
                <w:rFonts w:cs="Arial"/>
                <w:sz w:val="24"/>
              </w:rPr>
            </w:pPr>
            <w:r>
              <w:rPr>
                <w:rFonts w:cs="Arial"/>
                <w:sz w:val="24"/>
              </w:rPr>
              <w:t>tides</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5A8D8DC" w14:textId="77777777">
            <w:pPr>
              <w:ind w:left="317" w:right="798"/>
              <w:rPr>
                <w:rFonts w:ascii="Arial" w:hAnsi="Arial" w:cs="Arial"/>
                <w:color w:val="000000"/>
                <w:sz w:val="24"/>
              </w:rPr>
            </w:pPr>
          </w:p>
        </w:tc>
      </w:tr>
      <w:tr w:rsidR="001B0621" w:rsidTr="00E926F2" w14:paraId="5CD5CC44"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CA18456" w14:textId="77777777">
            <w:pPr>
              <w:pStyle w:val="GLOSSTabletext"/>
              <w:spacing w:line="276" w:lineRule="auto"/>
              <w:ind w:left="176"/>
              <w:rPr>
                <w:rFonts w:cs="Arial"/>
                <w:sz w:val="24"/>
              </w:rPr>
            </w:pPr>
            <w:r>
              <w:rPr>
                <w:rFonts w:cs="Arial"/>
                <w:sz w:val="24"/>
              </w:rPr>
              <w:t>tombolo</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5B5EBF17" w14:textId="77777777">
            <w:pPr>
              <w:ind w:left="317" w:right="798"/>
              <w:rPr>
                <w:rFonts w:ascii="Arial" w:hAnsi="Arial" w:cs="Arial"/>
                <w:color w:val="000000"/>
                <w:sz w:val="24"/>
              </w:rPr>
            </w:pPr>
          </w:p>
        </w:tc>
      </w:tr>
      <w:tr w:rsidR="001B0621" w:rsidTr="00E926F2" w14:paraId="55184640"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10A30A9" w14:textId="77777777">
            <w:pPr>
              <w:pStyle w:val="GLOSSTabletext"/>
              <w:spacing w:line="276" w:lineRule="auto"/>
              <w:ind w:left="176"/>
              <w:rPr>
                <w:rFonts w:cs="Arial"/>
                <w:sz w:val="24"/>
              </w:rPr>
            </w:pPr>
            <w:r>
              <w:rPr>
                <w:rFonts w:cs="Arial"/>
                <w:sz w:val="24"/>
              </w:rPr>
              <w:t>traction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EF982B5" w14:textId="77777777">
            <w:pPr>
              <w:ind w:left="317" w:right="798"/>
              <w:rPr>
                <w:rFonts w:ascii="Arial" w:hAnsi="Arial" w:cs="Arial"/>
                <w:color w:val="000000"/>
                <w:sz w:val="24"/>
              </w:rPr>
            </w:pPr>
          </w:p>
        </w:tc>
      </w:tr>
      <w:tr w:rsidR="001B0621" w:rsidTr="00E926F2" w14:paraId="4377000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1F4BDFB1" w14:textId="77777777">
            <w:pPr>
              <w:pStyle w:val="GLOSSTabletext"/>
              <w:spacing w:line="276" w:lineRule="auto"/>
              <w:ind w:left="176"/>
              <w:rPr>
                <w:rFonts w:cs="Arial"/>
                <w:sz w:val="24"/>
              </w:rPr>
            </w:pPr>
            <w:r>
              <w:rPr>
                <w:rFonts w:cs="Arial"/>
                <w:sz w:val="24"/>
              </w:rPr>
              <w:t>vegetation succession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3CD145FE" w14:textId="77777777">
            <w:pPr>
              <w:ind w:left="317" w:right="798"/>
              <w:rPr>
                <w:rFonts w:ascii="Arial" w:hAnsi="Arial" w:cs="Arial"/>
                <w:color w:val="000000"/>
                <w:sz w:val="24"/>
              </w:rPr>
            </w:pPr>
          </w:p>
        </w:tc>
      </w:tr>
      <w:tr w:rsidR="001B0621" w:rsidTr="00E926F2" w14:paraId="4A42788D"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474A10AC" w14:textId="77777777">
            <w:pPr>
              <w:pStyle w:val="GLOSSTabletext"/>
              <w:spacing w:line="276" w:lineRule="auto"/>
              <w:ind w:left="176"/>
              <w:rPr>
                <w:rFonts w:cs="Arial"/>
                <w:sz w:val="24"/>
              </w:rPr>
            </w:pPr>
            <w:r>
              <w:rPr>
                <w:rFonts w:cs="Arial"/>
                <w:sz w:val="24"/>
              </w:rPr>
              <w:t>wave quarrying</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7F6E6C6C" w14:textId="77777777">
            <w:pPr>
              <w:ind w:left="317" w:right="798"/>
              <w:rPr>
                <w:rFonts w:ascii="Arial" w:hAnsi="Arial" w:cs="Arial"/>
                <w:color w:val="000000"/>
                <w:sz w:val="24"/>
              </w:rPr>
            </w:pPr>
          </w:p>
        </w:tc>
      </w:tr>
      <w:tr w:rsidR="001B0621" w:rsidTr="00E926F2" w14:paraId="18707C35"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731782E0" w14:textId="77777777">
            <w:pPr>
              <w:pStyle w:val="GLOSSTabletext"/>
              <w:spacing w:line="276" w:lineRule="auto"/>
              <w:ind w:left="176"/>
              <w:rPr>
                <w:rFonts w:cs="Arial"/>
                <w:sz w:val="24"/>
              </w:rPr>
            </w:pPr>
            <w:r>
              <w:rPr>
                <w:rFonts w:cs="Arial"/>
                <w:sz w:val="24"/>
              </w:rPr>
              <w:t>wave refraction</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804BA6B" w14:textId="77777777">
            <w:pPr>
              <w:ind w:left="317" w:right="798"/>
              <w:rPr>
                <w:rFonts w:ascii="Arial" w:hAnsi="Arial" w:cs="Arial"/>
                <w:color w:val="000000"/>
                <w:sz w:val="24"/>
              </w:rPr>
            </w:pPr>
          </w:p>
        </w:tc>
      </w:tr>
      <w:tr w:rsidR="001B0621" w:rsidTr="00E926F2" w14:paraId="2F5F076F"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2E59AEDC" w14:textId="77777777">
            <w:pPr>
              <w:pStyle w:val="GLOSSTabletext"/>
              <w:spacing w:line="276" w:lineRule="auto"/>
              <w:ind w:left="176"/>
              <w:rPr>
                <w:rFonts w:cs="Arial"/>
                <w:sz w:val="24"/>
              </w:rPr>
            </w:pPr>
            <w:r>
              <w:rPr>
                <w:rFonts w:cs="Arial"/>
                <w:sz w:val="24"/>
              </w:rPr>
              <w:t>wave-cut notch</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4195EAD7" w14:textId="77777777">
            <w:pPr>
              <w:ind w:left="317" w:right="798"/>
              <w:rPr>
                <w:rFonts w:ascii="Arial" w:hAnsi="Arial" w:cs="Arial"/>
                <w:color w:val="000000"/>
                <w:sz w:val="24"/>
              </w:rPr>
            </w:pPr>
          </w:p>
        </w:tc>
      </w:tr>
      <w:tr w:rsidR="001B0621" w:rsidTr="00E926F2" w14:paraId="2C4B5D9E" w14:textId="77777777">
        <w:trPr>
          <w:trHeight w:val="1134"/>
        </w:trPr>
        <w:tc>
          <w:tcPr>
            <w:tcW w:w="3573" w:type="dxa"/>
            <w:shd w:val="clear" w:color="auto" w:fill="C6D9F1" w:themeFill="text2" w:themeFillTint="33"/>
            <w:tcMar>
              <w:top w:w="57" w:type="dxa"/>
              <w:left w:w="108" w:type="dxa"/>
              <w:bottom w:w="28" w:type="dxa"/>
              <w:right w:w="108" w:type="dxa"/>
            </w:tcMar>
            <w:vAlign w:val="center"/>
            <w:hideMark/>
          </w:tcPr>
          <w:p w:rsidR="001B0621" w:rsidP="00151E1D" w:rsidRDefault="001B0621" w14:paraId="6BACF22E" w14:textId="77777777">
            <w:pPr>
              <w:pStyle w:val="GLOSSTabletext"/>
              <w:spacing w:line="276" w:lineRule="auto"/>
              <w:ind w:left="176"/>
              <w:rPr>
                <w:rFonts w:cs="Arial"/>
                <w:sz w:val="24"/>
              </w:rPr>
            </w:pPr>
            <w:r>
              <w:rPr>
                <w:rFonts w:cs="Arial"/>
                <w:sz w:val="24"/>
              </w:rPr>
              <w:t>wave-cut platform</w:t>
            </w:r>
          </w:p>
        </w:tc>
        <w:tc>
          <w:tcPr>
            <w:tcW w:w="6809" w:type="dxa"/>
            <w:shd w:val="clear" w:color="auto" w:fill="C6D9F1" w:themeFill="text2" w:themeFillTint="33"/>
            <w:tcMar>
              <w:top w:w="57" w:type="dxa"/>
              <w:left w:w="108" w:type="dxa"/>
              <w:bottom w:w="28" w:type="dxa"/>
              <w:right w:w="108" w:type="dxa"/>
            </w:tcMar>
            <w:vAlign w:val="center"/>
            <w:hideMark/>
          </w:tcPr>
          <w:p w:rsidR="001B0621" w:rsidP="00151E1D" w:rsidRDefault="001B0621" w14:paraId="64D3CC24" w14:textId="77777777">
            <w:pPr>
              <w:ind w:left="317" w:right="798"/>
              <w:rPr>
                <w:rFonts w:ascii="Arial" w:hAnsi="Arial" w:cs="Arial"/>
                <w:color w:val="000000"/>
                <w:sz w:val="24"/>
              </w:rPr>
            </w:pPr>
          </w:p>
        </w:tc>
      </w:tr>
    </w:tbl>
    <w:p w:rsidR="001B0621" w:rsidP="002628E8" w:rsidRDefault="001B0621" w14:paraId="6FBDA015" w14:textId="77777777">
      <w:pPr>
        <w:spacing w:after="0" w:line="360" w:lineRule="auto"/>
        <w:rPr>
          <w:rFonts w:ascii="Century Gothic" w:hAnsi="Century Gothic" w:eastAsia="Comic Sans MS" w:cs="Comic Sans MS"/>
          <w:b/>
          <w:sz w:val="28"/>
          <w:szCs w:val="28"/>
          <w:u w:val="single"/>
        </w:rPr>
      </w:pPr>
    </w:p>
    <w:p w:rsidR="001B0621" w:rsidP="002628E8" w:rsidRDefault="001B0621" w14:paraId="64A12D8C" w14:textId="77777777">
      <w:pPr>
        <w:spacing w:after="0" w:line="360" w:lineRule="auto"/>
        <w:rPr>
          <w:rFonts w:ascii="Century Gothic" w:hAnsi="Century Gothic" w:eastAsia="Comic Sans MS" w:cs="Comic Sans MS"/>
          <w:b/>
          <w:sz w:val="28"/>
          <w:szCs w:val="28"/>
          <w:u w:val="single"/>
        </w:rPr>
      </w:pPr>
    </w:p>
    <w:p w:rsidR="001B0621" w:rsidP="002628E8" w:rsidRDefault="001B0621" w14:paraId="4F6F417C" w14:textId="77777777">
      <w:pPr>
        <w:spacing w:after="0" w:line="360" w:lineRule="auto"/>
        <w:rPr>
          <w:rFonts w:ascii="Century Gothic" w:hAnsi="Century Gothic" w:eastAsia="Comic Sans MS" w:cs="Comic Sans MS"/>
          <w:b/>
          <w:sz w:val="28"/>
          <w:szCs w:val="28"/>
          <w:u w:val="single"/>
        </w:rPr>
      </w:pPr>
    </w:p>
    <w:p w:rsidR="001B0621" w:rsidP="002628E8" w:rsidRDefault="001B0621" w14:paraId="784ADF5D" w14:textId="77777777">
      <w:pPr>
        <w:spacing w:after="0" w:line="360" w:lineRule="auto"/>
        <w:rPr>
          <w:rFonts w:ascii="Century Gothic" w:hAnsi="Century Gothic" w:eastAsia="Comic Sans MS" w:cs="Comic Sans MS"/>
          <w:b/>
          <w:sz w:val="28"/>
          <w:szCs w:val="28"/>
          <w:u w:val="single"/>
        </w:rPr>
      </w:pPr>
    </w:p>
    <w:p w:rsidR="001B0621" w:rsidP="002628E8" w:rsidRDefault="001B0621" w14:paraId="51F65CFC" w14:textId="77777777">
      <w:pPr>
        <w:spacing w:after="0" w:line="360" w:lineRule="auto"/>
        <w:rPr>
          <w:rFonts w:ascii="Century Gothic" w:hAnsi="Century Gothic" w:eastAsia="Comic Sans MS" w:cs="Comic Sans MS"/>
          <w:b/>
          <w:sz w:val="28"/>
          <w:szCs w:val="28"/>
          <w:u w:val="single"/>
        </w:rPr>
      </w:pPr>
    </w:p>
    <w:p w:rsidR="001B0621" w:rsidP="002628E8" w:rsidRDefault="001B0621" w14:paraId="624F6DD1" w14:textId="77777777">
      <w:pPr>
        <w:spacing w:after="0" w:line="360" w:lineRule="auto"/>
        <w:rPr>
          <w:rFonts w:ascii="Century Gothic" w:hAnsi="Century Gothic" w:eastAsia="Comic Sans MS" w:cs="Comic Sans MS"/>
          <w:b/>
          <w:sz w:val="28"/>
          <w:szCs w:val="28"/>
          <w:u w:val="single"/>
        </w:rPr>
      </w:pPr>
    </w:p>
    <w:p w:rsidR="001B0621" w:rsidP="002628E8" w:rsidRDefault="001B0621" w14:paraId="45A7B856" w14:textId="7CDB1BF6">
      <w:pPr>
        <w:spacing w:after="0" w:line="360" w:lineRule="auto"/>
        <w:rPr>
          <w:rFonts w:ascii="Century Gothic" w:hAnsi="Century Gothic" w:eastAsia="Comic Sans MS" w:cs="Comic Sans MS"/>
          <w:b/>
          <w:sz w:val="28"/>
          <w:szCs w:val="28"/>
          <w:u w:val="single"/>
        </w:rPr>
      </w:pPr>
    </w:p>
    <w:p w:rsidR="001B0621" w:rsidP="002628E8" w:rsidRDefault="001B0621" w14:paraId="258E2CF6" w14:textId="77777777">
      <w:pPr>
        <w:spacing w:after="0" w:line="360" w:lineRule="auto"/>
        <w:rPr>
          <w:rFonts w:ascii="Century Gothic" w:hAnsi="Century Gothic" w:eastAsia="Comic Sans MS" w:cs="Comic Sans MS"/>
          <w:b/>
          <w:sz w:val="28"/>
          <w:szCs w:val="28"/>
          <w:u w:val="single"/>
        </w:rPr>
      </w:pPr>
    </w:p>
    <w:p w:rsidR="001B0621" w:rsidP="002628E8" w:rsidRDefault="001B0621" w14:paraId="3307D218" w14:textId="13F9E79D">
      <w:pPr>
        <w:spacing w:after="0" w:line="360" w:lineRule="auto"/>
        <w:rPr>
          <w:rFonts w:ascii="Century Gothic" w:hAnsi="Century Gothic" w:eastAsia="Comic Sans MS" w:cs="Comic Sans MS"/>
          <w:b/>
          <w:sz w:val="28"/>
          <w:szCs w:val="28"/>
          <w:u w:val="single"/>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573"/>
        <w:gridCol w:w="6809"/>
      </w:tblGrid>
      <w:tr w:rsidRPr="0066797F" w:rsidR="00E926F2" w:rsidTr="00E926F2" w14:paraId="5635B4CC" w14:textId="77777777">
        <w:trPr>
          <w:trHeight w:val="369"/>
        </w:trPr>
        <w:tc>
          <w:tcPr>
            <w:tcW w:w="3573" w:type="dxa"/>
            <w:shd w:val="clear" w:color="auto" w:fill="76923C" w:themeFill="accent3" w:themeFillShade="BF"/>
            <w:vAlign w:val="center"/>
          </w:tcPr>
          <w:p w:rsidRPr="0066797F" w:rsidR="00E926F2" w:rsidP="00151E1D" w:rsidRDefault="00E926F2" w14:paraId="077725A0" w14:textId="2C037D0C">
            <w:pPr>
              <w:pStyle w:val="GLOSSTableHeader"/>
              <w:spacing w:before="240" w:after="240" w:line="276" w:lineRule="auto"/>
              <w:rPr>
                <w:rFonts w:cs="Arial"/>
                <w:sz w:val="28"/>
                <w:szCs w:val="28"/>
              </w:rPr>
            </w:pPr>
            <w:r>
              <w:rPr>
                <w:rFonts w:cs="Arial"/>
                <w:sz w:val="28"/>
                <w:szCs w:val="28"/>
              </w:rPr>
              <w:t>Hazards specialist terms</w:t>
            </w:r>
          </w:p>
        </w:tc>
        <w:tc>
          <w:tcPr>
            <w:tcW w:w="6809" w:type="dxa"/>
            <w:shd w:val="clear" w:color="auto" w:fill="76923C" w:themeFill="accent3" w:themeFillShade="BF"/>
            <w:vAlign w:val="center"/>
          </w:tcPr>
          <w:p w:rsidRPr="0066797F" w:rsidR="00E926F2" w:rsidP="00151E1D" w:rsidRDefault="00E926F2" w14:paraId="00EB1949" w14:textId="4D4A973B">
            <w:pPr>
              <w:pStyle w:val="GLOSSTableHeader"/>
              <w:spacing w:before="240" w:after="240" w:line="276" w:lineRule="auto"/>
              <w:ind w:left="317" w:right="798"/>
              <w:rPr>
                <w:rFonts w:cs="Arial"/>
                <w:sz w:val="28"/>
                <w:szCs w:val="28"/>
              </w:rPr>
            </w:pPr>
            <w:r w:rsidRPr="0066797F">
              <w:rPr>
                <w:rFonts w:cs="Arial"/>
                <w:sz w:val="28"/>
                <w:szCs w:val="28"/>
              </w:rPr>
              <w:t>Definition</w:t>
            </w:r>
          </w:p>
        </w:tc>
      </w:tr>
      <w:tr w:rsidRPr="007F146C" w:rsidR="00E926F2" w:rsidTr="00E926F2" w14:paraId="34F45171"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565E78D" w14:textId="77777777">
            <w:pPr>
              <w:pStyle w:val="GLOSSTabletext"/>
              <w:spacing w:line="276" w:lineRule="auto"/>
              <w:ind w:left="176"/>
              <w:rPr>
                <w:rFonts w:cs="Arial"/>
                <w:sz w:val="24"/>
              </w:rPr>
            </w:pPr>
            <w:r>
              <w:rPr>
                <w:rFonts w:cs="Arial"/>
                <w:sz w:val="24"/>
              </w:rPr>
              <w:t>acid dome volcanoes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1170F1AE" w14:textId="167F5E69">
            <w:pPr>
              <w:ind w:left="317" w:right="798"/>
              <w:rPr>
                <w:rFonts w:ascii="Arial" w:hAnsi="Arial" w:cs="Arial"/>
                <w:color w:val="000000"/>
                <w:sz w:val="24"/>
              </w:rPr>
            </w:pPr>
          </w:p>
        </w:tc>
      </w:tr>
      <w:tr w:rsidRPr="007F146C" w:rsidR="00E926F2" w:rsidTr="00E926F2" w14:paraId="1772F7F5"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BE51C7E" w14:textId="77777777">
            <w:pPr>
              <w:pStyle w:val="GLOSSTabletext"/>
              <w:spacing w:line="276" w:lineRule="auto"/>
              <w:ind w:left="176"/>
              <w:rPr>
                <w:rFonts w:cs="Arial"/>
                <w:sz w:val="24"/>
              </w:rPr>
            </w:pPr>
            <w:r>
              <w:rPr>
                <w:rFonts w:cs="Arial"/>
                <w:sz w:val="24"/>
              </w:rPr>
              <w:t>adaptation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3F82C957" w14:textId="65A5D9E8">
            <w:pPr>
              <w:ind w:left="317" w:right="798"/>
              <w:rPr>
                <w:rFonts w:ascii="Arial" w:hAnsi="Arial" w:cs="Arial"/>
                <w:color w:val="000000"/>
                <w:sz w:val="24"/>
              </w:rPr>
            </w:pPr>
          </w:p>
        </w:tc>
      </w:tr>
      <w:tr w:rsidRPr="007F146C" w:rsidR="00E926F2" w:rsidTr="00E926F2" w14:paraId="29AFAFCD" w14:textId="77777777">
        <w:trPr>
          <w:trHeight w:val="1021"/>
        </w:trPr>
        <w:tc>
          <w:tcPr>
            <w:tcW w:w="3573" w:type="dxa"/>
            <w:shd w:val="clear" w:color="auto" w:fill="C2D69B" w:themeFill="accent3" w:themeFillTint="99"/>
            <w:tcMar>
              <w:top w:w="57" w:type="dxa"/>
              <w:bottom w:w="28" w:type="dxa"/>
            </w:tcMar>
            <w:vAlign w:val="center"/>
          </w:tcPr>
          <w:p w:rsidR="00E926F2" w:rsidP="00151E1D" w:rsidRDefault="00E926F2" w14:paraId="309F3451" w14:textId="77777777">
            <w:pPr>
              <w:pStyle w:val="GLOSSTabletext"/>
              <w:spacing w:line="276" w:lineRule="auto"/>
              <w:ind w:left="176"/>
              <w:rPr>
                <w:rFonts w:cs="Arial"/>
                <w:sz w:val="24"/>
              </w:rPr>
            </w:pPr>
            <w:r>
              <w:rPr>
                <w:rFonts w:cs="Arial"/>
                <w:sz w:val="24"/>
              </w:rPr>
              <w:t>asthenosphere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66A6D7BF" w14:textId="77777777">
            <w:pPr>
              <w:ind w:left="317" w:right="798"/>
              <w:rPr>
                <w:rFonts w:ascii="Arial" w:hAnsi="Arial" w:cs="Arial"/>
                <w:color w:val="000000"/>
                <w:sz w:val="24"/>
              </w:rPr>
            </w:pPr>
          </w:p>
        </w:tc>
      </w:tr>
      <w:tr w:rsidRPr="007F146C" w:rsidR="00E926F2" w:rsidTr="00E926F2" w14:paraId="73E9BB5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3F81726" w14:textId="77777777">
            <w:pPr>
              <w:pStyle w:val="GLOSSTabletext"/>
              <w:spacing w:line="276" w:lineRule="auto"/>
              <w:ind w:left="176"/>
              <w:rPr>
                <w:rFonts w:cs="Arial"/>
                <w:sz w:val="24"/>
              </w:rPr>
            </w:pPr>
            <w:r>
              <w:rPr>
                <w:rFonts w:cs="Arial"/>
                <w:sz w:val="24"/>
              </w:rPr>
              <w:t>atmospheric hazards</w:t>
            </w:r>
          </w:p>
        </w:tc>
        <w:tc>
          <w:tcPr>
            <w:tcW w:w="6809" w:type="dxa"/>
            <w:shd w:val="clear" w:color="auto" w:fill="C2D69B" w:themeFill="accent3" w:themeFillTint="99"/>
            <w:tcMar>
              <w:top w:w="57" w:type="dxa"/>
              <w:bottom w:w="28" w:type="dxa"/>
            </w:tcMar>
            <w:vAlign w:val="center"/>
          </w:tcPr>
          <w:p w:rsidRPr="007F146C" w:rsidR="00E926F2" w:rsidP="00151E1D" w:rsidRDefault="00E926F2" w14:paraId="6F9CF82D" w14:textId="77777777">
            <w:pPr>
              <w:ind w:left="317" w:right="798"/>
              <w:rPr>
                <w:rFonts w:ascii="Arial" w:hAnsi="Arial" w:cs="Arial"/>
                <w:color w:val="000000"/>
                <w:sz w:val="24"/>
              </w:rPr>
            </w:pPr>
          </w:p>
        </w:tc>
      </w:tr>
      <w:tr w:rsidRPr="007F146C" w:rsidR="00E926F2" w:rsidTr="00E926F2" w14:paraId="0E60BAA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8C53FD6" w14:textId="77777777">
            <w:pPr>
              <w:pStyle w:val="GLOSSTabletext"/>
              <w:spacing w:line="276" w:lineRule="auto"/>
              <w:ind w:left="176"/>
              <w:rPr>
                <w:rFonts w:cs="Arial"/>
                <w:sz w:val="24"/>
              </w:rPr>
            </w:pPr>
            <w:r>
              <w:rPr>
                <w:rFonts w:cs="Arial"/>
                <w:sz w:val="24"/>
              </w:rPr>
              <w:t>caldera</w:t>
            </w:r>
          </w:p>
        </w:tc>
        <w:tc>
          <w:tcPr>
            <w:tcW w:w="6809" w:type="dxa"/>
            <w:shd w:val="clear" w:color="auto" w:fill="C2D69B" w:themeFill="accent3" w:themeFillTint="99"/>
            <w:tcMar>
              <w:top w:w="57" w:type="dxa"/>
              <w:bottom w:w="28" w:type="dxa"/>
            </w:tcMar>
            <w:vAlign w:val="center"/>
          </w:tcPr>
          <w:p w:rsidRPr="007F146C" w:rsidR="00E926F2" w:rsidP="00151E1D" w:rsidRDefault="00E926F2" w14:paraId="722EF458" w14:textId="650657D3">
            <w:pPr>
              <w:ind w:left="317" w:right="798"/>
              <w:rPr>
                <w:rFonts w:ascii="Arial" w:hAnsi="Arial" w:cs="Arial"/>
                <w:color w:val="000000"/>
                <w:sz w:val="24"/>
              </w:rPr>
            </w:pPr>
          </w:p>
        </w:tc>
      </w:tr>
      <w:tr w:rsidRPr="007F146C" w:rsidR="00E926F2" w:rsidTr="00E926F2" w14:paraId="2BFDBF1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FE439E8" w14:textId="77777777">
            <w:pPr>
              <w:pStyle w:val="GLOSSTabletext"/>
              <w:spacing w:line="276" w:lineRule="auto"/>
              <w:ind w:left="176"/>
              <w:rPr>
                <w:rFonts w:cs="Arial"/>
                <w:sz w:val="24"/>
              </w:rPr>
            </w:pPr>
            <w:r>
              <w:rPr>
                <w:rFonts w:cs="Arial"/>
                <w:sz w:val="24"/>
              </w:rPr>
              <w:t xml:space="preserve">composite cones </w:t>
            </w:r>
            <w:r>
              <w:rPr>
                <w:rFonts w:cs="Arial"/>
                <w:sz w:val="24"/>
              </w:rPr>
              <w:br/>
            </w:r>
            <w:r>
              <w:rPr>
                <w:rFonts w:cs="Arial"/>
                <w:sz w:val="24"/>
              </w:rPr>
              <w:t>(strato-volcanoes)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618E5272" w14:textId="77777777">
            <w:pPr>
              <w:ind w:left="317" w:right="798"/>
              <w:rPr>
                <w:rFonts w:ascii="Arial" w:hAnsi="Arial" w:cs="Arial"/>
                <w:color w:val="000000"/>
                <w:sz w:val="24"/>
              </w:rPr>
            </w:pPr>
          </w:p>
        </w:tc>
      </w:tr>
      <w:tr w:rsidRPr="007F146C" w:rsidR="00E926F2" w:rsidTr="00E926F2" w14:paraId="28B011B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4098FA33" w14:textId="77777777">
            <w:pPr>
              <w:pStyle w:val="GLOSSTabletext"/>
              <w:spacing w:line="276" w:lineRule="auto"/>
              <w:ind w:left="176"/>
              <w:rPr>
                <w:rFonts w:cs="Arial"/>
                <w:sz w:val="24"/>
              </w:rPr>
            </w:pPr>
            <w:r>
              <w:rPr>
                <w:rFonts w:cs="Arial"/>
                <w:sz w:val="24"/>
              </w:rPr>
              <w:t>conservative plate margins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7C34161" w14:textId="77777777">
            <w:pPr>
              <w:ind w:left="317" w:right="798"/>
              <w:rPr>
                <w:rFonts w:ascii="Arial" w:hAnsi="Arial" w:cs="Arial"/>
                <w:color w:val="000000"/>
                <w:sz w:val="24"/>
              </w:rPr>
            </w:pPr>
          </w:p>
        </w:tc>
      </w:tr>
      <w:tr w:rsidRPr="007F146C" w:rsidR="00E926F2" w:rsidTr="00E926F2" w14:paraId="29367BA5"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05A3528D" w14:textId="77777777">
            <w:pPr>
              <w:pStyle w:val="GLOSSTabletext"/>
              <w:spacing w:line="276" w:lineRule="auto"/>
              <w:ind w:left="176"/>
              <w:rPr>
                <w:rFonts w:cs="Arial"/>
                <w:sz w:val="24"/>
              </w:rPr>
            </w:pPr>
            <w:r>
              <w:rPr>
                <w:rFonts w:cs="Arial"/>
                <w:sz w:val="24"/>
              </w:rPr>
              <w:t>constructive (divergent) plate margins</w:t>
            </w:r>
          </w:p>
        </w:tc>
        <w:tc>
          <w:tcPr>
            <w:tcW w:w="6809" w:type="dxa"/>
            <w:shd w:val="clear" w:color="auto" w:fill="C2D69B" w:themeFill="accent3" w:themeFillTint="99"/>
            <w:tcMar>
              <w:top w:w="57" w:type="dxa"/>
              <w:bottom w:w="28" w:type="dxa"/>
            </w:tcMar>
            <w:vAlign w:val="center"/>
          </w:tcPr>
          <w:p w:rsidRPr="007F146C" w:rsidR="00E926F2" w:rsidP="00151E1D" w:rsidRDefault="00E926F2" w14:paraId="65A294E1" w14:textId="77777777">
            <w:pPr>
              <w:ind w:left="317" w:right="798"/>
              <w:rPr>
                <w:rFonts w:ascii="Arial" w:hAnsi="Arial" w:cs="Arial"/>
                <w:color w:val="000000"/>
                <w:sz w:val="24"/>
              </w:rPr>
            </w:pPr>
          </w:p>
        </w:tc>
      </w:tr>
      <w:tr w:rsidRPr="007F146C" w:rsidR="00E926F2" w:rsidTr="00E926F2" w14:paraId="1B83AE8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A321EBE" w14:textId="77777777">
            <w:pPr>
              <w:pStyle w:val="GLOSSTabletext"/>
              <w:spacing w:line="276" w:lineRule="auto"/>
              <w:ind w:left="176"/>
              <w:rPr>
                <w:rFonts w:cs="Arial"/>
                <w:sz w:val="24"/>
              </w:rPr>
            </w:pPr>
            <w:r>
              <w:rPr>
                <w:rFonts w:cs="Arial"/>
                <w:sz w:val="24"/>
              </w:rPr>
              <w:t>core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5FD22288" w14:textId="77777777">
            <w:pPr>
              <w:ind w:left="317" w:right="798"/>
              <w:rPr>
                <w:rFonts w:ascii="Arial" w:hAnsi="Arial" w:cs="Arial"/>
                <w:color w:val="000000"/>
                <w:sz w:val="24"/>
              </w:rPr>
            </w:pPr>
          </w:p>
        </w:tc>
      </w:tr>
      <w:tr w:rsidRPr="007F146C" w:rsidR="00E926F2" w:rsidTr="00E926F2" w14:paraId="7ABAF22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5CA17FA" w14:textId="77777777">
            <w:pPr>
              <w:pStyle w:val="GLOSSTabletext"/>
              <w:spacing w:line="276" w:lineRule="auto"/>
              <w:ind w:left="176"/>
              <w:rPr>
                <w:rFonts w:cs="Arial"/>
                <w:sz w:val="24"/>
              </w:rPr>
            </w:pPr>
            <w:r>
              <w:rPr>
                <w:rFonts w:cs="Arial"/>
                <w:sz w:val="24"/>
              </w:rPr>
              <w:t>crown fire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5506A37E" w14:textId="783B43ED">
            <w:pPr>
              <w:ind w:left="317" w:right="798"/>
              <w:rPr>
                <w:rFonts w:ascii="Arial" w:hAnsi="Arial" w:cs="Arial"/>
                <w:color w:val="000000"/>
                <w:sz w:val="24"/>
              </w:rPr>
            </w:pPr>
          </w:p>
        </w:tc>
      </w:tr>
      <w:tr w:rsidRPr="007F146C" w:rsidR="00E926F2" w:rsidTr="00E926F2" w14:paraId="08FBBF87"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0E9037B" w14:textId="77777777">
            <w:pPr>
              <w:pStyle w:val="GLOSSTabletext"/>
              <w:spacing w:line="276" w:lineRule="auto"/>
              <w:ind w:left="176"/>
              <w:rPr>
                <w:rFonts w:cs="Arial"/>
                <w:sz w:val="24"/>
              </w:rPr>
            </w:pPr>
            <w:r>
              <w:rPr>
                <w:rFonts w:cs="Arial"/>
                <w:sz w:val="24"/>
              </w:rPr>
              <w:t>crust</w:t>
            </w:r>
          </w:p>
        </w:tc>
        <w:tc>
          <w:tcPr>
            <w:tcW w:w="6809" w:type="dxa"/>
            <w:shd w:val="clear" w:color="auto" w:fill="C2D69B" w:themeFill="accent3" w:themeFillTint="99"/>
            <w:tcMar>
              <w:top w:w="57" w:type="dxa"/>
              <w:bottom w:w="28" w:type="dxa"/>
            </w:tcMar>
            <w:vAlign w:val="center"/>
          </w:tcPr>
          <w:p w:rsidRPr="007F146C" w:rsidR="00E926F2" w:rsidP="00151E1D" w:rsidRDefault="00E926F2" w14:paraId="363777CD" w14:textId="77777777">
            <w:pPr>
              <w:ind w:left="317" w:right="798"/>
              <w:rPr>
                <w:rFonts w:ascii="Arial" w:hAnsi="Arial" w:cs="Arial"/>
                <w:color w:val="000000"/>
                <w:sz w:val="24"/>
              </w:rPr>
            </w:pPr>
          </w:p>
        </w:tc>
      </w:tr>
      <w:tr w:rsidRPr="007F146C" w:rsidR="00E926F2" w:rsidTr="00E926F2" w14:paraId="559518DA"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CEF5F88" w14:textId="77777777">
            <w:pPr>
              <w:pStyle w:val="GLOSSTabletext"/>
              <w:spacing w:line="276" w:lineRule="auto"/>
              <w:ind w:left="176"/>
              <w:rPr>
                <w:rFonts w:cs="Arial"/>
                <w:sz w:val="24"/>
              </w:rPr>
            </w:pPr>
            <w:r>
              <w:rPr>
                <w:rFonts w:cs="Arial"/>
                <w:sz w:val="24"/>
              </w:rPr>
              <w:t>destructive (convergent) plate margins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630B4CE" w14:textId="77777777">
            <w:pPr>
              <w:ind w:left="317" w:right="798"/>
              <w:rPr>
                <w:rFonts w:ascii="Arial" w:hAnsi="Arial" w:cs="Arial"/>
                <w:color w:val="000000"/>
                <w:sz w:val="24"/>
              </w:rPr>
            </w:pPr>
          </w:p>
        </w:tc>
      </w:tr>
      <w:tr w:rsidRPr="007F146C" w:rsidR="00E926F2" w:rsidTr="00E926F2" w14:paraId="16E0F8A4"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3E7511D" w14:textId="77777777">
            <w:pPr>
              <w:pStyle w:val="GLOSSTabletext"/>
              <w:spacing w:line="276" w:lineRule="auto"/>
              <w:ind w:left="176"/>
              <w:rPr>
                <w:rFonts w:cs="Arial"/>
                <w:sz w:val="24"/>
              </w:rPr>
            </w:pPr>
            <w:r>
              <w:rPr>
                <w:rFonts w:cs="Arial"/>
                <w:sz w:val="24"/>
              </w:rPr>
              <w:t>El Niño</w:t>
            </w:r>
          </w:p>
        </w:tc>
        <w:tc>
          <w:tcPr>
            <w:tcW w:w="6809" w:type="dxa"/>
            <w:shd w:val="clear" w:color="auto" w:fill="C2D69B" w:themeFill="accent3" w:themeFillTint="99"/>
            <w:tcMar>
              <w:top w:w="57" w:type="dxa"/>
              <w:bottom w:w="28" w:type="dxa"/>
            </w:tcMar>
            <w:vAlign w:val="center"/>
          </w:tcPr>
          <w:p w:rsidRPr="007F146C" w:rsidR="00E926F2" w:rsidP="00151E1D" w:rsidRDefault="00E926F2" w14:paraId="6C1FB148" w14:textId="77777777">
            <w:pPr>
              <w:ind w:left="317" w:right="798"/>
              <w:rPr>
                <w:rFonts w:ascii="Arial" w:hAnsi="Arial" w:cs="Arial"/>
                <w:color w:val="000000"/>
                <w:sz w:val="24"/>
              </w:rPr>
            </w:pPr>
          </w:p>
        </w:tc>
      </w:tr>
      <w:tr w:rsidRPr="007F146C" w:rsidR="00E926F2" w:rsidTr="00E926F2" w14:paraId="59B48727"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4FAF6B31" w14:textId="77777777">
            <w:pPr>
              <w:pStyle w:val="GLOSSTabletext"/>
              <w:spacing w:line="276" w:lineRule="auto"/>
              <w:ind w:left="176"/>
              <w:rPr>
                <w:rFonts w:cs="Arial"/>
                <w:sz w:val="24"/>
              </w:rPr>
            </w:pPr>
            <w:r>
              <w:rPr>
                <w:rFonts w:cs="Arial"/>
                <w:sz w:val="24"/>
              </w:rPr>
              <w:t>extrusive</w:t>
            </w:r>
          </w:p>
        </w:tc>
        <w:tc>
          <w:tcPr>
            <w:tcW w:w="6809" w:type="dxa"/>
            <w:shd w:val="clear" w:color="auto" w:fill="C2D69B" w:themeFill="accent3" w:themeFillTint="99"/>
            <w:tcMar>
              <w:top w:w="57" w:type="dxa"/>
              <w:bottom w:w="28" w:type="dxa"/>
            </w:tcMar>
            <w:vAlign w:val="center"/>
          </w:tcPr>
          <w:p w:rsidRPr="007F146C" w:rsidR="00E926F2" w:rsidP="00151E1D" w:rsidRDefault="00E926F2" w14:paraId="17B018CF" w14:textId="77777777">
            <w:pPr>
              <w:ind w:left="317" w:right="798"/>
              <w:rPr>
                <w:rFonts w:ascii="Arial" w:hAnsi="Arial" w:cs="Arial"/>
                <w:color w:val="000000"/>
                <w:sz w:val="24"/>
              </w:rPr>
            </w:pPr>
          </w:p>
        </w:tc>
      </w:tr>
      <w:tr w:rsidRPr="007F146C" w:rsidR="00E926F2" w:rsidTr="00E926F2" w14:paraId="66BF93E2"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DB1C7B8" w14:textId="77777777">
            <w:pPr>
              <w:pStyle w:val="GLOSSTabletext"/>
              <w:spacing w:line="276" w:lineRule="auto"/>
              <w:ind w:left="176"/>
              <w:rPr>
                <w:rFonts w:cs="Arial"/>
                <w:sz w:val="24"/>
              </w:rPr>
            </w:pPr>
            <w:r>
              <w:rPr>
                <w:rFonts w:cs="Arial"/>
                <w:sz w:val="24"/>
              </w:rPr>
              <w:t>eye wall</w:t>
            </w:r>
          </w:p>
        </w:tc>
        <w:tc>
          <w:tcPr>
            <w:tcW w:w="6809" w:type="dxa"/>
            <w:shd w:val="clear" w:color="auto" w:fill="C2D69B" w:themeFill="accent3" w:themeFillTint="99"/>
            <w:tcMar>
              <w:top w:w="57" w:type="dxa"/>
              <w:bottom w:w="28" w:type="dxa"/>
            </w:tcMar>
            <w:vAlign w:val="center"/>
          </w:tcPr>
          <w:p w:rsidRPr="007F146C" w:rsidR="00E926F2" w:rsidP="00151E1D" w:rsidRDefault="00E926F2" w14:paraId="2847D4E8" w14:textId="77777777">
            <w:pPr>
              <w:ind w:left="317" w:right="798"/>
              <w:rPr>
                <w:rFonts w:ascii="Arial" w:hAnsi="Arial" w:cs="Arial"/>
                <w:color w:val="000000"/>
                <w:sz w:val="24"/>
              </w:rPr>
            </w:pPr>
          </w:p>
        </w:tc>
      </w:tr>
      <w:tr w:rsidRPr="007F146C" w:rsidR="00E926F2" w:rsidTr="00E926F2" w14:paraId="2F7D17AE"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E992981" w14:textId="77777777">
            <w:pPr>
              <w:pStyle w:val="GLOSSTabletext"/>
              <w:spacing w:line="276" w:lineRule="auto"/>
              <w:ind w:left="176"/>
              <w:rPr>
                <w:rFonts w:cs="Arial"/>
                <w:sz w:val="24"/>
              </w:rPr>
            </w:pPr>
            <w:r>
              <w:rPr>
                <w:rFonts w:cs="Arial"/>
                <w:sz w:val="24"/>
              </w:rPr>
              <w:t>fatalism</w:t>
            </w:r>
          </w:p>
        </w:tc>
        <w:tc>
          <w:tcPr>
            <w:tcW w:w="6809" w:type="dxa"/>
            <w:shd w:val="clear" w:color="auto" w:fill="C2D69B" w:themeFill="accent3" w:themeFillTint="99"/>
            <w:tcMar>
              <w:top w:w="57" w:type="dxa"/>
              <w:bottom w:w="28" w:type="dxa"/>
            </w:tcMar>
            <w:vAlign w:val="center"/>
          </w:tcPr>
          <w:p w:rsidRPr="007F146C" w:rsidR="00E926F2" w:rsidP="00151E1D" w:rsidRDefault="00E926F2" w14:paraId="34DA22FD" w14:textId="77777777">
            <w:pPr>
              <w:ind w:left="317" w:right="798"/>
              <w:rPr>
                <w:rFonts w:ascii="Arial" w:hAnsi="Arial" w:cs="Arial"/>
                <w:color w:val="000000"/>
                <w:sz w:val="24"/>
              </w:rPr>
            </w:pPr>
          </w:p>
        </w:tc>
      </w:tr>
      <w:tr w:rsidRPr="007F146C" w:rsidR="00E926F2" w:rsidTr="00E926F2" w14:paraId="7CF76FEC"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D024AE5" w14:textId="77777777">
            <w:pPr>
              <w:pStyle w:val="GLOSSTabletext"/>
              <w:spacing w:line="276" w:lineRule="auto"/>
              <w:ind w:left="176"/>
              <w:rPr>
                <w:rFonts w:cs="Arial"/>
                <w:sz w:val="24"/>
              </w:rPr>
            </w:pPr>
            <w:r>
              <w:rPr>
                <w:rFonts w:cs="Arial"/>
                <w:sz w:val="24"/>
              </w:rPr>
              <w:t>fissure eruptions</w:t>
            </w:r>
          </w:p>
        </w:tc>
        <w:tc>
          <w:tcPr>
            <w:tcW w:w="6809" w:type="dxa"/>
            <w:shd w:val="clear" w:color="auto" w:fill="C2D69B" w:themeFill="accent3" w:themeFillTint="99"/>
            <w:tcMar>
              <w:top w:w="57" w:type="dxa"/>
              <w:bottom w:w="28" w:type="dxa"/>
            </w:tcMar>
            <w:vAlign w:val="center"/>
          </w:tcPr>
          <w:p w:rsidRPr="007F146C" w:rsidR="00E926F2" w:rsidP="00151E1D" w:rsidRDefault="00E926F2" w14:paraId="0C00277C" w14:textId="77777777">
            <w:pPr>
              <w:ind w:left="317" w:right="798"/>
              <w:rPr>
                <w:rFonts w:ascii="Arial" w:hAnsi="Arial" w:cs="Arial"/>
                <w:color w:val="000000"/>
                <w:sz w:val="24"/>
              </w:rPr>
            </w:pPr>
          </w:p>
        </w:tc>
      </w:tr>
      <w:tr w:rsidRPr="007F146C" w:rsidR="00E926F2" w:rsidTr="00E926F2" w14:paraId="7A6BE33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B8DB38F" w14:textId="77777777">
            <w:pPr>
              <w:pStyle w:val="GLOSSTabletext"/>
              <w:spacing w:line="276" w:lineRule="auto"/>
              <w:ind w:left="176"/>
              <w:rPr>
                <w:rFonts w:cs="Arial"/>
                <w:sz w:val="24"/>
              </w:rPr>
            </w:pPr>
            <w:r>
              <w:rPr>
                <w:rFonts w:cs="Arial"/>
                <w:sz w:val="24"/>
              </w:rPr>
              <w:t>geophysical hazards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62E547C" w14:textId="77777777">
            <w:pPr>
              <w:ind w:left="317" w:right="798"/>
              <w:rPr>
                <w:rFonts w:ascii="Arial" w:hAnsi="Arial" w:cs="Arial"/>
                <w:color w:val="000000"/>
                <w:sz w:val="24"/>
              </w:rPr>
            </w:pPr>
          </w:p>
        </w:tc>
      </w:tr>
      <w:tr w:rsidRPr="007F146C" w:rsidR="00E926F2" w:rsidTr="00E926F2" w14:paraId="33D8B787"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7F8FB2B" w14:textId="77777777">
            <w:pPr>
              <w:pStyle w:val="GLOSSTabletext"/>
              <w:spacing w:line="276" w:lineRule="auto"/>
              <w:ind w:left="176"/>
              <w:rPr>
                <w:rFonts w:cs="Arial"/>
                <w:sz w:val="24"/>
              </w:rPr>
            </w:pPr>
            <w:r>
              <w:rPr>
                <w:rFonts w:cs="Arial"/>
                <w:sz w:val="24"/>
              </w:rPr>
              <w:t>gravitational sliding</w:t>
            </w:r>
          </w:p>
        </w:tc>
        <w:tc>
          <w:tcPr>
            <w:tcW w:w="6809" w:type="dxa"/>
            <w:shd w:val="clear" w:color="auto" w:fill="C2D69B" w:themeFill="accent3" w:themeFillTint="99"/>
            <w:tcMar>
              <w:top w:w="57" w:type="dxa"/>
              <w:bottom w:w="28" w:type="dxa"/>
            </w:tcMar>
            <w:vAlign w:val="center"/>
          </w:tcPr>
          <w:p w:rsidRPr="007F146C" w:rsidR="00E926F2" w:rsidP="00151E1D" w:rsidRDefault="00E926F2" w14:paraId="45C86508" w14:textId="77777777">
            <w:pPr>
              <w:ind w:left="317" w:right="798"/>
              <w:rPr>
                <w:rFonts w:ascii="Arial" w:hAnsi="Arial" w:cs="Arial"/>
                <w:color w:val="000000"/>
                <w:sz w:val="24"/>
              </w:rPr>
            </w:pPr>
          </w:p>
        </w:tc>
      </w:tr>
      <w:tr w:rsidRPr="007F146C" w:rsidR="00E926F2" w:rsidTr="00E926F2" w14:paraId="7455278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C0584CC" w14:textId="77777777">
            <w:pPr>
              <w:pStyle w:val="GLOSSTabletext"/>
              <w:spacing w:line="276" w:lineRule="auto"/>
              <w:ind w:left="176"/>
              <w:rPr>
                <w:rFonts w:cs="Arial"/>
                <w:sz w:val="24"/>
              </w:rPr>
            </w:pPr>
            <w:r>
              <w:rPr>
                <w:rFonts w:cs="Arial"/>
                <w:sz w:val="24"/>
              </w:rPr>
              <w:t>ground fire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1AC435EB" w14:textId="77777777">
            <w:pPr>
              <w:ind w:left="317" w:right="798"/>
              <w:rPr>
                <w:rFonts w:ascii="Arial" w:hAnsi="Arial" w:cs="Arial"/>
                <w:color w:val="000000"/>
                <w:sz w:val="24"/>
              </w:rPr>
            </w:pPr>
          </w:p>
        </w:tc>
      </w:tr>
      <w:tr w:rsidRPr="007F146C" w:rsidR="00E926F2" w:rsidTr="00E926F2" w14:paraId="36A97315"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01D93D02" w14:textId="77777777">
            <w:pPr>
              <w:pStyle w:val="GLOSSTabletext"/>
              <w:spacing w:line="276" w:lineRule="auto"/>
              <w:ind w:left="176"/>
              <w:rPr>
                <w:rFonts w:cs="Arial"/>
                <w:sz w:val="24"/>
              </w:rPr>
            </w:pPr>
            <w:r>
              <w:rPr>
                <w:rFonts w:cs="Arial"/>
                <w:sz w:val="24"/>
              </w:rPr>
              <w:t>hazard</w:t>
            </w:r>
          </w:p>
        </w:tc>
        <w:tc>
          <w:tcPr>
            <w:tcW w:w="6809" w:type="dxa"/>
            <w:shd w:val="clear" w:color="auto" w:fill="C2D69B" w:themeFill="accent3" w:themeFillTint="99"/>
            <w:tcMar>
              <w:top w:w="57" w:type="dxa"/>
              <w:bottom w:w="28" w:type="dxa"/>
            </w:tcMar>
            <w:vAlign w:val="center"/>
          </w:tcPr>
          <w:p w:rsidRPr="007F146C" w:rsidR="00E926F2" w:rsidP="00151E1D" w:rsidRDefault="00E926F2" w14:paraId="06063199" w14:textId="77777777">
            <w:pPr>
              <w:ind w:left="317" w:right="798"/>
              <w:rPr>
                <w:rFonts w:ascii="Arial" w:hAnsi="Arial" w:cs="Arial"/>
                <w:color w:val="000000"/>
                <w:sz w:val="24"/>
              </w:rPr>
            </w:pPr>
          </w:p>
        </w:tc>
      </w:tr>
      <w:tr w:rsidRPr="007F146C" w:rsidR="00E926F2" w:rsidTr="00E926F2" w14:paraId="3D7532BA" w14:textId="77777777">
        <w:trPr>
          <w:trHeight w:val="1021"/>
        </w:trPr>
        <w:tc>
          <w:tcPr>
            <w:tcW w:w="3573" w:type="dxa"/>
            <w:shd w:val="clear" w:color="auto" w:fill="C2D69B" w:themeFill="accent3" w:themeFillTint="99"/>
            <w:tcMar>
              <w:top w:w="57" w:type="dxa"/>
              <w:bottom w:w="28" w:type="dxa"/>
            </w:tcMar>
            <w:vAlign w:val="center"/>
          </w:tcPr>
          <w:p w:rsidR="00E926F2" w:rsidP="00151E1D" w:rsidRDefault="00E926F2" w14:paraId="1DB0B574" w14:textId="77777777">
            <w:pPr>
              <w:pStyle w:val="GLOSSTabletext"/>
              <w:spacing w:line="276" w:lineRule="auto"/>
              <w:ind w:left="176"/>
              <w:rPr>
                <w:rFonts w:cs="Arial"/>
                <w:sz w:val="24"/>
              </w:rPr>
            </w:pPr>
            <w:r>
              <w:rPr>
                <w:rFonts w:cs="Arial"/>
                <w:sz w:val="24"/>
              </w:rPr>
              <w:t>hazard management cycle</w:t>
            </w:r>
          </w:p>
        </w:tc>
        <w:tc>
          <w:tcPr>
            <w:tcW w:w="6809" w:type="dxa"/>
            <w:shd w:val="clear" w:color="auto" w:fill="C2D69B" w:themeFill="accent3" w:themeFillTint="99"/>
            <w:tcMar>
              <w:top w:w="57" w:type="dxa"/>
              <w:bottom w:w="28" w:type="dxa"/>
            </w:tcMar>
            <w:vAlign w:val="center"/>
          </w:tcPr>
          <w:p w:rsidRPr="007F146C" w:rsidR="00E926F2" w:rsidP="00151E1D" w:rsidRDefault="00E926F2" w14:paraId="1F2DDC9D" w14:textId="77777777">
            <w:pPr>
              <w:ind w:left="317" w:right="798"/>
              <w:rPr>
                <w:rFonts w:ascii="Arial" w:hAnsi="Arial" w:cs="Arial"/>
                <w:color w:val="000000"/>
                <w:sz w:val="24"/>
              </w:rPr>
            </w:pPr>
          </w:p>
        </w:tc>
      </w:tr>
      <w:tr w:rsidRPr="007F146C" w:rsidR="00E926F2" w:rsidTr="00E926F2" w14:paraId="0B1D6537"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427CC2E" w14:textId="77777777">
            <w:pPr>
              <w:pStyle w:val="GLOSSTabletext"/>
              <w:spacing w:line="276" w:lineRule="auto"/>
              <w:ind w:left="176"/>
              <w:rPr>
                <w:rFonts w:cs="Arial"/>
                <w:sz w:val="24"/>
              </w:rPr>
            </w:pPr>
            <w:r>
              <w:rPr>
                <w:rFonts w:cs="Arial"/>
                <w:sz w:val="24"/>
              </w:rPr>
              <w:t>hot spot</w:t>
            </w:r>
          </w:p>
        </w:tc>
        <w:tc>
          <w:tcPr>
            <w:tcW w:w="6809" w:type="dxa"/>
            <w:shd w:val="clear" w:color="auto" w:fill="C2D69B" w:themeFill="accent3" w:themeFillTint="99"/>
            <w:tcMar>
              <w:top w:w="57" w:type="dxa"/>
              <w:bottom w:w="28" w:type="dxa"/>
            </w:tcMar>
            <w:vAlign w:val="center"/>
          </w:tcPr>
          <w:p w:rsidRPr="007F146C" w:rsidR="00E926F2" w:rsidP="00151E1D" w:rsidRDefault="00E926F2" w14:paraId="15D0ECE9" w14:textId="77777777">
            <w:pPr>
              <w:ind w:left="317" w:right="798"/>
              <w:rPr>
                <w:rFonts w:ascii="Arial" w:hAnsi="Arial" w:cs="Arial"/>
                <w:color w:val="000000"/>
                <w:sz w:val="24"/>
              </w:rPr>
            </w:pPr>
          </w:p>
        </w:tc>
      </w:tr>
      <w:tr w:rsidRPr="007F146C" w:rsidR="00E926F2" w:rsidTr="00E926F2" w14:paraId="1FD3943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01C095CC" w14:textId="77777777">
            <w:pPr>
              <w:pStyle w:val="GLOSSTabletext"/>
              <w:spacing w:line="276" w:lineRule="auto"/>
              <w:ind w:left="176"/>
              <w:rPr>
                <w:rFonts w:cs="Arial"/>
                <w:sz w:val="24"/>
              </w:rPr>
            </w:pPr>
            <w:r>
              <w:rPr>
                <w:rFonts w:cs="Arial"/>
                <w:sz w:val="24"/>
              </w:rPr>
              <w:t>hydrological hazards</w:t>
            </w:r>
          </w:p>
        </w:tc>
        <w:tc>
          <w:tcPr>
            <w:tcW w:w="6809" w:type="dxa"/>
            <w:shd w:val="clear" w:color="auto" w:fill="C2D69B" w:themeFill="accent3" w:themeFillTint="99"/>
            <w:tcMar>
              <w:top w:w="57" w:type="dxa"/>
              <w:bottom w:w="28" w:type="dxa"/>
            </w:tcMar>
            <w:vAlign w:val="center"/>
          </w:tcPr>
          <w:p w:rsidRPr="007F146C" w:rsidR="00E926F2" w:rsidP="00151E1D" w:rsidRDefault="00E926F2" w14:paraId="543F6A08" w14:textId="77777777">
            <w:pPr>
              <w:ind w:left="317" w:right="798"/>
              <w:rPr>
                <w:rFonts w:ascii="Arial" w:hAnsi="Arial" w:cs="Arial"/>
                <w:color w:val="000000"/>
                <w:sz w:val="24"/>
              </w:rPr>
            </w:pPr>
          </w:p>
        </w:tc>
      </w:tr>
      <w:tr w:rsidRPr="007F146C" w:rsidR="00E926F2" w:rsidTr="00E926F2" w14:paraId="07751892"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2E9F4A0" w14:textId="77777777">
            <w:pPr>
              <w:pStyle w:val="GLOSSTabletext"/>
              <w:spacing w:line="276" w:lineRule="auto"/>
              <w:ind w:left="176"/>
              <w:rPr>
                <w:rFonts w:cs="Arial"/>
                <w:sz w:val="24"/>
              </w:rPr>
            </w:pPr>
            <w:r>
              <w:rPr>
                <w:rFonts w:cs="Arial"/>
                <w:sz w:val="24"/>
              </w:rPr>
              <w:t>igneous rocks</w:t>
            </w:r>
          </w:p>
        </w:tc>
        <w:tc>
          <w:tcPr>
            <w:tcW w:w="6809" w:type="dxa"/>
            <w:shd w:val="clear" w:color="auto" w:fill="C2D69B" w:themeFill="accent3" w:themeFillTint="99"/>
            <w:tcMar>
              <w:top w:w="57" w:type="dxa"/>
              <w:bottom w:w="28" w:type="dxa"/>
            </w:tcMar>
            <w:vAlign w:val="center"/>
          </w:tcPr>
          <w:p w:rsidRPr="007F146C" w:rsidR="00E926F2" w:rsidP="00151E1D" w:rsidRDefault="00E926F2" w14:paraId="345A4E28" w14:textId="02DF7152">
            <w:pPr>
              <w:ind w:left="317" w:right="798"/>
              <w:rPr>
                <w:rFonts w:ascii="Arial" w:hAnsi="Arial" w:cs="Arial"/>
                <w:color w:val="000000"/>
                <w:sz w:val="24"/>
              </w:rPr>
            </w:pPr>
          </w:p>
        </w:tc>
      </w:tr>
      <w:tr w:rsidRPr="007F146C" w:rsidR="00E926F2" w:rsidTr="00E926F2" w14:paraId="743F307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23C49D2" w14:textId="77777777">
            <w:pPr>
              <w:pStyle w:val="GLOSSTabletext"/>
              <w:spacing w:line="276" w:lineRule="auto"/>
              <w:ind w:left="176"/>
              <w:rPr>
                <w:rFonts w:cs="Arial"/>
                <w:sz w:val="24"/>
              </w:rPr>
            </w:pPr>
            <w:r>
              <w:rPr>
                <w:rFonts w:cs="Arial"/>
                <w:sz w:val="24"/>
              </w:rPr>
              <w:t>Indian Ocean Dipole (IOD)</w:t>
            </w:r>
          </w:p>
        </w:tc>
        <w:tc>
          <w:tcPr>
            <w:tcW w:w="6809" w:type="dxa"/>
            <w:shd w:val="clear" w:color="auto" w:fill="C2D69B" w:themeFill="accent3" w:themeFillTint="99"/>
            <w:tcMar>
              <w:top w:w="57" w:type="dxa"/>
              <w:bottom w:w="28" w:type="dxa"/>
            </w:tcMar>
            <w:vAlign w:val="center"/>
          </w:tcPr>
          <w:p w:rsidRPr="007F146C" w:rsidR="00E926F2" w:rsidP="00151E1D" w:rsidRDefault="00E926F2" w14:paraId="4DE8BA48" w14:textId="77777777">
            <w:pPr>
              <w:ind w:left="317" w:right="798"/>
              <w:rPr>
                <w:rFonts w:ascii="Arial" w:hAnsi="Arial" w:cs="Arial"/>
                <w:color w:val="000000"/>
                <w:sz w:val="24"/>
              </w:rPr>
            </w:pPr>
          </w:p>
        </w:tc>
      </w:tr>
      <w:tr w:rsidRPr="007F146C" w:rsidR="00E926F2" w:rsidTr="00E926F2" w14:paraId="7EB6529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73292E1" w14:textId="77777777">
            <w:pPr>
              <w:pStyle w:val="GLOSSTabletext"/>
              <w:spacing w:line="276" w:lineRule="auto"/>
              <w:ind w:left="176"/>
              <w:rPr>
                <w:rFonts w:cs="Arial"/>
                <w:sz w:val="24"/>
              </w:rPr>
            </w:pPr>
            <w:r>
              <w:rPr>
                <w:rFonts w:cs="Arial"/>
                <w:sz w:val="24"/>
              </w:rPr>
              <w:t>intrusive</w:t>
            </w:r>
          </w:p>
        </w:tc>
        <w:tc>
          <w:tcPr>
            <w:tcW w:w="6809" w:type="dxa"/>
            <w:shd w:val="clear" w:color="auto" w:fill="C2D69B" w:themeFill="accent3" w:themeFillTint="99"/>
            <w:tcMar>
              <w:top w:w="57" w:type="dxa"/>
              <w:bottom w:w="28" w:type="dxa"/>
            </w:tcMar>
            <w:vAlign w:val="center"/>
          </w:tcPr>
          <w:p w:rsidRPr="007F146C" w:rsidR="00E926F2" w:rsidP="00151E1D" w:rsidRDefault="00E926F2" w14:paraId="2A39992E" w14:textId="77777777">
            <w:pPr>
              <w:ind w:left="317" w:right="798"/>
              <w:rPr>
                <w:rFonts w:ascii="Arial" w:hAnsi="Arial" w:cs="Arial"/>
                <w:color w:val="000000"/>
                <w:sz w:val="24"/>
              </w:rPr>
            </w:pPr>
          </w:p>
        </w:tc>
      </w:tr>
      <w:tr w:rsidRPr="007F146C" w:rsidR="00E926F2" w:rsidTr="00E926F2" w14:paraId="0F5CD298" w14:textId="77777777">
        <w:trPr>
          <w:trHeight w:val="1021"/>
        </w:trPr>
        <w:tc>
          <w:tcPr>
            <w:tcW w:w="3573" w:type="dxa"/>
            <w:shd w:val="clear" w:color="auto" w:fill="C2D69B" w:themeFill="accent3" w:themeFillTint="99"/>
            <w:tcMar>
              <w:top w:w="57" w:type="dxa"/>
              <w:bottom w:w="28" w:type="dxa"/>
            </w:tcMar>
            <w:vAlign w:val="center"/>
          </w:tcPr>
          <w:p w:rsidR="00E926F2" w:rsidP="00151E1D" w:rsidRDefault="00E926F2" w14:paraId="338ABB94" w14:textId="77777777">
            <w:pPr>
              <w:pStyle w:val="GLOSSTabletext"/>
              <w:spacing w:line="276" w:lineRule="auto"/>
              <w:ind w:left="176"/>
              <w:rPr>
                <w:rFonts w:cs="Arial"/>
                <w:sz w:val="24"/>
              </w:rPr>
            </w:pPr>
            <w:r>
              <w:rPr>
                <w:rFonts w:cs="Arial"/>
                <w:sz w:val="24"/>
              </w:rPr>
              <w:t>ladder effect</w:t>
            </w:r>
          </w:p>
        </w:tc>
        <w:tc>
          <w:tcPr>
            <w:tcW w:w="6809" w:type="dxa"/>
            <w:shd w:val="clear" w:color="auto" w:fill="C2D69B" w:themeFill="accent3" w:themeFillTint="99"/>
            <w:tcMar>
              <w:top w:w="57" w:type="dxa"/>
              <w:bottom w:w="28" w:type="dxa"/>
            </w:tcMar>
            <w:vAlign w:val="center"/>
          </w:tcPr>
          <w:p w:rsidRPr="007F146C" w:rsidR="00E926F2" w:rsidP="00151E1D" w:rsidRDefault="00E926F2" w14:paraId="6C4ADF13" w14:textId="2B846A3D">
            <w:pPr>
              <w:ind w:left="317" w:right="798"/>
              <w:rPr>
                <w:rFonts w:ascii="Arial" w:hAnsi="Arial" w:cs="Arial"/>
                <w:color w:val="000000"/>
                <w:sz w:val="24"/>
              </w:rPr>
            </w:pPr>
          </w:p>
        </w:tc>
      </w:tr>
      <w:tr w:rsidRPr="007F146C" w:rsidR="00E926F2" w:rsidTr="00E926F2" w14:paraId="3A57D687"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707B9E7" w14:textId="77777777">
            <w:pPr>
              <w:pStyle w:val="GLOSSTabletext"/>
              <w:spacing w:line="276" w:lineRule="auto"/>
              <w:ind w:left="176"/>
              <w:rPr>
                <w:rFonts w:cs="Arial"/>
                <w:sz w:val="24"/>
              </w:rPr>
            </w:pPr>
            <w:r>
              <w:rPr>
                <w:rFonts w:cs="Arial"/>
                <w:sz w:val="24"/>
              </w:rPr>
              <w:t>lahar</w:t>
            </w:r>
          </w:p>
        </w:tc>
        <w:tc>
          <w:tcPr>
            <w:tcW w:w="6809" w:type="dxa"/>
            <w:shd w:val="clear" w:color="auto" w:fill="C2D69B" w:themeFill="accent3" w:themeFillTint="99"/>
            <w:tcMar>
              <w:top w:w="57" w:type="dxa"/>
              <w:bottom w:w="28" w:type="dxa"/>
            </w:tcMar>
            <w:vAlign w:val="center"/>
          </w:tcPr>
          <w:p w:rsidRPr="007F146C" w:rsidR="00E926F2" w:rsidP="00151E1D" w:rsidRDefault="00E926F2" w14:paraId="7E73C4F5" w14:textId="258E67D0">
            <w:pPr>
              <w:ind w:left="317" w:right="798"/>
              <w:rPr>
                <w:rFonts w:ascii="Arial" w:hAnsi="Arial" w:cs="Arial"/>
                <w:color w:val="000000"/>
                <w:sz w:val="24"/>
              </w:rPr>
            </w:pPr>
          </w:p>
        </w:tc>
      </w:tr>
      <w:tr w:rsidRPr="007F146C" w:rsidR="00E926F2" w:rsidTr="00E926F2" w14:paraId="62552D9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6CDC5B2" w14:textId="77777777">
            <w:pPr>
              <w:pStyle w:val="GLOSSTabletext"/>
              <w:spacing w:line="276" w:lineRule="auto"/>
              <w:ind w:left="176"/>
              <w:rPr>
                <w:rFonts w:cs="Arial"/>
                <w:sz w:val="24"/>
              </w:rPr>
            </w:pPr>
            <w:r>
              <w:rPr>
                <w:rFonts w:cs="Arial"/>
                <w:sz w:val="24"/>
              </w:rPr>
              <w:t>liquefaction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2F261089" w14:textId="77777777">
            <w:pPr>
              <w:ind w:left="317" w:right="798"/>
              <w:rPr>
                <w:rFonts w:ascii="Arial" w:hAnsi="Arial" w:cs="Arial"/>
                <w:color w:val="000000"/>
                <w:sz w:val="24"/>
              </w:rPr>
            </w:pPr>
          </w:p>
        </w:tc>
      </w:tr>
      <w:tr w:rsidRPr="007F146C" w:rsidR="00E926F2" w:rsidTr="00E926F2" w14:paraId="521428C6"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8C1C653" w14:textId="77777777">
            <w:pPr>
              <w:pStyle w:val="GLOSSTabletext"/>
              <w:spacing w:line="276" w:lineRule="auto"/>
              <w:ind w:left="176"/>
              <w:rPr>
                <w:rFonts w:cs="Arial"/>
                <w:sz w:val="24"/>
              </w:rPr>
            </w:pPr>
            <w:r>
              <w:rPr>
                <w:rFonts w:cs="Arial"/>
                <w:sz w:val="24"/>
              </w:rPr>
              <w:t>lithosphere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3CE25643" w14:textId="788137A8">
            <w:pPr>
              <w:ind w:left="317" w:right="798"/>
              <w:rPr>
                <w:rFonts w:ascii="Arial" w:hAnsi="Arial" w:cs="Arial"/>
                <w:color w:val="000000"/>
                <w:sz w:val="24"/>
              </w:rPr>
            </w:pPr>
          </w:p>
        </w:tc>
      </w:tr>
      <w:tr w:rsidRPr="007F146C" w:rsidR="00E926F2" w:rsidTr="00E926F2" w14:paraId="216B685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A6D0500" w14:textId="77777777">
            <w:pPr>
              <w:pStyle w:val="GLOSSTabletext"/>
              <w:spacing w:line="276" w:lineRule="auto"/>
              <w:ind w:left="176"/>
              <w:rPr>
                <w:rFonts w:cs="Arial"/>
                <w:sz w:val="24"/>
              </w:rPr>
            </w:pPr>
            <w:r>
              <w:rPr>
                <w:rFonts w:cs="Arial"/>
                <w:sz w:val="24"/>
              </w:rPr>
              <w:t>Love (L) waves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7365BF5E" w14:textId="77777777">
            <w:pPr>
              <w:ind w:left="317" w:right="798"/>
              <w:rPr>
                <w:rFonts w:ascii="Arial" w:hAnsi="Arial" w:cs="Arial"/>
                <w:color w:val="000000"/>
                <w:sz w:val="24"/>
              </w:rPr>
            </w:pPr>
          </w:p>
        </w:tc>
      </w:tr>
      <w:tr w:rsidRPr="007F146C" w:rsidR="00E926F2" w:rsidTr="00E926F2" w14:paraId="4497CC54"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08EC0BA" w14:textId="77777777">
            <w:pPr>
              <w:pStyle w:val="GLOSSTabletext"/>
              <w:spacing w:line="276" w:lineRule="auto"/>
              <w:ind w:left="176"/>
              <w:rPr>
                <w:rFonts w:cs="Arial"/>
                <w:sz w:val="24"/>
              </w:rPr>
            </w:pPr>
            <w:r>
              <w:rPr>
                <w:rFonts w:cs="Arial"/>
                <w:sz w:val="24"/>
              </w:rPr>
              <w:t>magma</w:t>
            </w:r>
          </w:p>
        </w:tc>
        <w:tc>
          <w:tcPr>
            <w:tcW w:w="6809" w:type="dxa"/>
            <w:shd w:val="clear" w:color="auto" w:fill="C2D69B" w:themeFill="accent3" w:themeFillTint="99"/>
            <w:tcMar>
              <w:top w:w="57" w:type="dxa"/>
              <w:bottom w:w="28" w:type="dxa"/>
            </w:tcMar>
            <w:vAlign w:val="center"/>
          </w:tcPr>
          <w:p w:rsidRPr="007F146C" w:rsidR="00E926F2" w:rsidP="00151E1D" w:rsidRDefault="00E926F2" w14:paraId="6F84615B" w14:textId="77777777">
            <w:pPr>
              <w:ind w:left="317" w:right="798"/>
              <w:rPr>
                <w:rFonts w:ascii="Arial" w:hAnsi="Arial" w:cs="Arial"/>
                <w:color w:val="000000"/>
                <w:sz w:val="24"/>
              </w:rPr>
            </w:pPr>
          </w:p>
        </w:tc>
      </w:tr>
      <w:tr w:rsidRPr="007F146C" w:rsidR="00E926F2" w:rsidTr="00E926F2" w14:paraId="508D08DD"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0E869E7E" w14:textId="77777777">
            <w:pPr>
              <w:pStyle w:val="GLOSSTabletext"/>
              <w:spacing w:line="276" w:lineRule="auto"/>
              <w:ind w:left="176"/>
              <w:rPr>
                <w:rFonts w:cs="Arial"/>
                <w:sz w:val="24"/>
              </w:rPr>
            </w:pPr>
            <w:r>
              <w:rPr>
                <w:rFonts w:cs="Arial"/>
                <w:sz w:val="24"/>
              </w:rPr>
              <w:t>magma plume</w:t>
            </w:r>
          </w:p>
        </w:tc>
        <w:tc>
          <w:tcPr>
            <w:tcW w:w="6809" w:type="dxa"/>
            <w:shd w:val="clear" w:color="auto" w:fill="C2D69B" w:themeFill="accent3" w:themeFillTint="99"/>
            <w:tcMar>
              <w:top w:w="57" w:type="dxa"/>
              <w:bottom w:w="28" w:type="dxa"/>
            </w:tcMar>
            <w:vAlign w:val="center"/>
          </w:tcPr>
          <w:p w:rsidRPr="007F146C" w:rsidR="00E926F2" w:rsidP="00151E1D" w:rsidRDefault="00E926F2" w14:paraId="5D7AF16F" w14:textId="77777777">
            <w:pPr>
              <w:ind w:left="317" w:right="798"/>
              <w:rPr>
                <w:rFonts w:ascii="Arial" w:hAnsi="Arial" w:cs="Arial"/>
                <w:color w:val="000000"/>
                <w:sz w:val="24"/>
              </w:rPr>
            </w:pPr>
          </w:p>
        </w:tc>
      </w:tr>
      <w:tr w:rsidRPr="007F146C" w:rsidR="00E926F2" w:rsidTr="00E926F2" w14:paraId="1083F89D"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4D99E272" w14:textId="0D44BB73">
            <w:pPr>
              <w:pStyle w:val="GLOSSTabletext"/>
              <w:spacing w:line="276" w:lineRule="auto"/>
              <w:ind w:left="176"/>
              <w:rPr>
                <w:rFonts w:cs="Arial"/>
                <w:sz w:val="24"/>
              </w:rPr>
            </w:pPr>
            <w:r>
              <w:rPr>
                <w:rFonts w:cs="Arial"/>
                <w:sz w:val="24"/>
              </w:rPr>
              <w:t>mantle</w:t>
            </w:r>
          </w:p>
        </w:tc>
        <w:tc>
          <w:tcPr>
            <w:tcW w:w="6809" w:type="dxa"/>
            <w:shd w:val="clear" w:color="auto" w:fill="C2D69B" w:themeFill="accent3" w:themeFillTint="99"/>
            <w:tcMar>
              <w:top w:w="57" w:type="dxa"/>
              <w:bottom w:w="28" w:type="dxa"/>
            </w:tcMar>
            <w:vAlign w:val="center"/>
          </w:tcPr>
          <w:p w:rsidRPr="007F146C" w:rsidR="00E926F2" w:rsidP="00151E1D" w:rsidRDefault="00E926F2" w14:paraId="2391194A" w14:textId="77777777">
            <w:pPr>
              <w:ind w:left="317" w:right="798"/>
              <w:rPr>
                <w:rFonts w:ascii="Arial" w:hAnsi="Arial" w:cs="Arial"/>
                <w:color w:val="000000"/>
                <w:sz w:val="24"/>
              </w:rPr>
            </w:pPr>
          </w:p>
        </w:tc>
      </w:tr>
      <w:tr w:rsidRPr="007F146C" w:rsidR="00E926F2" w:rsidTr="00E926F2" w14:paraId="6F8A0CBA"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1E55283" w14:textId="77777777">
            <w:pPr>
              <w:pStyle w:val="GLOSSTabletext"/>
              <w:spacing w:line="276" w:lineRule="auto"/>
              <w:ind w:left="176"/>
              <w:rPr>
                <w:rFonts w:cs="Arial"/>
                <w:sz w:val="24"/>
              </w:rPr>
            </w:pPr>
            <w:r>
              <w:rPr>
                <w:rFonts w:cs="Arial"/>
                <w:sz w:val="24"/>
              </w:rPr>
              <w:t>mid-ocean ridges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59B3D43" w14:textId="3BE9530E">
            <w:pPr>
              <w:ind w:left="317" w:right="798"/>
              <w:rPr>
                <w:rFonts w:ascii="Arial" w:hAnsi="Arial" w:cs="Arial"/>
                <w:color w:val="000000"/>
                <w:sz w:val="24"/>
              </w:rPr>
            </w:pPr>
          </w:p>
        </w:tc>
      </w:tr>
      <w:tr w:rsidRPr="007F146C" w:rsidR="00E926F2" w:rsidTr="00E926F2" w14:paraId="4F4B8C4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E173029" w14:textId="77777777">
            <w:pPr>
              <w:pStyle w:val="GLOSSTabletext"/>
              <w:spacing w:line="276" w:lineRule="auto"/>
              <w:ind w:left="176"/>
              <w:rPr>
                <w:rFonts w:cs="Arial"/>
                <w:sz w:val="24"/>
              </w:rPr>
            </w:pPr>
            <w:r>
              <w:rPr>
                <w:rFonts w:cs="Arial"/>
                <w:sz w:val="24"/>
              </w:rPr>
              <w:t>mitigation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7A9F60A5" w14:textId="3926DABB">
            <w:pPr>
              <w:ind w:left="317" w:right="798"/>
              <w:rPr>
                <w:rFonts w:ascii="Arial" w:hAnsi="Arial" w:cs="Arial"/>
                <w:color w:val="000000"/>
                <w:sz w:val="24"/>
              </w:rPr>
            </w:pPr>
          </w:p>
        </w:tc>
      </w:tr>
      <w:tr w:rsidRPr="007F146C" w:rsidR="00E926F2" w:rsidTr="00E926F2" w14:paraId="35FA049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0518731" w14:textId="77777777">
            <w:pPr>
              <w:pStyle w:val="GLOSSTabletext"/>
              <w:spacing w:line="276" w:lineRule="auto"/>
              <w:ind w:left="176"/>
              <w:rPr>
                <w:rFonts w:cs="Arial"/>
                <w:sz w:val="24"/>
              </w:rPr>
            </w:pPr>
            <w:r>
              <w:rPr>
                <w:rFonts w:cs="Arial"/>
                <w:sz w:val="24"/>
              </w:rPr>
              <w:t>nuée ardente</w:t>
            </w:r>
          </w:p>
        </w:tc>
        <w:tc>
          <w:tcPr>
            <w:tcW w:w="6809" w:type="dxa"/>
            <w:shd w:val="clear" w:color="auto" w:fill="C2D69B" w:themeFill="accent3" w:themeFillTint="99"/>
            <w:tcMar>
              <w:top w:w="57" w:type="dxa"/>
              <w:bottom w:w="28" w:type="dxa"/>
            </w:tcMar>
            <w:vAlign w:val="center"/>
          </w:tcPr>
          <w:p w:rsidRPr="007F146C" w:rsidR="00E926F2" w:rsidP="00151E1D" w:rsidRDefault="00E926F2" w14:paraId="72BC1EE4" w14:textId="77777777">
            <w:pPr>
              <w:ind w:left="317" w:right="798"/>
              <w:rPr>
                <w:rFonts w:ascii="Arial" w:hAnsi="Arial" w:cs="Arial"/>
                <w:color w:val="000000"/>
                <w:sz w:val="24"/>
              </w:rPr>
            </w:pPr>
          </w:p>
        </w:tc>
      </w:tr>
      <w:tr w:rsidRPr="007F146C" w:rsidR="00E926F2" w:rsidTr="00E926F2" w14:paraId="75C038FC"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38F071F" w14:textId="77777777">
            <w:pPr>
              <w:pStyle w:val="GLOSSTabletext"/>
              <w:spacing w:line="276" w:lineRule="auto"/>
              <w:ind w:left="176"/>
              <w:rPr>
                <w:rFonts w:cs="Arial"/>
                <w:sz w:val="24"/>
              </w:rPr>
            </w:pPr>
            <w:r>
              <w:rPr>
                <w:rFonts w:cs="Arial"/>
                <w:sz w:val="24"/>
              </w:rPr>
              <w:t>palaeomagnetism</w:t>
            </w:r>
          </w:p>
        </w:tc>
        <w:tc>
          <w:tcPr>
            <w:tcW w:w="6809" w:type="dxa"/>
            <w:shd w:val="clear" w:color="auto" w:fill="C2D69B" w:themeFill="accent3" w:themeFillTint="99"/>
            <w:tcMar>
              <w:top w:w="57" w:type="dxa"/>
              <w:bottom w:w="28" w:type="dxa"/>
            </w:tcMar>
            <w:vAlign w:val="center"/>
          </w:tcPr>
          <w:p w:rsidRPr="007F146C" w:rsidR="00E926F2" w:rsidP="00151E1D" w:rsidRDefault="00E926F2" w14:paraId="31110A2D" w14:textId="77777777">
            <w:pPr>
              <w:ind w:left="317" w:right="798"/>
              <w:rPr>
                <w:rFonts w:ascii="Arial" w:hAnsi="Arial" w:cs="Arial"/>
                <w:color w:val="000000"/>
                <w:sz w:val="24"/>
              </w:rPr>
            </w:pPr>
          </w:p>
        </w:tc>
      </w:tr>
      <w:tr w:rsidRPr="007F146C" w:rsidR="00E926F2" w:rsidTr="00E926F2" w14:paraId="51349B0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A57172D" w14:textId="77777777">
            <w:pPr>
              <w:pStyle w:val="GLOSSTabletext"/>
              <w:spacing w:line="276" w:lineRule="auto"/>
              <w:ind w:left="176"/>
              <w:rPr>
                <w:rFonts w:cs="Arial"/>
                <w:sz w:val="24"/>
              </w:rPr>
            </w:pPr>
            <w:r>
              <w:rPr>
                <w:rFonts w:cs="Arial"/>
                <w:sz w:val="24"/>
              </w:rPr>
              <w:t>prediction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2A210E76" w14:textId="77777777">
            <w:pPr>
              <w:ind w:left="317" w:right="798"/>
              <w:rPr>
                <w:rFonts w:ascii="Arial" w:hAnsi="Arial" w:cs="Arial"/>
                <w:color w:val="000000"/>
                <w:sz w:val="24"/>
              </w:rPr>
            </w:pPr>
          </w:p>
        </w:tc>
      </w:tr>
      <w:tr w:rsidRPr="007F146C" w:rsidR="00E926F2" w:rsidTr="00E926F2" w14:paraId="31C5633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A2C7DC3" w14:textId="77777777">
            <w:pPr>
              <w:pStyle w:val="GLOSSTabletext"/>
              <w:spacing w:line="276" w:lineRule="auto"/>
              <w:ind w:left="176"/>
              <w:rPr>
                <w:rFonts w:cs="Arial"/>
                <w:sz w:val="24"/>
              </w:rPr>
            </w:pPr>
            <w:r>
              <w:rPr>
                <w:rFonts w:cs="Arial"/>
                <w:sz w:val="24"/>
              </w:rPr>
              <w:t>preparedness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7E18558" w14:textId="77777777">
            <w:pPr>
              <w:ind w:left="317" w:right="798"/>
              <w:rPr>
                <w:rFonts w:ascii="Arial" w:hAnsi="Arial" w:cs="Arial"/>
                <w:color w:val="000000"/>
                <w:sz w:val="24"/>
              </w:rPr>
            </w:pPr>
          </w:p>
        </w:tc>
      </w:tr>
      <w:tr w:rsidRPr="007F146C" w:rsidR="00E926F2" w:rsidTr="00E926F2" w14:paraId="7BF9D06D"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C7B7A62" w14:textId="77777777">
            <w:pPr>
              <w:pStyle w:val="GLOSSTabletext"/>
              <w:spacing w:line="276" w:lineRule="auto"/>
              <w:ind w:left="176"/>
              <w:rPr>
                <w:rFonts w:cs="Arial"/>
                <w:sz w:val="24"/>
              </w:rPr>
            </w:pPr>
            <w:r>
              <w:rPr>
                <w:rFonts w:cs="Arial"/>
                <w:sz w:val="24"/>
              </w:rPr>
              <w:t>prevention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28130028" w14:textId="77777777">
            <w:pPr>
              <w:ind w:left="317" w:right="798"/>
              <w:rPr>
                <w:rFonts w:ascii="Arial" w:hAnsi="Arial" w:cs="Arial"/>
                <w:color w:val="000000"/>
                <w:sz w:val="24"/>
              </w:rPr>
            </w:pPr>
          </w:p>
        </w:tc>
      </w:tr>
      <w:tr w:rsidRPr="007F146C" w:rsidR="00E926F2" w:rsidTr="00E926F2" w14:paraId="5FCC77F6"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9BDD3E5" w14:textId="77777777">
            <w:pPr>
              <w:pStyle w:val="GLOSSTabletext"/>
              <w:spacing w:line="276" w:lineRule="auto"/>
              <w:ind w:left="176"/>
              <w:rPr>
                <w:rFonts w:cs="Arial"/>
                <w:sz w:val="24"/>
              </w:rPr>
            </w:pPr>
            <w:r>
              <w:rPr>
                <w:rFonts w:cs="Arial"/>
                <w:sz w:val="24"/>
              </w:rPr>
              <w:t>primary or pressure (P) waves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4276BA0E" w14:textId="77777777">
            <w:pPr>
              <w:ind w:left="317" w:right="798"/>
              <w:rPr>
                <w:rFonts w:ascii="Arial" w:hAnsi="Arial" w:cs="Arial"/>
                <w:color w:val="000000"/>
                <w:sz w:val="24"/>
              </w:rPr>
            </w:pPr>
          </w:p>
        </w:tc>
      </w:tr>
      <w:tr w:rsidRPr="007F146C" w:rsidR="00E926F2" w:rsidTr="00E926F2" w14:paraId="6DC9C926"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42230025" w14:textId="77777777">
            <w:pPr>
              <w:pStyle w:val="GLOSSTabletext"/>
              <w:spacing w:line="276" w:lineRule="auto"/>
              <w:ind w:left="176"/>
              <w:rPr>
                <w:rFonts w:cs="Arial"/>
                <w:sz w:val="24"/>
              </w:rPr>
            </w:pPr>
            <w:r>
              <w:rPr>
                <w:rFonts w:cs="Arial"/>
                <w:sz w:val="24"/>
              </w:rPr>
              <w:t>pyroclastic flows</w:t>
            </w:r>
          </w:p>
        </w:tc>
        <w:tc>
          <w:tcPr>
            <w:tcW w:w="6809" w:type="dxa"/>
            <w:shd w:val="clear" w:color="auto" w:fill="C2D69B" w:themeFill="accent3" w:themeFillTint="99"/>
            <w:tcMar>
              <w:top w:w="57" w:type="dxa"/>
              <w:bottom w:w="28" w:type="dxa"/>
            </w:tcMar>
            <w:vAlign w:val="center"/>
          </w:tcPr>
          <w:p w:rsidRPr="007F146C" w:rsidR="00E926F2" w:rsidP="00151E1D" w:rsidRDefault="00E926F2" w14:paraId="53C954DF" w14:textId="77777777">
            <w:pPr>
              <w:ind w:left="317" w:right="798"/>
              <w:rPr>
                <w:rFonts w:ascii="Arial" w:hAnsi="Arial" w:cs="Arial"/>
                <w:color w:val="000000"/>
                <w:sz w:val="24"/>
              </w:rPr>
            </w:pPr>
          </w:p>
        </w:tc>
      </w:tr>
      <w:tr w:rsidRPr="007F146C" w:rsidR="00E926F2" w:rsidTr="00E926F2" w14:paraId="70ED787C"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136A459" w14:textId="77777777">
            <w:pPr>
              <w:pStyle w:val="GLOSSTabletext"/>
              <w:spacing w:line="276" w:lineRule="auto"/>
              <w:ind w:left="176"/>
              <w:rPr>
                <w:rFonts w:cs="Arial"/>
                <w:sz w:val="24"/>
              </w:rPr>
            </w:pPr>
            <w:r>
              <w:rPr>
                <w:rFonts w:cs="Arial"/>
                <w:sz w:val="24"/>
              </w:rPr>
              <w:t>Rayleigh (R) waves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584BD9C0" w14:textId="77777777">
            <w:pPr>
              <w:ind w:left="317" w:right="798"/>
              <w:rPr>
                <w:rFonts w:ascii="Arial" w:hAnsi="Arial" w:cs="Arial"/>
                <w:color w:val="000000"/>
                <w:sz w:val="24"/>
              </w:rPr>
            </w:pPr>
          </w:p>
        </w:tc>
      </w:tr>
      <w:tr w:rsidRPr="007F146C" w:rsidR="00E926F2" w:rsidTr="00E926F2" w14:paraId="65E184D5"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1340FCD" w14:textId="77777777">
            <w:pPr>
              <w:pStyle w:val="GLOSSTabletext"/>
              <w:spacing w:line="276" w:lineRule="auto"/>
              <w:ind w:left="176"/>
              <w:rPr>
                <w:rFonts w:cs="Arial"/>
                <w:sz w:val="24"/>
              </w:rPr>
            </w:pPr>
            <w:r>
              <w:rPr>
                <w:rFonts w:cs="Arial"/>
                <w:sz w:val="24"/>
              </w:rPr>
              <w:t>ridge push</w:t>
            </w:r>
          </w:p>
        </w:tc>
        <w:tc>
          <w:tcPr>
            <w:tcW w:w="6809" w:type="dxa"/>
            <w:shd w:val="clear" w:color="auto" w:fill="C2D69B" w:themeFill="accent3" w:themeFillTint="99"/>
            <w:tcMar>
              <w:top w:w="57" w:type="dxa"/>
              <w:bottom w:w="28" w:type="dxa"/>
            </w:tcMar>
            <w:vAlign w:val="center"/>
          </w:tcPr>
          <w:p w:rsidRPr="007F146C" w:rsidR="00E926F2" w:rsidP="00151E1D" w:rsidRDefault="00E926F2" w14:paraId="254F14E6" w14:textId="77777777">
            <w:pPr>
              <w:ind w:left="317" w:right="798"/>
              <w:rPr>
                <w:rFonts w:ascii="Arial" w:hAnsi="Arial" w:cs="Arial"/>
                <w:color w:val="000000"/>
                <w:sz w:val="24"/>
              </w:rPr>
            </w:pPr>
          </w:p>
        </w:tc>
      </w:tr>
      <w:tr w:rsidRPr="007F146C" w:rsidR="00E926F2" w:rsidTr="00E926F2" w14:paraId="15A9D1C4"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7B1D1F2" w14:textId="77777777">
            <w:pPr>
              <w:pStyle w:val="GLOSSTabletext"/>
              <w:spacing w:line="276" w:lineRule="auto"/>
              <w:ind w:left="176"/>
              <w:rPr>
                <w:rFonts w:cs="Arial"/>
                <w:sz w:val="24"/>
              </w:rPr>
            </w:pPr>
            <w:r>
              <w:rPr>
                <w:rFonts w:cs="Arial"/>
                <w:sz w:val="24"/>
              </w:rPr>
              <w:t>rift valleys</w:t>
            </w:r>
          </w:p>
        </w:tc>
        <w:tc>
          <w:tcPr>
            <w:tcW w:w="6809" w:type="dxa"/>
            <w:shd w:val="clear" w:color="auto" w:fill="C2D69B" w:themeFill="accent3" w:themeFillTint="99"/>
            <w:tcMar>
              <w:top w:w="57" w:type="dxa"/>
              <w:bottom w:w="28" w:type="dxa"/>
            </w:tcMar>
            <w:vAlign w:val="center"/>
          </w:tcPr>
          <w:p w:rsidRPr="007F146C" w:rsidR="00E926F2" w:rsidP="00151E1D" w:rsidRDefault="00E926F2" w14:paraId="1BD00057" w14:textId="77777777">
            <w:pPr>
              <w:ind w:left="317" w:right="798"/>
              <w:rPr>
                <w:rFonts w:ascii="Arial" w:hAnsi="Arial" w:cs="Arial"/>
                <w:color w:val="000000"/>
                <w:sz w:val="24"/>
              </w:rPr>
            </w:pPr>
          </w:p>
        </w:tc>
      </w:tr>
      <w:tr w:rsidRPr="007F146C" w:rsidR="00E926F2" w:rsidTr="00E926F2" w14:paraId="40CBCCF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EE0FC9C" w14:textId="77777777">
            <w:pPr>
              <w:pStyle w:val="GLOSSTabletext"/>
              <w:spacing w:line="276" w:lineRule="auto"/>
              <w:ind w:left="176"/>
              <w:rPr>
                <w:rFonts w:cs="Arial"/>
                <w:sz w:val="24"/>
              </w:rPr>
            </w:pPr>
            <w:r>
              <w:rPr>
                <w:rFonts w:cs="Arial"/>
                <w:sz w:val="24"/>
              </w:rPr>
              <w:t>Saffir-Simpson scale</w:t>
            </w:r>
          </w:p>
        </w:tc>
        <w:tc>
          <w:tcPr>
            <w:tcW w:w="6809" w:type="dxa"/>
            <w:shd w:val="clear" w:color="auto" w:fill="C2D69B" w:themeFill="accent3" w:themeFillTint="99"/>
            <w:tcMar>
              <w:top w:w="57" w:type="dxa"/>
              <w:bottom w:w="28" w:type="dxa"/>
            </w:tcMar>
            <w:vAlign w:val="center"/>
          </w:tcPr>
          <w:p w:rsidRPr="007F146C" w:rsidR="00E926F2" w:rsidP="00151E1D" w:rsidRDefault="00E926F2" w14:paraId="0847AD30" w14:textId="77777777">
            <w:pPr>
              <w:ind w:left="317" w:right="798"/>
              <w:rPr>
                <w:rFonts w:ascii="Arial" w:hAnsi="Arial" w:cs="Arial"/>
                <w:color w:val="000000"/>
                <w:sz w:val="24"/>
              </w:rPr>
            </w:pPr>
          </w:p>
        </w:tc>
      </w:tr>
      <w:tr w:rsidRPr="007F146C" w:rsidR="00E926F2" w:rsidTr="00E926F2" w14:paraId="5D4FB9ED"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58351AF" w14:textId="77777777">
            <w:pPr>
              <w:pStyle w:val="GLOSSTabletext"/>
              <w:spacing w:line="276" w:lineRule="auto"/>
              <w:ind w:left="176"/>
              <w:rPr>
                <w:rFonts w:cs="Arial"/>
                <w:sz w:val="24"/>
              </w:rPr>
            </w:pPr>
            <w:r>
              <w:rPr>
                <w:rFonts w:cs="Arial"/>
                <w:sz w:val="24"/>
              </w:rPr>
              <w:t>sea-floor spreading</w:t>
            </w:r>
          </w:p>
        </w:tc>
        <w:tc>
          <w:tcPr>
            <w:tcW w:w="6809" w:type="dxa"/>
            <w:shd w:val="clear" w:color="auto" w:fill="C2D69B" w:themeFill="accent3" w:themeFillTint="99"/>
            <w:tcMar>
              <w:top w:w="57" w:type="dxa"/>
              <w:bottom w:w="28" w:type="dxa"/>
            </w:tcMar>
            <w:vAlign w:val="center"/>
          </w:tcPr>
          <w:p w:rsidRPr="007F146C" w:rsidR="00E926F2" w:rsidP="00151E1D" w:rsidRDefault="00E926F2" w14:paraId="79E18F9F" w14:textId="77777777">
            <w:pPr>
              <w:ind w:left="317" w:right="798"/>
              <w:rPr>
                <w:rFonts w:ascii="Arial" w:hAnsi="Arial" w:cs="Arial"/>
                <w:color w:val="000000"/>
                <w:sz w:val="24"/>
              </w:rPr>
            </w:pPr>
          </w:p>
        </w:tc>
      </w:tr>
      <w:tr w:rsidRPr="007F146C" w:rsidR="00E926F2" w:rsidTr="00E926F2" w14:paraId="3E29FD0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69C99FB" w14:textId="77777777">
            <w:pPr>
              <w:pStyle w:val="GLOSSTabletext"/>
              <w:spacing w:line="276" w:lineRule="auto"/>
              <w:ind w:left="176"/>
              <w:rPr>
                <w:rFonts w:cs="Arial"/>
                <w:sz w:val="24"/>
              </w:rPr>
            </w:pPr>
            <w:r>
              <w:rPr>
                <w:rFonts w:cs="Arial"/>
                <w:sz w:val="24"/>
              </w:rPr>
              <w:t>secondary or shear (S) waves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50CC06B4" w14:textId="77777777">
            <w:pPr>
              <w:ind w:left="317" w:right="798"/>
              <w:rPr>
                <w:rFonts w:ascii="Arial" w:hAnsi="Arial" w:cs="Arial"/>
                <w:color w:val="000000"/>
                <w:sz w:val="24"/>
              </w:rPr>
            </w:pPr>
          </w:p>
        </w:tc>
      </w:tr>
      <w:tr w:rsidRPr="007F146C" w:rsidR="00E926F2" w:rsidTr="00E926F2" w14:paraId="6CE4CE7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BDD0D58" w14:textId="3D2EB565">
            <w:pPr>
              <w:pStyle w:val="GLOSSTabletext"/>
              <w:spacing w:line="276" w:lineRule="auto"/>
              <w:ind w:left="176"/>
              <w:rPr>
                <w:rFonts w:cs="Arial"/>
                <w:sz w:val="24"/>
              </w:rPr>
            </w:pPr>
            <w:r>
              <w:rPr>
                <w:rFonts w:cs="Arial"/>
                <w:sz w:val="24"/>
              </w:rPr>
              <w:t>seismicity</w:t>
            </w:r>
          </w:p>
        </w:tc>
        <w:tc>
          <w:tcPr>
            <w:tcW w:w="6809" w:type="dxa"/>
            <w:shd w:val="clear" w:color="auto" w:fill="C2D69B" w:themeFill="accent3" w:themeFillTint="99"/>
            <w:tcMar>
              <w:top w:w="57" w:type="dxa"/>
              <w:bottom w:w="28" w:type="dxa"/>
            </w:tcMar>
            <w:vAlign w:val="center"/>
          </w:tcPr>
          <w:p w:rsidRPr="007F146C" w:rsidR="00E926F2" w:rsidP="00151E1D" w:rsidRDefault="00E926F2" w14:paraId="1A55E953" w14:textId="77777777">
            <w:pPr>
              <w:ind w:left="317" w:right="798"/>
              <w:rPr>
                <w:rFonts w:ascii="Arial" w:hAnsi="Arial" w:cs="Arial"/>
                <w:color w:val="000000"/>
                <w:sz w:val="24"/>
              </w:rPr>
            </w:pPr>
          </w:p>
        </w:tc>
      </w:tr>
      <w:tr w:rsidRPr="007F146C" w:rsidR="00E926F2" w:rsidTr="00E926F2" w14:paraId="1D565E9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0D1D013" w14:textId="77777777">
            <w:pPr>
              <w:pStyle w:val="GLOSSTabletext"/>
              <w:spacing w:line="276" w:lineRule="auto"/>
              <w:ind w:left="176"/>
              <w:rPr>
                <w:rFonts w:cs="Arial"/>
                <w:sz w:val="24"/>
              </w:rPr>
            </w:pPr>
            <w:r>
              <w:rPr>
                <w:rFonts w:cs="Arial"/>
                <w:sz w:val="24"/>
              </w:rPr>
              <w:t>shield volcanoes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2C2833C2" w14:textId="77777777">
            <w:pPr>
              <w:ind w:left="317" w:right="798"/>
              <w:rPr>
                <w:rFonts w:ascii="Arial" w:hAnsi="Arial" w:cs="Arial"/>
                <w:color w:val="000000"/>
                <w:sz w:val="24"/>
              </w:rPr>
            </w:pPr>
          </w:p>
        </w:tc>
      </w:tr>
      <w:tr w:rsidRPr="007F146C" w:rsidR="00E926F2" w:rsidTr="00E926F2" w14:paraId="3924FC04"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5767FEC" w14:textId="77777777">
            <w:pPr>
              <w:pStyle w:val="GLOSSTabletext"/>
              <w:spacing w:line="276" w:lineRule="auto"/>
              <w:ind w:left="176"/>
              <w:rPr>
                <w:rFonts w:cs="Arial"/>
                <w:sz w:val="24"/>
              </w:rPr>
            </w:pPr>
            <w:r>
              <w:rPr>
                <w:rFonts w:cs="Arial"/>
                <w:sz w:val="24"/>
              </w:rPr>
              <w:t>sial</w:t>
            </w:r>
          </w:p>
        </w:tc>
        <w:tc>
          <w:tcPr>
            <w:tcW w:w="6809" w:type="dxa"/>
            <w:shd w:val="clear" w:color="auto" w:fill="C2D69B" w:themeFill="accent3" w:themeFillTint="99"/>
            <w:tcMar>
              <w:top w:w="57" w:type="dxa"/>
              <w:bottom w:w="28" w:type="dxa"/>
            </w:tcMar>
            <w:vAlign w:val="center"/>
          </w:tcPr>
          <w:p w:rsidRPr="007F146C" w:rsidR="00E926F2" w:rsidP="00151E1D" w:rsidRDefault="00E926F2" w14:paraId="7E1650C1" w14:textId="77777777">
            <w:pPr>
              <w:ind w:left="317" w:right="798"/>
              <w:rPr>
                <w:rFonts w:ascii="Arial" w:hAnsi="Arial" w:cs="Arial"/>
                <w:color w:val="000000"/>
                <w:sz w:val="24"/>
              </w:rPr>
            </w:pPr>
          </w:p>
        </w:tc>
      </w:tr>
      <w:tr w:rsidRPr="007F146C" w:rsidR="00E926F2" w:rsidTr="00E926F2" w14:paraId="7CDD9A42"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AE501B0" w14:textId="77777777">
            <w:pPr>
              <w:pStyle w:val="GLOSSTabletext"/>
              <w:spacing w:line="276" w:lineRule="auto"/>
              <w:ind w:left="176"/>
              <w:rPr>
                <w:rFonts w:cs="Arial"/>
                <w:sz w:val="24"/>
              </w:rPr>
            </w:pPr>
            <w:r>
              <w:rPr>
                <w:rFonts w:cs="Arial"/>
                <w:sz w:val="24"/>
              </w:rPr>
              <w:t>sima</w:t>
            </w:r>
          </w:p>
        </w:tc>
        <w:tc>
          <w:tcPr>
            <w:tcW w:w="6809" w:type="dxa"/>
            <w:shd w:val="clear" w:color="auto" w:fill="C2D69B" w:themeFill="accent3" w:themeFillTint="99"/>
            <w:tcMar>
              <w:top w:w="57" w:type="dxa"/>
              <w:bottom w:w="28" w:type="dxa"/>
            </w:tcMar>
            <w:vAlign w:val="center"/>
          </w:tcPr>
          <w:p w:rsidRPr="007F146C" w:rsidR="00E926F2" w:rsidP="00151E1D" w:rsidRDefault="00E926F2" w14:paraId="1E7EADC8" w14:textId="033CFE5F">
            <w:pPr>
              <w:ind w:left="317" w:right="798"/>
              <w:rPr>
                <w:rFonts w:ascii="Arial" w:hAnsi="Arial" w:cs="Arial"/>
                <w:color w:val="000000"/>
                <w:sz w:val="24"/>
              </w:rPr>
            </w:pPr>
          </w:p>
        </w:tc>
      </w:tr>
      <w:tr w:rsidRPr="007F146C" w:rsidR="00E926F2" w:rsidTr="00E926F2" w14:paraId="4B99BE72"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C73D68D" w14:textId="77777777">
            <w:pPr>
              <w:pStyle w:val="GLOSSTabletext"/>
              <w:spacing w:line="276" w:lineRule="auto"/>
              <w:ind w:left="176"/>
              <w:rPr>
                <w:rFonts w:cs="Arial"/>
                <w:sz w:val="24"/>
              </w:rPr>
            </w:pPr>
            <w:r>
              <w:rPr>
                <w:rFonts w:cs="Arial"/>
                <w:sz w:val="24"/>
              </w:rPr>
              <w:t>slab pull</w:t>
            </w:r>
          </w:p>
        </w:tc>
        <w:tc>
          <w:tcPr>
            <w:tcW w:w="6809" w:type="dxa"/>
            <w:shd w:val="clear" w:color="auto" w:fill="C2D69B" w:themeFill="accent3" w:themeFillTint="99"/>
            <w:tcMar>
              <w:top w:w="57" w:type="dxa"/>
              <w:bottom w:w="28" w:type="dxa"/>
            </w:tcMar>
            <w:vAlign w:val="center"/>
          </w:tcPr>
          <w:p w:rsidRPr="007F146C" w:rsidR="00E926F2" w:rsidP="00151E1D" w:rsidRDefault="00E926F2" w14:paraId="62FAD3BC" w14:textId="797479E4">
            <w:pPr>
              <w:ind w:left="317" w:right="798"/>
              <w:rPr>
                <w:rFonts w:ascii="Arial" w:hAnsi="Arial" w:cs="Arial"/>
                <w:color w:val="000000"/>
                <w:sz w:val="24"/>
              </w:rPr>
            </w:pPr>
          </w:p>
        </w:tc>
      </w:tr>
      <w:tr w:rsidRPr="007F146C" w:rsidR="00E926F2" w:rsidTr="00E926F2" w14:paraId="31265420"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42BEB83" w14:textId="77777777">
            <w:pPr>
              <w:pStyle w:val="GLOSSTabletext"/>
              <w:spacing w:line="276" w:lineRule="auto"/>
              <w:ind w:left="176"/>
              <w:rPr>
                <w:rFonts w:cs="Arial"/>
                <w:sz w:val="24"/>
              </w:rPr>
            </w:pPr>
            <w:r>
              <w:rPr>
                <w:rFonts w:cs="Arial"/>
                <w:sz w:val="24"/>
              </w:rPr>
              <w:t>storm surge</w:t>
            </w:r>
          </w:p>
        </w:tc>
        <w:tc>
          <w:tcPr>
            <w:tcW w:w="6809" w:type="dxa"/>
            <w:shd w:val="clear" w:color="auto" w:fill="C2D69B" w:themeFill="accent3" w:themeFillTint="99"/>
            <w:tcMar>
              <w:top w:w="57" w:type="dxa"/>
              <w:bottom w:w="28" w:type="dxa"/>
            </w:tcMar>
            <w:vAlign w:val="center"/>
          </w:tcPr>
          <w:p w:rsidRPr="007F146C" w:rsidR="00E926F2" w:rsidP="00151E1D" w:rsidRDefault="00E926F2" w14:paraId="03F6E11A" w14:textId="593DAA61">
            <w:pPr>
              <w:ind w:left="317" w:right="798"/>
              <w:rPr>
                <w:rFonts w:ascii="Arial" w:hAnsi="Arial" w:cs="Arial"/>
                <w:color w:val="000000"/>
                <w:sz w:val="24"/>
              </w:rPr>
            </w:pPr>
          </w:p>
        </w:tc>
      </w:tr>
      <w:tr w:rsidRPr="007F146C" w:rsidR="00E926F2" w:rsidTr="00E926F2" w14:paraId="5169C45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6761383" w14:textId="77777777">
            <w:pPr>
              <w:pStyle w:val="GLOSSTabletext"/>
              <w:spacing w:line="276" w:lineRule="auto"/>
              <w:ind w:left="176"/>
              <w:rPr>
                <w:rFonts w:cs="Arial"/>
                <w:sz w:val="24"/>
              </w:rPr>
            </w:pPr>
            <w:r>
              <w:rPr>
                <w:rFonts w:cs="Arial"/>
                <w:sz w:val="24"/>
              </w:rPr>
              <w:t>subduction</w:t>
            </w:r>
          </w:p>
        </w:tc>
        <w:tc>
          <w:tcPr>
            <w:tcW w:w="6809" w:type="dxa"/>
            <w:shd w:val="clear" w:color="auto" w:fill="C2D69B" w:themeFill="accent3" w:themeFillTint="99"/>
            <w:tcMar>
              <w:top w:w="57" w:type="dxa"/>
              <w:bottom w:w="28" w:type="dxa"/>
            </w:tcMar>
            <w:vAlign w:val="center"/>
          </w:tcPr>
          <w:p w:rsidRPr="007F146C" w:rsidR="00E926F2" w:rsidP="00151E1D" w:rsidRDefault="00E926F2" w14:paraId="1AD751CC" w14:textId="77777777">
            <w:pPr>
              <w:ind w:left="317" w:right="798"/>
              <w:rPr>
                <w:rFonts w:ascii="Arial" w:hAnsi="Arial" w:cs="Arial"/>
                <w:color w:val="000000"/>
                <w:sz w:val="24"/>
              </w:rPr>
            </w:pPr>
          </w:p>
        </w:tc>
      </w:tr>
      <w:tr w:rsidRPr="007F146C" w:rsidR="00E926F2" w:rsidTr="00E926F2" w14:paraId="480B2896"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19E3783" w14:textId="77777777">
            <w:pPr>
              <w:pStyle w:val="GLOSSTabletext"/>
              <w:spacing w:line="276" w:lineRule="auto"/>
              <w:ind w:left="176"/>
              <w:rPr>
                <w:rFonts w:cs="Arial"/>
                <w:sz w:val="24"/>
              </w:rPr>
            </w:pPr>
            <w:r>
              <w:rPr>
                <w:rFonts w:cs="Arial"/>
                <w:sz w:val="24"/>
              </w:rPr>
              <w:t>submarine volcanoes</w:t>
            </w:r>
          </w:p>
        </w:tc>
        <w:tc>
          <w:tcPr>
            <w:tcW w:w="6809" w:type="dxa"/>
            <w:shd w:val="clear" w:color="auto" w:fill="C2D69B" w:themeFill="accent3" w:themeFillTint="99"/>
            <w:tcMar>
              <w:top w:w="57" w:type="dxa"/>
              <w:bottom w:w="28" w:type="dxa"/>
            </w:tcMar>
            <w:vAlign w:val="center"/>
          </w:tcPr>
          <w:p w:rsidRPr="007F146C" w:rsidR="00E926F2" w:rsidP="00151E1D" w:rsidRDefault="00E926F2" w14:paraId="0DC48ABD" w14:textId="77777777">
            <w:pPr>
              <w:ind w:left="317" w:right="798"/>
              <w:rPr>
                <w:rFonts w:ascii="Arial" w:hAnsi="Arial" w:cs="Arial"/>
                <w:color w:val="000000"/>
                <w:sz w:val="24"/>
              </w:rPr>
            </w:pPr>
          </w:p>
        </w:tc>
      </w:tr>
      <w:tr w:rsidRPr="007F146C" w:rsidR="00E926F2" w:rsidTr="00E926F2" w14:paraId="42633D9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6F20D79C" w14:textId="77777777">
            <w:pPr>
              <w:pStyle w:val="GLOSSTabletext"/>
              <w:spacing w:line="276" w:lineRule="auto"/>
              <w:ind w:left="176"/>
              <w:rPr>
                <w:rFonts w:cs="Arial"/>
                <w:sz w:val="24"/>
              </w:rPr>
            </w:pPr>
            <w:r>
              <w:rPr>
                <w:rFonts w:cs="Arial"/>
                <w:sz w:val="24"/>
              </w:rPr>
              <w:t>supervolcano</w:t>
            </w:r>
          </w:p>
        </w:tc>
        <w:tc>
          <w:tcPr>
            <w:tcW w:w="6809" w:type="dxa"/>
            <w:shd w:val="clear" w:color="auto" w:fill="C2D69B" w:themeFill="accent3" w:themeFillTint="99"/>
            <w:tcMar>
              <w:top w:w="57" w:type="dxa"/>
              <w:bottom w:w="28" w:type="dxa"/>
            </w:tcMar>
            <w:vAlign w:val="center"/>
          </w:tcPr>
          <w:p w:rsidRPr="007F146C" w:rsidR="00E926F2" w:rsidP="00151E1D" w:rsidRDefault="00E926F2" w14:paraId="59FC62B2" w14:textId="220AD9C3">
            <w:pPr>
              <w:ind w:left="317" w:right="798"/>
              <w:rPr>
                <w:rFonts w:ascii="Arial" w:hAnsi="Arial" w:cs="Arial"/>
                <w:color w:val="000000"/>
                <w:sz w:val="24"/>
              </w:rPr>
            </w:pPr>
          </w:p>
        </w:tc>
      </w:tr>
      <w:tr w:rsidRPr="007F146C" w:rsidR="00E926F2" w:rsidTr="00E926F2" w14:paraId="697E34DE"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743E145B" w14:textId="77777777">
            <w:pPr>
              <w:pStyle w:val="GLOSSTabletext"/>
              <w:spacing w:line="276" w:lineRule="auto"/>
              <w:ind w:left="176"/>
              <w:rPr>
                <w:rFonts w:cs="Arial"/>
                <w:sz w:val="24"/>
              </w:rPr>
            </w:pPr>
            <w:r>
              <w:rPr>
                <w:rFonts w:cs="Arial"/>
                <w:sz w:val="24"/>
              </w:rPr>
              <w:t>surface fire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0C9FCCBD" w14:textId="13DD07F1">
            <w:pPr>
              <w:ind w:left="317" w:right="798"/>
              <w:rPr>
                <w:rFonts w:ascii="Arial" w:hAnsi="Arial" w:cs="Arial"/>
                <w:color w:val="000000"/>
                <w:sz w:val="24"/>
              </w:rPr>
            </w:pPr>
          </w:p>
        </w:tc>
      </w:tr>
      <w:tr w:rsidRPr="007F146C" w:rsidR="00E926F2" w:rsidTr="00E926F2" w14:paraId="6FAE90F9"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29BF0A0F" w14:textId="39D31D2B">
            <w:pPr>
              <w:pStyle w:val="GLOSSTabletext"/>
              <w:spacing w:line="276" w:lineRule="auto"/>
              <w:ind w:left="176"/>
              <w:rPr>
                <w:rFonts w:cs="Arial"/>
                <w:sz w:val="24"/>
              </w:rPr>
            </w:pPr>
            <w:r>
              <w:rPr>
                <w:rFonts w:cs="Arial"/>
                <w:sz w:val="24"/>
              </w:rPr>
              <w:t>tephra</w:t>
            </w:r>
          </w:p>
        </w:tc>
        <w:tc>
          <w:tcPr>
            <w:tcW w:w="6809" w:type="dxa"/>
            <w:shd w:val="clear" w:color="auto" w:fill="C2D69B" w:themeFill="accent3" w:themeFillTint="99"/>
            <w:tcMar>
              <w:top w:w="57" w:type="dxa"/>
              <w:bottom w:w="28" w:type="dxa"/>
            </w:tcMar>
            <w:vAlign w:val="center"/>
          </w:tcPr>
          <w:p w:rsidRPr="007F146C" w:rsidR="00E926F2" w:rsidP="00151E1D" w:rsidRDefault="00E926F2" w14:paraId="20F19A06" w14:textId="7A297ECD">
            <w:pPr>
              <w:ind w:left="317" w:right="798"/>
              <w:rPr>
                <w:rFonts w:ascii="Arial" w:hAnsi="Arial" w:cs="Arial"/>
                <w:color w:val="000000"/>
                <w:sz w:val="24"/>
              </w:rPr>
            </w:pPr>
          </w:p>
        </w:tc>
      </w:tr>
      <w:tr w:rsidRPr="007F146C" w:rsidR="00E926F2" w:rsidTr="00E926F2" w14:paraId="47565426"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16FC9486" w14:textId="77777777">
            <w:pPr>
              <w:pStyle w:val="GLOSSTabletext"/>
              <w:spacing w:line="276" w:lineRule="auto"/>
              <w:ind w:left="176"/>
              <w:rPr>
                <w:rFonts w:cs="Arial"/>
                <w:sz w:val="24"/>
              </w:rPr>
            </w:pPr>
            <w:r>
              <w:rPr>
                <w:rFonts w:cs="Arial"/>
                <w:sz w:val="24"/>
              </w:rPr>
              <w:t>transform fault</w:t>
            </w:r>
          </w:p>
        </w:tc>
        <w:tc>
          <w:tcPr>
            <w:tcW w:w="6809" w:type="dxa"/>
            <w:shd w:val="clear" w:color="auto" w:fill="C2D69B" w:themeFill="accent3" w:themeFillTint="99"/>
            <w:tcMar>
              <w:top w:w="57" w:type="dxa"/>
              <w:bottom w:w="28" w:type="dxa"/>
            </w:tcMar>
            <w:vAlign w:val="center"/>
          </w:tcPr>
          <w:p w:rsidRPr="007F146C" w:rsidR="00E926F2" w:rsidP="00151E1D" w:rsidRDefault="00E926F2" w14:paraId="72DA9A17" w14:textId="42E84709">
            <w:pPr>
              <w:ind w:left="317" w:right="798"/>
              <w:rPr>
                <w:rFonts w:ascii="Arial" w:hAnsi="Arial" w:cs="Arial"/>
                <w:color w:val="000000"/>
                <w:sz w:val="24"/>
              </w:rPr>
            </w:pPr>
          </w:p>
        </w:tc>
      </w:tr>
      <w:tr w:rsidRPr="007F146C" w:rsidR="00E926F2" w:rsidTr="00E926F2" w14:paraId="7D014DFC"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5E70FF1" w14:textId="77777777">
            <w:pPr>
              <w:pStyle w:val="GLOSSTabletext"/>
              <w:spacing w:line="276" w:lineRule="auto"/>
              <w:ind w:left="176"/>
              <w:rPr>
                <w:rFonts w:cs="Arial"/>
                <w:sz w:val="24"/>
              </w:rPr>
            </w:pPr>
            <w:r>
              <w:rPr>
                <w:rFonts w:cs="Arial"/>
                <w:sz w:val="24"/>
              </w:rPr>
              <w:t>tropical storm</w:t>
            </w:r>
          </w:p>
        </w:tc>
        <w:tc>
          <w:tcPr>
            <w:tcW w:w="6809" w:type="dxa"/>
            <w:shd w:val="clear" w:color="auto" w:fill="C2D69B" w:themeFill="accent3" w:themeFillTint="99"/>
            <w:tcMar>
              <w:top w:w="57" w:type="dxa"/>
              <w:bottom w:w="28" w:type="dxa"/>
            </w:tcMar>
            <w:vAlign w:val="center"/>
          </w:tcPr>
          <w:p w:rsidRPr="007F146C" w:rsidR="00E926F2" w:rsidP="00151E1D" w:rsidRDefault="00E926F2" w14:paraId="1C5B7E19" w14:textId="77777777">
            <w:pPr>
              <w:ind w:left="317" w:right="798"/>
              <w:rPr>
                <w:rFonts w:ascii="Arial" w:hAnsi="Arial" w:cs="Arial"/>
                <w:color w:val="000000"/>
                <w:sz w:val="24"/>
              </w:rPr>
            </w:pPr>
          </w:p>
        </w:tc>
      </w:tr>
      <w:tr w:rsidRPr="007F146C" w:rsidR="00E926F2" w:rsidTr="00E926F2" w14:paraId="3C81A86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3619B2A3" w14:textId="77777777">
            <w:pPr>
              <w:pStyle w:val="GLOSSTabletext"/>
              <w:spacing w:line="276" w:lineRule="auto"/>
              <w:ind w:left="176"/>
              <w:rPr>
                <w:rFonts w:cs="Arial"/>
                <w:sz w:val="24"/>
              </w:rPr>
            </w:pPr>
            <w:r>
              <w:rPr>
                <w:rFonts w:cs="Arial"/>
                <w:sz w:val="24"/>
              </w:rPr>
              <w:t>tsunami</w:t>
            </w:r>
          </w:p>
        </w:tc>
        <w:tc>
          <w:tcPr>
            <w:tcW w:w="6809" w:type="dxa"/>
            <w:shd w:val="clear" w:color="auto" w:fill="C2D69B" w:themeFill="accent3" w:themeFillTint="99"/>
            <w:tcMar>
              <w:top w:w="57" w:type="dxa"/>
              <w:bottom w:w="28" w:type="dxa"/>
            </w:tcMar>
            <w:vAlign w:val="center"/>
          </w:tcPr>
          <w:p w:rsidRPr="007F146C" w:rsidR="00E926F2" w:rsidP="00151E1D" w:rsidRDefault="00E926F2" w14:paraId="12E6D4E2" w14:textId="77777777">
            <w:pPr>
              <w:ind w:left="317" w:right="798"/>
              <w:rPr>
                <w:rFonts w:ascii="Arial" w:hAnsi="Arial" w:cs="Arial"/>
                <w:color w:val="000000"/>
                <w:sz w:val="24"/>
              </w:rPr>
            </w:pPr>
          </w:p>
        </w:tc>
      </w:tr>
      <w:tr w:rsidRPr="007F146C" w:rsidR="00E926F2" w:rsidTr="00E926F2" w14:paraId="365F6A63"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55259FFA" w14:textId="77777777">
            <w:pPr>
              <w:pStyle w:val="GLOSSTabletext"/>
              <w:spacing w:line="276" w:lineRule="auto"/>
              <w:ind w:left="176"/>
              <w:rPr>
                <w:rFonts w:cs="Arial"/>
                <w:sz w:val="24"/>
              </w:rPr>
            </w:pPr>
            <w:r>
              <w:rPr>
                <w:rFonts w:cs="Arial"/>
                <w:sz w:val="24"/>
              </w:rPr>
              <w:t>vulcanicity</w:t>
            </w:r>
          </w:p>
        </w:tc>
        <w:tc>
          <w:tcPr>
            <w:tcW w:w="6809" w:type="dxa"/>
            <w:shd w:val="clear" w:color="auto" w:fill="C2D69B" w:themeFill="accent3" w:themeFillTint="99"/>
            <w:tcMar>
              <w:top w:w="57" w:type="dxa"/>
              <w:bottom w:w="28" w:type="dxa"/>
            </w:tcMar>
            <w:vAlign w:val="center"/>
          </w:tcPr>
          <w:p w:rsidRPr="007F146C" w:rsidR="00E926F2" w:rsidP="00151E1D" w:rsidRDefault="00E926F2" w14:paraId="1F7714A3" w14:textId="77777777">
            <w:pPr>
              <w:ind w:left="317" w:right="798"/>
              <w:rPr>
                <w:rFonts w:ascii="Arial" w:hAnsi="Arial" w:cs="Arial"/>
                <w:color w:val="000000"/>
                <w:sz w:val="24"/>
              </w:rPr>
            </w:pPr>
          </w:p>
        </w:tc>
      </w:tr>
      <w:tr w:rsidRPr="007F146C" w:rsidR="00E926F2" w:rsidTr="00E926F2" w14:paraId="313F4A78" w14:textId="77777777">
        <w:trPr>
          <w:trHeight w:val="1021"/>
        </w:trPr>
        <w:tc>
          <w:tcPr>
            <w:tcW w:w="3573" w:type="dxa"/>
            <w:shd w:val="clear" w:color="auto" w:fill="C2D69B" w:themeFill="accent3" w:themeFillTint="99"/>
            <w:tcMar>
              <w:top w:w="57" w:type="dxa"/>
              <w:bottom w:w="28" w:type="dxa"/>
            </w:tcMar>
            <w:vAlign w:val="center"/>
          </w:tcPr>
          <w:p w:rsidRPr="007F146C" w:rsidR="00E926F2" w:rsidP="00151E1D" w:rsidRDefault="00E926F2" w14:paraId="05812226" w14:textId="77777777">
            <w:pPr>
              <w:pStyle w:val="GLOSSTabletext"/>
              <w:spacing w:line="276" w:lineRule="auto"/>
              <w:ind w:left="176"/>
              <w:rPr>
                <w:rFonts w:cs="Arial"/>
                <w:sz w:val="24"/>
              </w:rPr>
            </w:pPr>
            <w:r>
              <w:rPr>
                <w:rFonts w:cs="Arial"/>
                <w:sz w:val="24"/>
              </w:rPr>
              <w:t>wildfire</w:t>
            </w:r>
          </w:p>
        </w:tc>
        <w:tc>
          <w:tcPr>
            <w:tcW w:w="6809" w:type="dxa"/>
            <w:shd w:val="clear" w:color="auto" w:fill="C2D69B" w:themeFill="accent3" w:themeFillTint="99"/>
            <w:tcMar>
              <w:top w:w="57" w:type="dxa"/>
              <w:bottom w:w="28" w:type="dxa"/>
            </w:tcMar>
            <w:vAlign w:val="center"/>
          </w:tcPr>
          <w:p w:rsidRPr="007F146C" w:rsidR="00E926F2" w:rsidP="00151E1D" w:rsidRDefault="00E926F2" w14:paraId="4607B889" w14:textId="77777777">
            <w:pPr>
              <w:ind w:left="317" w:right="798"/>
              <w:rPr>
                <w:rFonts w:ascii="Arial" w:hAnsi="Arial" w:cs="Arial"/>
                <w:color w:val="000000"/>
                <w:sz w:val="24"/>
              </w:rPr>
            </w:pPr>
          </w:p>
        </w:tc>
      </w:tr>
    </w:tbl>
    <w:p w:rsidR="001B0621" w:rsidP="002628E8" w:rsidRDefault="001B0621" w14:paraId="2B5EEB5C" w14:textId="77777777">
      <w:pPr>
        <w:spacing w:after="0" w:line="360" w:lineRule="auto"/>
        <w:rPr>
          <w:rFonts w:ascii="Century Gothic" w:hAnsi="Century Gothic" w:eastAsia="Comic Sans MS" w:cs="Comic Sans MS"/>
          <w:b/>
          <w:sz w:val="28"/>
          <w:szCs w:val="28"/>
          <w:u w:val="single"/>
        </w:rPr>
      </w:pPr>
    </w:p>
    <w:p w:rsidR="001B0621" w:rsidP="002628E8" w:rsidRDefault="001B0621" w14:paraId="047EF8A3" w14:textId="77777777">
      <w:pPr>
        <w:spacing w:after="0" w:line="360" w:lineRule="auto"/>
        <w:rPr>
          <w:rFonts w:ascii="Century Gothic" w:hAnsi="Century Gothic" w:eastAsia="Comic Sans MS" w:cs="Comic Sans MS"/>
          <w:b/>
          <w:sz w:val="28"/>
          <w:szCs w:val="28"/>
          <w:u w:val="single"/>
        </w:rPr>
      </w:pPr>
    </w:p>
    <w:p w:rsidR="001B0621" w:rsidP="002628E8" w:rsidRDefault="001B0621" w14:paraId="165F68AF" w14:textId="77777777">
      <w:pPr>
        <w:spacing w:after="0" w:line="360" w:lineRule="auto"/>
        <w:rPr>
          <w:rFonts w:ascii="Century Gothic" w:hAnsi="Century Gothic" w:eastAsia="Comic Sans MS" w:cs="Comic Sans MS"/>
          <w:b/>
          <w:sz w:val="28"/>
          <w:szCs w:val="28"/>
          <w:u w:val="single"/>
        </w:rPr>
      </w:pPr>
    </w:p>
    <w:p w:rsidR="001B0621" w:rsidP="002628E8" w:rsidRDefault="001B0621" w14:paraId="5CF01D35" w14:textId="77777777">
      <w:pPr>
        <w:spacing w:after="0" w:line="360" w:lineRule="auto"/>
        <w:rPr>
          <w:rFonts w:ascii="Century Gothic" w:hAnsi="Century Gothic" w:eastAsia="Comic Sans MS" w:cs="Comic Sans MS"/>
          <w:b/>
          <w:sz w:val="28"/>
          <w:szCs w:val="28"/>
          <w:u w:val="single"/>
        </w:rPr>
      </w:pPr>
    </w:p>
    <w:p w:rsidR="001B0621" w:rsidP="002628E8" w:rsidRDefault="001B0621" w14:paraId="5F12FC3D" w14:textId="77777777">
      <w:pPr>
        <w:spacing w:after="0" w:line="360" w:lineRule="auto"/>
        <w:rPr>
          <w:rFonts w:ascii="Century Gothic" w:hAnsi="Century Gothic" w:eastAsia="Comic Sans MS" w:cs="Comic Sans MS"/>
          <w:b/>
          <w:sz w:val="28"/>
          <w:szCs w:val="28"/>
          <w:u w:val="single"/>
        </w:rPr>
      </w:pPr>
    </w:p>
    <w:p w:rsidR="001B0621" w:rsidP="002628E8" w:rsidRDefault="001B0621" w14:paraId="40206878" w14:textId="77777777">
      <w:pPr>
        <w:spacing w:after="0" w:line="360" w:lineRule="auto"/>
        <w:rPr>
          <w:rFonts w:ascii="Century Gothic" w:hAnsi="Century Gothic" w:eastAsia="Comic Sans MS" w:cs="Comic Sans MS"/>
          <w:b/>
          <w:sz w:val="28"/>
          <w:szCs w:val="28"/>
          <w:u w:val="single"/>
        </w:rPr>
      </w:pPr>
    </w:p>
    <w:p w:rsidR="001B0621" w:rsidP="002628E8" w:rsidRDefault="001B0621" w14:paraId="5A26AD93" w14:textId="77777777">
      <w:pPr>
        <w:spacing w:after="0" w:line="360" w:lineRule="auto"/>
        <w:rPr>
          <w:rFonts w:ascii="Century Gothic" w:hAnsi="Century Gothic" w:eastAsia="Comic Sans MS" w:cs="Comic Sans MS"/>
          <w:b/>
          <w:sz w:val="28"/>
          <w:szCs w:val="28"/>
          <w:u w:val="single"/>
        </w:rPr>
      </w:pPr>
    </w:p>
    <w:p w:rsidR="001B0621" w:rsidP="002628E8" w:rsidRDefault="001B0621" w14:paraId="05D351AE" w14:textId="77777777">
      <w:pPr>
        <w:spacing w:after="0" w:line="360" w:lineRule="auto"/>
        <w:rPr>
          <w:rFonts w:ascii="Century Gothic" w:hAnsi="Century Gothic" w:eastAsia="Comic Sans MS" w:cs="Comic Sans MS"/>
          <w:b/>
          <w:sz w:val="28"/>
          <w:szCs w:val="28"/>
          <w:u w:val="single"/>
        </w:rPr>
      </w:pPr>
    </w:p>
    <w:p w:rsidR="001B0621" w:rsidP="002628E8" w:rsidRDefault="001B0621" w14:paraId="7A070A5E" w14:textId="77777777">
      <w:pPr>
        <w:spacing w:after="0" w:line="360" w:lineRule="auto"/>
        <w:rPr>
          <w:rFonts w:ascii="Century Gothic" w:hAnsi="Century Gothic" w:eastAsia="Comic Sans MS" w:cs="Comic Sans MS"/>
          <w:b/>
          <w:sz w:val="28"/>
          <w:szCs w:val="28"/>
          <w:u w:val="single"/>
        </w:rPr>
      </w:pPr>
    </w:p>
    <w:p w:rsidR="001B0621" w:rsidP="002628E8" w:rsidRDefault="001B0621" w14:paraId="7553F7BC" w14:textId="77777777">
      <w:pPr>
        <w:spacing w:after="0" w:line="360" w:lineRule="auto"/>
        <w:rPr>
          <w:rFonts w:ascii="Century Gothic" w:hAnsi="Century Gothic" w:eastAsia="Comic Sans MS" w:cs="Comic Sans MS"/>
          <w:b/>
          <w:sz w:val="28"/>
          <w:szCs w:val="28"/>
          <w:u w:val="single"/>
        </w:rPr>
      </w:pPr>
    </w:p>
    <w:p w:rsidR="001B0621" w:rsidP="002628E8" w:rsidRDefault="001B0621" w14:paraId="0D839858" w14:textId="77777777">
      <w:pPr>
        <w:spacing w:after="0" w:line="360" w:lineRule="auto"/>
        <w:rPr>
          <w:rFonts w:ascii="Century Gothic" w:hAnsi="Century Gothic" w:eastAsia="Comic Sans MS" w:cs="Comic Sans MS"/>
          <w:b/>
          <w:sz w:val="28"/>
          <w:szCs w:val="28"/>
          <w:u w:val="single"/>
        </w:rPr>
      </w:pPr>
    </w:p>
    <w:p w:rsidR="001B0621" w:rsidP="002628E8" w:rsidRDefault="001B0621" w14:paraId="4F0E27B1" w14:textId="77777777">
      <w:pPr>
        <w:spacing w:after="0" w:line="360" w:lineRule="auto"/>
        <w:rPr>
          <w:rFonts w:ascii="Century Gothic" w:hAnsi="Century Gothic" w:eastAsia="Comic Sans MS" w:cs="Comic Sans MS"/>
          <w:b/>
          <w:sz w:val="28"/>
          <w:szCs w:val="28"/>
          <w:u w:val="single"/>
        </w:rPr>
      </w:pPr>
    </w:p>
    <w:p w:rsidR="001B0621" w:rsidP="002628E8" w:rsidRDefault="001B0621" w14:paraId="12208A27" w14:textId="77777777">
      <w:pPr>
        <w:spacing w:after="0" w:line="360" w:lineRule="auto"/>
        <w:rPr>
          <w:rFonts w:ascii="Century Gothic" w:hAnsi="Century Gothic" w:eastAsia="Comic Sans MS" w:cs="Comic Sans MS"/>
          <w:b/>
          <w:sz w:val="28"/>
          <w:szCs w:val="28"/>
          <w:u w:val="single"/>
        </w:rPr>
      </w:pPr>
    </w:p>
    <w:p w:rsidR="001B0621" w:rsidP="002628E8" w:rsidRDefault="001B0621" w14:paraId="05FB7A32" w14:textId="77777777">
      <w:pPr>
        <w:spacing w:after="0" w:line="360" w:lineRule="auto"/>
        <w:rPr>
          <w:rFonts w:ascii="Century Gothic" w:hAnsi="Century Gothic" w:eastAsia="Comic Sans MS" w:cs="Comic Sans MS"/>
          <w:b/>
          <w:sz w:val="28"/>
          <w:szCs w:val="28"/>
          <w:u w:val="single"/>
        </w:rPr>
      </w:pPr>
    </w:p>
    <w:p w:rsidR="001B0621" w:rsidP="002628E8" w:rsidRDefault="001B0621" w14:paraId="7E47EB8F" w14:textId="77777777">
      <w:pPr>
        <w:spacing w:after="0" w:line="360" w:lineRule="auto"/>
        <w:rPr>
          <w:rFonts w:ascii="Century Gothic" w:hAnsi="Century Gothic" w:eastAsia="Comic Sans MS" w:cs="Comic Sans MS"/>
          <w:b/>
          <w:sz w:val="28"/>
          <w:szCs w:val="28"/>
          <w:u w:val="single"/>
        </w:rPr>
      </w:pPr>
    </w:p>
    <w:p w:rsidR="001B0621" w:rsidP="002628E8" w:rsidRDefault="001B0621" w14:paraId="755FA9D1" w14:textId="77777777">
      <w:pPr>
        <w:spacing w:after="0" w:line="360" w:lineRule="auto"/>
        <w:rPr>
          <w:rFonts w:ascii="Century Gothic" w:hAnsi="Century Gothic" w:eastAsia="Comic Sans MS" w:cs="Comic Sans MS"/>
          <w:b/>
          <w:sz w:val="28"/>
          <w:szCs w:val="28"/>
          <w:u w:val="single"/>
        </w:rPr>
      </w:pPr>
    </w:p>
    <w:p w:rsidR="00E926F2" w:rsidP="1752C085" w:rsidRDefault="00E926F2" w14:paraId="4F8E1672" w14:textId="0BB73327">
      <w:pPr>
        <w:pStyle w:val="Normal"/>
        <w:spacing w:after="0" w:line="360" w:lineRule="auto"/>
        <w:rPr>
          <w:rFonts w:ascii="Century Gothic" w:hAnsi="Century Gothic" w:eastAsia="Comic Sans MS" w:cs="Comic Sans MS"/>
          <w:b w:val="1"/>
          <w:bCs w:val="1"/>
          <w:sz w:val="28"/>
          <w:szCs w:val="28"/>
          <w:u w:val="single"/>
        </w:rPr>
      </w:pPr>
    </w:p>
    <w:p w:rsidR="001B0621" w:rsidP="002628E8" w:rsidRDefault="001B0621" w14:paraId="35F97A1A" w14:textId="77777777">
      <w:pPr>
        <w:spacing w:after="0" w:line="360" w:lineRule="auto"/>
        <w:rPr>
          <w:rFonts w:ascii="Century Gothic" w:hAnsi="Century Gothic" w:eastAsia="Comic Sans MS" w:cs="Comic Sans MS"/>
          <w:b/>
          <w:sz w:val="28"/>
          <w:szCs w:val="28"/>
          <w:u w:val="single"/>
        </w:rPr>
      </w:pPr>
    </w:p>
    <w:p w:rsidR="00A206F3" w:rsidP="002628E8" w:rsidRDefault="001B0621" w14:paraId="5D8BADCB" w14:textId="28ABC660">
      <w:pPr>
        <w:spacing w:after="0" w:line="360" w:lineRule="auto"/>
        <w:rPr>
          <w:rFonts w:ascii="Century Gothic" w:hAnsi="Century Gothic" w:eastAsia="Comic Sans MS" w:cs="Comic Sans MS"/>
          <w:b/>
          <w:sz w:val="28"/>
          <w:szCs w:val="28"/>
          <w:u w:val="single"/>
        </w:rPr>
      </w:pPr>
      <w:r>
        <w:rPr>
          <w:rFonts w:ascii="Century Gothic" w:hAnsi="Century Gothic" w:eastAsia="Comic Sans MS" w:cs="Comic Sans MS"/>
          <w:b/>
          <w:sz w:val="28"/>
          <w:szCs w:val="28"/>
          <w:u w:val="single"/>
        </w:rPr>
        <w:t>Task 2</w:t>
      </w:r>
      <w:r w:rsidR="0047653C">
        <w:rPr>
          <w:rFonts w:ascii="Century Gothic" w:hAnsi="Century Gothic" w:eastAsia="Comic Sans MS" w:cs="Comic Sans MS"/>
          <w:b/>
          <w:sz w:val="28"/>
          <w:szCs w:val="28"/>
          <w:u w:val="single"/>
        </w:rPr>
        <w:t xml:space="preserve">- Contemporary </w:t>
      </w:r>
      <w:r w:rsidR="00E926F2">
        <w:rPr>
          <w:rFonts w:ascii="Century Gothic" w:hAnsi="Century Gothic" w:eastAsia="Comic Sans MS" w:cs="Comic Sans MS"/>
          <w:b/>
          <w:sz w:val="28"/>
          <w:szCs w:val="28"/>
          <w:u w:val="single"/>
        </w:rPr>
        <w:t>geographical i</w:t>
      </w:r>
      <w:r w:rsidR="0047653C">
        <w:rPr>
          <w:rFonts w:ascii="Century Gothic" w:hAnsi="Century Gothic" w:eastAsia="Comic Sans MS" w:cs="Comic Sans MS"/>
          <w:b/>
          <w:sz w:val="28"/>
          <w:szCs w:val="28"/>
          <w:u w:val="single"/>
        </w:rPr>
        <w:t xml:space="preserve">ssues </w:t>
      </w:r>
      <w:r w:rsidR="00A206F3">
        <w:rPr>
          <w:rFonts w:ascii="Century Gothic" w:hAnsi="Century Gothic" w:eastAsia="Comic Sans MS" w:cs="Comic Sans MS"/>
          <w:b/>
          <w:sz w:val="28"/>
          <w:szCs w:val="28"/>
          <w:u w:val="single"/>
        </w:rPr>
        <w:t xml:space="preserve"> </w:t>
      </w:r>
    </w:p>
    <w:p w:rsidRPr="005406AF" w:rsidR="00A206F3" w:rsidP="002628E8" w:rsidRDefault="00E926F2" w14:paraId="711768DE" w14:textId="01144DBF">
      <w:pPr>
        <w:spacing w:after="0" w:line="360" w:lineRule="auto"/>
        <w:rPr>
          <w:rFonts w:ascii="Century Gothic" w:hAnsi="Century Gothic" w:eastAsia="Comic Sans MS" w:cs="Comic Sans MS"/>
          <w:szCs w:val="28"/>
        </w:rPr>
      </w:pPr>
      <w:r w:rsidRPr="005406AF">
        <w:rPr>
          <w:rFonts w:ascii="Century Gothic" w:hAnsi="Century Gothic" w:eastAsia="Comic Sans MS" w:cs="Comic Sans MS"/>
          <w:szCs w:val="28"/>
        </w:rPr>
        <w:t>Task 2</w:t>
      </w:r>
      <w:r w:rsidRPr="005406AF" w:rsidR="0026429B">
        <w:rPr>
          <w:rFonts w:ascii="Century Gothic" w:hAnsi="Century Gothic" w:eastAsia="Comic Sans MS" w:cs="Comic Sans MS"/>
          <w:szCs w:val="28"/>
        </w:rPr>
        <w:t xml:space="preserve"> will be </w:t>
      </w:r>
      <w:r w:rsidRPr="005406AF" w:rsidR="00A206F3">
        <w:rPr>
          <w:rFonts w:ascii="Century Gothic" w:hAnsi="Century Gothic" w:eastAsia="Comic Sans MS" w:cs="Comic Sans MS"/>
          <w:szCs w:val="28"/>
        </w:rPr>
        <w:t xml:space="preserve">aimed at </w:t>
      </w:r>
      <w:r w:rsidRPr="005406AF" w:rsidR="00577B06">
        <w:rPr>
          <w:rFonts w:ascii="Century Gothic" w:hAnsi="Century Gothic" w:eastAsia="Comic Sans MS" w:cs="Comic Sans MS"/>
          <w:szCs w:val="28"/>
        </w:rPr>
        <w:t>delving into what you enjoy about</w:t>
      </w:r>
      <w:r w:rsidRPr="005406AF" w:rsidR="00A206F3">
        <w:rPr>
          <w:rFonts w:ascii="Century Gothic" w:hAnsi="Century Gothic" w:eastAsia="Comic Sans MS" w:cs="Comic Sans MS"/>
          <w:szCs w:val="28"/>
        </w:rPr>
        <w:t xml:space="preserve"> geography. This will enable you to investigate independently </w:t>
      </w:r>
      <w:r w:rsidRPr="005406AF" w:rsidR="00577B06">
        <w:rPr>
          <w:rFonts w:ascii="Century Gothic" w:hAnsi="Century Gothic" w:eastAsia="Comic Sans MS" w:cs="Comic Sans MS"/>
          <w:szCs w:val="28"/>
        </w:rPr>
        <w:t xml:space="preserve">a </w:t>
      </w:r>
      <w:r w:rsidRPr="005406AF" w:rsidR="0047653C">
        <w:rPr>
          <w:rFonts w:ascii="Century Gothic" w:hAnsi="Century Gothic" w:eastAsia="Comic Sans MS" w:cs="Comic Sans MS"/>
          <w:szCs w:val="28"/>
        </w:rPr>
        <w:t xml:space="preserve">geographical issue that </w:t>
      </w:r>
      <w:r w:rsidRPr="005406AF" w:rsidR="00577B06">
        <w:rPr>
          <w:rFonts w:ascii="Century Gothic" w:hAnsi="Century Gothic" w:eastAsia="Comic Sans MS" w:cs="Comic Sans MS"/>
          <w:szCs w:val="28"/>
        </w:rPr>
        <w:t xml:space="preserve">you find interesting in the form of a 500-word report. For example, you could research one of the following: </w:t>
      </w:r>
    </w:p>
    <w:p w:rsidRPr="005406AF" w:rsidR="00EA07AC" w:rsidP="002628E8" w:rsidRDefault="00EA07AC" w14:paraId="25B04F1E" w14:textId="48991DCA">
      <w:pPr>
        <w:spacing w:after="0" w:line="360" w:lineRule="auto"/>
        <w:rPr>
          <w:rFonts w:ascii="Century Gothic" w:hAnsi="Century Gothic" w:eastAsia="Comic Sans MS" w:cs="Comic Sans MS"/>
          <w:szCs w:val="28"/>
        </w:rPr>
      </w:pPr>
    </w:p>
    <w:p w:rsidRPr="005406AF" w:rsidR="00577B06" w:rsidP="00723A3A" w:rsidRDefault="00577B06" w14:paraId="476C2C4B" w14:textId="04704C8F">
      <w:pPr>
        <w:pStyle w:val="ListParagraph"/>
        <w:numPr>
          <w:ilvl w:val="0"/>
          <w:numId w:val="7"/>
        </w:numPr>
        <w:spacing w:after="0" w:line="360" w:lineRule="auto"/>
        <w:rPr>
          <w:rFonts w:ascii="Century Gothic" w:hAnsi="Century Gothic" w:eastAsia="Comic Sans MS" w:cs="Comic Sans MS"/>
          <w:b/>
          <w:i/>
          <w:szCs w:val="28"/>
        </w:rPr>
      </w:pPr>
      <w:r w:rsidRPr="005406AF">
        <w:rPr>
          <w:rFonts w:ascii="Century Gothic" w:hAnsi="Century Gothic" w:eastAsia="Comic Sans MS" w:cs="Comic Sans MS"/>
          <w:b/>
          <w:i/>
          <w:szCs w:val="28"/>
        </w:rPr>
        <w:t xml:space="preserve">The causes, impacts and responses of the Australian bushfires in 2020. </w:t>
      </w:r>
    </w:p>
    <w:p w:rsidRPr="005406AF" w:rsidR="00577B06" w:rsidP="00723A3A" w:rsidRDefault="00577B06" w14:paraId="2C34FB81" w14:textId="21772471">
      <w:pPr>
        <w:pStyle w:val="ListParagraph"/>
        <w:numPr>
          <w:ilvl w:val="0"/>
          <w:numId w:val="7"/>
        </w:numPr>
        <w:spacing w:after="0" w:line="360" w:lineRule="auto"/>
        <w:rPr>
          <w:rFonts w:ascii="Century Gothic" w:hAnsi="Century Gothic" w:eastAsia="Comic Sans MS" w:cs="Comic Sans MS"/>
          <w:b/>
          <w:i/>
          <w:szCs w:val="28"/>
        </w:rPr>
      </w:pPr>
      <w:r w:rsidRPr="005406AF">
        <w:rPr>
          <w:rFonts w:ascii="Century Gothic" w:hAnsi="Century Gothic" w:eastAsia="Comic Sans MS" w:cs="Comic Sans MS"/>
          <w:b/>
          <w:i/>
          <w:szCs w:val="28"/>
        </w:rPr>
        <w:t xml:space="preserve">Opportunities and challenges of deforestation in the Amazon rainforest. </w:t>
      </w:r>
    </w:p>
    <w:p w:rsidRPr="005406AF" w:rsidR="00577B06" w:rsidP="00723A3A" w:rsidRDefault="00577B06" w14:paraId="72BDB879" w14:textId="7DE31530">
      <w:pPr>
        <w:pStyle w:val="ListParagraph"/>
        <w:numPr>
          <w:ilvl w:val="0"/>
          <w:numId w:val="7"/>
        </w:numPr>
        <w:spacing w:after="0" w:line="360" w:lineRule="auto"/>
        <w:rPr>
          <w:rFonts w:ascii="Century Gothic" w:hAnsi="Century Gothic" w:eastAsia="Comic Sans MS" w:cs="Comic Sans MS"/>
          <w:b/>
          <w:i/>
          <w:szCs w:val="28"/>
        </w:rPr>
      </w:pPr>
      <w:r w:rsidRPr="005406AF">
        <w:rPr>
          <w:rFonts w:ascii="Century Gothic" w:hAnsi="Century Gothic" w:eastAsia="Comic Sans MS" w:cs="Comic Sans MS"/>
          <w:b/>
          <w:i/>
          <w:szCs w:val="28"/>
        </w:rPr>
        <w:t xml:space="preserve">Issues of crime in the favelas in Rio. </w:t>
      </w:r>
    </w:p>
    <w:p w:rsidRPr="005406AF" w:rsidR="00577B06" w:rsidP="00723A3A" w:rsidRDefault="00577B06" w14:paraId="0BB0D651" w14:textId="6B6231F6">
      <w:pPr>
        <w:pStyle w:val="ListParagraph"/>
        <w:numPr>
          <w:ilvl w:val="0"/>
          <w:numId w:val="7"/>
        </w:numPr>
        <w:spacing w:after="0" w:line="360" w:lineRule="auto"/>
        <w:rPr>
          <w:rFonts w:ascii="Century Gothic" w:hAnsi="Century Gothic" w:eastAsia="Comic Sans MS" w:cs="Comic Sans MS"/>
          <w:b/>
          <w:i/>
          <w:szCs w:val="28"/>
        </w:rPr>
      </w:pPr>
      <w:r w:rsidRPr="005406AF">
        <w:rPr>
          <w:rFonts w:ascii="Century Gothic" w:hAnsi="Century Gothic" w:eastAsia="Comic Sans MS" w:cs="Comic Sans MS"/>
          <w:b/>
          <w:i/>
          <w:szCs w:val="28"/>
        </w:rPr>
        <w:t xml:space="preserve">The geography of Corona-virus – global distribution and disparities. </w:t>
      </w:r>
    </w:p>
    <w:p w:rsidRPr="005406AF" w:rsidR="00577B06" w:rsidP="00723A3A" w:rsidRDefault="00577B06" w14:paraId="31239A16" w14:textId="261DC68B">
      <w:pPr>
        <w:pStyle w:val="ListParagraph"/>
        <w:numPr>
          <w:ilvl w:val="0"/>
          <w:numId w:val="7"/>
        </w:numPr>
        <w:spacing w:after="0" w:line="360" w:lineRule="auto"/>
        <w:rPr>
          <w:rFonts w:ascii="Century Gothic" w:hAnsi="Century Gothic" w:eastAsia="Comic Sans MS" w:cs="Comic Sans MS"/>
          <w:b/>
          <w:i/>
          <w:szCs w:val="28"/>
        </w:rPr>
      </w:pPr>
      <w:r w:rsidRPr="005406AF">
        <w:rPr>
          <w:rFonts w:ascii="Century Gothic" w:hAnsi="Century Gothic" w:eastAsia="Comic Sans MS" w:cs="Comic Sans MS"/>
          <w:b/>
          <w:i/>
          <w:szCs w:val="28"/>
        </w:rPr>
        <w:t xml:space="preserve">Climate change human vs natural causes – future projections. </w:t>
      </w:r>
    </w:p>
    <w:p w:rsidR="005406AF" w:rsidP="00577B06" w:rsidRDefault="005406AF" w14:paraId="6B74B78B" w14:textId="5028C7A4">
      <w:pPr>
        <w:spacing w:after="0" w:line="360" w:lineRule="auto"/>
        <w:rPr>
          <w:rFonts w:ascii="Century Gothic" w:hAnsi="Century Gothic" w:eastAsia="Comic Sans MS" w:cs="Comic Sans MS"/>
          <w:b/>
          <w:szCs w:val="28"/>
        </w:rPr>
      </w:pPr>
    </w:p>
    <w:p w:rsidRPr="005406AF" w:rsidR="00577B06" w:rsidP="00577B06" w:rsidRDefault="00577B06" w14:paraId="026F90BA" w14:textId="0A25E952">
      <w:pPr>
        <w:spacing w:after="0" w:line="360" w:lineRule="auto"/>
        <w:rPr>
          <w:rFonts w:ascii="Century Gothic" w:hAnsi="Century Gothic" w:eastAsia="Comic Sans MS" w:cs="Comic Sans MS"/>
          <w:szCs w:val="28"/>
        </w:rPr>
      </w:pPr>
      <w:r w:rsidRPr="005406AF">
        <w:rPr>
          <w:rFonts w:ascii="Century Gothic" w:hAnsi="Century Gothic" w:eastAsia="Comic Sans MS" w:cs="Comic Sans MS"/>
          <w:szCs w:val="28"/>
        </w:rPr>
        <w:t>It does not have to be one of the titles above it could be your own title – but it needs to be specific, not generic</w:t>
      </w:r>
      <w:r w:rsidRPr="005406AF" w:rsidR="005406AF">
        <w:rPr>
          <w:rFonts w:ascii="Century Gothic" w:hAnsi="Century Gothic" w:eastAsia="Comic Sans MS" w:cs="Comic Sans MS"/>
          <w:szCs w:val="28"/>
        </w:rPr>
        <w:t xml:space="preserve"> and obviously related to a geographical context</w:t>
      </w:r>
      <w:r w:rsidRPr="005406AF">
        <w:rPr>
          <w:rFonts w:ascii="Century Gothic" w:hAnsi="Century Gothic" w:eastAsia="Comic Sans MS" w:cs="Comic Sans MS"/>
          <w:szCs w:val="28"/>
        </w:rPr>
        <w:t xml:space="preserve">. In your </w:t>
      </w:r>
      <w:r w:rsidRPr="005406AF" w:rsidR="00EA07AC">
        <w:rPr>
          <w:rFonts w:ascii="Century Gothic" w:hAnsi="Century Gothic" w:eastAsia="Comic Sans MS" w:cs="Comic Sans MS"/>
          <w:szCs w:val="28"/>
        </w:rPr>
        <w:t>report,</w:t>
      </w:r>
      <w:r w:rsidRPr="005406AF">
        <w:rPr>
          <w:rFonts w:ascii="Century Gothic" w:hAnsi="Century Gothic" w:eastAsia="Comic Sans MS" w:cs="Comic Sans MS"/>
          <w:szCs w:val="28"/>
        </w:rPr>
        <w:t xml:space="preserve"> you need to be able to include</w:t>
      </w:r>
      <w:r w:rsidRPr="005406AF" w:rsidR="00E926F2">
        <w:rPr>
          <w:rFonts w:ascii="Century Gothic" w:hAnsi="Century Gothic" w:eastAsia="Comic Sans MS" w:cs="Comic Sans MS"/>
          <w:szCs w:val="28"/>
        </w:rPr>
        <w:t xml:space="preserve"> some of the key words that you have researched in task 1 if it is coasts or hazards related, also</w:t>
      </w:r>
      <w:r w:rsidRPr="005406AF">
        <w:rPr>
          <w:rFonts w:ascii="Century Gothic" w:hAnsi="Century Gothic" w:eastAsia="Comic Sans MS" w:cs="Comic Sans MS"/>
          <w:szCs w:val="28"/>
        </w:rPr>
        <w:t xml:space="preserve"> the following</w:t>
      </w:r>
      <w:r w:rsidRPr="005406AF" w:rsidR="00E926F2">
        <w:rPr>
          <w:rFonts w:ascii="Century Gothic" w:hAnsi="Century Gothic" w:eastAsia="Comic Sans MS" w:cs="Comic Sans MS"/>
          <w:szCs w:val="28"/>
        </w:rPr>
        <w:t xml:space="preserve"> key</w:t>
      </w:r>
      <w:r w:rsidRPr="005406AF">
        <w:rPr>
          <w:rFonts w:ascii="Century Gothic" w:hAnsi="Century Gothic" w:eastAsia="Comic Sans MS" w:cs="Comic Sans MS"/>
          <w:szCs w:val="28"/>
        </w:rPr>
        <w:t xml:space="preserve"> themes into your writing to demonstrate you can write at an A level standard: </w:t>
      </w:r>
    </w:p>
    <w:p w:rsidRPr="005406AF" w:rsidR="00EA07AC" w:rsidP="00577B06" w:rsidRDefault="00EA07AC" w14:paraId="0B8A17FC" w14:textId="25CC5939">
      <w:pPr>
        <w:spacing w:after="0" w:line="360" w:lineRule="auto"/>
        <w:rPr>
          <w:rFonts w:ascii="Century Gothic" w:hAnsi="Century Gothic" w:eastAsia="Comic Sans MS" w:cs="Comic Sans MS"/>
          <w:szCs w:val="28"/>
        </w:rPr>
      </w:pPr>
    </w:p>
    <w:tbl>
      <w:tblPr>
        <w:tblStyle w:val="TableGrid"/>
        <w:tblW w:w="10768" w:type="dxa"/>
        <w:tblLook w:val="04A0" w:firstRow="1" w:lastRow="0" w:firstColumn="1" w:lastColumn="0" w:noHBand="0" w:noVBand="1"/>
      </w:tblPr>
      <w:tblGrid>
        <w:gridCol w:w="2148"/>
        <w:gridCol w:w="8620"/>
      </w:tblGrid>
      <w:tr w:rsidRPr="005406AF" w:rsidR="0047653C" w:rsidTr="005406AF" w14:paraId="226172D4" w14:textId="77777777">
        <w:tc>
          <w:tcPr>
            <w:tcW w:w="2148" w:type="dxa"/>
            <w:shd w:val="clear" w:color="auto" w:fill="D6E3BC" w:themeFill="accent3" w:themeFillTint="66"/>
          </w:tcPr>
          <w:p w:rsidRPr="005406AF" w:rsidR="0047653C" w:rsidP="0047653C" w:rsidRDefault="0047653C" w14:paraId="5F896821" w14:textId="57CFA85C">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Sustainability</w:t>
            </w:r>
          </w:p>
        </w:tc>
        <w:tc>
          <w:tcPr>
            <w:tcW w:w="8620" w:type="dxa"/>
            <w:shd w:val="clear" w:color="auto" w:fill="D6E3BC" w:themeFill="accent3" w:themeFillTint="66"/>
          </w:tcPr>
          <w:p w:rsidRPr="005406AF" w:rsidR="0047653C" w:rsidP="00577B06" w:rsidRDefault="0047653C" w14:paraId="356C9A1F" w14:textId="1A9F505D">
            <w:pPr>
              <w:spacing w:line="360" w:lineRule="auto"/>
              <w:rPr>
                <w:rFonts w:ascii="Century Gothic" w:hAnsi="Century Gothic" w:eastAsia="Comic Sans MS" w:cs="Comic Sans MS"/>
                <w:szCs w:val="28"/>
              </w:rPr>
            </w:pPr>
            <w:r w:rsidRPr="005406AF">
              <w:rPr>
                <w:rFonts w:ascii="Century Gothic" w:hAnsi="Century Gothic" w:eastAsia="Comic Sans MS" w:cs="Comic Sans MS"/>
                <w:sz w:val="20"/>
                <w:szCs w:val="28"/>
              </w:rPr>
              <w:t xml:space="preserve">Sustainability is about meeting the needs of today without compromising the needs of future generations – what elements of sustainability do you need to discuss about your geographical </w:t>
            </w:r>
            <w:r w:rsidRPr="005406AF" w:rsidR="00EA07AC">
              <w:rPr>
                <w:rFonts w:ascii="Century Gothic" w:hAnsi="Century Gothic" w:eastAsia="Comic Sans MS" w:cs="Comic Sans MS"/>
                <w:sz w:val="20"/>
                <w:szCs w:val="28"/>
              </w:rPr>
              <w:t>issue.</w:t>
            </w:r>
          </w:p>
        </w:tc>
      </w:tr>
      <w:tr w:rsidRPr="005406AF" w:rsidR="0047653C" w:rsidTr="005406AF" w14:paraId="5EB9F5C5" w14:textId="77777777">
        <w:tc>
          <w:tcPr>
            <w:tcW w:w="2148" w:type="dxa"/>
            <w:shd w:val="clear" w:color="auto" w:fill="D6E3BC" w:themeFill="accent3" w:themeFillTint="66"/>
          </w:tcPr>
          <w:p w:rsidRPr="005406AF" w:rsidR="0047653C" w:rsidP="0047653C" w:rsidRDefault="0047653C" w14:paraId="0F7EE125" w14:textId="547AC470">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Scale</w:t>
            </w:r>
          </w:p>
        </w:tc>
        <w:tc>
          <w:tcPr>
            <w:tcW w:w="8620" w:type="dxa"/>
            <w:shd w:val="clear" w:color="auto" w:fill="D6E3BC" w:themeFill="accent3" w:themeFillTint="66"/>
          </w:tcPr>
          <w:p w:rsidRPr="005406AF" w:rsidR="0047653C" w:rsidP="00577B06" w:rsidRDefault="0047653C" w14:paraId="11900FC7" w14:textId="4413D775">
            <w:pPr>
              <w:spacing w:line="360" w:lineRule="auto"/>
              <w:rPr>
                <w:rFonts w:ascii="Century Gothic" w:hAnsi="Century Gothic" w:eastAsia="Comic Sans MS" w:cs="Comic Sans MS"/>
                <w:sz w:val="20"/>
                <w:szCs w:val="28"/>
              </w:rPr>
            </w:pPr>
            <w:r w:rsidRPr="005406AF">
              <w:rPr>
                <w:rFonts w:ascii="Century Gothic" w:hAnsi="Century Gothic" w:eastAsia="Comic Sans MS" w:cs="Comic Sans MS"/>
                <w:sz w:val="20"/>
                <w:szCs w:val="28"/>
              </w:rPr>
              <w:t xml:space="preserve">Scale refers to the size of an event or its distribution. Is this geographical </w:t>
            </w:r>
            <w:r w:rsidRPr="005406AF" w:rsidR="00EA07AC">
              <w:rPr>
                <w:rFonts w:ascii="Century Gothic" w:hAnsi="Century Gothic" w:eastAsia="Comic Sans MS" w:cs="Comic Sans MS"/>
                <w:sz w:val="20"/>
                <w:szCs w:val="28"/>
              </w:rPr>
              <w:t>issue global</w:t>
            </w:r>
            <w:r w:rsidRPr="005406AF">
              <w:rPr>
                <w:rFonts w:ascii="Century Gothic" w:hAnsi="Century Gothic" w:eastAsia="Comic Sans MS" w:cs="Comic Sans MS"/>
                <w:sz w:val="20"/>
                <w:szCs w:val="28"/>
              </w:rPr>
              <w:t xml:space="preserve">, national or local? </w:t>
            </w:r>
            <w:r w:rsidRPr="005406AF" w:rsidR="00EA07AC">
              <w:rPr>
                <w:rFonts w:ascii="Century Gothic" w:hAnsi="Century Gothic" w:eastAsia="Comic Sans MS" w:cs="Comic Sans MS"/>
                <w:sz w:val="20"/>
                <w:szCs w:val="28"/>
              </w:rPr>
              <w:t xml:space="preserve">How far does it extend or have impact? What is the level of response or root cause? </w:t>
            </w:r>
          </w:p>
        </w:tc>
      </w:tr>
      <w:tr w:rsidRPr="005406AF" w:rsidR="0026429B" w:rsidTr="005406AF" w14:paraId="01FEC043" w14:textId="77777777">
        <w:tc>
          <w:tcPr>
            <w:tcW w:w="2148" w:type="dxa"/>
            <w:shd w:val="clear" w:color="auto" w:fill="D6E3BC" w:themeFill="accent3" w:themeFillTint="66"/>
          </w:tcPr>
          <w:p w:rsidRPr="005406AF" w:rsidR="0026429B" w:rsidP="0047653C" w:rsidRDefault="0026429B" w14:paraId="5FB5C73B" w14:textId="6E0E7879">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 xml:space="preserve">Temporal/change </w:t>
            </w:r>
          </w:p>
        </w:tc>
        <w:tc>
          <w:tcPr>
            <w:tcW w:w="8620" w:type="dxa"/>
            <w:shd w:val="clear" w:color="auto" w:fill="D6E3BC" w:themeFill="accent3" w:themeFillTint="66"/>
          </w:tcPr>
          <w:p w:rsidRPr="005406AF" w:rsidR="0026429B" w:rsidP="00577B06" w:rsidRDefault="005406AF" w14:paraId="5BA91E5D" w14:textId="42DA7C1E">
            <w:pPr>
              <w:spacing w:line="360" w:lineRule="auto"/>
              <w:rPr>
                <w:rFonts w:ascii="Century Gothic" w:hAnsi="Century Gothic" w:eastAsia="Comic Sans MS" w:cs="Comic Sans MS"/>
                <w:sz w:val="20"/>
                <w:szCs w:val="28"/>
              </w:rPr>
            </w:pPr>
            <w:r>
              <w:rPr>
                <w:rFonts w:ascii="Century Gothic" w:hAnsi="Century Gothic" w:eastAsia="Comic Sans MS" w:cs="Comic Sans MS"/>
                <w:sz w:val="20"/>
                <w:szCs w:val="28"/>
              </w:rPr>
              <w:t xml:space="preserve">Temporal refers to spatial and time – so for example how might the impacts of climate change have changed over time and how might they differ in different parts of the world. </w:t>
            </w:r>
          </w:p>
        </w:tc>
      </w:tr>
      <w:tr w:rsidRPr="005406AF" w:rsidR="0047653C" w:rsidTr="005406AF" w14:paraId="05375D4F" w14:textId="77777777">
        <w:tc>
          <w:tcPr>
            <w:tcW w:w="2148" w:type="dxa"/>
            <w:shd w:val="clear" w:color="auto" w:fill="D6E3BC" w:themeFill="accent3" w:themeFillTint="66"/>
          </w:tcPr>
          <w:p w:rsidRPr="005406AF" w:rsidR="0047653C" w:rsidP="0047653C" w:rsidRDefault="0047653C" w14:paraId="333E03C5" w14:textId="0CFD76BF">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Process/theory</w:t>
            </w:r>
          </w:p>
        </w:tc>
        <w:tc>
          <w:tcPr>
            <w:tcW w:w="8620" w:type="dxa"/>
            <w:shd w:val="clear" w:color="auto" w:fill="D6E3BC" w:themeFill="accent3" w:themeFillTint="66"/>
          </w:tcPr>
          <w:p w:rsidRPr="005406AF" w:rsidR="0047653C" w:rsidP="00577B06" w:rsidRDefault="0026429B" w14:paraId="6D237B20" w14:textId="5DADD0F4">
            <w:pPr>
              <w:spacing w:line="360" w:lineRule="auto"/>
              <w:rPr>
                <w:rFonts w:ascii="Century Gothic" w:hAnsi="Century Gothic" w:eastAsia="Comic Sans MS" w:cs="Comic Sans MS"/>
                <w:sz w:val="20"/>
                <w:szCs w:val="28"/>
              </w:rPr>
            </w:pPr>
            <w:r w:rsidRPr="005406AF">
              <w:rPr>
                <w:rFonts w:ascii="Century Gothic" w:hAnsi="Century Gothic" w:eastAsia="Comic Sans MS" w:cs="Comic Sans MS"/>
                <w:sz w:val="20"/>
                <w:szCs w:val="28"/>
              </w:rPr>
              <w:t xml:space="preserve">Processes could be physical or human processes. For </w:t>
            </w:r>
            <w:r w:rsidRPr="005406AF" w:rsidR="00723A3A">
              <w:rPr>
                <w:rFonts w:ascii="Century Gothic" w:hAnsi="Century Gothic" w:eastAsia="Comic Sans MS" w:cs="Comic Sans MS"/>
                <w:sz w:val="20"/>
                <w:szCs w:val="28"/>
              </w:rPr>
              <w:t>example,</w:t>
            </w:r>
            <w:r w:rsidRPr="005406AF">
              <w:rPr>
                <w:rFonts w:ascii="Century Gothic" w:hAnsi="Century Gothic" w:eastAsia="Comic Sans MS" w:cs="Comic Sans MS"/>
                <w:sz w:val="20"/>
                <w:szCs w:val="28"/>
              </w:rPr>
              <w:t xml:space="preserve"> you could be looking at the Australian bush fires in </w:t>
            </w:r>
            <w:r w:rsidRPr="005406AF" w:rsidR="00723A3A">
              <w:rPr>
                <w:rFonts w:ascii="Century Gothic" w:hAnsi="Century Gothic" w:eastAsia="Comic Sans MS" w:cs="Comic Sans MS"/>
                <w:sz w:val="20"/>
                <w:szCs w:val="28"/>
              </w:rPr>
              <w:t>2020 -</w:t>
            </w:r>
            <w:r w:rsidRPr="005406AF">
              <w:rPr>
                <w:rFonts w:ascii="Century Gothic" w:hAnsi="Century Gothic" w:eastAsia="Comic Sans MS" w:cs="Comic Sans MS"/>
                <w:sz w:val="20"/>
                <w:szCs w:val="28"/>
              </w:rPr>
              <w:t xml:space="preserve"> looking at the process of how wildfires begin and how they are spread. </w:t>
            </w:r>
          </w:p>
        </w:tc>
      </w:tr>
      <w:tr w:rsidRPr="005406AF" w:rsidR="0047653C" w:rsidTr="005406AF" w14:paraId="4FC73BBE" w14:textId="77777777">
        <w:tc>
          <w:tcPr>
            <w:tcW w:w="2148" w:type="dxa"/>
            <w:shd w:val="clear" w:color="auto" w:fill="D6E3BC" w:themeFill="accent3" w:themeFillTint="66"/>
          </w:tcPr>
          <w:p w:rsidRPr="005406AF" w:rsidR="0047653C" w:rsidP="0047653C" w:rsidRDefault="0026429B" w14:paraId="38035BB8" w14:textId="06C5C408">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 xml:space="preserve">Impact and management </w:t>
            </w:r>
          </w:p>
        </w:tc>
        <w:tc>
          <w:tcPr>
            <w:tcW w:w="8620" w:type="dxa"/>
            <w:shd w:val="clear" w:color="auto" w:fill="D6E3BC" w:themeFill="accent3" w:themeFillTint="66"/>
          </w:tcPr>
          <w:p w:rsidRPr="005406AF" w:rsidR="0047653C" w:rsidP="00577B06" w:rsidRDefault="0026429B" w14:paraId="73E26846" w14:textId="46D766B4">
            <w:pPr>
              <w:spacing w:line="360" w:lineRule="auto"/>
              <w:rPr>
                <w:rFonts w:ascii="Century Gothic" w:hAnsi="Century Gothic" w:eastAsia="Comic Sans MS" w:cs="Comic Sans MS"/>
                <w:sz w:val="20"/>
                <w:szCs w:val="28"/>
              </w:rPr>
            </w:pPr>
            <w:r w:rsidRPr="005406AF">
              <w:rPr>
                <w:rFonts w:ascii="Century Gothic" w:hAnsi="Century Gothic" w:eastAsia="Comic Sans MS" w:cs="Comic Sans MS"/>
                <w:sz w:val="20"/>
                <w:szCs w:val="28"/>
              </w:rPr>
              <w:t xml:space="preserve">Impact and management often link. As geographers we may initially look at the causes, what impact does this have (socially, economically, environmentally, </w:t>
            </w:r>
            <w:r w:rsidRPr="005406AF" w:rsidR="00723A3A">
              <w:rPr>
                <w:rFonts w:ascii="Century Gothic" w:hAnsi="Century Gothic" w:eastAsia="Comic Sans MS" w:cs="Comic Sans MS"/>
                <w:sz w:val="20"/>
                <w:szCs w:val="28"/>
              </w:rPr>
              <w:t>and politically</w:t>
            </w:r>
            <w:r w:rsidRPr="005406AF">
              <w:rPr>
                <w:rFonts w:ascii="Century Gothic" w:hAnsi="Century Gothic" w:eastAsia="Comic Sans MS" w:cs="Comic Sans MS"/>
                <w:sz w:val="20"/>
                <w:szCs w:val="28"/>
              </w:rPr>
              <w:t>) and how is this managed? Who is it managed by? How effective is that management? Is it</w:t>
            </w:r>
            <w:r w:rsidRPr="005406AF">
              <w:rPr>
                <w:rFonts w:ascii="Century Gothic" w:hAnsi="Century Gothic" w:eastAsia="Comic Sans MS" w:cs="Comic Sans MS"/>
                <w:b/>
                <w:sz w:val="20"/>
                <w:szCs w:val="28"/>
              </w:rPr>
              <w:t xml:space="preserve"> sustainable?</w:t>
            </w:r>
            <w:r w:rsidRPr="005406AF">
              <w:rPr>
                <w:rFonts w:ascii="Century Gothic" w:hAnsi="Century Gothic" w:eastAsia="Comic Sans MS" w:cs="Comic Sans MS"/>
                <w:sz w:val="20"/>
                <w:szCs w:val="28"/>
              </w:rPr>
              <w:t xml:space="preserve"> </w:t>
            </w:r>
          </w:p>
        </w:tc>
      </w:tr>
      <w:tr w:rsidRPr="005406AF" w:rsidR="001B0621" w:rsidTr="005406AF" w14:paraId="6BB3B437" w14:textId="77777777">
        <w:tc>
          <w:tcPr>
            <w:tcW w:w="2148" w:type="dxa"/>
            <w:shd w:val="clear" w:color="auto" w:fill="FABF8F" w:themeFill="accent6" w:themeFillTint="99"/>
          </w:tcPr>
          <w:p w:rsidRPr="005406AF" w:rsidR="001B0621" w:rsidP="00151E1D" w:rsidRDefault="001B0621" w14:paraId="429327E2" w14:textId="77777777">
            <w:pPr>
              <w:spacing w:line="360" w:lineRule="auto"/>
              <w:jc w:val="center"/>
              <w:rPr>
                <w:rFonts w:ascii="Century Gothic" w:hAnsi="Century Gothic" w:eastAsia="Comic Sans MS" w:cs="Comic Sans MS"/>
                <w:b/>
                <w:szCs w:val="28"/>
              </w:rPr>
            </w:pPr>
            <w:r w:rsidRPr="005406AF">
              <w:rPr>
                <w:rFonts w:ascii="Century Gothic" w:hAnsi="Century Gothic" w:eastAsia="Comic Sans MS" w:cs="Comic Sans MS"/>
                <w:b/>
                <w:szCs w:val="28"/>
              </w:rPr>
              <w:t>Synopticity</w:t>
            </w:r>
          </w:p>
        </w:tc>
        <w:tc>
          <w:tcPr>
            <w:tcW w:w="8620" w:type="dxa"/>
            <w:shd w:val="clear" w:color="auto" w:fill="FABF8F" w:themeFill="accent6" w:themeFillTint="99"/>
          </w:tcPr>
          <w:p w:rsidRPr="005406AF" w:rsidR="001B0621" w:rsidP="00151E1D" w:rsidRDefault="001B0621" w14:paraId="226DDC93" w14:textId="37DC180B">
            <w:pPr>
              <w:spacing w:line="360" w:lineRule="auto"/>
              <w:rPr>
                <w:rFonts w:ascii="Century Gothic" w:hAnsi="Century Gothic" w:eastAsia="Comic Sans MS" w:cs="Comic Sans MS"/>
                <w:sz w:val="20"/>
                <w:szCs w:val="28"/>
              </w:rPr>
            </w:pPr>
            <w:r w:rsidRPr="005406AF">
              <w:rPr>
                <w:rFonts w:ascii="Century Gothic" w:hAnsi="Century Gothic" w:eastAsia="Comic Sans MS" w:cs="Comic Sans MS"/>
                <w:sz w:val="20"/>
                <w:szCs w:val="28"/>
              </w:rPr>
              <w:t>Synopticity is about how aspects of the geographical issue link to other issues or contexts. So for example, the Australian bushfires can be linked to climate change and change in weather patterns</w:t>
            </w:r>
            <w:r w:rsidRPr="005406AF">
              <w:rPr>
                <w:rFonts w:ascii="Century Gothic" w:hAnsi="Century Gothic" w:eastAsia="Comic Sans MS" w:cs="Comic Sans MS"/>
                <w:b/>
                <w:sz w:val="20"/>
                <w:szCs w:val="28"/>
              </w:rPr>
              <w:t xml:space="preserve">. </w:t>
            </w:r>
            <w:r w:rsidRPr="005406AF" w:rsidR="005406AF">
              <w:rPr>
                <w:rFonts w:ascii="Century Gothic" w:hAnsi="Century Gothic" w:eastAsia="Comic Sans MS" w:cs="Comic Sans MS"/>
                <w:b/>
                <w:sz w:val="20"/>
                <w:szCs w:val="28"/>
              </w:rPr>
              <w:t xml:space="preserve">This can be challenging – </w:t>
            </w:r>
            <w:r w:rsidRPr="005406AF" w:rsidR="00723A3A">
              <w:rPr>
                <w:rFonts w:ascii="Century Gothic" w:hAnsi="Century Gothic" w:eastAsia="Comic Sans MS" w:cs="Comic Sans MS"/>
                <w:b/>
                <w:sz w:val="20"/>
                <w:szCs w:val="28"/>
              </w:rPr>
              <w:t>do not</w:t>
            </w:r>
            <w:r w:rsidRPr="005406AF" w:rsidR="005406AF">
              <w:rPr>
                <w:rFonts w:ascii="Century Gothic" w:hAnsi="Century Gothic" w:eastAsia="Comic Sans MS" w:cs="Comic Sans MS"/>
                <w:b/>
                <w:sz w:val="20"/>
                <w:szCs w:val="28"/>
              </w:rPr>
              <w:t xml:space="preserve"> worry if you are struggling with this theme.</w:t>
            </w:r>
            <w:r w:rsidR="005406AF">
              <w:rPr>
                <w:rFonts w:ascii="Century Gothic" w:hAnsi="Century Gothic" w:eastAsia="Comic Sans MS" w:cs="Comic Sans MS"/>
                <w:sz w:val="20"/>
                <w:szCs w:val="28"/>
              </w:rPr>
              <w:t xml:space="preserve"> </w:t>
            </w:r>
          </w:p>
        </w:tc>
      </w:tr>
    </w:tbl>
    <w:p w:rsidR="005406AF" w:rsidP="005406AF" w:rsidRDefault="005406AF" w14:paraId="328A9269" w14:textId="77777777">
      <w:pPr>
        <w:spacing w:after="0" w:line="360" w:lineRule="auto"/>
        <w:rPr>
          <w:rFonts w:ascii="Century Gothic" w:hAnsi="Century Gothic" w:eastAsia="Comic Sans MS" w:cs="Comic Sans MS"/>
          <w:b/>
          <w:sz w:val="24"/>
          <w:szCs w:val="28"/>
          <w:u w:val="single"/>
        </w:rPr>
      </w:pPr>
    </w:p>
    <w:p w:rsidR="005406AF" w:rsidP="005406AF" w:rsidRDefault="005406AF" w14:paraId="4DB574E5" w14:textId="77777777">
      <w:pPr>
        <w:spacing w:after="0" w:line="360" w:lineRule="auto"/>
        <w:rPr>
          <w:rFonts w:ascii="Century Gothic" w:hAnsi="Century Gothic" w:eastAsia="Comic Sans MS" w:cs="Comic Sans MS"/>
          <w:b/>
          <w:sz w:val="24"/>
          <w:szCs w:val="28"/>
          <w:u w:val="single"/>
        </w:rPr>
      </w:pPr>
    </w:p>
    <w:p w:rsidR="005406AF" w:rsidP="005406AF" w:rsidRDefault="005406AF" w14:paraId="0FB0EBB2" w14:textId="77777777">
      <w:pPr>
        <w:spacing w:after="0" w:line="360" w:lineRule="auto"/>
        <w:rPr>
          <w:rFonts w:ascii="Century Gothic" w:hAnsi="Century Gothic" w:eastAsia="Comic Sans MS" w:cs="Comic Sans MS"/>
          <w:b/>
          <w:sz w:val="24"/>
          <w:szCs w:val="28"/>
          <w:u w:val="single"/>
        </w:rPr>
      </w:pPr>
    </w:p>
    <w:p w:rsidR="005406AF" w:rsidP="005406AF" w:rsidRDefault="005406AF" w14:paraId="18E86104" w14:textId="77777777">
      <w:pPr>
        <w:spacing w:after="0" w:line="360" w:lineRule="auto"/>
        <w:rPr>
          <w:rFonts w:ascii="Century Gothic" w:hAnsi="Century Gothic" w:eastAsia="Comic Sans MS" w:cs="Comic Sans MS"/>
          <w:b/>
          <w:sz w:val="28"/>
          <w:szCs w:val="28"/>
          <w:u w:val="single"/>
        </w:rPr>
      </w:pPr>
      <w:r>
        <w:rPr>
          <w:rFonts w:ascii="Century Gothic" w:hAnsi="Century Gothic" w:eastAsia="Comic Sans MS" w:cs="Comic Sans MS"/>
          <w:b/>
          <w:sz w:val="28"/>
          <w:szCs w:val="28"/>
          <w:u w:val="single"/>
        </w:rPr>
        <w:t xml:space="preserve">Task 2- Contemporary geographical issues  </w:t>
      </w:r>
    </w:p>
    <w:p w:rsidR="005406AF" w:rsidP="005406AF" w:rsidRDefault="005406AF" w14:paraId="582601FD" w14:textId="2E18124D">
      <w:pPr>
        <w:spacing w:after="0" w:line="360" w:lineRule="auto"/>
        <w:rPr>
          <w:rFonts w:ascii="Century Gothic" w:hAnsi="Century Gothic" w:eastAsia="Comic Sans MS" w:cs="Comic Sans MS"/>
          <w:b/>
          <w:sz w:val="24"/>
          <w:szCs w:val="28"/>
          <w:u w:val="single"/>
        </w:rPr>
      </w:pPr>
    </w:p>
    <w:p w:rsidR="005406AF" w:rsidP="005406AF" w:rsidRDefault="005406AF" w14:paraId="6C82EF9C" w14:textId="21DFBC03">
      <w:pPr>
        <w:spacing w:after="0" w:line="360" w:lineRule="auto"/>
        <w:rPr>
          <w:rFonts w:ascii="Century Gothic" w:hAnsi="Century Gothic" w:eastAsia="Comic Sans MS" w:cs="Comic Sans MS"/>
          <w:b/>
          <w:sz w:val="24"/>
          <w:szCs w:val="28"/>
          <w:u w:val="single"/>
        </w:rPr>
      </w:pPr>
      <w:r>
        <w:rPr>
          <w:rFonts w:ascii="Century Gothic" w:hAnsi="Century Gothic" w:eastAsia="Comic Sans MS" w:cs="Comic Sans MS"/>
          <w:b/>
          <w:sz w:val="24"/>
          <w:szCs w:val="28"/>
          <w:u w:val="single"/>
        </w:rPr>
        <w:t xml:space="preserve">Suggested reading and research </w:t>
      </w:r>
    </w:p>
    <w:p w:rsidR="005406AF" w:rsidP="005406AF" w:rsidRDefault="005406AF" w14:paraId="1F3C902A" w14:textId="2E1701B3">
      <w:pPr>
        <w:spacing w:after="0" w:line="360" w:lineRule="auto"/>
        <w:rPr>
          <w:rFonts w:ascii="Century Gothic" w:hAnsi="Century Gothic" w:eastAsia="Comic Sans MS" w:cs="Comic Sans MS"/>
          <w:b/>
          <w:sz w:val="24"/>
          <w:szCs w:val="28"/>
          <w:u w:val="single"/>
        </w:rPr>
      </w:pPr>
    </w:p>
    <w:p w:rsidRPr="00022DC5" w:rsidR="005406AF" w:rsidP="005406AF" w:rsidRDefault="005406AF" w14:paraId="43A8FBA1" w14:textId="2F30C6FB">
      <w:pPr>
        <w:spacing w:after="0" w:line="360" w:lineRule="auto"/>
        <w:rPr>
          <w:rFonts w:ascii="Century Gothic" w:hAnsi="Century Gothic" w:eastAsia="Comic Sans MS" w:cs="Comic Sans MS"/>
          <w:b/>
          <w:szCs w:val="28"/>
          <w:u w:val="single"/>
        </w:rPr>
      </w:pPr>
      <w:r w:rsidRPr="00022DC5">
        <w:rPr>
          <w:rFonts w:ascii="Century Gothic" w:hAnsi="Century Gothic" w:eastAsia="Comic Sans MS" w:cs="Comic Sans MS"/>
          <w:b/>
          <w:szCs w:val="28"/>
          <w:u w:val="single"/>
        </w:rPr>
        <w:t xml:space="preserve">Websites: </w:t>
      </w:r>
    </w:p>
    <w:p w:rsidRPr="00022DC5" w:rsidR="005406AF" w:rsidP="00723A3A" w:rsidRDefault="005406AF" w14:paraId="262D19B7" w14:textId="1D1DC5FF">
      <w:pPr>
        <w:pStyle w:val="ListParagraph"/>
        <w:numPr>
          <w:ilvl w:val="0"/>
          <w:numId w:val="8"/>
        </w:numPr>
        <w:spacing w:after="0" w:line="360" w:lineRule="auto"/>
        <w:rPr>
          <w:rFonts w:ascii="Century Gothic" w:hAnsi="Century Gothic" w:eastAsia="Comic Sans MS" w:cs="Comic Sans MS"/>
          <w:szCs w:val="28"/>
        </w:rPr>
      </w:pPr>
      <w:r w:rsidRPr="00022DC5">
        <w:rPr>
          <w:rFonts w:ascii="Century Gothic" w:hAnsi="Century Gothic" w:eastAsia="Comic Sans MS" w:cs="Comic Sans MS"/>
          <w:szCs w:val="28"/>
          <w:u w:val="single"/>
        </w:rPr>
        <w:t>BBC NEWS</w:t>
      </w:r>
      <w:r w:rsidRPr="00022DC5">
        <w:rPr>
          <w:rFonts w:ascii="Century Gothic" w:hAnsi="Century Gothic" w:eastAsia="Comic Sans MS" w:cs="Comic Sans MS"/>
          <w:szCs w:val="28"/>
        </w:rPr>
        <w:t xml:space="preserve"> </w:t>
      </w:r>
      <w:hyperlink w:history="1" r:id="rId16">
        <w:r w:rsidRPr="00022DC5">
          <w:rPr>
            <w:rStyle w:val="Hyperlink"/>
            <w:rFonts w:ascii="Century Gothic" w:hAnsi="Century Gothic" w:eastAsia="Comic Sans MS" w:cs="Comic Sans MS"/>
            <w:szCs w:val="28"/>
            <w:u w:val="none"/>
          </w:rPr>
          <w:t>https://www.bbc.co.uk/news</w:t>
        </w:r>
      </w:hyperlink>
      <w:r w:rsidRPr="00022DC5">
        <w:rPr>
          <w:rFonts w:ascii="Century Gothic" w:hAnsi="Century Gothic" w:eastAsia="Comic Sans MS" w:cs="Comic Sans MS"/>
          <w:szCs w:val="28"/>
        </w:rPr>
        <w:t xml:space="preserve">  - an excellent source of </w:t>
      </w:r>
      <w:r w:rsidRPr="00022DC5" w:rsidR="00723A3A">
        <w:rPr>
          <w:rFonts w:ascii="Century Gothic" w:hAnsi="Century Gothic" w:eastAsia="Comic Sans MS" w:cs="Comic Sans MS"/>
          <w:szCs w:val="28"/>
        </w:rPr>
        <w:t>up-to-date</w:t>
      </w:r>
      <w:r w:rsidRPr="00022DC5">
        <w:rPr>
          <w:rFonts w:ascii="Century Gothic" w:hAnsi="Century Gothic" w:eastAsia="Comic Sans MS" w:cs="Comic Sans MS"/>
          <w:szCs w:val="28"/>
        </w:rPr>
        <w:t xml:space="preserve"> articles – explore the key headings such as Science, as well as the UK, World and other stories.</w:t>
      </w:r>
    </w:p>
    <w:p w:rsidRPr="00022DC5" w:rsidR="005406AF" w:rsidP="005406AF" w:rsidRDefault="005406AF" w14:paraId="153E8776" w14:textId="77777777">
      <w:pPr>
        <w:spacing w:after="0" w:line="360" w:lineRule="auto"/>
        <w:rPr>
          <w:rFonts w:ascii="Century Gothic" w:hAnsi="Century Gothic" w:eastAsia="Comic Sans MS" w:cs="Comic Sans MS"/>
          <w:szCs w:val="28"/>
        </w:rPr>
      </w:pPr>
    </w:p>
    <w:p w:rsidRPr="00022DC5" w:rsidR="005406AF" w:rsidP="00723A3A" w:rsidRDefault="005406AF" w14:paraId="19A2C42B" w14:textId="10F621EC">
      <w:pPr>
        <w:pStyle w:val="ListParagraph"/>
        <w:numPr>
          <w:ilvl w:val="0"/>
          <w:numId w:val="8"/>
        </w:numPr>
        <w:spacing w:after="0" w:line="360" w:lineRule="auto"/>
        <w:rPr>
          <w:rFonts w:ascii="Century Gothic" w:hAnsi="Century Gothic" w:eastAsia="Comic Sans MS" w:cs="Comic Sans MS"/>
          <w:szCs w:val="28"/>
        </w:rPr>
      </w:pPr>
      <w:r w:rsidRPr="00022DC5">
        <w:rPr>
          <w:rFonts w:ascii="Century Gothic" w:hAnsi="Century Gothic" w:eastAsia="Comic Sans MS" w:cs="Comic Sans MS"/>
          <w:szCs w:val="28"/>
          <w:u w:val="single"/>
        </w:rPr>
        <w:t xml:space="preserve">THE GUARDIAN </w:t>
      </w:r>
      <w:hyperlink w:history="1" r:id="rId17">
        <w:r w:rsidRPr="00022DC5">
          <w:rPr>
            <w:rStyle w:val="Hyperlink"/>
            <w:rFonts w:ascii="Century Gothic" w:hAnsi="Century Gothic" w:eastAsia="Comic Sans MS" w:cs="Comic Sans MS"/>
            <w:szCs w:val="28"/>
            <w:u w:val="none"/>
          </w:rPr>
          <w:t>https://www.theguardian.com/uk</w:t>
        </w:r>
      </w:hyperlink>
      <w:r w:rsidRPr="00022DC5">
        <w:rPr>
          <w:rFonts w:ascii="Century Gothic" w:hAnsi="Century Gothic" w:eastAsia="Comic Sans MS" w:cs="Comic Sans MS"/>
          <w:szCs w:val="28"/>
        </w:rPr>
        <w:t xml:space="preserve">  - again many useful articles and logically ordered – keep an eye on the Environment, Science, Society, Global Development stories in particular! </w:t>
      </w:r>
    </w:p>
    <w:p w:rsidRPr="00022DC5" w:rsidR="005406AF" w:rsidP="005406AF" w:rsidRDefault="005406AF" w14:paraId="3F0BE252" w14:textId="77777777">
      <w:pPr>
        <w:pStyle w:val="ListParagraph"/>
        <w:rPr>
          <w:rFonts w:ascii="Century Gothic" w:hAnsi="Century Gothic" w:eastAsia="Comic Sans MS" w:cs="Comic Sans MS"/>
          <w:szCs w:val="28"/>
        </w:rPr>
      </w:pPr>
    </w:p>
    <w:p w:rsidR="005406AF" w:rsidP="00723A3A" w:rsidRDefault="005406AF" w14:paraId="4D8014A7" w14:textId="2243BA70">
      <w:pPr>
        <w:pStyle w:val="ListParagraph"/>
        <w:numPr>
          <w:ilvl w:val="0"/>
          <w:numId w:val="8"/>
        </w:numPr>
        <w:spacing w:after="0" w:line="360" w:lineRule="auto"/>
        <w:rPr>
          <w:rFonts w:ascii="Century Gothic" w:hAnsi="Century Gothic" w:eastAsia="Comic Sans MS" w:cs="Comic Sans MS"/>
          <w:szCs w:val="28"/>
        </w:rPr>
      </w:pPr>
      <w:r w:rsidRPr="00022DC5">
        <w:rPr>
          <w:rFonts w:ascii="Century Gothic" w:hAnsi="Century Gothic" w:eastAsia="Comic Sans MS" w:cs="Comic Sans MS"/>
          <w:szCs w:val="28"/>
          <w:u w:val="single"/>
        </w:rPr>
        <w:t>THE CONVERSATION.COM</w:t>
      </w:r>
      <w:r w:rsidRPr="00022DC5">
        <w:rPr>
          <w:rFonts w:ascii="Century Gothic" w:hAnsi="Century Gothic" w:eastAsia="Comic Sans MS" w:cs="Comic Sans MS"/>
          <w:szCs w:val="28"/>
        </w:rPr>
        <w:t xml:space="preserve"> </w:t>
      </w:r>
      <w:hyperlink w:history="1" r:id="rId18">
        <w:r w:rsidRPr="00022DC5">
          <w:rPr>
            <w:rStyle w:val="Hyperlink"/>
            <w:rFonts w:ascii="Century Gothic" w:hAnsi="Century Gothic" w:eastAsia="Comic Sans MS" w:cs="Comic Sans MS"/>
            <w:szCs w:val="28"/>
            <w:u w:val="none"/>
          </w:rPr>
          <w:t>http://theconversation.com/uk</w:t>
        </w:r>
      </w:hyperlink>
      <w:r w:rsidRPr="00022DC5">
        <w:rPr>
          <w:rFonts w:ascii="Century Gothic" w:hAnsi="Century Gothic" w:eastAsia="Comic Sans MS" w:cs="Comic Sans MS"/>
          <w:szCs w:val="28"/>
        </w:rPr>
        <w:t xml:space="preserve">  We can highly recommend you use this! This you will find is </w:t>
      </w:r>
      <w:r w:rsidRPr="00022DC5" w:rsidR="00723A3A">
        <w:rPr>
          <w:rFonts w:ascii="Century Gothic" w:hAnsi="Century Gothic" w:eastAsia="Comic Sans MS" w:cs="Comic Sans MS"/>
          <w:szCs w:val="28"/>
        </w:rPr>
        <w:t>useful</w:t>
      </w:r>
      <w:r w:rsidRPr="00022DC5">
        <w:rPr>
          <w:rFonts w:ascii="Century Gothic" w:hAnsi="Century Gothic" w:eastAsia="Comic Sans MS" w:cs="Comic Sans MS"/>
          <w:szCs w:val="28"/>
        </w:rPr>
        <w:t xml:space="preserve"> to support many of your A Levels. It provides up-to-date articles from academics and specialists in the field written in a way that is accessible to all, summarising key points in short but insightful articles. </w:t>
      </w:r>
    </w:p>
    <w:p w:rsidRPr="00022DC5" w:rsidR="00022DC5" w:rsidP="00022DC5" w:rsidRDefault="00022DC5" w14:paraId="3C792DF4" w14:textId="77777777">
      <w:pPr>
        <w:pStyle w:val="ListParagraph"/>
        <w:rPr>
          <w:rFonts w:ascii="Century Gothic" w:hAnsi="Century Gothic" w:eastAsia="Comic Sans MS" w:cs="Comic Sans MS"/>
          <w:szCs w:val="28"/>
        </w:rPr>
      </w:pPr>
    </w:p>
    <w:p w:rsidR="00022DC5" w:rsidP="00723A3A" w:rsidRDefault="00022DC5" w14:paraId="511119AB" w14:textId="04701A80">
      <w:pPr>
        <w:pStyle w:val="ListParagraph"/>
        <w:numPr>
          <w:ilvl w:val="0"/>
          <w:numId w:val="8"/>
        </w:numPr>
        <w:spacing w:after="0" w:line="360" w:lineRule="auto"/>
        <w:rPr>
          <w:rFonts w:ascii="Century Gothic" w:hAnsi="Century Gothic" w:eastAsia="Comic Sans MS" w:cs="Comic Sans MS"/>
          <w:szCs w:val="28"/>
        </w:rPr>
      </w:pPr>
      <w:r w:rsidRPr="00022DC5">
        <w:rPr>
          <w:rFonts w:ascii="Century Gothic" w:hAnsi="Century Gothic" w:eastAsia="Comic Sans MS" w:cs="Comic Sans MS"/>
          <w:szCs w:val="28"/>
          <w:u w:val="single"/>
        </w:rPr>
        <w:t>GEOGRAPHICAL</w:t>
      </w:r>
      <w:r>
        <w:rPr>
          <w:rFonts w:ascii="Century Gothic" w:hAnsi="Century Gothic" w:eastAsia="Comic Sans MS" w:cs="Comic Sans MS"/>
          <w:szCs w:val="28"/>
        </w:rPr>
        <w:t xml:space="preserve"> </w:t>
      </w:r>
      <w:hyperlink w:history="1" r:id="rId19">
        <w:r w:rsidRPr="00415EFB">
          <w:rPr>
            <w:rStyle w:val="Hyperlink"/>
            <w:rFonts w:ascii="Century Gothic" w:hAnsi="Century Gothic" w:eastAsia="Comic Sans MS" w:cs="Comic Sans MS"/>
            <w:szCs w:val="28"/>
          </w:rPr>
          <w:t>https://geographical.co.uk/places</w:t>
        </w:r>
      </w:hyperlink>
      <w:r>
        <w:rPr>
          <w:rFonts w:ascii="Century Gothic" w:hAnsi="Century Gothic" w:eastAsia="Comic Sans MS" w:cs="Comic Sans MS"/>
          <w:szCs w:val="28"/>
        </w:rPr>
        <w:t xml:space="preserve"> - brilliant range of articles based around contemporary issues around the world. </w:t>
      </w:r>
    </w:p>
    <w:p w:rsidRPr="00022DC5" w:rsidR="00022DC5" w:rsidP="00022DC5" w:rsidRDefault="00022DC5" w14:paraId="4F5CC7A4" w14:textId="77777777">
      <w:pPr>
        <w:pStyle w:val="ListParagraph"/>
        <w:rPr>
          <w:rFonts w:ascii="Century Gothic" w:hAnsi="Century Gothic" w:eastAsia="Comic Sans MS" w:cs="Comic Sans MS"/>
          <w:szCs w:val="28"/>
        </w:rPr>
      </w:pPr>
    </w:p>
    <w:p w:rsidR="00022DC5" w:rsidP="00723A3A" w:rsidRDefault="00022DC5" w14:paraId="5BB56236" w14:textId="139A1452">
      <w:pPr>
        <w:pStyle w:val="ListParagraph"/>
        <w:numPr>
          <w:ilvl w:val="0"/>
          <w:numId w:val="8"/>
        </w:numPr>
        <w:spacing w:after="0" w:line="360" w:lineRule="auto"/>
        <w:rPr>
          <w:rFonts w:ascii="Century Gothic" w:hAnsi="Century Gothic" w:eastAsia="Comic Sans MS" w:cs="Comic Sans MS"/>
          <w:szCs w:val="28"/>
        </w:rPr>
      </w:pPr>
      <w:r w:rsidRPr="00022DC5">
        <w:rPr>
          <w:rFonts w:ascii="Century Gothic" w:hAnsi="Century Gothic" w:eastAsia="Comic Sans MS" w:cs="Comic Sans MS"/>
          <w:szCs w:val="28"/>
          <w:u w:val="single"/>
        </w:rPr>
        <w:t>PLACES JOURNAL</w:t>
      </w:r>
      <w:r>
        <w:rPr>
          <w:rFonts w:ascii="Century Gothic" w:hAnsi="Century Gothic" w:eastAsia="Comic Sans MS" w:cs="Comic Sans MS"/>
          <w:szCs w:val="28"/>
        </w:rPr>
        <w:t xml:space="preserve"> </w:t>
      </w:r>
      <w:hyperlink w:history="1" r:id="rId20">
        <w:r w:rsidRPr="00415EFB">
          <w:rPr>
            <w:rStyle w:val="Hyperlink"/>
            <w:rFonts w:ascii="Century Gothic" w:hAnsi="Century Gothic" w:eastAsia="Comic Sans MS" w:cs="Comic Sans MS"/>
            <w:szCs w:val="28"/>
          </w:rPr>
          <w:t>https://placesjournal.org/explore-places/geography/?gclid=EAIaIQobChMI0PX1pa2a6QIV0u3tCh0LlQgGEAAYASAAEgLF2vD_BwE&amp;cn-reloaded=1</w:t>
        </w:r>
      </w:hyperlink>
      <w:r>
        <w:rPr>
          <w:rFonts w:ascii="Century Gothic" w:hAnsi="Century Gothic" w:eastAsia="Comic Sans MS" w:cs="Comic Sans MS"/>
          <w:szCs w:val="28"/>
        </w:rPr>
        <w:t xml:space="preserve"> </w:t>
      </w:r>
    </w:p>
    <w:p w:rsidR="00022DC5" w:rsidP="00022DC5" w:rsidRDefault="00022DC5" w14:paraId="3AD96C18" w14:textId="6949CCBD">
      <w:pPr>
        <w:ind w:left="360"/>
        <w:rPr>
          <w:rFonts w:ascii="Century Gothic" w:hAnsi="Century Gothic" w:eastAsia="Comic Sans MS" w:cs="Comic Sans MS"/>
          <w:szCs w:val="28"/>
        </w:rPr>
      </w:pPr>
    </w:p>
    <w:p w:rsidR="00022DC5" w:rsidP="00022DC5" w:rsidRDefault="00022DC5" w14:paraId="4F406BCA" w14:textId="7EABC662">
      <w:pPr>
        <w:ind w:left="360"/>
        <w:rPr>
          <w:rFonts w:ascii="Century Gothic" w:hAnsi="Century Gothic" w:eastAsia="Comic Sans MS" w:cs="Comic Sans MS"/>
          <w:b/>
          <w:szCs w:val="28"/>
          <w:u w:val="single"/>
        </w:rPr>
      </w:pPr>
      <w:r w:rsidRPr="00022DC5">
        <w:rPr>
          <w:rFonts w:ascii="Century Gothic" w:hAnsi="Century Gothic" w:eastAsia="Comic Sans MS" w:cs="Comic Sans MS"/>
          <w:b/>
          <w:szCs w:val="28"/>
          <w:u w:val="single"/>
        </w:rPr>
        <w:t xml:space="preserve">Podcasts: </w:t>
      </w:r>
    </w:p>
    <w:p w:rsidRPr="001A4BAA" w:rsidR="001A4BAA" w:rsidP="001A4BAA" w:rsidRDefault="001A4BAA" w14:paraId="49E2CA5F" w14:textId="0D8B4E3D">
      <w:pPr>
        <w:ind w:left="360"/>
        <w:rPr>
          <w:rFonts w:ascii="Century Gothic" w:hAnsi="Century Gothic" w:eastAsia="Comic Sans MS" w:cs="Comic Sans MS"/>
          <w:b/>
          <w:szCs w:val="28"/>
        </w:rPr>
      </w:pPr>
      <w:r w:rsidRPr="001A4BAA">
        <w:rPr>
          <w:rFonts w:ascii="Century Gothic" w:hAnsi="Century Gothic" w:eastAsia="Comic Sans MS" w:cs="Comic Sans MS"/>
          <w:b/>
          <w:szCs w:val="28"/>
        </w:rPr>
        <w:t xml:space="preserve">Costing the Earth – </w:t>
      </w:r>
      <w:r w:rsidRPr="001A4BAA">
        <w:rPr>
          <w:rFonts w:ascii="Century Gothic" w:hAnsi="Century Gothic" w:eastAsia="Comic Sans MS" w:cs="Comic Sans MS"/>
          <w:szCs w:val="28"/>
        </w:rPr>
        <w:t xml:space="preserve">There are some great podcasts here to pick from on a wide variety of geographical issues </w:t>
      </w:r>
      <w:hyperlink w:history="1" r:id="rId21">
        <w:r w:rsidRPr="00415EFB">
          <w:rPr>
            <w:rStyle w:val="Hyperlink"/>
            <w:rFonts w:ascii="Century Gothic" w:hAnsi="Century Gothic" w:eastAsia="Comic Sans MS" w:cs="Comic Sans MS"/>
            <w:szCs w:val="28"/>
          </w:rPr>
          <w:t>https://www.bbc.co.uk/programmes/b006r4wn/episodes/player</w:t>
        </w:r>
      </w:hyperlink>
      <w:r>
        <w:rPr>
          <w:rFonts w:ascii="Century Gothic" w:hAnsi="Century Gothic" w:eastAsia="Comic Sans MS" w:cs="Comic Sans MS"/>
          <w:szCs w:val="28"/>
        </w:rPr>
        <w:t xml:space="preserve"> </w:t>
      </w:r>
      <w:r w:rsidRPr="001A4BAA">
        <w:rPr>
          <w:rFonts w:ascii="Century Gothic" w:hAnsi="Century Gothic" w:eastAsia="Comic Sans MS" w:cs="Comic Sans MS"/>
          <w:szCs w:val="28"/>
        </w:rPr>
        <w:t xml:space="preserve"> (many topics, including amongst others.. climate change, carbon, urban greening, deforestation, alternative power, plastics etc.)</w:t>
      </w:r>
    </w:p>
    <w:p w:rsidRPr="001A4BAA" w:rsidR="001A4BAA" w:rsidP="001A4BAA" w:rsidRDefault="001A4BAA" w14:paraId="1EE6A79F" w14:textId="7311B76A">
      <w:pPr>
        <w:ind w:left="360"/>
        <w:rPr>
          <w:rFonts w:ascii="Century Gothic" w:hAnsi="Century Gothic" w:eastAsia="Comic Sans MS" w:cs="Comic Sans MS"/>
          <w:b/>
          <w:szCs w:val="28"/>
        </w:rPr>
      </w:pPr>
      <w:r w:rsidRPr="001A4BAA">
        <w:rPr>
          <w:rFonts w:ascii="Century Gothic" w:hAnsi="Century Gothic" w:eastAsia="Comic Sans MS" w:cs="Comic Sans MS"/>
          <w:b/>
          <w:szCs w:val="28"/>
        </w:rPr>
        <w:t xml:space="preserve">Royal Geographical Society – </w:t>
      </w:r>
      <w:r w:rsidRPr="001A4BAA">
        <w:rPr>
          <w:rFonts w:ascii="Century Gothic" w:hAnsi="Century Gothic" w:eastAsia="Comic Sans MS" w:cs="Comic Sans MS"/>
          <w:szCs w:val="28"/>
        </w:rPr>
        <w:t xml:space="preserve">“Ask the Geographer” podcasts - </w:t>
      </w:r>
      <w:hyperlink w:history="1" r:id="rId22">
        <w:r w:rsidRPr="00415EFB">
          <w:rPr>
            <w:rStyle w:val="Hyperlink"/>
            <w:rFonts w:ascii="Century Gothic" w:hAnsi="Century Gothic" w:eastAsia="Comic Sans MS" w:cs="Comic Sans MS"/>
            <w:szCs w:val="28"/>
          </w:rPr>
          <w:t>https://www.rgs.org/schools/teaching-resources/ask-the-expert-podcasts/</w:t>
        </w:r>
      </w:hyperlink>
      <w:r>
        <w:rPr>
          <w:rFonts w:ascii="Century Gothic" w:hAnsi="Century Gothic" w:eastAsia="Comic Sans MS" w:cs="Comic Sans MS"/>
          <w:szCs w:val="28"/>
        </w:rPr>
        <w:t xml:space="preserve"> </w:t>
      </w:r>
      <w:r w:rsidRPr="001A4BAA">
        <w:rPr>
          <w:rFonts w:ascii="Century Gothic" w:hAnsi="Century Gothic" w:eastAsia="Comic Sans MS" w:cs="Comic Sans MS"/>
          <w:szCs w:val="28"/>
        </w:rPr>
        <w:t xml:space="preserve"> - a fantastic set of podcasts to keep A Level studies up-to-date with the latest geographical research – pick out some that interest you and give them a go</w:t>
      </w:r>
      <w:r w:rsidRPr="001A4BAA">
        <w:rPr>
          <w:rFonts w:ascii="Century Gothic" w:hAnsi="Century Gothic" w:eastAsia="Comic Sans MS" w:cs="Comic Sans MS"/>
          <w:b/>
          <w:szCs w:val="28"/>
        </w:rPr>
        <w:t>!</w:t>
      </w:r>
    </w:p>
    <w:p w:rsidR="005406AF" w:rsidP="005406AF" w:rsidRDefault="005406AF" w14:paraId="17DAB1C9" w14:textId="5274C371">
      <w:pPr>
        <w:spacing w:after="0" w:line="360" w:lineRule="auto"/>
        <w:rPr>
          <w:rFonts w:ascii="Century Gothic" w:hAnsi="Century Gothic" w:eastAsia="Comic Sans MS" w:cs="Comic Sans MS"/>
          <w:b/>
          <w:sz w:val="24"/>
          <w:szCs w:val="28"/>
          <w:u w:val="single"/>
        </w:rPr>
      </w:pPr>
    </w:p>
    <w:p w:rsidR="005406AF" w:rsidP="005406AF" w:rsidRDefault="005406AF" w14:paraId="647AB22C" w14:textId="4DDB2A36">
      <w:pPr>
        <w:spacing w:after="0" w:line="360" w:lineRule="auto"/>
        <w:rPr>
          <w:rFonts w:ascii="Century Gothic" w:hAnsi="Century Gothic" w:eastAsia="Comic Sans MS" w:cs="Comic Sans MS"/>
          <w:b/>
          <w:sz w:val="24"/>
          <w:szCs w:val="28"/>
          <w:u w:val="single"/>
        </w:rPr>
      </w:pPr>
    </w:p>
    <w:p w:rsidR="005406AF" w:rsidP="005406AF" w:rsidRDefault="005406AF" w14:paraId="6BEF3D58" w14:textId="710CE93E">
      <w:pPr>
        <w:spacing w:after="0" w:line="360" w:lineRule="auto"/>
        <w:rPr>
          <w:rFonts w:ascii="Century Gothic" w:hAnsi="Century Gothic" w:eastAsia="Comic Sans MS" w:cs="Comic Sans MS"/>
          <w:b/>
          <w:sz w:val="24"/>
          <w:szCs w:val="28"/>
          <w:u w:val="single"/>
        </w:rPr>
      </w:pPr>
    </w:p>
    <w:p w:rsidR="005406AF" w:rsidP="005406AF" w:rsidRDefault="005406AF" w14:paraId="175CEA42" w14:textId="5DAB2BFD">
      <w:pPr>
        <w:spacing w:after="0" w:line="360" w:lineRule="auto"/>
        <w:rPr>
          <w:rFonts w:ascii="Century Gothic" w:hAnsi="Century Gothic" w:eastAsia="Comic Sans MS" w:cs="Comic Sans MS"/>
          <w:b/>
          <w:sz w:val="24"/>
          <w:szCs w:val="28"/>
          <w:u w:val="single"/>
        </w:rPr>
      </w:pPr>
    </w:p>
    <w:p w:rsidRPr="00151E1D" w:rsidR="005406AF" w:rsidP="005406AF" w:rsidRDefault="001A4BAA" w14:paraId="49858E35" w14:textId="162EF91D">
      <w:pPr>
        <w:spacing w:after="0" w:line="360" w:lineRule="auto"/>
        <w:rPr>
          <w:rFonts w:ascii="Century Gothic" w:hAnsi="Century Gothic" w:eastAsia="Comic Sans MS" w:cs="Comic Sans MS"/>
          <w:b/>
          <w:sz w:val="28"/>
          <w:szCs w:val="28"/>
          <w:u w:val="single"/>
        </w:rPr>
      </w:pPr>
      <w:r w:rsidRPr="00151E1D">
        <w:rPr>
          <w:rFonts w:ascii="Century Gothic" w:hAnsi="Century Gothic" w:eastAsia="Comic Sans MS" w:cs="Comic Sans MS"/>
          <w:b/>
          <w:sz w:val="28"/>
          <w:szCs w:val="28"/>
          <w:u w:val="single"/>
        </w:rPr>
        <w:t xml:space="preserve">Task 3 – Hazards case study: Indian Ocean Tsunami 2004 </w:t>
      </w:r>
    </w:p>
    <w:p w:rsidRPr="000B3DAB" w:rsidR="001A4BAA" w:rsidP="005406AF" w:rsidRDefault="001A4BAA" w14:paraId="25DA5B4A" w14:textId="114B5880">
      <w:pPr>
        <w:spacing w:after="0" w:line="360" w:lineRule="auto"/>
        <w:rPr>
          <w:rFonts w:ascii="Century Gothic" w:hAnsi="Century Gothic" w:eastAsia="Comic Sans MS" w:cs="Comic Sans MS"/>
        </w:rPr>
      </w:pPr>
      <w:r w:rsidRPr="000B3DAB">
        <w:rPr>
          <w:rFonts w:ascii="Century Gothic" w:hAnsi="Century Gothic" w:eastAsia="Comic Sans MS" w:cs="Comic Sans MS"/>
        </w:rPr>
        <w:t xml:space="preserve">For the hazards section of the course you will need to know many case studies. One of the case studies will be of a seismic event (earthquake related). In your case </w:t>
      </w:r>
      <w:r w:rsidRPr="000B3DAB" w:rsidR="00151E1D">
        <w:rPr>
          <w:rFonts w:ascii="Century Gothic" w:hAnsi="Century Gothic" w:eastAsia="Comic Sans MS" w:cs="Comic Sans MS"/>
        </w:rPr>
        <w:t>study,</w:t>
      </w:r>
      <w:r w:rsidRPr="000B3DAB">
        <w:rPr>
          <w:rFonts w:ascii="Century Gothic" w:hAnsi="Century Gothic" w:eastAsia="Comic Sans MS" w:cs="Comic Sans MS"/>
        </w:rPr>
        <w:t xml:space="preserve"> you will need to complete the f</w:t>
      </w:r>
      <w:r w:rsidRPr="000B3DAB" w:rsidR="0041340D">
        <w:rPr>
          <w:rFonts w:ascii="Century Gothic" w:hAnsi="Century Gothic" w:eastAsia="Comic Sans MS" w:cs="Comic Sans MS"/>
        </w:rPr>
        <w:t xml:space="preserve">ollowing: </w:t>
      </w:r>
    </w:p>
    <w:p w:rsidR="0041340D" w:rsidP="005406AF" w:rsidRDefault="00884B64" w14:paraId="7A148081" w14:textId="1600D023">
      <w:pPr>
        <w:spacing w:after="0" w:line="360" w:lineRule="auto"/>
        <w:rPr>
          <w:rFonts w:ascii="Century Gothic" w:hAnsi="Century Gothic" w:eastAsia="Comic Sans MS" w:cs="Comic Sans MS"/>
          <w:b/>
          <w:u w:val="single"/>
        </w:rPr>
      </w:pPr>
      <w:r w:rsidRPr="000B3DAB">
        <w:rPr>
          <w:rFonts w:ascii="Century Gothic" w:hAnsi="Century Gothic" w:eastAsia="Comic Sans MS" w:cs="Comic Sans MS"/>
          <w:b/>
          <w:u w:val="single"/>
        </w:rPr>
        <w:t xml:space="preserve">HAZARDS KNOWLEDGE BOOSTER- First watch the video clips and make notes to further enhance your tectonics knowledge. </w:t>
      </w:r>
      <w:hyperlink w:history="1" r:id="rId23">
        <w:r w:rsidRPr="000B3DAB">
          <w:rPr>
            <w:rStyle w:val="Hyperlink"/>
            <w:rFonts w:ascii="Century Gothic" w:hAnsi="Century Gothic" w:eastAsia="Comic Sans MS" w:cs="Comic Sans MS"/>
            <w:b/>
          </w:rPr>
          <w:t>https://timeforgeography.co.uk/videos_list/plate-tectonics/</w:t>
        </w:r>
      </w:hyperlink>
      <w:r w:rsidRPr="000B3DAB">
        <w:rPr>
          <w:rFonts w:ascii="Century Gothic" w:hAnsi="Century Gothic" w:eastAsia="Comic Sans MS" w:cs="Comic Sans MS"/>
          <w:b/>
          <w:u w:val="single"/>
        </w:rPr>
        <w:t xml:space="preserve"> </w:t>
      </w:r>
    </w:p>
    <w:p w:rsidRPr="000B3DAB" w:rsidR="000B3DAB" w:rsidP="005406AF" w:rsidRDefault="000B3DAB" w14:paraId="7F7E759D" w14:textId="77777777">
      <w:pPr>
        <w:spacing w:after="0" w:line="360" w:lineRule="auto"/>
        <w:rPr>
          <w:rFonts w:ascii="Century Gothic" w:hAnsi="Century Gothic" w:eastAsia="Comic Sans MS" w:cs="Comic Sans MS"/>
          <w:b/>
          <w:u w:val="single"/>
        </w:rPr>
      </w:pPr>
    </w:p>
    <w:p w:rsidRPr="000B3DAB" w:rsidR="001A4BAA" w:rsidP="00723A3A" w:rsidRDefault="001A4BAA" w14:paraId="7EB7188E" w14:textId="54EC86C5">
      <w:pPr>
        <w:pStyle w:val="ListParagraph"/>
        <w:numPr>
          <w:ilvl w:val="0"/>
          <w:numId w:val="9"/>
        </w:numPr>
        <w:spacing w:after="0" w:line="360" w:lineRule="auto"/>
        <w:rPr>
          <w:rFonts w:ascii="Century Gothic" w:hAnsi="Century Gothic" w:eastAsia="Comic Sans MS" w:cs="Comic Sans MS"/>
        </w:rPr>
      </w:pPr>
      <w:r w:rsidRPr="000B3DAB">
        <w:rPr>
          <w:rFonts w:ascii="Century Gothic" w:hAnsi="Century Gothic" w:eastAsia="Comic Sans MS" w:cs="Comic Sans MS"/>
        </w:rPr>
        <w:t xml:space="preserve">An annotated map to show the location of the tsunami epicenter and affected areas within the Indian Ocean. </w:t>
      </w:r>
    </w:p>
    <w:p w:rsidRPr="000B3DAB" w:rsidR="001A4BAA" w:rsidP="00723A3A" w:rsidRDefault="001A4BAA" w14:paraId="10FB101B" w14:textId="37DDEB4D">
      <w:pPr>
        <w:pStyle w:val="ListParagraph"/>
        <w:numPr>
          <w:ilvl w:val="0"/>
          <w:numId w:val="9"/>
        </w:numPr>
        <w:spacing w:after="0" w:line="360" w:lineRule="auto"/>
        <w:rPr>
          <w:rFonts w:ascii="Century Gothic" w:hAnsi="Century Gothic" w:eastAsia="Comic Sans MS" w:cs="Comic Sans MS"/>
        </w:rPr>
      </w:pPr>
      <w:r w:rsidRPr="000B3DAB">
        <w:rPr>
          <w:rFonts w:ascii="Century Gothic" w:hAnsi="Century Gothic" w:eastAsia="Comic Sans MS" w:cs="Comic Sans MS"/>
        </w:rPr>
        <w:t>Explain what caused the Boxing Day tsunami in 2004</w:t>
      </w:r>
      <w:r w:rsidRPr="000B3DAB" w:rsidR="00151E1D">
        <w:rPr>
          <w:rFonts w:ascii="Century Gothic" w:hAnsi="Century Gothic" w:eastAsia="Comic Sans MS" w:cs="Comic Sans MS"/>
        </w:rPr>
        <w:t xml:space="preserve"> – use an annotated diagram. </w:t>
      </w:r>
    </w:p>
    <w:p w:rsidR="000B3DAB" w:rsidP="00723A3A" w:rsidRDefault="001A4BAA" w14:paraId="2875B231" w14:textId="773B087C">
      <w:pPr>
        <w:pStyle w:val="ListParagraph"/>
        <w:numPr>
          <w:ilvl w:val="0"/>
          <w:numId w:val="9"/>
        </w:numPr>
        <w:spacing w:after="0" w:line="360" w:lineRule="auto"/>
        <w:rPr>
          <w:rFonts w:ascii="Century Gothic" w:hAnsi="Century Gothic" w:eastAsia="Comic Sans MS" w:cs="Comic Sans MS"/>
        </w:rPr>
      </w:pPr>
      <w:r w:rsidRPr="000B3DAB">
        <w:rPr>
          <w:rFonts w:ascii="Century Gothic" w:hAnsi="Century Gothic" w:eastAsia="Comic Sans MS" w:cs="Comic Sans MS"/>
        </w:rPr>
        <w:t>Categorise the impacts into the following</w:t>
      </w:r>
      <w:r w:rsidRPr="000B3DAB" w:rsidR="00151E1D">
        <w:rPr>
          <w:rFonts w:ascii="Century Gothic" w:hAnsi="Century Gothic" w:eastAsia="Comic Sans MS" w:cs="Comic Sans MS"/>
        </w:rPr>
        <w:t xml:space="preserve"> (you may not be able to fill all boxes)</w:t>
      </w:r>
      <w:r w:rsidRPr="000B3DAB">
        <w:rPr>
          <w:rFonts w:ascii="Century Gothic" w:hAnsi="Century Gothic" w:eastAsia="Comic Sans MS" w:cs="Comic Sans MS"/>
        </w:rPr>
        <w:t xml:space="preserve">: </w:t>
      </w:r>
    </w:p>
    <w:p w:rsidR="000B3DAB" w:rsidP="00723A3A" w:rsidRDefault="000B3DAB" w14:paraId="2EC17648" w14:textId="0C0AFF4C">
      <w:pPr>
        <w:pStyle w:val="ListParagraph"/>
        <w:numPr>
          <w:ilvl w:val="0"/>
          <w:numId w:val="9"/>
        </w:numPr>
        <w:spacing w:after="0" w:line="360" w:lineRule="auto"/>
        <w:rPr>
          <w:rFonts w:ascii="Century Gothic" w:hAnsi="Century Gothic" w:eastAsia="Comic Sans MS" w:cs="Comic Sans MS"/>
        </w:rPr>
      </w:pPr>
      <w:r>
        <w:rPr>
          <w:rFonts w:ascii="Century Gothic" w:hAnsi="Century Gothic" w:eastAsia="Comic Sans MS" w:cs="Comic Sans MS"/>
        </w:rPr>
        <w:t xml:space="preserve">Click on the links below to read the Geofiles on the Boxing Day Tsunami. </w:t>
      </w:r>
    </w:p>
    <w:p w:rsidRPr="000B3DAB" w:rsidR="000B3DAB" w:rsidP="000B3DAB" w:rsidRDefault="000B3DAB" w14:paraId="3050E978" w14:textId="26006EC4">
      <w:pPr>
        <w:pStyle w:val="ListParagraph"/>
        <w:spacing w:after="0" w:line="360" w:lineRule="auto"/>
        <w:rPr>
          <w:rFonts w:ascii="Century Gothic" w:hAnsi="Century Gothic" w:eastAsia="Comic Sans MS" w:cs="Comic Sans MS"/>
        </w:rPr>
      </w:pPr>
      <w:r>
        <w:rPr>
          <w:rFonts w:ascii="Century Gothic" w:hAnsi="Century Gothic" w:eastAsia="Comic Sans MS" w:cs="Comic Sans MS"/>
        </w:rPr>
        <w:object w:dxaOrig="1539" w:dyaOrig="995" w14:anchorId="271D8E7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3" style="width:77.25pt;height:49.75pt" o:ole="" type="#_x0000_t75">
            <v:imagedata o:title="" r:id="rId24"/>
          </v:shape>
          <o:OLEObject Type="Link" ProgID="AcroExch.Document.7" ShapeID="_x0000_i1033" DrawAspect="Icon" r:id="rId25" UpdateMode="Always">
            <o:LinkType>EnhancedMetaFile</o:LinkType>
            <o:LockedField>false</o:LockedField>
            <o:FieldCodes>\f 0</o:FieldCodes>
          </o:OLEObject>
        </w:object>
      </w:r>
      <w:r>
        <w:rPr>
          <w:rFonts w:ascii="Century Gothic" w:hAnsi="Century Gothic" w:eastAsia="Comic Sans MS" w:cs="Comic Sans MS"/>
        </w:rPr>
        <w:object w:dxaOrig="1539" w:dyaOrig="995" w14:anchorId="79A6102B">
          <v:shape id="_x0000_i1035" style="width:77.25pt;height:49.75pt" o:ole="" type="#_x0000_t75">
            <v:imagedata o:title="" r:id="rId26"/>
          </v:shape>
          <o:OLEObject Type="Link" ProgID="AcroExch.Document.7" ShapeID="_x0000_i1035" DrawAspect="Icon" r:id="rId27" UpdateMode="Always">
            <o:LinkType>EnhancedMetaFile</o:LinkType>
            <o:LockedField>false</o:LockedField>
            <o:FieldCodes>\f 0</o:FieldCodes>
          </o:OLEObject>
        </w:object>
      </w:r>
    </w:p>
    <w:tbl>
      <w:tblPr>
        <w:tblStyle w:val="TableGrid"/>
        <w:tblW w:w="0" w:type="auto"/>
        <w:tblInd w:w="720" w:type="dxa"/>
        <w:tblLook w:val="04A0" w:firstRow="1" w:lastRow="0" w:firstColumn="1" w:lastColumn="0" w:noHBand="0" w:noVBand="1"/>
      </w:tblPr>
      <w:tblGrid>
        <w:gridCol w:w="2476"/>
        <w:gridCol w:w="2444"/>
        <w:gridCol w:w="2483"/>
        <w:gridCol w:w="2367"/>
      </w:tblGrid>
      <w:tr w:rsidRPr="000B3DAB" w:rsidR="00151E1D" w:rsidTr="00151E1D" w14:paraId="294AF66B" w14:textId="77777777">
        <w:tc>
          <w:tcPr>
            <w:tcW w:w="2622" w:type="dxa"/>
          </w:tcPr>
          <w:p w:rsidRPr="000B3DAB" w:rsidR="00151E1D" w:rsidP="001A4BAA" w:rsidRDefault="00151E1D" w14:paraId="3F6D4B95" w14:textId="598A727C">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Type of impact</w:t>
            </w:r>
          </w:p>
        </w:tc>
        <w:tc>
          <w:tcPr>
            <w:tcW w:w="2622" w:type="dxa"/>
          </w:tcPr>
          <w:p w:rsidRPr="000B3DAB" w:rsidR="00151E1D" w:rsidP="001A4BAA" w:rsidRDefault="00151E1D" w14:paraId="5EF97C7A" w14:textId="159368EE">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Primary (immediate) </w:t>
            </w:r>
          </w:p>
        </w:tc>
        <w:tc>
          <w:tcPr>
            <w:tcW w:w="2623" w:type="dxa"/>
          </w:tcPr>
          <w:p w:rsidRPr="000B3DAB" w:rsidR="00151E1D" w:rsidP="001A4BAA" w:rsidRDefault="00151E1D" w14:paraId="24293CFF" w14:textId="56BA736F">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Secondary (impacts resulting as a direct consequence. </w:t>
            </w:r>
          </w:p>
        </w:tc>
        <w:tc>
          <w:tcPr>
            <w:tcW w:w="2623" w:type="dxa"/>
          </w:tcPr>
          <w:p w:rsidRPr="000B3DAB" w:rsidR="00151E1D" w:rsidP="001A4BAA" w:rsidRDefault="00151E1D" w14:paraId="5D15D2F5" w14:textId="444A9FA2">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Long term impacts </w:t>
            </w:r>
          </w:p>
        </w:tc>
      </w:tr>
      <w:tr w:rsidRPr="000B3DAB" w:rsidR="00151E1D" w:rsidTr="00151E1D" w14:paraId="3A2F5C8B" w14:textId="77777777">
        <w:tc>
          <w:tcPr>
            <w:tcW w:w="2622" w:type="dxa"/>
          </w:tcPr>
          <w:p w:rsidRPr="000B3DAB" w:rsidR="00151E1D" w:rsidP="001A4BAA" w:rsidRDefault="00151E1D" w14:paraId="3BDC328D" w14:textId="65ACFA46">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Social </w:t>
            </w:r>
          </w:p>
        </w:tc>
        <w:tc>
          <w:tcPr>
            <w:tcW w:w="2622" w:type="dxa"/>
          </w:tcPr>
          <w:p w:rsidRPr="000B3DAB" w:rsidR="00151E1D" w:rsidP="001A4BAA" w:rsidRDefault="00151E1D" w14:paraId="098C103C"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5D578C6F"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02B378D6" w14:textId="77777777">
            <w:pPr>
              <w:pStyle w:val="ListParagraph"/>
              <w:spacing w:line="360" w:lineRule="auto"/>
              <w:ind w:left="0"/>
              <w:rPr>
                <w:rFonts w:ascii="Century Gothic" w:hAnsi="Century Gothic" w:eastAsia="Comic Sans MS" w:cs="Comic Sans MS"/>
              </w:rPr>
            </w:pPr>
          </w:p>
        </w:tc>
      </w:tr>
      <w:tr w:rsidRPr="000B3DAB" w:rsidR="00151E1D" w:rsidTr="00151E1D" w14:paraId="00A635F2" w14:textId="77777777">
        <w:tc>
          <w:tcPr>
            <w:tcW w:w="2622" w:type="dxa"/>
          </w:tcPr>
          <w:p w:rsidRPr="000B3DAB" w:rsidR="00151E1D" w:rsidP="001A4BAA" w:rsidRDefault="00151E1D" w14:paraId="45FE202F" w14:textId="7644C4CE">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Economic </w:t>
            </w:r>
          </w:p>
        </w:tc>
        <w:tc>
          <w:tcPr>
            <w:tcW w:w="2622" w:type="dxa"/>
          </w:tcPr>
          <w:p w:rsidRPr="000B3DAB" w:rsidR="00151E1D" w:rsidP="001A4BAA" w:rsidRDefault="00151E1D" w14:paraId="412573D4"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54D9742A"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354A5B88" w14:textId="77777777">
            <w:pPr>
              <w:pStyle w:val="ListParagraph"/>
              <w:spacing w:line="360" w:lineRule="auto"/>
              <w:ind w:left="0"/>
              <w:rPr>
                <w:rFonts w:ascii="Century Gothic" w:hAnsi="Century Gothic" w:eastAsia="Comic Sans MS" w:cs="Comic Sans MS"/>
              </w:rPr>
            </w:pPr>
          </w:p>
        </w:tc>
      </w:tr>
      <w:tr w:rsidRPr="000B3DAB" w:rsidR="00151E1D" w:rsidTr="00151E1D" w14:paraId="7FBA44E6" w14:textId="77777777">
        <w:tc>
          <w:tcPr>
            <w:tcW w:w="2622" w:type="dxa"/>
          </w:tcPr>
          <w:p w:rsidRPr="000B3DAB" w:rsidR="00151E1D" w:rsidP="001A4BAA" w:rsidRDefault="00151E1D" w14:paraId="0370279C" w14:textId="305BC03B">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Environmental </w:t>
            </w:r>
          </w:p>
        </w:tc>
        <w:tc>
          <w:tcPr>
            <w:tcW w:w="2622" w:type="dxa"/>
          </w:tcPr>
          <w:p w:rsidRPr="000B3DAB" w:rsidR="00151E1D" w:rsidP="001A4BAA" w:rsidRDefault="00151E1D" w14:paraId="00AC42F9"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6B920B60"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5CCB564A" w14:textId="77777777">
            <w:pPr>
              <w:pStyle w:val="ListParagraph"/>
              <w:spacing w:line="360" w:lineRule="auto"/>
              <w:ind w:left="0"/>
              <w:rPr>
                <w:rFonts w:ascii="Century Gothic" w:hAnsi="Century Gothic" w:eastAsia="Comic Sans MS" w:cs="Comic Sans MS"/>
              </w:rPr>
            </w:pPr>
          </w:p>
        </w:tc>
      </w:tr>
      <w:tr w:rsidRPr="000B3DAB" w:rsidR="00151E1D" w:rsidTr="00151E1D" w14:paraId="4E9D0EFC" w14:textId="77777777">
        <w:tc>
          <w:tcPr>
            <w:tcW w:w="2622" w:type="dxa"/>
          </w:tcPr>
          <w:p w:rsidRPr="000B3DAB" w:rsidR="00151E1D" w:rsidP="001A4BAA" w:rsidRDefault="00151E1D" w14:paraId="27F21A9A" w14:textId="050AF862">
            <w:pPr>
              <w:pStyle w:val="ListParagraph"/>
              <w:spacing w:line="360" w:lineRule="auto"/>
              <w:ind w:left="0"/>
              <w:rPr>
                <w:rFonts w:ascii="Century Gothic" w:hAnsi="Century Gothic" w:eastAsia="Comic Sans MS" w:cs="Comic Sans MS"/>
              </w:rPr>
            </w:pPr>
            <w:r w:rsidRPr="000B3DAB">
              <w:rPr>
                <w:rFonts w:ascii="Century Gothic" w:hAnsi="Century Gothic" w:eastAsia="Comic Sans MS" w:cs="Comic Sans MS"/>
              </w:rPr>
              <w:t xml:space="preserve">Political </w:t>
            </w:r>
          </w:p>
        </w:tc>
        <w:tc>
          <w:tcPr>
            <w:tcW w:w="2622" w:type="dxa"/>
          </w:tcPr>
          <w:p w:rsidRPr="000B3DAB" w:rsidR="00151E1D" w:rsidP="001A4BAA" w:rsidRDefault="00151E1D" w14:paraId="0DF340EB"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480E28F9" w14:textId="77777777">
            <w:pPr>
              <w:pStyle w:val="ListParagraph"/>
              <w:spacing w:line="360" w:lineRule="auto"/>
              <w:ind w:left="0"/>
              <w:rPr>
                <w:rFonts w:ascii="Century Gothic" w:hAnsi="Century Gothic" w:eastAsia="Comic Sans MS" w:cs="Comic Sans MS"/>
              </w:rPr>
            </w:pPr>
          </w:p>
        </w:tc>
        <w:tc>
          <w:tcPr>
            <w:tcW w:w="2623" w:type="dxa"/>
          </w:tcPr>
          <w:p w:rsidRPr="000B3DAB" w:rsidR="00151E1D" w:rsidP="001A4BAA" w:rsidRDefault="00151E1D" w14:paraId="6246BBBC" w14:textId="77777777">
            <w:pPr>
              <w:pStyle w:val="ListParagraph"/>
              <w:spacing w:line="360" w:lineRule="auto"/>
              <w:ind w:left="0"/>
              <w:rPr>
                <w:rFonts w:ascii="Century Gothic" w:hAnsi="Century Gothic" w:eastAsia="Comic Sans MS" w:cs="Comic Sans MS"/>
              </w:rPr>
            </w:pPr>
          </w:p>
        </w:tc>
      </w:tr>
    </w:tbl>
    <w:p w:rsidRPr="000B3DAB" w:rsidR="001A4BAA" w:rsidP="001A4BAA" w:rsidRDefault="001A4BAA" w14:paraId="648CA04E" w14:textId="77777777">
      <w:pPr>
        <w:pStyle w:val="ListParagraph"/>
        <w:spacing w:after="0" w:line="360" w:lineRule="auto"/>
        <w:rPr>
          <w:rFonts w:ascii="Century Gothic" w:hAnsi="Century Gothic" w:eastAsia="Comic Sans MS" w:cs="Comic Sans MS"/>
        </w:rPr>
      </w:pPr>
    </w:p>
    <w:p w:rsidRPr="000B3DAB" w:rsidR="00151E1D" w:rsidP="00723A3A" w:rsidRDefault="00151E1D" w14:paraId="33EBEAD9" w14:textId="101112E4">
      <w:pPr>
        <w:pStyle w:val="ListParagraph"/>
        <w:numPr>
          <w:ilvl w:val="0"/>
          <w:numId w:val="9"/>
        </w:numPr>
        <w:spacing w:after="0" w:line="360" w:lineRule="auto"/>
        <w:rPr>
          <w:rFonts w:ascii="Century Gothic" w:hAnsi="Century Gothic" w:eastAsia="Comic Sans MS" w:cs="Comic Sans MS"/>
          <w:u w:val="single"/>
        </w:rPr>
      </w:pPr>
      <w:r w:rsidRPr="000B3DAB">
        <w:rPr>
          <w:rFonts w:ascii="Century Gothic" w:hAnsi="Century Gothic" w:eastAsia="Comic Sans MS" w:cs="Comic Sans MS"/>
        </w:rPr>
        <w:t xml:space="preserve">What were the long term and immediate responses to these hazards? </w:t>
      </w:r>
    </w:p>
    <w:p w:rsidRPr="000B3DAB" w:rsidR="00151E1D" w:rsidP="00723A3A" w:rsidRDefault="00151E1D" w14:paraId="1DA311B5" w14:textId="7C67007E">
      <w:pPr>
        <w:pStyle w:val="ListParagraph"/>
        <w:numPr>
          <w:ilvl w:val="0"/>
          <w:numId w:val="9"/>
        </w:numPr>
        <w:spacing w:after="0" w:line="360" w:lineRule="auto"/>
        <w:rPr>
          <w:rFonts w:ascii="Century Gothic" w:hAnsi="Century Gothic" w:eastAsia="Comic Sans MS" w:cs="Comic Sans MS"/>
          <w:b/>
          <w:i/>
          <w:u w:val="single"/>
        </w:rPr>
      </w:pPr>
      <w:r w:rsidRPr="000B3DAB">
        <w:rPr>
          <w:rFonts w:ascii="Century Gothic" w:hAnsi="Century Gothic" w:eastAsia="Comic Sans MS" w:cs="Comic Sans MS"/>
        </w:rPr>
        <w:t xml:space="preserve">Question: </w:t>
      </w:r>
      <w:r w:rsidRPr="000B3DAB">
        <w:rPr>
          <w:rFonts w:ascii="Century Gothic" w:hAnsi="Century Gothic" w:eastAsia="Comic Sans MS" w:cs="Comic Sans MS"/>
          <w:b/>
          <w:i/>
        </w:rPr>
        <w:t xml:space="preserve">‘An earthquake is much a human disaster as a natural disaster’. Discuss this statement. </w:t>
      </w:r>
    </w:p>
    <w:p w:rsidRPr="000B3DAB" w:rsidR="00501549" w:rsidP="005406AF" w:rsidRDefault="00151E1D" w14:paraId="0FDC328B" w14:textId="494D2B7E">
      <w:pPr>
        <w:spacing w:after="0" w:line="360" w:lineRule="auto"/>
        <w:rPr>
          <w:rFonts w:ascii="Century Gothic" w:hAnsi="Century Gothic" w:eastAsia="Comic Sans MS" w:cs="Comic Sans MS"/>
          <w:u w:val="single"/>
        </w:rPr>
      </w:pPr>
      <w:r w:rsidRPr="000B3DAB">
        <w:rPr>
          <w:rFonts w:ascii="Century Gothic" w:hAnsi="Century Gothic" w:eastAsia="Comic Sans MS" w:cs="Comic Sans MS"/>
          <w:u w:val="single"/>
        </w:rPr>
        <w:t xml:space="preserve">Research starting point: </w:t>
      </w:r>
    </w:p>
    <w:p w:rsidRPr="000B3DAB" w:rsidR="0041340D" w:rsidP="00723A3A" w:rsidRDefault="00151E1D" w14:paraId="54906903" w14:textId="77777777">
      <w:pPr>
        <w:pStyle w:val="ListParagraph"/>
        <w:numPr>
          <w:ilvl w:val="0"/>
          <w:numId w:val="10"/>
        </w:numPr>
        <w:spacing w:after="0" w:line="360" w:lineRule="auto"/>
        <w:rPr>
          <w:rFonts w:ascii="Century Gothic" w:hAnsi="Century Gothic" w:eastAsia="Comic Sans MS" w:cs="Comic Sans MS"/>
          <w:u w:val="single"/>
        </w:rPr>
      </w:pPr>
      <w:r w:rsidRPr="000B3DAB">
        <w:rPr>
          <w:rFonts w:ascii="Century Gothic" w:hAnsi="Century Gothic" w:eastAsia="Comic Sans MS" w:cs="Comic Sans MS"/>
          <w:u w:val="single"/>
        </w:rPr>
        <w:t xml:space="preserve">Watch Netflix: </w:t>
      </w:r>
      <w:r w:rsidRPr="000B3DAB" w:rsidR="0041340D">
        <w:rPr>
          <w:rFonts w:ascii="Century Gothic" w:hAnsi="Century Gothic" w:eastAsia="Comic Sans MS" w:cs="Comic Sans MS"/>
          <w:u w:val="single"/>
        </w:rPr>
        <w:t>‘The impossible’</w:t>
      </w:r>
    </w:p>
    <w:p w:rsidRPr="000B3DAB" w:rsidR="005406AF" w:rsidP="00723A3A" w:rsidRDefault="00501549" w14:paraId="11A04D25" w14:textId="2EC14953">
      <w:pPr>
        <w:pStyle w:val="ListParagraph"/>
        <w:numPr>
          <w:ilvl w:val="0"/>
          <w:numId w:val="10"/>
        </w:numPr>
        <w:spacing w:after="0" w:line="360" w:lineRule="auto"/>
        <w:rPr>
          <w:rFonts w:ascii="Century Gothic" w:hAnsi="Century Gothic" w:eastAsia="Comic Sans MS" w:cs="Comic Sans MS"/>
          <w:u w:val="single"/>
        </w:rPr>
      </w:pPr>
      <w:hyperlink w:history="1" r:id="rId28">
        <w:r w:rsidRPr="000B3DAB" w:rsidR="00151E1D">
          <w:rPr>
            <w:rStyle w:val="Hyperlink"/>
            <w:rFonts w:ascii="Century Gothic" w:hAnsi="Century Gothic" w:eastAsia="Comic Sans MS" w:cs="Comic Sans MS"/>
          </w:rPr>
          <w:t>https://www.telegraph.co.uk/news/worldnews/asia/11303114/2004-Boxing-Day-tsunami-facts.html</w:t>
        </w:r>
      </w:hyperlink>
      <w:r w:rsidRPr="000B3DAB" w:rsidR="00151E1D">
        <w:rPr>
          <w:rFonts w:ascii="Century Gothic" w:hAnsi="Century Gothic" w:eastAsia="Comic Sans MS" w:cs="Comic Sans MS"/>
          <w:u w:val="single"/>
        </w:rPr>
        <w:t xml:space="preserve"> </w:t>
      </w:r>
    </w:p>
    <w:p w:rsidRPr="000B3DAB" w:rsidR="0041340D" w:rsidP="00723A3A" w:rsidRDefault="00501549" w14:paraId="4826B42B" w14:textId="65A099D2">
      <w:pPr>
        <w:pStyle w:val="ListParagraph"/>
        <w:numPr>
          <w:ilvl w:val="0"/>
          <w:numId w:val="10"/>
        </w:numPr>
        <w:spacing w:after="0" w:line="360" w:lineRule="auto"/>
        <w:rPr>
          <w:rFonts w:ascii="Century Gothic" w:hAnsi="Century Gothic" w:eastAsia="Comic Sans MS" w:cs="Comic Sans MS"/>
          <w:u w:val="single"/>
        </w:rPr>
      </w:pPr>
      <w:hyperlink w:history="1" r:id="rId29">
        <w:r w:rsidRPr="000B3DAB" w:rsidR="0041340D">
          <w:rPr>
            <w:rStyle w:val="Hyperlink"/>
            <w:rFonts w:ascii="Century Gothic" w:hAnsi="Century Gothic" w:eastAsia="Comic Sans MS" w:cs="Comic Sans MS"/>
          </w:rPr>
          <w:t>https://earthquake.usgs.gov/earthquakes/eventpage/official20041226005853450_30/executive</w:t>
        </w:r>
      </w:hyperlink>
      <w:r w:rsidRPr="000B3DAB" w:rsidR="0041340D">
        <w:rPr>
          <w:rFonts w:ascii="Century Gothic" w:hAnsi="Century Gothic" w:eastAsia="Comic Sans MS" w:cs="Comic Sans MS"/>
          <w:u w:val="single"/>
        </w:rPr>
        <w:t xml:space="preserve"> </w:t>
      </w:r>
    </w:p>
    <w:p w:rsidRPr="000B3DAB" w:rsidR="00151E1D" w:rsidP="00723A3A" w:rsidRDefault="00501549" w14:paraId="422C9CBF" w14:textId="6AA95DD1">
      <w:pPr>
        <w:pStyle w:val="ListParagraph"/>
        <w:numPr>
          <w:ilvl w:val="0"/>
          <w:numId w:val="10"/>
        </w:numPr>
        <w:spacing w:after="0" w:line="360" w:lineRule="auto"/>
        <w:rPr>
          <w:rFonts w:ascii="Century Gothic" w:hAnsi="Century Gothic" w:eastAsia="Comic Sans MS" w:cs="Comic Sans MS"/>
          <w:u w:val="single"/>
        </w:rPr>
      </w:pPr>
      <w:hyperlink w:history="1" r:id="rId30">
        <w:r w:rsidRPr="000B3DAB" w:rsidR="00151E1D">
          <w:rPr>
            <w:rStyle w:val="Hyperlink"/>
            <w:rFonts w:ascii="Century Gothic" w:hAnsi="Century Gothic" w:eastAsia="Comic Sans MS" w:cs="Comic Sans MS"/>
          </w:rPr>
          <w:t>https://www.bbc.co.uk/news/world-asia-30034501</w:t>
        </w:r>
      </w:hyperlink>
      <w:r w:rsidRPr="000B3DAB" w:rsidR="00151E1D">
        <w:rPr>
          <w:rFonts w:ascii="Century Gothic" w:hAnsi="Century Gothic" w:eastAsia="Comic Sans MS" w:cs="Comic Sans MS"/>
          <w:u w:val="single"/>
        </w:rPr>
        <w:t xml:space="preserve"> </w:t>
      </w:r>
    </w:p>
    <w:p w:rsidRPr="000B3DAB" w:rsidR="00151E1D" w:rsidP="00723A3A" w:rsidRDefault="00501549" w14:paraId="7E81040C" w14:textId="3D7EB54C">
      <w:pPr>
        <w:pStyle w:val="ListParagraph"/>
        <w:numPr>
          <w:ilvl w:val="0"/>
          <w:numId w:val="10"/>
        </w:numPr>
        <w:spacing w:after="0" w:line="360" w:lineRule="auto"/>
        <w:rPr>
          <w:rFonts w:ascii="Century Gothic" w:hAnsi="Century Gothic" w:eastAsia="Comic Sans MS" w:cs="Comic Sans MS"/>
          <w:u w:val="single"/>
        </w:rPr>
      </w:pPr>
      <w:hyperlink w:history="1" r:id="rId31">
        <w:r w:rsidRPr="000B3DAB" w:rsidR="00151E1D">
          <w:rPr>
            <w:rStyle w:val="Hyperlink"/>
            <w:rFonts w:ascii="Century Gothic" w:hAnsi="Century Gothic" w:eastAsia="Comic Sans MS" w:cs="Comic Sans MS"/>
          </w:rPr>
          <w:t>https://www.newscientist.com/article/dn9931-facts-and-figures-asian-tsunami-disaster/</w:t>
        </w:r>
      </w:hyperlink>
      <w:r w:rsidRPr="000B3DAB" w:rsidR="00151E1D">
        <w:rPr>
          <w:rFonts w:ascii="Century Gothic" w:hAnsi="Century Gothic" w:eastAsia="Comic Sans MS" w:cs="Comic Sans MS"/>
          <w:u w:val="single"/>
        </w:rPr>
        <w:t xml:space="preserve"> </w:t>
      </w:r>
    </w:p>
    <w:p w:rsidRPr="000B3DAB" w:rsidR="00151E1D" w:rsidP="00723A3A" w:rsidRDefault="00501549" w14:paraId="40FDF89B" w14:textId="7612AE62">
      <w:pPr>
        <w:pStyle w:val="ListParagraph"/>
        <w:numPr>
          <w:ilvl w:val="0"/>
          <w:numId w:val="10"/>
        </w:numPr>
        <w:spacing w:after="0" w:line="360" w:lineRule="auto"/>
        <w:rPr>
          <w:rFonts w:ascii="Century Gothic" w:hAnsi="Century Gothic" w:eastAsia="Comic Sans MS" w:cs="Comic Sans MS"/>
          <w:u w:val="single"/>
        </w:rPr>
      </w:pPr>
      <w:hyperlink w:history="1" r:id="rId32">
        <w:r w:rsidRPr="000B3DAB" w:rsidR="00151E1D">
          <w:rPr>
            <w:rStyle w:val="Hyperlink"/>
            <w:rFonts w:ascii="Century Gothic" w:hAnsi="Century Gothic" w:eastAsia="Comic Sans MS" w:cs="Comic Sans MS"/>
          </w:rPr>
          <w:t>https://time.com/3636613/what-caused-the-boxing-day-tsunami/</w:t>
        </w:r>
      </w:hyperlink>
      <w:r w:rsidRPr="000B3DAB" w:rsidR="00151E1D">
        <w:rPr>
          <w:rFonts w:ascii="Century Gothic" w:hAnsi="Century Gothic" w:eastAsia="Comic Sans MS" w:cs="Comic Sans MS"/>
          <w:u w:val="single"/>
        </w:rPr>
        <w:t xml:space="preserve"> </w:t>
      </w:r>
    </w:p>
    <w:p w:rsidRPr="000B3DAB" w:rsidR="0041340D" w:rsidP="00723A3A" w:rsidRDefault="00501549" w14:paraId="45B8DFBC" w14:textId="0E508D0E">
      <w:pPr>
        <w:pStyle w:val="ListParagraph"/>
        <w:numPr>
          <w:ilvl w:val="0"/>
          <w:numId w:val="10"/>
        </w:numPr>
        <w:spacing w:after="0" w:line="360" w:lineRule="auto"/>
        <w:rPr>
          <w:rFonts w:ascii="Century Gothic" w:hAnsi="Century Gothic" w:eastAsia="Comic Sans MS" w:cs="Comic Sans MS"/>
          <w:u w:val="single"/>
        </w:rPr>
      </w:pPr>
      <w:hyperlink w:history="1" r:id="rId33">
        <w:r w:rsidRPr="000B3DAB" w:rsidR="0041340D">
          <w:rPr>
            <w:rStyle w:val="Hyperlink"/>
            <w:rFonts w:ascii="Century Gothic" w:hAnsi="Century Gothic" w:eastAsia="Comic Sans MS" w:cs="Comic Sans MS"/>
          </w:rPr>
          <w:t>http://www.coolgeography.co.uk/GCSE/AQA/Restless%20Earth/Tsunamis/Tsunamis.htm</w:t>
        </w:r>
      </w:hyperlink>
      <w:r w:rsidRPr="000B3DAB" w:rsidR="0041340D">
        <w:rPr>
          <w:rFonts w:ascii="Century Gothic" w:hAnsi="Century Gothic" w:eastAsia="Comic Sans MS" w:cs="Comic Sans MS"/>
          <w:u w:val="single"/>
        </w:rPr>
        <w:t xml:space="preserve"> </w:t>
      </w:r>
    </w:p>
    <w:p w:rsidR="0041340D" w:rsidP="00723A3A" w:rsidRDefault="00501549" w14:paraId="43400F61" w14:textId="4550A65B">
      <w:pPr>
        <w:pStyle w:val="ListParagraph"/>
        <w:numPr>
          <w:ilvl w:val="0"/>
          <w:numId w:val="10"/>
        </w:numPr>
        <w:spacing w:after="0" w:line="360" w:lineRule="auto"/>
        <w:rPr>
          <w:rFonts w:ascii="Century Gothic" w:hAnsi="Century Gothic" w:eastAsia="Comic Sans MS" w:cs="Comic Sans MS"/>
          <w:u w:val="single"/>
        </w:rPr>
      </w:pPr>
      <w:hyperlink w:history="1" r:id="rId34">
        <w:r w:rsidRPr="000B3DAB" w:rsidR="0041340D">
          <w:rPr>
            <w:rStyle w:val="Hyperlink"/>
            <w:rFonts w:ascii="Century Gothic" w:hAnsi="Century Gothic" w:eastAsia="Comic Sans MS" w:cs="Comic Sans MS"/>
          </w:rPr>
          <w:t>https://www.ngdc.noaa.gov/hazard/26dec2004.html</w:t>
        </w:r>
      </w:hyperlink>
      <w:r w:rsidRPr="000B3DAB" w:rsidR="0041340D">
        <w:rPr>
          <w:rFonts w:ascii="Century Gothic" w:hAnsi="Century Gothic" w:eastAsia="Comic Sans MS" w:cs="Comic Sans MS"/>
          <w:u w:val="single"/>
        </w:rPr>
        <w:t xml:space="preserve"> </w:t>
      </w:r>
    </w:p>
    <w:p w:rsidRPr="00884B64" w:rsidR="005406AF" w:rsidP="005406AF" w:rsidRDefault="001A4BAA" w14:paraId="5F4D3C4F" w14:textId="53604BA1">
      <w:pPr>
        <w:spacing w:after="0" w:line="360" w:lineRule="auto"/>
        <w:rPr>
          <w:rFonts w:ascii="Century Gothic" w:hAnsi="Century Gothic" w:eastAsia="Comic Sans MS" w:cs="Comic Sans MS"/>
          <w:b/>
          <w:sz w:val="28"/>
          <w:szCs w:val="28"/>
          <w:u w:val="single"/>
        </w:rPr>
      </w:pPr>
      <w:r w:rsidRPr="00884B64">
        <w:rPr>
          <w:rFonts w:ascii="Century Gothic" w:hAnsi="Century Gothic" w:eastAsia="Comic Sans MS" w:cs="Comic Sans MS"/>
          <w:b/>
          <w:sz w:val="28"/>
          <w:szCs w:val="28"/>
          <w:u w:val="single"/>
        </w:rPr>
        <w:t>Task 4</w:t>
      </w:r>
      <w:r w:rsidRPr="00884B64" w:rsidR="0026429B">
        <w:rPr>
          <w:rFonts w:ascii="Century Gothic" w:hAnsi="Century Gothic" w:eastAsia="Comic Sans MS" w:cs="Comic Sans MS"/>
          <w:b/>
          <w:sz w:val="28"/>
          <w:szCs w:val="28"/>
          <w:u w:val="single"/>
        </w:rPr>
        <w:t xml:space="preserve"> </w:t>
      </w:r>
      <w:r w:rsidRPr="00884B64" w:rsidR="005406AF">
        <w:rPr>
          <w:rFonts w:ascii="Century Gothic" w:hAnsi="Century Gothic" w:eastAsia="Comic Sans MS" w:cs="Comic Sans MS"/>
          <w:b/>
          <w:sz w:val="28"/>
          <w:szCs w:val="28"/>
          <w:u w:val="single"/>
        </w:rPr>
        <w:t xml:space="preserve">– Coastal systems and landscapes case study: Dorset Coastline </w:t>
      </w:r>
    </w:p>
    <w:p w:rsidRPr="000B3DAB" w:rsidR="00F1225C" w:rsidP="00F1225C" w:rsidRDefault="00F1225C" w14:paraId="78A82DB1" w14:textId="1B7EF619">
      <w:p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For the coasts section of the course you will need to know many case studies. You will need to know about coastal landforms, processes and management</w:t>
      </w:r>
      <w:r w:rsidRPr="000B3DAB" w:rsidR="00C93459">
        <w:rPr>
          <w:rFonts w:ascii="Century Gothic" w:hAnsi="Century Gothic" w:eastAsia="Comic Sans MS" w:cs="Comic Sans MS"/>
          <w:szCs w:val="28"/>
        </w:rPr>
        <w:t>. Our residential trip will be to the Dorset coastline</w:t>
      </w:r>
      <w:r w:rsidRPr="000B3DAB">
        <w:rPr>
          <w:rFonts w:ascii="Century Gothic" w:hAnsi="Century Gothic" w:eastAsia="Comic Sans MS" w:cs="Comic Sans MS"/>
          <w:szCs w:val="28"/>
        </w:rPr>
        <w:t xml:space="preserve">. In your case study, you will need to complete the following: </w:t>
      </w:r>
    </w:p>
    <w:p w:rsidRPr="000B3DAB" w:rsidR="005406AF" w:rsidP="00884B64" w:rsidRDefault="00884B64" w14:paraId="4A2BEE01" w14:textId="0E8A8247">
      <w:p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b/>
          <w:sz w:val="20"/>
          <w:szCs w:val="28"/>
          <w:u w:val="single"/>
        </w:rPr>
        <w:t xml:space="preserve">COASTS KNOWLEDGE BOOSTER – First watch the video clips and make notes to further enhance your coasts knowledge. </w:t>
      </w:r>
      <w:hyperlink w:history="1" r:id="rId35">
        <w:r w:rsidRPr="000B3DAB">
          <w:rPr>
            <w:rStyle w:val="Hyperlink"/>
            <w:rFonts w:ascii="Century Gothic" w:hAnsi="Century Gothic" w:eastAsia="Comic Sans MS" w:cs="Comic Sans MS"/>
            <w:b/>
            <w:sz w:val="20"/>
            <w:szCs w:val="28"/>
          </w:rPr>
          <w:t>https://timeforgeography.co.uk/videos_list/coasts/</w:t>
        </w:r>
      </w:hyperlink>
      <w:r w:rsidRPr="000B3DAB">
        <w:rPr>
          <w:rFonts w:ascii="Century Gothic" w:hAnsi="Century Gothic" w:eastAsia="Comic Sans MS" w:cs="Comic Sans MS"/>
          <w:b/>
          <w:szCs w:val="28"/>
          <w:u w:val="single"/>
        </w:rPr>
        <w:t xml:space="preserve"> </w:t>
      </w:r>
    </w:p>
    <w:p w:rsidRPr="000B3DAB" w:rsidR="005406AF" w:rsidP="00723A3A" w:rsidRDefault="00F1225C" w14:paraId="7D8B6D35" w14:textId="5EAC0655">
      <w:pPr>
        <w:pStyle w:val="ListParagraph"/>
        <w:numPr>
          <w:ilvl w:val="0"/>
          <w:numId w:val="11"/>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Find a UK map and locate where Dorset is on the UK map – describe its location. </w:t>
      </w:r>
    </w:p>
    <w:p w:rsidRPr="000B3DAB" w:rsidR="00F1225C" w:rsidP="00723A3A" w:rsidRDefault="00F1225C" w14:paraId="5317D291" w14:textId="49D3047C">
      <w:pPr>
        <w:pStyle w:val="ListParagraph"/>
        <w:numPr>
          <w:ilvl w:val="0"/>
          <w:numId w:val="11"/>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Find a geology map of the Dorset coastline and label on the following: </w:t>
      </w:r>
    </w:p>
    <w:p w:rsidRPr="000B3DAB" w:rsidR="00F1225C" w:rsidP="00723A3A" w:rsidRDefault="00F1225C" w14:paraId="3F5FD64C" w14:textId="1DB614EA">
      <w:pPr>
        <w:pStyle w:val="ListParagraph"/>
        <w:numPr>
          <w:ilvl w:val="0"/>
          <w:numId w:val="12"/>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Where is Swanage? </w:t>
      </w:r>
    </w:p>
    <w:p w:rsidRPr="000B3DAB" w:rsidR="00F1225C" w:rsidP="00723A3A" w:rsidRDefault="00F1225C" w14:paraId="0BDD5755" w14:textId="30C814CE">
      <w:pPr>
        <w:pStyle w:val="ListParagraph"/>
        <w:numPr>
          <w:ilvl w:val="0"/>
          <w:numId w:val="12"/>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The types of rock. </w:t>
      </w:r>
    </w:p>
    <w:p w:rsidRPr="000B3DAB" w:rsidR="00F1225C" w:rsidP="00723A3A" w:rsidRDefault="00F1225C" w14:paraId="06D2F27D" w14:textId="19DB171D">
      <w:pPr>
        <w:pStyle w:val="ListParagraph"/>
        <w:numPr>
          <w:ilvl w:val="0"/>
          <w:numId w:val="12"/>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Concordant and discordant coastlines. </w:t>
      </w:r>
    </w:p>
    <w:p w:rsidRPr="000B3DAB" w:rsidR="00F1225C" w:rsidP="00723A3A" w:rsidRDefault="00F1225C" w14:paraId="05126F55" w14:textId="33147C40">
      <w:pPr>
        <w:pStyle w:val="ListParagraph"/>
        <w:numPr>
          <w:ilvl w:val="0"/>
          <w:numId w:val="12"/>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Names of coastal features and landforms (e.g Old Harry) including picture and explanation of how these landform were created.  </w:t>
      </w:r>
    </w:p>
    <w:p w:rsidRPr="000B3DAB" w:rsidR="00F1225C" w:rsidP="00723A3A" w:rsidRDefault="00F1225C" w14:paraId="3149FD90" w14:textId="6D1D9EEA">
      <w:pPr>
        <w:pStyle w:val="ListParagraph"/>
        <w:numPr>
          <w:ilvl w:val="0"/>
          <w:numId w:val="12"/>
        </w:numPr>
        <w:spacing w:after="0" w:line="360" w:lineRule="auto"/>
        <w:rPr>
          <w:rFonts w:ascii="Century Gothic" w:hAnsi="Century Gothic" w:eastAsia="Comic Sans MS" w:cs="Comic Sans MS"/>
          <w:b/>
          <w:szCs w:val="28"/>
          <w:u w:val="single"/>
        </w:rPr>
      </w:pPr>
      <w:r w:rsidRPr="000B3DAB">
        <w:rPr>
          <w:rFonts w:ascii="Century Gothic" w:hAnsi="Century Gothic" w:eastAsia="Comic Sans MS" w:cs="Comic Sans MS"/>
          <w:szCs w:val="28"/>
        </w:rPr>
        <w:t xml:space="preserve">Colour code these landforms into erosion and deposition features. </w:t>
      </w:r>
    </w:p>
    <w:p w:rsidRPr="000B3DAB" w:rsidR="00F1225C" w:rsidP="00723A3A" w:rsidRDefault="00F1225C" w14:paraId="24665891" w14:textId="0BF96A4E">
      <w:pPr>
        <w:pStyle w:val="ListParagraph"/>
        <w:numPr>
          <w:ilvl w:val="0"/>
          <w:numId w:val="11"/>
        </w:num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Locate Lyme Regis using a map. </w:t>
      </w:r>
    </w:p>
    <w:p w:rsidRPr="000B3DAB" w:rsidR="00F1225C" w:rsidP="00723A3A" w:rsidRDefault="00F1225C" w14:paraId="7A6FDC11" w14:textId="7F97FDB5">
      <w:pPr>
        <w:pStyle w:val="ListParagraph"/>
        <w:numPr>
          <w:ilvl w:val="0"/>
          <w:numId w:val="11"/>
        </w:num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Explain why Lyme Regis needs coastal protection. </w:t>
      </w:r>
    </w:p>
    <w:p w:rsidRPr="000B3DAB" w:rsidR="000B3DAB" w:rsidP="00723A3A" w:rsidRDefault="00F1225C" w14:paraId="2342D23C" w14:textId="77777777">
      <w:pPr>
        <w:pStyle w:val="ListParagraph"/>
        <w:numPr>
          <w:ilvl w:val="0"/>
          <w:numId w:val="11"/>
        </w:num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Research the four phases of coastal management at Lyme Reg</w:t>
      </w:r>
      <w:r w:rsidRPr="000B3DAB" w:rsidR="000B3DAB">
        <w:rPr>
          <w:rFonts w:ascii="Century Gothic" w:hAnsi="Century Gothic" w:eastAsia="Comic Sans MS" w:cs="Comic Sans MS"/>
          <w:szCs w:val="28"/>
        </w:rPr>
        <w:t xml:space="preserve">is. </w:t>
      </w:r>
      <w:r w:rsidRPr="000B3DAB" w:rsidR="000B3DAB">
        <w:rPr>
          <w:rFonts w:ascii="Century Gothic" w:hAnsi="Century Gothic" w:eastAsia="Comic Sans MS" w:cs="Comic Sans MS"/>
          <w:sz w:val="24"/>
          <w:szCs w:val="28"/>
        </w:rPr>
        <w:t xml:space="preserve">                                </w:t>
      </w:r>
      <w:r w:rsidR="000B3DAB">
        <w:rPr>
          <w:rFonts w:ascii="Century Gothic" w:hAnsi="Century Gothic" w:eastAsia="Comic Sans MS" w:cs="Comic Sans MS"/>
          <w:sz w:val="24"/>
          <w:szCs w:val="28"/>
        </w:rPr>
        <w:t xml:space="preserve">                           </w:t>
      </w:r>
    </w:p>
    <w:p w:rsidRPr="000B3DAB" w:rsidR="00501549" w:rsidP="00723A3A" w:rsidRDefault="000B3DAB" w14:paraId="0349892D" w14:textId="786BD270">
      <w:pPr>
        <w:pStyle w:val="ListParagraph"/>
        <w:numPr>
          <w:ilvl w:val="0"/>
          <w:numId w:val="11"/>
        </w:numPr>
        <w:spacing w:after="0" w:line="360" w:lineRule="auto"/>
        <w:rPr>
          <w:rFonts w:ascii="Century Gothic" w:hAnsi="Century Gothic" w:eastAsia="Comic Sans MS" w:cs="Comic Sans MS"/>
          <w:szCs w:val="28"/>
        </w:rPr>
      </w:pPr>
      <w:r>
        <w:rPr>
          <w:rFonts w:ascii="Century Gothic" w:hAnsi="Century Gothic" w:eastAsia="Comic Sans MS" w:cs="Comic Sans MS"/>
          <w:szCs w:val="28"/>
        </w:rPr>
        <w:t xml:space="preserve">Click on the link below </w:t>
      </w:r>
      <w:r w:rsidRPr="000B3DAB">
        <w:rPr>
          <w:rFonts w:ascii="Century Gothic" w:hAnsi="Century Gothic" w:eastAsia="Comic Sans MS" w:cs="Comic Sans MS"/>
          <w:szCs w:val="28"/>
        </w:rPr>
        <w:t xml:space="preserve">to read the Geofile on Lyme Regis coastal management </w:t>
      </w:r>
      <w:r>
        <w:object w:dxaOrig="1539" w:dyaOrig="995" w14:anchorId="13200AF0">
          <v:shape id="_x0000_i1027" style="width:77.25pt;height:49.75pt" o:ole="" type="#_x0000_t75">
            <v:imagedata o:title="" r:id="rId36"/>
          </v:shape>
          <o:OLEObject Type="Link" ProgID="AcroExch.Document.7" ShapeID="_x0000_i1027" DrawAspect="Icon" r:id="rId37" UpdateMode="Always">
            <o:LinkType>EnhancedMetaFile</o:LinkType>
            <o:LockedField>false</o:LockedField>
            <o:FieldCodes>\f 0</o:FieldCodes>
          </o:OLEObject>
        </w:object>
      </w:r>
    </w:p>
    <w:tbl>
      <w:tblPr>
        <w:tblStyle w:val="TableGrid"/>
        <w:tblW w:w="0" w:type="auto"/>
        <w:tblLook w:val="04A0" w:firstRow="1" w:lastRow="0" w:firstColumn="1" w:lastColumn="0" w:noHBand="0" w:noVBand="1"/>
      </w:tblPr>
      <w:tblGrid>
        <w:gridCol w:w="2547"/>
        <w:gridCol w:w="3685"/>
        <w:gridCol w:w="4258"/>
      </w:tblGrid>
      <w:tr w:rsidRPr="000B3DAB" w:rsidR="00F1225C" w:rsidTr="00F1225C" w14:paraId="13BFB447" w14:textId="77777777">
        <w:tc>
          <w:tcPr>
            <w:tcW w:w="2547" w:type="dxa"/>
          </w:tcPr>
          <w:p w:rsidRPr="000B3DAB" w:rsidR="00F1225C" w:rsidP="00F1225C" w:rsidRDefault="00F1225C" w14:paraId="48D1B3E2" w14:textId="42D31F51">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Phase</w:t>
            </w:r>
          </w:p>
        </w:tc>
        <w:tc>
          <w:tcPr>
            <w:tcW w:w="3685" w:type="dxa"/>
          </w:tcPr>
          <w:p w:rsidRPr="000B3DAB" w:rsidR="00F1225C" w:rsidP="00F1225C" w:rsidRDefault="00F1225C" w14:paraId="2FEEAF0F" w14:textId="0BBB4990">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Description of management strategies. Hard or soft? Cost? Location? </w:t>
            </w:r>
          </w:p>
        </w:tc>
        <w:tc>
          <w:tcPr>
            <w:tcW w:w="4258" w:type="dxa"/>
          </w:tcPr>
          <w:p w:rsidRPr="000B3DAB" w:rsidR="00F1225C" w:rsidP="00F1225C" w:rsidRDefault="00884B64" w14:paraId="72BE90A3" w14:textId="4E3779B6">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Problems and benefits </w:t>
            </w:r>
          </w:p>
        </w:tc>
      </w:tr>
      <w:tr w:rsidRPr="000B3DAB" w:rsidR="00F1225C" w:rsidTr="00F1225C" w14:paraId="2A99AD3D" w14:textId="77777777">
        <w:tc>
          <w:tcPr>
            <w:tcW w:w="2547" w:type="dxa"/>
          </w:tcPr>
          <w:p w:rsidRPr="000B3DAB" w:rsidR="00F1225C" w:rsidP="00F1225C" w:rsidRDefault="00F1225C" w14:paraId="3C73D365" w14:textId="611EA97D">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1</w:t>
            </w:r>
          </w:p>
        </w:tc>
        <w:tc>
          <w:tcPr>
            <w:tcW w:w="3685" w:type="dxa"/>
          </w:tcPr>
          <w:p w:rsidRPr="000B3DAB" w:rsidR="00F1225C" w:rsidP="00F1225C" w:rsidRDefault="00F1225C" w14:paraId="4281AE18" w14:textId="77777777">
            <w:pPr>
              <w:spacing w:line="360" w:lineRule="auto"/>
              <w:rPr>
                <w:rFonts w:ascii="Century Gothic" w:hAnsi="Century Gothic" w:eastAsia="Comic Sans MS" w:cs="Comic Sans MS"/>
                <w:szCs w:val="28"/>
              </w:rPr>
            </w:pPr>
          </w:p>
        </w:tc>
        <w:tc>
          <w:tcPr>
            <w:tcW w:w="4258" w:type="dxa"/>
          </w:tcPr>
          <w:p w:rsidRPr="000B3DAB" w:rsidR="00F1225C" w:rsidP="00F1225C" w:rsidRDefault="00F1225C" w14:paraId="0400B7D9" w14:textId="77777777">
            <w:pPr>
              <w:spacing w:line="360" w:lineRule="auto"/>
              <w:rPr>
                <w:rFonts w:ascii="Century Gothic" w:hAnsi="Century Gothic" w:eastAsia="Comic Sans MS" w:cs="Comic Sans MS"/>
                <w:szCs w:val="28"/>
              </w:rPr>
            </w:pPr>
          </w:p>
        </w:tc>
      </w:tr>
      <w:tr w:rsidRPr="000B3DAB" w:rsidR="00F1225C" w:rsidTr="00F1225C" w14:paraId="1F70564F" w14:textId="77777777">
        <w:tc>
          <w:tcPr>
            <w:tcW w:w="2547" w:type="dxa"/>
          </w:tcPr>
          <w:p w:rsidRPr="000B3DAB" w:rsidR="00F1225C" w:rsidP="00F1225C" w:rsidRDefault="00F1225C" w14:paraId="6497D9D8" w14:textId="34B29509">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2</w:t>
            </w:r>
          </w:p>
        </w:tc>
        <w:tc>
          <w:tcPr>
            <w:tcW w:w="3685" w:type="dxa"/>
          </w:tcPr>
          <w:p w:rsidRPr="000B3DAB" w:rsidR="00F1225C" w:rsidP="00F1225C" w:rsidRDefault="00F1225C" w14:paraId="308D27C2" w14:textId="77777777">
            <w:pPr>
              <w:spacing w:line="360" w:lineRule="auto"/>
              <w:rPr>
                <w:rFonts w:ascii="Century Gothic" w:hAnsi="Century Gothic" w:eastAsia="Comic Sans MS" w:cs="Comic Sans MS"/>
                <w:szCs w:val="28"/>
              </w:rPr>
            </w:pPr>
          </w:p>
        </w:tc>
        <w:tc>
          <w:tcPr>
            <w:tcW w:w="4258" w:type="dxa"/>
          </w:tcPr>
          <w:p w:rsidRPr="000B3DAB" w:rsidR="00F1225C" w:rsidP="00F1225C" w:rsidRDefault="00F1225C" w14:paraId="323B13B8" w14:textId="77777777">
            <w:pPr>
              <w:spacing w:line="360" w:lineRule="auto"/>
              <w:rPr>
                <w:rFonts w:ascii="Century Gothic" w:hAnsi="Century Gothic" w:eastAsia="Comic Sans MS" w:cs="Comic Sans MS"/>
                <w:szCs w:val="28"/>
              </w:rPr>
            </w:pPr>
          </w:p>
        </w:tc>
      </w:tr>
      <w:tr w:rsidRPr="000B3DAB" w:rsidR="00F1225C" w:rsidTr="00F1225C" w14:paraId="1A117B7D" w14:textId="77777777">
        <w:tc>
          <w:tcPr>
            <w:tcW w:w="2547" w:type="dxa"/>
          </w:tcPr>
          <w:p w:rsidRPr="000B3DAB" w:rsidR="00F1225C" w:rsidP="00F1225C" w:rsidRDefault="00F1225C" w14:paraId="33ABCDB9" w14:textId="7390755F">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3</w:t>
            </w:r>
          </w:p>
        </w:tc>
        <w:tc>
          <w:tcPr>
            <w:tcW w:w="3685" w:type="dxa"/>
          </w:tcPr>
          <w:p w:rsidRPr="000B3DAB" w:rsidR="00F1225C" w:rsidP="00F1225C" w:rsidRDefault="00F1225C" w14:paraId="60FFEE73" w14:textId="77777777">
            <w:pPr>
              <w:spacing w:line="360" w:lineRule="auto"/>
              <w:rPr>
                <w:rFonts w:ascii="Century Gothic" w:hAnsi="Century Gothic" w:eastAsia="Comic Sans MS" w:cs="Comic Sans MS"/>
                <w:szCs w:val="28"/>
              </w:rPr>
            </w:pPr>
          </w:p>
        </w:tc>
        <w:tc>
          <w:tcPr>
            <w:tcW w:w="4258" w:type="dxa"/>
          </w:tcPr>
          <w:p w:rsidRPr="000B3DAB" w:rsidR="00F1225C" w:rsidP="00F1225C" w:rsidRDefault="00F1225C" w14:paraId="556B8D1D" w14:textId="77777777">
            <w:pPr>
              <w:spacing w:line="360" w:lineRule="auto"/>
              <w:rPr>
                <w:rFonts w:ascii="Century Gothic" w:hAnsi="Century Gothic" w:eastAsia="Comic Sans MS" w:cs="Comic Sans MS"/>
                <w:szCs w:val="28"/>
              </w:rPr>
            </w:pPr>
          </w:p>
        </w:tc>
      </w:tr>
      <w:tr w:rsidRPr="000B3DAB" w:rsidR="00F1225C" w:rsidTr="00F1225C" w14:paraId="17D57869" w14:textId="77777777">
        <w:tc>
          <w:tcPr>
            <w:tcW w:w="2547" w:type="dxa"/>
          </w:tcPr>
          <w:p w:rsidRPr="000B3DAB" w:rsidR="00F1225C" w:rsidP="00F1225C" w:rsidRDefault="00F1225C" w14:paraId="2BBB17BE" w14:textId="5EB7D792">
            <w:pPr>
              <w:spacing w:line="360" w:lineRule="auto"/>
              <w:rPr>
                <w:rFonts w:ascii="Century Gothic" w:hAnsi="Century Gothic" w:eastAsia="Comic Sans MS" w:cs="Comic Sans MS"/>
                <w:szCs w:val="28"/>
              </w:rPr>
            </w:pPr>
            <w:r w:rsidRPr="000B3DAB">
              <w:rPr>
                <w:rFonts w:ascii="Century Gothic" w:hAnsi="Century Gothic" w:eastAsia="Comic Sans MS" w:cs="Comic Sans MS"/>
                <w:szCs w:val="28"/>
              </w:rPr>
              <w:t>4</w:t>
            </w:r>
          </w:p>
        </w:tc>
        <w:tc>
          <w:tcPr>
            <w:tcW w:w="3685" w:type="dxa"/>
          </w:tcPr>
          <w:p w:rsidRPr="000B3DAB" w:rsidR="00F1225C" w:rsidP="00F1225C" w:rsidRDefault="00F1225C" w14:paraId="438AA9BE" w14:textId="77777777">
            <w:pPr>
              <w:spacing w:line="360" w:lineRule="auto"/>
              <w:rPr>
                <w:rFonts w:ascii="Century Gothic" w:hAnsi="Century Gothic" w:eastAsia="Comic Sans MS" w:cs="Comic Sans MS"/>
                <w:szCs w:val="28"/>
              </w:rPr>
            </w:pPr>
          </w:p>
        </w:tc>
        <w:tc>
          <w:tcPr>
            <w:tcW w:w="4258" w:type="dxa"/>
          </w:tcPr>
          <w:p w:rsidRPr="000B3DAB" w:rsidR="00F1225C" w:rsidP="00F1225C" w:rsidRDefault="00F1225C" w14:paraId="399EB012" w14:textId="77777777">
            <w:pPr>
              <w:spacing w:line="360" w:lineRule="auto"/>
              <w:rPr>
                <w:rFonts w:ascii="Century Gothic" w:hAnsi="Century Gothic" w:eastAsia="Comic Sans MS" w:cs="Comic Sans MS"/>
                <w:szCs w:val="28"/>
              </w:rPr>
            </w:pPr>
          </w:p>
        </w:tc>
      </w:tr>
    </w:tbl>
    <w:p w:rsidRPr="000B3DAB" w:rsidR="00F1225C" w:rsidP="00F1225C" w:rsidRDefault="00F1225C" w14:paraId="2EBABA9A" w14:textId="77777777">
      <w:pPr>
        <w:spacing w:after="0" w:line="360" w:lineRule="auto"/>
        <w:rPr>
          <w:rFonts w:ascii="Century Gothic" w:hAnsi="Century Gothic" w:eastAsia="Comic Sans MS" w:cs="Comic Sans MS"/>
          <w:szCs w:val="28"/>
        </w:rPr>
      </w:pPr>
    </w:p>
    <w:p w:rsidRPr="000B3DAB" w:rsidR="00F1225C" w:rsidP="00723A3A" w:rsidRDefault="00884B64" w14:paraId="3F8A4512" w14:textId="05CEEE9C">
      <w:pPr>
        <w:pStyle w:val="ListParagraph"/>
        <w:numPr>
          <w:ilvl w:val="0"/>
          <w:numId w:val="11"/>
        </w:num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Question: </w:t>
      </w:r>
      <w:r w:rsidRPr="000B3DAB">
        <w:rPr>
          <w:rFonts w:ascii="Century Gothic" w:hAnsi="Century Gothic" w:eastAsia="Comic Sans MS" w:cs="Comic Sans MS"/>
          <w:b/>
          <w:i/>
          <w:szCs w:val="28"/>
        </w:rPr>
        <w:t>To what extent is the coastal management at Lyme Regis successful?</w:t>
      </w:r>
    </w:p>
    <w:p w:rsidRPr="000B3DAB" w:rsidR="00884B64" w:rsidP="00884B64" w:rsidRDefault="00884B64" w14:paraId="6EA48F64" w14:textId="65835116">
      <w:pPr>
        <w:spacing w:after="0" w:line="360" w:lineRule="auto"/>
        <w:rPr>
          <w:rFonts w:ascii="Century Gothic" w:hAnsi="Century Gothic" w:eastAsia="Comic Sans MS" w:cs="Comic Sans MS"/>
          <w:szCs w:val="28"/>
          <w:u w:val="single"/>
        </w:rPr>
      </w:pPr>
      <w:r w:rsidRPr="000B3DAB">
        <w:rPr>
          <w:rFonts w:ascii="Century Gothic" w:hAnsi="Century Gothic" w:eastAsia="Comic Sans MS" w:cs="Comic Sans MS"/>
          <w:szCs w:val="28"/>
          <w:u w:val="single"/>
        </w:rPr>
        <w:t xml:space="preserve">Research starting point: </w:t>
      </w:r>
    </w:p>
    <w:p w:rsidRPr="000B3DAB" w:rsidR="00884B64" w:rsidP="00723A3A" w:rsidRDefault="00501549" w14:paraId="47828A9E" w14:textId="278F3ED1">
      <w:pPr>
        <w:pStyle w:val="ListParagraph"/>
        <w:numPr>
          <w:ilvl w:val="0"/>
          <w:numId w:val="13"/>
        </w:numPr>
        <w:spacing w:after="0" w:line="360" w:lineRule="auto"/>
        <w:rPr>
          <w:rFonts w:ascii="Century Gothic" w:hAnsi="Century Gothic" w:eastAsia="Comic Sans MS" w:cs="Comic Sans MS"/>
          <w:szCs w:val="28"/>
        </w:rPr>
      </w:pPr>
      <w:hyperlink w:history="1" r:id="rId38">
        <w:r w:rsidRPr="000B3DAB" w:rsidR="00884B64">
          <w:rPr>
            <w:rStyle w:val="Hyperlink"/>
            <w:rFonts w:ascii="Century Gothic" w:hAnsi="Century Gothic" w:eastAsia="Comic Sans MS" w:cs="Comic Sans MS"/>
            <w:szCs w:val="28"/>
          </w:rPr>
          <w:t>https://geographyjog.files.wordpress.com/2018/05/case-study-lyme-regis.pdf</w:t>
        </w:r>
      </w:hyperlink>
    </w:p>
    <w:p w:rsidRPr="000B3DAB" w:rsidR="00884B64" w:rsidP="00723A3A" w:rsidRDefault="00884B64" w14:paraId="79CAA436" w14:textId="72EC6FA0">
      <w:pPr>
        <w:pStyle w:val="ListParagraph"/>
        <w:numPr>
          <w:ilvl w:val="0"/>
          <w:numId w:val="13"/>
        </w:numPr>
        <w:spacing w:after="0" w:line="360" w:lineRule="auto"/>
        <w:rPr>
          <w:rFonts w:ascii="Century Gothic" w:hAnsi="Century Gothic" w:eastAsia="Comic Sans MS" w:cs="Comic Sans MS"/>
          <w:szCs w:val="28"/>
        </w:rPr>
      </w:pPr>
      <w:r w:rsidRPr="000B3DAB">
        <w:rPr>
          <w:rFonts w:ascii="Century Gothic" w:hAnsi="Century Gothic" w:eastAsia="Comic Sans MS" w:cs="Comic Sans MS"/>
          <w:szCs w:val="28"/>
        </w:rPr>
        <w:t xml:space="preserve"> </w:t>
      </w:r>
      <w:hyperlink w:history="1" r:id="rId39">
        <w:r w:rsidRPr="000B3DAB">
          <w:rPr>
            <w:rStyle w:val="Hyperlink"/>
            <w:rFonts w:ascii="Century Gothic" w:hAnsi="Century Gothic" w:eastAsia="Comic Sans MS" w:cs="Comic Sans MS"/>
            <w:szCs w:val="28"/>
          </w:rPr>
          <w:t>https://www.dorsetcouncil.gov.uk/countryside-coast-parks/beaches-and-coast/coastal-protection-and-management/coast-protection-in-west-dorset.aspx</w:t>
        </w:r>
      </w:hyperlink>
      <w:r w:rsidRPr="000B3DAB">
        <w:rPr>
          <w:rFonts w:ascii="Century Gothic" w:hAnsi="Century Gothic" w:eastAsia="Comic Sans MS" w:cs="Comic Sans MS"/>
          <w:szCs w:val="28"/>
        </w:rPr>
        <w:t xml:space="preserve"> </w:t>
      </w:r>
    </w:p>
    <w:p w:rsidRPr="000B3DAB" w:rsidR="00884B64" w:rsidP="00723A3A" w:rsidRDefault="00501549" w14:paraId="73833A38" w14:textId="5AA66160">
      <w:pPr>
        <w:pStyle w:val="ListParagraph"/>
        <w:numPr>
          <w:ilvl w:val="0"/>
          <w:numId w:val="13"/>
        </w:numPr>
        <w:spacing w:after="0" w:line="360" w:lineRule="auto"/>
        <w:rPr>
          <w:rFonts w:ascii="Century Gothic" w:hAnsi="Century Gothic" w:eastAsia="Comic Sans MS" w:cs="Comic Sans MS"/>
          <w:szCs w:val="28"/>
        </w:rPr>
      </w:pPr>
      <w:hyperlink w:history="1" r:id="rId40">
        <w:r w:rsidRPr="000B3DAB" w:rsidR="00884B64">
          <w:rPr>
            <w:rStyle w:val="Hyperlink"/>
            <w:rFonts w:ascii="Century Gothic" w:hAnsi="Century Gothic" w:eastAsia="Comic Sans MS" w:cs="Comic Sans MS"/>
            <w:szCs w:val="28"/>
          </w:rPr>
          <w:t>https://www.internetgeography.net/topics/coasts/dorset-coast/</w:t>
        </w:r>
      </w:hyperlink>
      <w:r w:rsidRPr="000B3DAB" w:rsidR="00884B64">
        <w:rPr>
          <w:rFonts w:ascii="Century Gothic" w:hAnsi="Century Gothic" w:eastAsia="Comic Sans MS" w:cs="Comic Sans MS"/>
          <w:szCs w:val="28"/>
        </w:rPr>
        <w:t xml:space="preserve"> </w:t>
      </w:r>
    </w:p>
    <w:p w:rsidRPr="000B3DAB" w:rsidR="00884B64" w:rsidP="00723A3A" w:rsidRDefault="00501549" w14:paraId="440FEEBD" w14:textId="09B194F7">
      <w:pPr>
        <w:pStyle w:val="ListParagraph"/>
        <w:numPr>
          <w:ilvl w:val="0"/>
          <w:numId w:val="13"/>
        </w:numPr>
        <w:spacing w:after="0" w:line="360" w:lineRule="auto"/>
        <w:rPr>
          <w:rFonts w:ascii="Century Gothic" w:hAnsi="Century Gothic" w:eastAsia="Comic Sans MS" w:cs="Comic Sans MS"/>
          <w:szCs w:val="28"/>
        </w:rPr>
      </w:pPr>
      <w:hyperlink w:history="1" r:id="rId41">
        <w:r w:rsidRPr="000B3DAB" w:rsidR="00884B64">
          <w:rPr>
            <w:rStyle w:val="Hyperlink"/>
            <w:rFonts w:ascii="Century Gothic" w:hAnsi="Century Gothic" w:eastAsia="Comic Sans MS" w:cs="Comic Sans MS"/>
            <w:szCs w:val="28"/>
          </w:rPr>
          <w:t>https://getoutside.ordnancesurvey.co.uk/guides/the-10-best-geological-features-along-the-jurassic-coast/</w:t>
        </w:r>
      </w:hyperlink>
      <w:r w:rsidRPr="000B3DAB" w:rsidR="00884B64">
        <w:rPr>
          <w:rFonts w:ascii="Century Gothic" w:hAnsi="Century Gothic" w:eastAsia="Comic Sans MS" w:cs="Comic Sans MS"/>
          <w:szCs w:val="28"/>
        </w:rPr>
        <w:t xml:space="preserve"> </w:t>
      </w:r>
    </w:p>
    <w:sectPr w:rsidRPr="000B3DAB" w:rsidR="00884B64" w:rsidSect="00DF1B75">
      <w:footerReference w:type="default" r:id="rId42"/>
      <w:pgSz w:w="11920" w:h="16840" w:orient="portrait"/>
      <w:pgMar w:top="560" w:right="680" w:bottom="940" w:left="74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549" w:rsidRDefault="00501549" w14:paraId="79ECF16A" w14:textId="77777777">
      <w:pPr>
        <w:spacing w:after="0" w:line="240" w:lineRule="auto"/>
      </w:pPr>
      <w:r>
        <w:separator/>
      </w:r>
    </w:p>
  </w:endnote>
  <w:endnote w:type="continuationSeparator" w:id="0">
    <w:p w:rsidR="00501549" w:rsidRDefault="00501549" w14:paraId="342E81A0" w14:textId="77777777">
      <w:pPr>
        <w:spacing w:after="0" w:line="240" w:lineRule="auto"/>
      </w:pPr>
      <w:r>
        <w:continuationSeparator/>
      </w:r>
    </w:p>
  </w:endnote>
  <w:endnote w:type="continuationNotice" w:id="1">
    <w:p w:rsidR="00501549" w:rsidRDefault="00501549" w14:paraId="7C14E05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GillSansMTStd-Book">
    <w:altName w:val="Cambria"/>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19964"/>
      <w:docPartObj>
        <w:docPartGallery w:val="Page Numbers (Bottom of Page)"/>
        <w:docPartUnique/>
      </w:docPartObj>
    </w:sdtPr>
    <w:sdtEndPr>
      <w:rPr>
        <w:noProof/>
      </w:rPr>
    </w:sdtEndPr>
    <w:sdtContent>
      <w:p w:rsidR="00501549" w:rsidRDefault="00501549" w14:paraId="158047EC" w14:textId="5D846831">
        <w:pPr>
          <w:pStyle w:val="Footer"/>
          <w:jc w:val="right"/>
        </w:pPr>
        <w:r>
          <w:fldChar w:fldCharType="begin"/>
        </w:r>
        <w:r>
          <w:instrText xml:space="preserve"> PAGE   \* MERGEFORMAT </w:instrText>
        </w:r>
        <w:r>
          <w:fldChar w:fldCharType="separate"/>
        </w:r>
        <w:r w:rsidR="00F20709">
          <w:rPr>
            <w:noProof/>
          </w:rPr>
          <w:t>4</w:t>
        </w:r>
        <w:r>
          <w:rPr>
            <w:noProof/>
          </w:rPr>
          <w:fldChar w:fldCharType="end"/>
        </w:r>
      </w:p>
    </w:sdtContent>
  </w:sdt>
  <w:p w:rsidR="00501549" w:rsidRDefault="00501549" w14:paraId="081477A9" w14:textId="7A93D124">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549" w:rsidRDefault="00501549" w14:paraId="4F09C7A5" w14:textId="77777777">
      <w:pPr>
        <w:spacing w:after="0" w:line="240" w:lineRule="auto"/>
      </w:pPr>
      <w:r>
        <w:separator/>
      </w:r>
    </w:p>
  </w:footnote>
  <w:footnote w:type="continuationSeparator" w:id="0">
    <w:p w:rsidR="00501549" w:rsidRDefault="00501549" w14:paraId="49FC5EAF" w14:textId="77777777">
      <w:pPr>
        <w:spacing w:after="0" w:line="240" w:lineRule="auto"/>
      </w:pPr>
      <w:r>
        <w:continuationSeparator/>
      </w:r>
    </w:p>
  </w:footnote>
  <w:footnote w:type="continuationNotice" w:id="1">
    <w:p w:rsidR="00501549" w:rsidRDefault="00501549" w14:paraId="4F2B0F0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138B"/>
    <w:multiLevelType w:val="hybridMultilevel"/>
    <w:tmpl w:val="F9C0D6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1D31B3"/>
    <w:multiLevelType w:val="hybridMultilevel"/>
    <w:tmpl w:val="A0E63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96F9A"/>
    <w:multiLevelType w:val="hybridMultilevel"/>
    <w:tmpl w:val="909ADC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277646"/>
    <w:multiLevelType w:val="hybridMultilevel"/>
    <w:tmpl w:val="73863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5F61C6"/>
    <w:multiLevelType w:val="hybridMultilevel"/>
    <w:tmpl w:val="4816F5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D6915CA"/>
    <w:multiLevelType w:val="hybridMultilevel"/>
    <w:tmpl w:val="4914E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14285E"/>
    <w:multiLevelType w:val="hybridMultilevel"/>
    <w:tmpl w:val="C0CA76BC"/>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7" w15:restartNumberingAfterBreak="0">
    <w:nsid w:val="4AEC76A0"/>
    <w:multiLevelType w:val="hybridMultilevel"/>
    <w:tmpl w:val="6A92E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AC4325"/>
    <w:multiLevelType w:val="hybridMultilevel"/>
    <w:tmpl w:val="249E3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AB60F9F"/>
    <w:multiLevelType w:val="hybridMultilevel"/>
    <w:tmpl w:val="D45C7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AD1DDE"/>
    <w:multiLevelType w:val="hybridMultilevel"/>
    <w:tmpl w:val="10A6F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0670041"/>
    <w:multiLevelType w:val="hybridMultilevel"/>
    <w:tmpl w:val="E29E8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41E66F7"/>
    <w:multiLevelType w:val="hybridMultilevel"/>
    <w:tmpl w:val="424839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0"/>
  </w:num>
  <w:num w:numId="3">
    <w:abstractNumId w:val="2"/>
  </w:num>
  <w:num w:numId="4">
    <w:abstractNumId w:val="3"/>
  </w:num>
  <w:num w:numId="5">
    <w:abstractNumId w:val="8"/>
  </w:num>
  <w:num w:numId="6">
    <w:abstractNumId w:val="11"/>
  </w:num>
  <w:num w:numId="7">
    <w:abstractNumId w:val="4"/>
  </w:num>
  <w:num w:numId="8">
    <w:abstractNumId w:val="7"/>
  </w:num>
  <w:num w:numId="9">
    <w:abstractNumId w:val="1"/>
  </w:num>
  <w:num w:numId="10">
    <w:abstractNumId w:val="9"/>
  </w:num>
  <w:num w:numId="11">
    <w:abstractNumId w:val="12"/>
  </w:num>
  <w:num w:numId="12">
    <w:abstractNumId w:val="6"/>
  </w:num>
  <w:num w:numId="13">
    <w:abstractNumId w:val="5"/>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57"/>
  <w:trackRevisions w:val="false"/>
  <w:defaultTabStop w:val="720"/>
  <w:drawingGridHorizontalSpacing w:val="110"/>
  <w:displayHorizontalDrawingGridEvery w:val="2"/>
  <w:characterSpacingControl w:val="doNotCompress"/>
  <w:hdrShapeDefaults>
    <o:shapedefaults v:ext="edit" spidmax="634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17"/>
    <w:rsid w:val="00000E6A"/>
    <w:rsid w:val="0000262A"/>
    <w:rsid w:val="00006A25"/>
    <w:rsid w:val="00011844"/>
    <w:rsid w:val="00021D67"/>
    <w:rsid w:val="00022DC5"/>
    <w:rsid w:val="0002369B"/>
    <w:rsid w:val="00034A5F"/>
    <w:rsid w:val="000429B2"/>
    <w:rsid w:val="00046C76"/>
    <w:rsid w:val="00047DC2"/>
    <w:rsid w:val="00052095"/>
    <w:rsid w:val="00052F17"/>
    <w:rsid w:val="00055269"/>
    <w:rsid w:val="00080ED4"/>
    <w:rsid w:val="0009041F"/>
    <w:rsid w:val="000B3DAB"/>
    <w:rsid w:val="000B6786"/>
    <w:rsid w:val="000B7A17"/>
    <w:rsid w:val="000C1DBE"/>
    <w:rsid w:val="000C450E"/>
    <w:rsid w:val="000E1318"/>
    <w:rsid w:val="000E161A"/>
    <w:rsid w:val="000E2D94"/>
    <w:rsid w:val="000F4B89"/>
    <w:rsid w:val="000F6B91"/>
    <w:rsid w:val="001147B3"/>
    <w:rsid w:val="00151E1D"/>
    <w:rsid w:val="0015576C"/>
    <w:rsid w:val="00155E33"/>
    <w:rsid w:val="001622F3"/>
    <w:rsid w:val="00181588"/>
    <w:rsid w:val="00190106"/>
    <w:rsid w:val="001A4BAA"/>
    <w:rsid w:val="001A5281"/>
    <w:rsid w:val="001A703C"/>
    <w:rsid w:val="001B0621"/>
    <w:rsid w:val="001B066F"/>
    <w:rsid w:val="001B1E24"/>
    <w:rsid w:val="001B3E85"/>
    <w:rsid w:val="001C0BF1"/>
    <w:rsid w:val="001C22E4"/>
    <w:rsid w:val="001C45B4"/>
    <w:rsid w:val="001C6A54"/>
    <w:rsid w:val="001D314B"/>
    <w:rsid w:val="001D509F"/>
    <w:rsid w:val="001E7897"/>
    <w:rsid w:val="001F15AB"/>
    <w:rsid w:val="001F4F5B"/>
    <w:rsid w:val="001F7E69"/>
    <w:rsid w:val="002012E0"/>
    <w:rsid w:val="00203BF0"/>
    <w:rsid w:val="00215C6F"/>
    <w:rsid w:val="00223633"/>
    <w:rsid w:val="0023652F"/>
    <w:rsid w:val="0025011E"/>
    <w:rsid w:val="002628E8"/>
    <w:rsid w:val="0026429B"/>
    <w:rsid w:val="00266649"/>
    <w:rsid w:val="0028456C"/>
    <w:rsid w:val="0028463F"/>
    <w:rsid w:val="00285D37"/>
    <w:rsid w:val="002874ED"/>
    <w:rsid w:val="002875BA"/>
    <w:rsid w:val="002A1A00"/>
    <w:rsid w:val="002A21FB"/>
    <w:rsid w:val="002A7E88"/>
    <w:rsid w:val="002C69BC"/>
    <w:rsid w:val="002E3FB9"/>
    <w:rsid w:val="00302B2A"/>
    <w:rsid w:val="0030781C"/>
    <w:rsid w:val="00310394"/>
    <w:rsid w:val="003135ED"/>
    <w:rsid w:val="003263CE"/>
    <w:rsid w:val="003415D3"/>
    <w:rsid w:val="003438F6"/>
    <w:rsid w:val="003535DF"/>
    <w:rsid w:val="003604BA"/>
    <w:rsid w:val="00365AD3"/>
    <w:rsid w:val="00392514"/>
    <w:rsid w:val="003A3BFD"/>
    <w:rsid w:val="003A5449"/>
    <w:rsid w:val="003C60AB"/>
    <w:rsid w:val="003C764B"/>
    <w:rsid w:val="003D4E6C"/>
    <w:rsid w:val="003E03FC"/>
    <w:rsid w:val="003F537E"/>
    <w:rsid w:val="00405A21"/>
    <w:rsid w:val="0041340D"/>
    <w:rsid w:val="004150A5"/>
    <w:rsid w:val="00420FD1"/>
    <w:rsid w:val="004215DA"/>
    <w:rsid w:val="00425722"/>
    <w:rsid w:val="00433E45"/>
    <w:rsid w:val="00441B7D"/>
    <w:rsid w:val="00444A93"/>
    <w:rsid w:val="00446916"/>
    <w:rsid w:val="00447D9D"/>
    <w:rsid w:val="0045360F"/>
    <w:rsid w:val="0045577D"/>
    <w:rsid w:val="0045582D"/>
    <w:rsid w:val="0046425B"/>
    <w:rsid w:val="0047653C"/>
    <w:rsid w:val="00492E7F"/>
    <w:rsid w:val="00493A94"/>
    <w:rsid w:val="004952A1"/>
    <w:rsid w:val="004A0901"/>
    <w:rsid w:val="004A25E0"/>
    <w:rsid w:val="004B2E41"/>
    <w:rsid w:val="004B471F"/>
    <w:rsid w:val="004B4EAF"/>
    <w:rsid w:val="004B7F57"/>
    <w:rsid w:val="004C2A70"/>
    <w:rsid w:val="004C4D31"/>
    <w:rsid w:val="004D4153"/>
    <w:rsid w:val="004F732A"/>
    <w:rsid w:val="005014BC"/>
    <w:rsid w:val="00501549"/>
    <w:rsid w:val="00502923"/>
    <w:rsid w:val="0051281D"/>
    <w:rsid w:val="0052498E"/>
    <w:rsid w:val="005348A5"/>
    <w:rsid w:val="005406AF"/>
    <w:rsid w:val="00540AA9"/>
    <w:rsid w:val="00540CC9"/>
    <w:rsid w:val="00542C01"/>
    <w:rsid w:val="0054430B"/>
    <w:rsid w:val="00553CAF"/>
    <w:rsid w:val="00555C2A"/>
    <w:rsid w:val="00565871"/>
    <w:rsid w:val="00565A1E"/>
    <w:rsid w:val="00567135"/>
    <w:rsid w:val="00577B06"/>
    <w:rsid w:val="00581ECC"/>
    <w:rsid w:val="00594F36"/>
    <w:rsid w:val="005A074D"/>
    <w:rsid w:val="005C1365"/>
    <w:rsid w:val="005C50D5"/>
    <w:rsid w:val="005D5DF3"/>
    <w:rsid w:val="005E1CE3"/>
    <w:rsid w:val="005E4958"/>
    <w:rsid w:val="00606C64"/>
    <w:rsid w:val="0062195D"/>
    <w:rsid w:val="00623FC5"/>
    <w:rsid w:val="006252A1"/>
    <w:rsid w:val="00625E3C"/>
    <w:rsid w:val="00626452"/>
    <w:rsid w:val="0063293A"/>
    <w:rsid w:val="00640855"/>
    <w:rsid w:val="006502B8"/>
    <w:rsid w:val="00677FB4"/>
    <w:rsid w:val="00691D51"/>
    <w:rsid w:val="006B36BE"/>
    <w:rsid w:val="006C2E1E"/>
    <w:rsid w:val="006C47DF"/>
    <w:rsid w:val="006C6B0F"/>
    <w:rsid w:val="006C7F5F"/>
    <w:rsid w:val="006D2636"/>
    <w:rsid w:val="006D361C"/>
    <w:rsid w:val="006E5B16"/>
    <w:rsid w:val="006F4A11"/>
    <w:rsid w:val="00707983"/>
    <w:rsid w:val="00715323"/>
    <w:rsid w:val="00716F80"/>
    <w:rsid w:val="00720273"/>
    <w:rsid w:val="00723A3A"/>
    <w:rsid w:val="007330FE"/>
    <w:rsid w:val="007335A0"/>
    <w:rsid w:val="00742014"/>
    <w:rsid w:val="00745A42"/>
    <w:rsid w:val="00752FA6"/>
    <w:rsid w:val="00762114"/>
    <w:rsid w:val="00765591"/>
    <w:rsid w:val="00767CBC"/>
    <w:rsid w:val="00777DEA"/>
    <w:rsid w:val="00786F8D"/>
    <w:rsid w:val="00790E86"/>
    <w:rsid w:val="007921D4"/>
    <w:rsid w:val="00794233"/>
    <w:rsid w:val="00796E48"/>
    <w:rsid w:val="007B2052"/>
    <w:rsid w:val="007B45B1"/>
    <w:rsid w:val="007B58D8"/>
    <w:rsid w:val="007B60D5"/>
    <w:rsid w:val="007B7B68"/>
    <w:rsid w:val="007C31CE"/>
    <w:rsid w:val="007D1726"/>
    <w:rsid w:val="007D2C56"/>
    <w:rsid w:val="007E5C92"/>
    <w:rsid w:val="007F0FE3"/>
    <w:rsid w:val="007F3CB7"/>
    <w:rsid w:val="007F4AA7"/>
    <w:rsid w:val="007F7177"/>
    <w:rsid w:val="00805247"/>
    <w:rsid w:val="0080775B"/>
    <w:rsid w:val="00817B4A"/>
    <w:rsid w:val="008222E9"/>
    <w:rsid w:val="008310E4"/>
    <w:rsid w:val="00834CF7"/>
    <w:rsid w:val="00843B09"/>
    <w:rsid w:val="00844039"/>
    <w:rsid w:val="00844C95"/>
    <w:rsid w:val="00847896"/>
    <w:rsid w:val="00851932"/>
    <w:rsid w:val="00855AD8"/>
    <w:rsid w:val="00861832"/>
    <w:rsid w:val="00863046"/>
    <w:rsid w:val="00870010"/>
    <w:rsid w:val="008748D1"/>
    <w:rsid w:val="00884B64"/>
    <w:rsid w:val="008A167D"/>
    <w:rsid w:val="008B0267"/>
    <w:rsid w:val="008B51DD"/>
    <w:rsid w:val="008C4C2A"/>
    <w:rsid w:val="008D4164"/>
    <w:rsid w:val="008D7D61"/>
    <w:rsid w:val="008E0942"/>
    <w:rsid w:val="008E18AF"/>
    <w:rsid w:val="008F2869"/>
    <w:rsid w:val="00900093"/>
    <w:rsid w:val="009144ED"/>
    <w:rsid w:val="009203E3"/>
    <w:rsid w:val="00931465"/>
    <w:rsid w:val="009347EF"/>
    <w:rsid w:val="009428AA"/>
    <w:rsid w:val="009430FC"/>
    <w:rsid w:val="00945D55"/>
    <w:rsid w:val="00954C17"/>
    <w:rsid w:val="00956E73"/>
    <w:rsid w:val="00992E44"/>
    <w:rsid w:val="009975E1"/>
    <w:rsid w:val="009A1A71"/>
    <w:rsid w:val="009A4EDD"/>
    <w:rsid w:val="009A6AA9"/>
    <w:rsid w:val="009B2569"/>
    <w:rsid w:val="009B2A82"/>
    <w:rsid w:val="009B5B3B"/>
    <w:rsid w:val="009B5C2B"/>
    <w:rsid w:val="009D658A"/>
    <w:rsid w:val="009D7F3C"/>
    <w:rsid w:val="009E1141"/>
    <w:rsid w:val="009E5C0F"/>
    <w:rsid w:val="009F2ECF"/>
    <w:rsid w:val="00A01BCE"/>
    <w:rsid w:val="00A050A5"/>
    <w:rsid w:val="00A13136"/>
    <w:rsid w:val="00A206F3"/>
    <w:rsid w:val="00A42D64"/>
    <w:rsid w:val="00A45AD1"/>
    <w:rsid w:val="00A466AF"/>
    <w:rsid w:val="00A47E53"/>
    <w:rsid w:val="00A57900"/>
    <w:rsid w:val="00A65C7D"/>
    <w:rsid w:val="00A66E7A"/>
    <w:rsid w:val="00A807DF"/>
    <w:rsid w:val="00A8263F"/>
    <w:rsid w:val="00A86E0D"/>
    <w:rsid w:val="00A94FE0"/>
    <w:rsid w:val="00A95E5F"/>
    <w:rsid w:val="00A9654D"/>
    <w:rsid w:val="00AA2E02"/>
    <w:rsid w:val="00AA5ABC"/>
    <w:rsid w:val="00AA6F8E"/>
    <w:rsid w:val="00AB2406"/>
    <w:rsid w:val="00AD4CA6"/>
    <w:rsid w:val="00AE465C"/>
    <w:rsid w:val="00B0366E"/>
    <w:rsid w:val="00B04470"/>
    <w:rsid w:val="00B07F50"/>
    <w:rsid w:val="00B100DF"/>
    <w:rsid w:val="00B147DD"/>
    <w:rsid w:val="00B16A7B"/>
    <w:rsid w:val="00B20F34"/>
    <w:rsid w:val="00B2295A"/>
    <w:rsid w:val="00B25E49"/>
    <w:rsid w:val="00B27FD7"/>
    <w:rsid w:val="00B33CC7"/>
    <w:rsid w:val="00B408A0"/>
    <w:rsid w:val="00B408FA"/>
    <w:rsid w:val="00B466D7"/>
    <w:rsid w:val="00B467A1"/>
    <w:rsid w:val="00B46C86"/>
    <w:rsid w:val="00B51741"/>
    <w:rsid w:val="00B54A5E"/>
    <w:rsid w:val="00B66FE8"/>
    <w:rsid w:val="00B70837"/>
    <w:rsid w:val="00B71565"/>
    <w:rsid w:val="00B7501D"/>
    <w:rsid w:val="00B75F70"/>
    <w:rsid w:val="00B80A51"/>
    <w:rsid w:val="00B8516C"/>
    <w:rsid w:val="00BA2ADF"/>
    <w:rsid w:val="00BA423C"/>
    <w:rsid w:val="00BB06F2"/>
    <w:rsid w:val="00BB7D7C"/>
    <w:rsid w:val="00BD07F3"/>
    <w:rsid w:val="00BD153D"/>
    <w:rsid w:val="00BD3EB3"/>
    <w:rsid w:val="00BE6BA3"/>
    <w:rsid w:val="00BF4751"/>
    <w:rsid w:val="00BF525B"/>
    <w:rsid w:val="00C0275E"/>
    <w:rsid w:val="00C02A01"/>
    <w:rsid w:val="00C133DA"/>
    <w:rsid w:val="00C26C9D"/>
    <w:rsid w:val="00C3509B"/>
    <w:rsid w:val="00C400FC"/>
    <w:rsid w:val="00C429B5"/>
    <w:rsid w:val="00C44565"/>
    <w:rsid w:val="00C522FE"/>
    <w:rsid w:val="00C5693F"/>
    <w:rsid w:val="00C66796"/>
    <w:rsid w:val="00C72419"/>
    <w:rsid w:val="00C754A4"/>
    <w:rsid w:val="00C8184D"/>
    <w:rsid w:val="00C877D9"/>
    <w:rsid w:val="00C93459"/>
    <w:rsid w:val="00C94BF5"/>
    <w:rsid w:val="00C95EBE"/>
    <w:rsid w:val="00CA29D8"/>
    <w:rsid w:val="00CA3B4E"/>
    <w:rsid w:val="00CB6DC3"/>
    <w:rsid w:val="00CD1DFE"/>
    <w:rsid w:val="00CE144A"/>
    <w:rsid w:val="00CF2D3F"/>
    <w:rsid w:val="00CF39FC"/>
    <w:rsid w:val="00CF3D94"/>
    <w:rsid w:val="00D00486"/>
    <w:rsid w:val="00D0289D"/>
    <w:rsid w:val="00D33FBF"/>
    <w:rsid w:val="00D37591"/>
    <w:rsid w:val="00D37E00"/>
    <w:rsid w:val="00D40A2C"/>
    <w:rsid w:val="00D4281E"/>
    <w:rsid w:val="00D44A00"/>
    <w:rsid w:val="00D6495C"/>
    <w:rsid w:val="00D6776D"/>
    <w:rsid w:val="00D7555D"/>
    <w:rsid w:val="00D7629C"/>
    <w:rsid w:val="00D803FB"/>
    <w:rsid w:val="00D818A3"/>
    <w:rsid w:val="00D9195C"/>
    <w:rsid w:val="00D95687"/>
    <w:rsid w:val="00D95BFE"/>
    <w:rsid w:val="00DA40F7"/>
    <w:rsid w:val="00DB2932"/>
    <w:rsid w:val="00DB2B55"/>
    <w:rsid w:val="00DC26E2"/>
    <w:rsid w:val="00DC2D4F"/>
    <w:rsid w:val="00DD79A5"/>
    <w:rsid w:val="00DE1AEA"/>
    <w:rsid w:val="00DF00A1"/>
    <w:rsid w:val="00DF1B75"/>
    <w:rsid w:val="00DF3811"/>
    <w:rsid w:val="00E1346A"/>
    <w:rsid w:val="00E1471C"/>
    <w:rsid w:val="00E230F5"/>
    <w:rsid w:val="00E23517"/>
    <w:rsid w:val="00E24735"/>
    <w:rsid w:val="00E25BA8"/>
    <w:rsid w:val="00E31388"/>
    <w:rsid w:val="00E32686"/>
    <w:rsid w:val="00E47D3B"/>
    <w:rsid w:val="00E6100D"/>
    <w:rsid w:val="00E641C5"/>
    <w:rsid w:val="00E72FEB"/>
    <w:rsid w:val="00E74C45"/>
    <w:rsid w:val="00E81E69"/>
    <w:rsid w:val="00E82C74"/>
    <w:rsid w:val="00E926F2"/>
    <w:rsid w:val="00E95920"/>
    <w:rsid w:val="00EA07AC"/>
    <w:rsid w:val="00EA4CEF"/>
    <w:rsid w:val="00EB4223"/>
    <w:rsid w:val="00EC0BD9"/>
    <w:rsid w:val="00EC3CC4"/>
    <w:rsid w:val="00ED197B"/>
    <w:rsid w:val="00ED33D4"/>
    <w:rsid w:val="00ED3AC3"/>
    <w:rsid w:val="00EF524F"/>
    <w:rsid w:val="00F01636"/>
    <w:rsid w:val="00F0444B"/>
    <w:rsid w:val="00F07984"/>
    <w:rsid w:val="00F1225C"/>
    <w:rsid w:val="00F14C5C"/>
    <w:rsid w:val="00F20709"/>
    <w:rsid w:val="00F23E3B"/>
    <w:rsid w:val="00F24369"/>
    <w:rsid w:val="00F36064"/>
    <w:rsid w:val="00F42C5C"/>
    <w:rsid w:val="00F455F0"/>
    <w:rsid w:val="00F51DB9"/>
    <w:rsid w:val="00F529FF"/>
    <w:rsid w:val="00F56796"/>
    <w:rsid w:val="00F64DD3"/>
    <w:rsid w:val="00F66F48"/>
    <w:rsid w:val="00F67F4E"/>
    <w:rsid w:val="00F71D78"/>
    <w:rsid w:val="00F77F7E"/>
    <w:rsid w:val="00F868D1"/>
    <w:rsid w:val="00F93054"/>
    <w:rsid w:val="00F97B5E"/>
    <w:rsid w:val="00FB4AB3"/>
    <w:rsid w:val="00FC0FB8"/>
    <w:rsid w:val="00FE01B9"/>
    <w:rsid w:val="00FF1333"/>
    <w:rsid w:val="00FF24B4"/>
    <w:rsid w:val="00FF52A5"/>
    <w:rsid w:val="1752C085"/>
    <w:rsid w:val="18D56081"/>
    <w:rsid w:val="1A05FF98"/>
    <w:rsid w:val="31247027"/>
    <w:rsid w:val="5D2B3F2C"/>
    <w:rsid w:val="7D41B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4CF0267"/>
  <w15:docId w15:val="{FA5BE9B8-8386-4AC2-B21F-080B90AB4D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3102B"/>
  </w:style>
  <w:style w:type="paragraph" w:styleId="Heading1">
    <w:name w:val="heading 1"/>
    <w:next w:val="Normal"/>
    <w:link w:val="Heading1Char"/>
    <w:uiPriority w:val="9"/>
    <w:unhideWhenUsed/>
    <w:qFormat/>
    <w:rsid w:val="000B3DAB"/>
    <w:pPr>
      <w:keepNext/>
      <w:keepLines/>
      <w:widowControl/>
      <w:spacing w:after="0" w:line="259" w:lineRule="auto"/>
      <w:outlineLvl w:val="0"/>
    </w:pPr>
    <w:rPr>
      <w:rFonts w:ascii="Calibri" w:hAnsi="Calibri" w:eastAsia="Calibri" w:cs="Calibri"/>
      <w:b/>
      <w:color w:val="005542"/>
      <w:sz w:val="26"/>
      <w:lang w:val="en-GB" w:eastAsia="en-GB"/>
    </w:rPr>
  </w:style>
  <w:style w:type="paragraph" w:styleId="Heading2">
    <w:name w:val="heading 2"/>
    <w:next w:val="Normal"/>
    <w:link w:val="Heading2Char"/>
    <w:uiPriority w:val="9"/>
    <w:unhideWhenUsed/>
    <w:qFormat/>
    <w:rsid w:val="000B3DAB"/>
    <w:pPr>
      <w:keepNext/>
      <w:keepLines/>
      <w:widowControl/>
      <w:spacing w:after="0" w:line="259" w:lineRule="auto"/>
      <w:ind w:left="10"/>
      <w:outlineLvl w:val="1"/>
    </w:pPr>
    <w:rPr>
      <w:rFonts w:ascii="Times New Roman" w:hAnsi="Times New Roman" w:eastAsia="Times New Roman" w:cs="Times New Roman"/>
      <w:b/>
      <w:color w:val="000000"/>
      <w:sz w:val="2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8463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8463F"/>
    <w:rPr>
      <w:rFonts w:ascii="Tahoma" w:hAnsi="Tahoma" w:cs="Tahoma"/>
      <w:sz w:val="16"/>
      <w:szCs w:val="16"/>
    </w:rPr>
  </w:style>
  <w:style w:type="table" w:styleId="TableGrid">
    <w:name w:val="Table Grid"/>
    <w:basedOn w:val="TableNormal"/>
    <w:uiPriority w:val="59"/>
    <w:rsid w:val="00A45A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45AD1"/>
    <w:pPr>
      <w:ind w:left="720"/>
      <w:contextualSpacing/>
    </w:pPr>
  </w:style>
  <w:style w:type="table" w:styleId="TableGrid1" w:customStyle="1">
    <w:name w:val="Table Grid1"/>
    <w:basedOn w:val="TableNormal"/>
    <w:next w:val="TableGrid"/>
    <w:rsid w:val="003438F6"/>
    <w:pPr>
      <w:widowControl/>
      <w:spacing w:after="0" w:line="240" w:lineRule="auto"/>
    </w:pPr>
    <w:rPr>
      <w:rFonts w:ascii="Times New Roman" w:hAnsi="Times New Roman" w:eastAsia="MS ??"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F00A1"/>
    <w:rPr>
      <w:color w:val="0000FF" w:themeColor="hyperlink"/>
      <w:u w:val="single"/>
    </w:rPr>
  </w:style>
  <w:style w:type="paragraph" w:styleId="Caption">
    <w:name w:val="caption"/>
    <w:basedOn w:val="Normal"/>
    <w:next w:val="Normal"/>
    <w:uiPriority w:val="35"/>
    <w:unhideWhenUsed/>
    <w:qFormat/>
    <w:rsid w:val="00190106"/>
    <w:pPr>
      <w:spacing w:line="240" w:lineRule="auto"/>
    </w:pPr>
    <w:rPr>
      <w:i/>
      <w:iCs/>
      <w:color w:val="1F497D" w:themeColor="text2"/>
      <w:sz w:val="18"/>
      <w:szCs w:val="18"/>
    </w:rPr>
  </w:style>
  <w:style w:type="paragraph" w:styleId="Header">
    <w:name w:val="header"/>
    <w:basedOn w:val="Normal"/>
    <w:link w:val="HeaderChar"/>
    <w:uiPriority w:val="99"/>
    <w:unhideWhenUsed/>
    <w:rsid w:val="00C94B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C94BF5"/>
  </w:style>
  <w:style w:type="paragraph" w:styleId="Footer">
    <w:name w:val="footer"/>
    <w:basedOn w:val="Normal"/>
    <w:link w:val="FooterChar"/>
    <w:uiPriority w:val="99"/>
    <w:unhideWhenUsed/>
    <w:rsid w:val="00C94B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C94BF5"/>
  </w:style>
  <w:style w:type="paragraph" w:styleId="xmsonormal" w:customStyle="1">
    <w:name w:val="x_msonormal"/>
    <w:basedOn w:val="Normal"/>
    <w:rsid w:val="006502B8"/>
    <w:pPr>
      <w:widowControl/>
      <w:spacing w:before="100" w:beforeAutospacing="1" w:after="100" w:afterAutospacing="1" w:line="240" w:lineRule="auto"/>
    </w:pPr>
    <w:rPr>
      <w:rFonts w:ascii="Times New Roman" w:hAnsi="Times New Roman" w:eastAsia="Times New Roman" w:cs="Times New Roman"/>
      <w:sz w:val="24"/>
      <w:szCs w:val="24"/>
      <w:lang w:val="en-GB" w:eastAsia="en-GB"/>
    </w:rPr>
  </w:style>
  <w:style w:type="paragraph" w:styleId="GLOSSTabletext" w:customStyle="1">
    <w:name w:val="GLOSS Table text"/>
    <w:rsid w:val="001B0621"/>
    <w:pPr>
      <w:widowControl/>
      <w:spacing w:after="0" w:line="260" w:lineRule="exact"/>
    </w:pPr>
    <w:rPr>
      <w:rFonts w:ascii="Arial" w:hAnsi="Arial" w:eastAsia="Times New Roman" w:cs="Times New Roman"/>
      <w:szCs w:val="24"/>
      <w:lang w:val="en-GB"/>
    </w:rPr>
  </w:style>
  <w:style w:type="paragraph" w:styleId="GLOSSTableHeader" w:customStyle="1">
    <w:name w:val="GLOSS Table Header"/>
    <w:rsid w:val="001B0621"/>
    <w:pPr>
      <w:widowControl/>
      <w:spacing w:after="0" w:line="240" w:lineRule="auto"/>
    </w:pPr>
    <w:rPr>
      <w:rFonts w:ascii="Arial" w:hAnsi="Arial" w:eastAsia="Times New Roman" w:cs="Times New Roman"/>
      <w:b/>
      <w:color w:val="FFFFFF"/>
      <w:szCs w:val="24"/>
      <w:lang w:val="en-GB"/>
    </w:rPr>
  </w:style>
  <w:style w:type="paragraph" w:styleId="MAINTEXT" w:customStyle="1">
    <w:name w:val="MAIN TEXT"/>
    <w:basedOn w:val="Normal"/>
    <w:uiPriority w:val="99"/>
    <w:rsid w:val="001B0621"/>
    <w:pPr>
      <w:suppressAutoHyphens/>
      <w:autoSpaceDE w:val="0"/>
      <w:autoSpaceDN w:val="0"/>
      <w:adjustRightInd w:val="0"/>
      <w:spacing w:after="0" w:line="290" w:lineRule="atLeast"/>
    </w:pPr>
    <w:rPr>
      <w:rFonts w:ascii="GillSansMTStd-Book" w:hAnsi="GillSansMTStd-Book" w:eastAsia="Times New Roman" w:cs="GillSansMTStd-Book"/>
      <w:color w:val="000000"/>
      <w:sz w:val="21"/>
      <w:szCs w:val="21"/>
      <w:lang w:val="en-GB"/>
    </w:rPr>
  </w:style>
  <w:style w:type="character" w:styleId="FollowedHyperlink">
    <w:name w:val="FollowedHyperlink"/>
    <w:basedOn w:val="DefaultParagraphFont"/>
    <w:uiPriority w:val="99"/>
    <w:semiHidden/>
    <w:unhideWhenUsed/>
    <w:rsid w:val="00022DC5"/>
    <w:rPr>
      <w:color w:val="800080" w:themeColor="followedHyperlink"/>
      <w:u w:val="single"/>
    </w:rPr>
  </w:style>
  <w:style w:type="character" w:styleId="Heading1Char" w:customStyle="1">
    <w:name w:val="Heading 1 Char"/>
    <w:basedOn w:val="DefaultParagraphFont"/>
    <w:link w:val="Heading1"/>
    <w:uiPriority w:val="9"/>
    <w:rsid w:val="000B3DAB"/>
    <w:rPr>
      <w:rFonts w:ascii="Calibri" w:hAnsi="Calibri" w:eastAsia="Calibri" w:cs="Calibri"/>
      <w:b/>
      <w:color w:val="005542"/>
      <w:sz w:val="26"/>
      <w:lang w:val="en-GB" w:eastAsia="en-GB"/>
    </w:rPr>
  </w:style>
  <w:style w:type="character" w:styleId="Heading2Char" w:customStyle="1">
    <w:name w:val="Heading 2 Char"/>
    <w:basedOn w:val="DefaultParagraphFont"/>
    <w:link w:val="Heading2"/>
    <w:uiPriority w:val="9"/>
    <w:rsid w:val="000B3DAB"/>
    <w:rPr>
      <w:rFonts w:ascii="Times New Roman" w:hAnsi="Times New Roman" w:eastAsia="Times New Roman" w:cs="Times New Roman"/>
      <w:b/>
      <w:color w:val="000000"/>
      <w:sz w:val="20"/>
      <w:lang w:val="en-GB" w:eastAsia="en-GB"/>
    </w:rPr>
  </w:style>
  <w:style w:type="table" w:styleId="TableGrid0" w:customStyle="1">
    <w:name w:val="TableGrid"/>
    <w:rsid w:val="000B3DAB"/>
    <w:pPr>
      <w:widowControl/>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6254">
      <w:bodyDiv w:val="1"/>
      <w:marLeft w:val="0"/>
      <w:marRight w:val="0"/>
      <w:marTop w:val="0"/>
      <w:marBottom w:val="0"/>
      <w:divBdr>
        <w:top w:val="none" w:sz="0" w:space="0" w:color="auto"/>
        <w:left w:val="none" w:sz="0" w:space="0" w:color="auto"/>
        <w:bottom w:val="none" w:sz="0" w:space="0" w:color="auto"/>
        <w:right w:val="none" w:sz="0" w:space="0" w:color="auto"/>
      </w:divBdr>
    </w:div>
    <w:div w:id="206532040">
      <w:bodyDiv w:val="1"/>
      <w:marLeft w:val="0"/>
      <w:marRight w:val="0"/>
      <w:marTop w:val="0"/>
      <w:marBottom w:val="0"/>
      <w:divBdr>
        <w:top w:val="none" w:sz="0" w:space="0" w:color="auto"/>
        <w:left w:val="none" w:sz="0" w:space="0" w:color="auto"/>
        <w:bottom w:val="none" w:sz="0" w:space="0" w:color="auto"/>
        <w:right w:val="none" w:sz="0" w:space="0" w:color="auto"/>
      </w:divBdr>
    </w:div>
    <w:div w:id="344131893">
      <w:bodyDiv w:val="1"/>
      <w:marLeft w:val="0"/>
      <w:marRight w:val="0"/>
      <w:marTop w:val="0"/>
      <w:marBottom w:val="0"/>
      <w:divBdr>
        <w:top w:val="none" w:sz="0" w:space="0" w:color="auto"/>
        <w:left w:val="none" w:sz="0" w:space="0" w:color="auto"/>
        <w:bottom w:val="none" w:sz="0" w:space="0" w:color="auto"/>
        <w:right w:val="none" w:sz="0" w:space="0" w:color="auto"/>
      </w:divBdr>
    </w:div>
    <w:div w:id="485439973">
      <w:bodyDiv w:val="1"/>
      <w:marLeft w:val="0"/>
      <w:marRight w:val="0"/>
      <w:marTop w:val="0"/>
      <w:marBottom w:val="0"/>
      <w:divBdr>
        <w:top w:val="none" w:sz="0" w:space="0" w:color="auto"/>
        <w:left w:val="none" w:sz="0" w:space="0" w:color="auto"/>
        <w:bottom w:val="none" w:sz="0" w:space="0" w:color="auto"/>
        <w:right w:val="none" w:sz="0" w:space="0" w:color="auto"/>
      </w:divBdr>
    </w:div>
    <w:div w:id="1610431251">
      <w:bodyDiv w:val="1"/>
      <w:marLeft w:val="0"/>
      <w:marRight w:val="0"/>
      <w:marTop w:val="0"/>
      <w:marBottom w:val="0"/>
      <w:divBdr>
        <w:top w:val="none" w:sz="0" w:space="0" w:color="auto"/>
        <w:left w:val="none" w:sz="0" w:space="0" w:color="auto"/>
        <w:bottom w:val="none" w:sz="0" w:space="0" w:color="auto"/>
        <w:right w:val="none" w:sz="0" w:space="0" w:color="auto"/>
      </w:divBdr>
      <w:divsChild>
        <w:div w:id="28915407">
          <w:marLeft w:val="547"/>
          <w:marRight w:val="0"/>
          <w:marTop w:val="134"/>
          <w:marBottom w:val="0"/>
          <w:divBdr>
            <w:top w:val="none" w:sz="0" w:space="0" w:color="auto"/>
            <w:left w:val="none" w:sz="0" w:space="0" w:color="auto"/>
            <w:bottom w:val="none" w:sz="0" w:space="0" w:color="auto"/>
            <w:right w:val="none" w:sz="0" w:space="0" w:color="auto"/>
          </w:divBdr>
        </w:div>
        <w:div w:id="1343435568">
          <w:marLeft w:val="547"/>
          <w:marRight w:val="0"/>
          <w:marTop w:val="134"/>
          <w:marBottom w:val="0"/>
          <w:divBdr>
            <w:top w:val="none" w:sz="0" w:space="0" w:color="auto"/>
            <w:left w:val="none" w:sz="0" w:space="0" w:color="auto"/>
            <w:bottom w:val="none" w:sz="0" w:space="0" w:color="auto"/>
            <w:right w:val="none" w:sz="0" w:space="0" w:color="auto"/>
          </w:divBdr>
        </w:div>
        <w:div w:id="186019830">
          <w:marLeft w:val="547"/>
          <w:marRight w:val="0"/>
          <w:marTop w:val="134"/>
          <w:marBottom w:val="0"/>
          <w:divBdr>
            <w:top w:val="none" w:sz="0" w:space="0" w:color="auto"/>
            <w:left w:val="none" w:sz="0" w:space="0" w:color="auto"/>
            <w:bottom w:val="none" w:sz="0" w:space="0" w:color="auto"/>
            <w:right w:val="none" w:sz="0" w:space="0" w:color="auto"/>
          </w:divBdr>
        </w:div>
        <w:div w:id="1119568385">
          <w:marLeft w:val="547"/>
          <w:marRight w:val="0"/>
          <w:marTop w:val="134"/>
          <w:marBottom w:val="0"/>
          <w:divBdr>
            <w:top w:val="none" w:sz="0" w:space="0" w:color="auto"/>
            <w:left w:val="none" w:sz="0" w:space="0" w:color="auto"/>
            <w:bottom w:val="none" w:sz="0" w:space="0" w:color="auto"/>
            <w:right w:val="none" w:sz="0" w:space="0" w:color="auto"/>
          </w:divBdr>
        </w:div>
        <w:div w:id="255676058">
          <w:marLeft w:val="547"/>
          <w:marRight w:val="0"/>
          <w:marTop w:val="134"/>
          <w:marBottom w:val="0"/>
          <w:divBdr>
            <w:top w:val="none" w:sz="0" w:space="0" w:color="auto"/>
            <w:left w:val="none" w:sz="0" w:space="0" w:color="auto"/>
            <w:bottom w:val="none" w:sz="0" w:space="0" w:color="auto"/>
            <w:right w:val="none" w:sz="0" w:space="0" w:color="auto"/>
          </w:divBdr>
        </w:div>
        <w:div w:id="581061770">
          <w:marLeft w:val="547"/>
          <w:marRight w:val="0"/>
          <w:marTop w:val="134"/>
          <w:marBottom w:val="0"/>
          <w:divBdr>
            <w:top w:val="none" w:sz="0" w:space="0" w:color="auto"/>
            <w:left w:val="none" w:sz="0" w:space="0" w:color="auto"/>
            <w:bottom w:val="none" w:sz="0" w:space="0" w:color="auto"/>
            <w:right w:val="none" w:sz="0" w:space="0" w:color="auto"/>
          </w:divBdr>
        </w:div>
      </w:divsChild>
    </w:div>
    <w:div w:id="1806239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filestore.aqa.org.uk/resources/geography/specifications/AQA-7037-SP-2016.PDF" TargetMode="External" Id="rId13" /><Relationship Type="http://schemas.openxmlformats.org/officeDocument/2006/relationships/hyperlink" Target="http://theconversation.com/uk" TargetMode="External" Id="rId18" /><Relationship Type="http://schemas.openxmlformats.org/officeDocument/2006/relationships/image" Target="media/image9.emf" Id="rId26" /><Relationship Type="http://schemas.openxmlformats.org/officeDocument/2006/relationships/hyperlink" Target="https://www.dorsetcouncil.gov.uk/countryside-coast-parks/beaches-and-coast/coastal-protection-and-management/coast-protection-in-west-dorset.aspx" TargetMode="External" Id="rId39" /><Relationship Type="http://schemas.openxmlformats.org/officeDocument/2006/relationships/hyperlink" Target="https://www.bbc.co.uk/programmes/b006r4wn/episodes/player" TargetMode="External" Id="rId21" /><Relationship Type="http://schemas.openxmlformats.org/officeDocument/2006/relationships/hyperlink" Target="https://www.ngdc.noaa.gov/hazard/26dec2004.html" TargetMode="External" Id="rId34" /><Relationship Type="http://schemas.openxmlformats.org/officeDocument/2006/relationships/footer" Target="footer1.xml" Id="rId42" /><Relationship Type="http://schemas.openxmlformats.org/officeDocument/2006/relationships/customXml" Target="../customXml/item4.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bbc.co.uk/news" TargetMode="External" Id="rId16" /><Relationship Type="http://schemas.openxmlformats.org/officeDocument/2006/relationships/hyperlink" Target="https://earthquake.usgs.gov/earthquakes/eventpage/official20041226005853450_30/executive"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8.emf" Id="rId24" /><Relationship Type="http://schemas.openxmlformats.org/officeDocument/2006/relationships/hyperlink" Target="https://time.com/3636613/what-caused-the-boxing-day-tsunami/" TargetMode="External" Id="rId32" /><Relationship Type="http://schemas.openxmlformats.org/officeDocument/2006/relationships/oleObject" Target="file:///\\fs-007\teachershared\Geography%20Department\KS5\AQA%202016%20-%20present\Physical\Coastal%20Systems%20and%20Landscapes\A%20comparison%20of%20coastal%20management%20schemes.pdf" TargetMode="External" Id="rId37" /><Relationship Type="http://schemas.openxmlformats.org/officeDocument/2006/relationships/hyperlink" Target="https://www.internetgeography.net/topics/coasts/dorset-coast/" TargetMode="External" Id="rId40" /><Relationship Type="http://schemas.openxmlformats.org/officeDocument/2006/relationships/customXml" Target="../customXml/item2.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timeforgeography.co.uk/videos_list/plate-tectonics/" TargetMode="External" Id="rId23" /><Relationship Type="http://schemas.openxmlformats.org/officeDocument/2006/relationships/hyperlink" Target="https://www.telegraph.co.uk/news/worldnews/asia/11303114/2004-Boxing-Day-tsunami-facts.html" TargetMode="External" Id="rId28" /><Relationship Type="http://schemas.openxmlformats.org/officeDocument/2006/relationships/image" Target="media/image10.emf" Id="rId36" /><Relationship Type="http://schemas.openxmlformats.org/officeDocument/2006/relationships/image" Target="media/image3.jpeg" Id="rId10" /><Relationship Type="http://schemas.openxmlformats.org/officeDocument/2006/relationships/hyperlink" Target="https://geographical.co.uk/places" TargetMode="External" Id="rId19" /><Relationship Type="http://schemas.openxmlformats.org/officeDocument/2006/relationships/hyperlink" Target="https://www.newscientist.com/article/dn9931-facts-and-figures-asian-tsunami-disaster/"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6.jpeg" Id="rId14" /><Relationship Type="http://schemas.openxmlformats.org/officeDocument/2006/relationships/hyperlink" Target="https://www.rgs.org/schools/teaching-resources/ask-the-expert-podcasts/" TargetMode="External" Id="rId22" /><Relationship Type="http://schemas.openxmlformats.org/officeDocument/2006/relationships/oleObject" Target="file:///\\fs-007\teachershared\Geography%20Department\KS5\AQA%202016%20-%20present\Physical\Hazards\Hazards\Tectonic%20Hazards\L17%20Seismic%20Case%20studies\Boxing%20day%20Tsunami\194%20Tsunami%20response.pdf" TargetMode="External" Id="rId27" /><Relationship Type="http://schemas.openxmlformats.org/officeDocument/2006/relationships/hyperlink" Target="https://www.bbc.co.uk/news/world-asia-30034501" TargetMode="External" Id="rId30" /><Relationship Type="http://schemas.openxmlformats.org/officeDocument/2006/relationships/hyperlink" Target="https://timeforgeography.co.uk/videos_list/coasts/" TargetMode="External"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hyperlink" Target="https://www.theguardian.com/uk" TargetMode="External" Id="rId17" /><Relationship Type="http://schemas.openxmlformats.org/officeDocument/2006/relationships/oleObject" Target="file:///\\fs-007\teachershared\Geography%20Department\KS5\AQA%202016%20-%20present\Physical\Hazards\Hazards\Tectonic%20Hazards\L17%20Seismic%20Case%20studies\Boxing%20day%20Tsunami\179%20Tsunamis.pdf" TargetMode="External" Id="rId25" /><Relationship Type="http://schemas.openxmlformats.org/officeDocument/2006/relationships/hyperlink" Target="http://www.coolgeography.co.uk/GCSE/AQA/Restless%20Earth/Tsunamis/Tsunamis.htm" TargetMode="External" Id="rId33" /><Relationship Type="http://schemas.openxmlformats.org/officeDocument/2006/relationships/hyperlink" Target="https://geographyjog.files.wordpress.com/2018/05/case-study-lyme-regis.pdf" TargetMode="External" Id="rId38" /><Relationship Type="http://schemas.openxmlformats.org/officeDocument/2006/relationships/customXml" Target="../customXml/item3.xml" Id="rId46" /><Relationship Type="http://schemas.openxmlformats.org/officeDocument/2006/relationships/hyperlink" Target="https://placesjournal.org/explore-places/geography/?gclid=EAIaIQobChMI0PX1pa2a6QIV0u3tCh0LlQgGEAAYASAAEgLF2vD_BwE&amp;cn-reloaded=1" TargetMode="External" Id="rId20" /><Relationship Type="http://schemas.openxmlformats.org/officeDocument/2006/relationships/hyperlink" Target="https://getoutside.ordnancesurvey.co.uk/guides/the-10-best-geological-features-along-the-jurassic-coast/" TargetMode="External" Id="rId41" /><Relationship Type="http://schemas.openxmlformats.org/officeDocument/2006/relationships/image" Target="/media/image3.png" Id="Rb323a0b03ac0404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4" ma:contentTypeDescription="Create a new document." ma:contentTypeScope="" ma:versionID="0556dcd4999da5b679c1702b30504518">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21995381e1369d0002010d86e474018b"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4FEE4615-C2EC-45E3-B59E-AF985138CD5A}">
  <ds:schemaRefs>
    <ds:schemaRef ds:uri="http://schemas.openxmlformats.org/officeDocument/2006/bibliography"/>
  </ds:schemaRefs>
</ds:datastoreItem>
</file>

<file path=customXml/itemProps2.xml><?xml version="1.0" encoding="utf-8"?>
<ds:datastoreItem xmlns:ds="http://schemas.openxmlformats.org/officeDocument/2006/customXml" ds:itemID="{F46B1ACD-28E3-49DD-B3E7-DDDB8B2B5F0D}"/>
</file>

<file path=customXml/itemProps3.xml><?xml version="1.0" encoding="utf-8"?>
<ds:datastoreItem xmlns:ds="http://schemas.openxmlformats.org/officeDocument/2006/customXml" ds:itemID="{5196EF39-530E-4DFB-AD24-7F40366A3B79}"/>
</file>

<file path=customXml/itemProps4.xml><?xml version="1.0" encoding="utf-8"?>
<ds:datastoreItem xmlns:ds="http://schemas.openxmlformats.org/officeDocument/2006/customXml" ds:itemID="{3383768D-7103-405A-B438-E5FB871D33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 Introduction to AS Sociology</dc:title>
  <dc:creator>Morecambe Community High School</dc:creator>
  <lastModifiedBy>Josh.Hughes</lastModifiedBy>
  <revision>10</revision>
  <lastPrinted>2019-11-19T10:38:00.0000000Z</lastPrinted>
  <dcterms:created xsi:type="dcterms:W3CDTF">2020-05-04T12:52:00.0000000Z</dcterms:created>
  <dcterms:modified xsi:type="dcterms:W3CDTF">2025-06-18T16:31:33.7278624Z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2013-05-25T00:00:00Z</vt:filetime>
  </property>
  <property fmtid="{D5CDD505-2E9C-101B-9397-08002B2CF9AE}" pid="3" name="LastSaved">
    <vt:filetime>2015-05-18T00:00:00Z</vt:filetime>
  </property>
  <property fmtid="{D5CDD505-2E9C-101B-9397-08002B2CF9AE}" pid="4" name="ContentTypeId">
    <vt:lpwstr>0x010100F21E158A1A8BD744A9E5525C8B2767ED</vt:lpwstr>
  </property>
  <property fmtid="{D5CDD505-2E9C-101B-9397-08002B2CF9AE}" pid="5" name="MediaServiceImageTags">
    <vt:lpwstr/>
  </property>
</Properties>
</file>